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E654" w14:textId="77777777" w:rsidR="003C2338" w:rsidRDefault="003C2338">
      <w:pPr>
        <w:pStyle w:val="Zkladntext"/>
        <w:rPr>
          <w:rFonts w:ascii="Times New Roman"/>
          <w:sz w:val="20"/>
        </w:rPr>
      </w:pPr>
    </w:p>
    <w:p w14:paraId="31F4F943" w14:textId="77777777" w:rsidR="003C2338" w:rsidRDefault="001C4B9B">
      <w:pPr>
        <w:pStyle w:val="Zkladntext"/>
        <w:spacing w:before="209" w:line="258" w:lineRule="exact"/>
        <w:ind w:left="5015"/>
      </w:pPr>
      <w:r>
        <w:t>SOITRON</w:t>
      </w:r>
      <w:r>
        <w:rPr>
          <w:spacing w:val="1"/>
        </w:rPr>
        <w:t xml:space="preserve"> </w:t>
      </w:r>
      <w:r>
        <w:t>CZ,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s.r.o</w:t>
      </w:r>
      <w:proofErr w:type="spellEnd"/>
    </w:p>
    <w:p w14:paraId="1E0B4387" w14:textId="77777777" w:rsidR="003C2338" w:rsidRDefault="001C4B9B">
      <w:pPr>
        <w:pStyle w:val="Zkladntext"/>
        <w:tabs>
          <w:tab w:val="left" w:pos="5591"/>
        </w:tabs>
        <w:spacing w:before="11" w:line="208" w:lineRule="auto"/>
        <w:ind w:left="5015" w:right="3628"/>
      </w:pPr>
      <w:r>
        <w:pict w14:anchorId="41ACC9B4">
          <v:group id="docshapegroup3" o:spid="_x0000_s1033" style="position:absolute;left:0;text-align:left;margin-left:15.95pt;margin-top:2.3pt;width:221.65pt;height:132.5pt;z-index:15729664;mso-position-horizontal-relative:page" coordorigin="319,46" coordsize="4433,2650">
            <v:line id="_x0000_s1037" style="position:absolute" from="324,48" to="4747,48" strokeweight=".24pt"/>
            <v:shape id="docshape4" o:spid="_x0000_s1036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408;width:4414;height:2278" filled="f" stroked="f">
              <v:textbox inset="0,0,0,0">
                <w:txbxContent>
                  <w:p w14:paraId="16B707F5" w14:textId="77777777" w:rsidR="003C2338" w:rsidRDefault="003C2338">
                    <w:pPr>
                      <w:spacing w:before="7"/>
                      <w:rPr>
                        <w:sz w:val="23"/>
                      </w:rPr>
                    </w:pPr>
                  </w:p>
                  <w:p w14:paraId="06B8FE66" w14:textId="77777777" w:rsidR="003C2338" w:rsidRDefault="001C4B9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20451F8" w14:textId="77777777" w:rsidR="003C2338" w:rsidRDefault="001C4B9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3210000003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01.02.2023</w:t>
                    </w:r>
                  </w:p>
                  <w:p w14:paraId="7AC9526F" w14:textId="77777777" w:rsidR="003C2338" w:rsidRDefault="001C4B9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186C6723" w14:textId="72617E4C" w:rsidR="003C2338" w:rsidRDefault="001C4B9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1BD6908" w14:textId="4D97106F" w:rsidR="003C2338" w:rsidRDefault="001C4B9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50;width:4414;height:358" fillcolor="#ccc" stroked="f">
              <v:textbox inset="0,0,0,0">
                <w:txbxContent>
                  <w:p w14:paraId="1D544013" w14:textId="77777777" w:rsidR="003C2338" w:rsidRDefault="001C4B9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Jandova</w:t>
      </w:r>
      <w:proofErr w:type="spellEnd"/>
      <w:r>
        <w:t xml:space="preserve"> 135/2 190 00 Praha 9 DIČ:</w:t>
      </w:r>
      <w:r>
        <w:rPr>
          <w:spacing w:val="-17"/>
        </w:rPr>
        <w:t xml:space="preserve"> </w:t>
      </w:r>
      <w:r>
        <w:t xml:space="preserve">CZ27270599 </w:t>
      </w:r>
      <w:r>
        <w:rPr>
          <w:spacing w:val="-4"/>
        </w:rPr>
        <w:t>IČ:</w:t>
      </w:r>
      <w:r>
        <w:tab/>
      </w:r>
      <w:r>
        <w:rPr>
          <w:spacing w:val="-2"/>
        </w:rPr>
        <w:t>27270599</w:t>
      </w:r>
    </w:p>
    <w:p w14:paraId="312A50C2" w14:textId="77777777" w:rsidR="003C2338" w:rsidRDefault="003C2338">
      <w:pPr>
        <w:pStyle w:val="Zkladntext"/>
        <w:rPr>
          <w:sz w:val="20"/>
        </w:rPr>
      </w:pPr>
    </w:p>
    <w:p w14:paraId="3F68FD97" w14:textId="77777777" w:rsidR="003C2338" w:rsidRDefault="003C2338">
      <w:pPr>
        <w:pStyle w:val="Zkladntext"/>
        <w:rPr>
          <w:sz w:val="20"/>
        </w:rPr>
      </w:pPr>
    </w:p>
    <w:p w14:paraId="39D55EE6" w14:textId="77777777" w:rsidR="003C2338" w:rsidRDefault="003C2338">
      <w:pPr>
        <w:pStyle w:val="Zkladntext"/>
        <w:spacing w:before="9"/>
        <w:rPr>
          <w:sz w:val="16"/>
        </w:rPr>
      </w:pPr>
    </w:p>
    <w:p w14:paraId="49A67D9D" w14:textId="77777777" w:rsidR="003C2338" w:rsidRDefault="001C4B9B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32DC4A2" w14:textId="77777777" w:rsidR="003C2338" w:rsidRDefault="001C4B9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06.10.2023</w:t>
      </w:r>
    </w:p>
    <w:p w14:paraId="5DDD3119" w14:textId="77777777" w:rsidR="003C2338" w:rsidRDefault="001C4B9B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43242</w:t>
      </w:r>
    </w:p>
    <w:p w14:paraId="09B17968" w14:textId="77777777" w:rsidR="003C2338" w:rsidRDefault="001C4B9B">
      <w:pPr>
        <w:pStyle w:val="Zkladntext"/>
        <w:spacing w:before="332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88B3EC7" w14:textId="77777777" w:rsidR="003C2338" w:rsidRDefault="001C4B9B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pict w14:anchorId="1CC2C68D">
          <v:line id="_x0000_s1032" style="position:absolute;left:0;text-align:left;z-index:15730176;mso-position-horizontal-relative:page" from="17.05pt,33.15pt" to="521pt,33.15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10F45ABF" w14:textId="77777777" w:rsidR="003C2338" w:rsidRDefault="001C4B9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</w:t>
      </w:r>
      <w:r>
        <w:rPr>
          <w:spacing w:val="36"/>
          <w:w w:val="99"/>
          <w:sz w:val="20"/>
          <w:u w:val="single"/>
        </w:rPr>
        <w:t>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094A0E02" w14:textId="77777777" w:rsidR="003C2338" w:rsidRDefault="001C4B9B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168F4401">
          <v:group id="docshapegroup7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7908142D" w14:textId="77777777" w:rsidR="003C2338" w:rsidRDefault="003C2338">
      <w:pPr>
        <w:pStyle w:val="Zkladntext"/>
        <w:spacing w:before="7"/>
        <w:rPr>
          <w:sz w:val="16"/>
        </w:rPr>
      </w:pPr>
    </w:p>
    <w:p w14:paraId="45FAFE0E" w14:textId="77777777" w:rsidR="003C2338" w:rsidRDefault="001C4B9B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2989030796</w:t>
      </w:r>
      <w:proofErr w:type="gramEnd"/>
      <w:r>
        <w:tab/>
      </w:r>
      <w:proofErr w:type="spellStart"/>
      <w:r>
        <w:t>Směrovač</w:t>
      </w:r>
      <w:proofErr w:type="spellEnd"/>
      <w:r>
        <w:rPr>
          <w:spacing w:val="-1"/>
        </w:rPr>
        <w:t xml:space="preserve"> </w:t>
      </w:r>
      <w:proofErr w:type="spellStart"/>
      <w:r>
        <w:t>vč</w:t>
      </w:r>
      <w:proofErr w:type="spellEnd"/>
      <w:r>
        <w:t xml:space="preserve">. </w:t>
      </w:r>
      <w:proofErr w:type="spellStart"/>
      <w:r>
        <w:rPr>
          <w:spacing w:val="-2"/>
        </w:rPr>
        <w:t>podpory</w:t>
      </w:r>
      <w:proofErr w:type="spellEnd"/>
    </w:p>
    <w:p w14:paraId="48F134BB" w14:textId="77777777" w:rsidR="003C2338" w:rsidRDefault="001C4B9B">
      <w:pPr>
        <w:pStyle w:val="Zkladntext"/>
        <w:tabs>
          <w:tab w:val="left" w:pos="2876"/>
          <w:tab w:val="left" w:pos="5462"/>
          <w:tab w:val="left" w:pos="8914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proofErr w:type="spellStart"/>
      <w:r>
        <w:rPr>
          <w:spacing w:val="-5"/>
        </w:rPr>
        <w:t>Kus</w:t>
      </w:r>
      <w:proofErr w:type="spellEnd"/>
      <w:r>
        <w:tab/>
      </w:r>
      <w:r>
        <w:rPr>
          <w:spacing w:val="-2"/>
        </w:rPr>
        <w:t>141.402,00</w:t>
      </w:r>
      <w:r>
        <w:tab/>
      </w:r>
      <w:r>
        <w:rPr>
          <w:spacing w:val="-2"/>
        </w:rPr>
        <w:t>141.402,00</w:t>
      </w:r>
    </w:p>
    <w:p w14:paraId="6880B502" w14:textId="77777777" w:rsidR="003C2338" w:rsidRDefault="001C4B9B">
      <w:pPr>
        <w:pStyle w:val="Zkladntext"/>
        <w:spacing w:before="234" w:line="208" w:lineRule="auto"/>
        <w:ind w:left="100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ze </w:t>
      </w:r>
      <w:proofErr w:type="spellStart"/>
      <w:r>
        <w:t>dne</w:t>
      </w:r>
      <w:proofErr w:type="spellEnd"/>
      <w:r>
        <w:t xml:space="preserve"> 29.12.2022 </w:t>
      </w:r>
      <w:proofErr w:type="spellStart"/>
      <w:r>
        <w:t>podané</w:t>
      </w:r>
      <w:proofErr w:type="spellEnd"/>
      <w:r>
        <w:t xml:space="preserve"> k </w:t>
      </w:r>
      <w:proofErr w:type="spellStart"/>
      <w:r>
        <w:t>výzvě</w:t>
      </w:r>
      <w:proofErr w:type="spellEnd"/>
      <w:r>
        <w:t xml:space="preserve">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</w:t>
      </w:r>
      <w:proofErr w:type="spellStart"/>
      <w:r>
        <w:t>obnovy</w:t>
      </w:r>
      <w:proofErr w:type="spellEnd"/>
      <w:r>
        <w:t xml:space="preserve"> MPLS </w:t>
      </w:r>
      <w:proofErr w:type="spellStart"/>
      <w:r>
        <w:t>sítě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č. 2022/043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23.03.2022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kus</w:t>
      </w:r>
      <w:proofErr w:type="spellEnd"/>
      <w:r>
        <w:rPr>
          <w:spacing w:val="-2"/>
        </w:rPr>
        <w:t xml:space="preserve"> </w:t>
      </w:r>
      <w:proofErr w:type="spellStart"/>
      <w:r>
        <w:t>hraničního</w:t>
      </w:r>
      <w:proofErr w:type="spellEnd"/>
      <w:r>
        <w:rPr>
          <w:spacing w:val="-1"/>
        </w:rPr>
        <w:t xml:space="preserve"> </w:t>
      </w:r>
      <w:proofErr w:type="spellStart"/>
      <w:r>
        <w:t>směrovače</w:t>
      </w:r>
      <w:proofErr w:type="spellEnd"/>
      <w:r>
        <w:rPr>
          <w:spacing w:val="-1"/>
        </w:rPr>
        <w:t xml:space="preserve"> </w:t>
      </w:r>
      <w:r>
        <w:t xml:space="preserve">Cisco Catalyst 8200L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k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DS č.3 </w:t>
      </w:r>
      <w:proofErr w:type="spellStart"/>
      <w:r>
        <w:t>Pořízení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implementace</w:t>
      </w:r>
      <w:proofErr w:type="spellEnd"/>
      <w:r>
        <w:t xml:space="preserve"> </w:t>
      </w:r>
      <w:proofErr w:type="spellStart"/>
      <w:r>
        <w:t>hraničního</w:t>
      </w:r>
      <w:proofErr w:type="spellEnd"/>
      <w:r>
        <w:t xml:space="preserve"> </w:t>
      </w:r>
      <w:proofErr w:type="spellStart"/>
      <w:r>
        <w:t>směrovače</w:t>
      </w:r>
      <w:proofErr w:type="spellEnd"/>
      <w:r>
        <w:t xml:space="preserve"> pro IP do RCD s </w:t>
      </w:r>
      <w:proofErr w:type="spellStart"/>
      <w:r>
        <w:t>dodacími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specifikacemi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Vámi</w:t>
      </w:r>
      <w:proofErr w:type="spellEnd"/>
      <w:r>
        <w:t xml:space="preserve"> </w:t>
      </w:r>
      <w:proofErr w:type="spellStart"/>
      <w:r>
        <w:t>předložené</w:t>
      </w:r>
      <w:proofErr w:type="spellEnd"/>
      <w:r>
        <w:t xml:space="preserve"> </w:t>
      </w:r>
      <w:proofErr w:type="spellStart"/>
      <w:r>
        <w:t>nabídce</w:t>
      </w:r>
      <w:proofErr w:type="spellEnd"/>
      <w:r>
        <w:t>.</w:t>
      </w:r>
    </w:p>
    <w:p w14:paraId="2CAD0E15" w14:textId="77777777" w:rsidR="003C2338" w:rsidRDefault="001C4B9B">
      <w:pPr>
        <w:pStyle w:val="Zkladntext"/>
        <w:spacing w:before="8"/>
        <w:rPr>
          <w:sz w:val="9"/>
        </w:rPr>
      </w:pPr>
      <w:r>
        <w:pict w14:anchorId="11309CFA">
          <v:shape id="docshape8" o:spid="_x0000_s1029" style="position:absolute;margin-left:17.05pt;margin-top:6.8pt;width:7in;height:.1pt;z-index:-15728128;mso-wrap-distance-left:0;mso-wrap-distance-right:0;mso-position-horizontal-relative:page" coordorigin="341,136" coordsize="10080,0" path="m341,136r10079,e" filled="f" strokeweight=".17358mm">
            <v:path arrowok="t"/>
            <w10:wrap type="topAndBottom" anchorx="page"/>
          </v:shape>
        </w:pict>
      </w:r>
    </w:p>
    <w:p w14:paraId="0601F4E1" w14:textId="77777777" w:rsidR="003C2338" w:rsidRDefault="003C2338">
      <w:pPr>
        <w:pStyle w:val="Zkladntext"/>
        <w:spacing w:before="9"/>
        <w:rPr>
          <w:sz w:val="18"/>
        </w:rPr>
      </w:pPr>
    </w:p>
    <w:p w14:paraId="141C0686" w14:textId="77777777" w:rsidR="003C2338" w:rsidRDefault="001C4B9B">
      <w:pPr>
        <w:pStyle w:val="Zkladntext"/>
        <w:tabs>
          <w:tab w:val="left" w:pos="8918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141.402,00</w:t>
      </w:r>
    </w:p>
    <w:p w14:paraId="123311A8" w14:textId="77777777" w:rsidR="003C2338" w:rsidRDefault="003C2338">
      <w:pPr>
        <w:sectPr w:rsidR="003C2338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C391EBD" w14:textId="77777777" w:rsidR="003C2338" w:rsidRDefault="003C2338">
      <w:pPr>
        <w:pStyle w:val="Zkladntext"/>
        <w:spacing w:before="1"/>
        <w:rPr>
          <w:sz w:val="29"/>
        </w:rPr>
      </w:pPr>
    </w:p>
    <w:p w14:paraId="465D2827" w14:textId="77777777" w:rsidR="003C2338" w:rsidRDefault="003C2338">
      <w:pPr>
        <w:rPr>
          <w:sz w:val="29"/>
        </w:rPr>
        <w:sectPr w:rsidR="003C2338">
          <w:pgSz w:w="11910" w:h="16840"/>
          <w:pgMar w:top="2700" w:right="1120" w:bottom="1260" w:left="200" w:header="723" w:footer="1066" w:gutter="0"/>
          <w:cols w:space="708"/>
        </w:sectPr>
      </w:pPr>
    </w:p>
    <w:p w14:paraId="7EDA44CB" w14:textId="77777777" w:rsidR="003C2338" w:rsidRDefault="001C4B9B">
      <w:pPr>
        <w:pStyle w:val="Zkladntext"/>
        <w:spacing w:before="92" w:line="258" w:lineRule="exact"/>
        <w:ind w:left="232"/>
      </w:pPr>
      <w:r>
        <w:t>SOITRON CZ,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s.r.o</w:t>
      </w:r>
      <w:proofErr w:type="spellEnd"/>
    </w:p>
    <w:p w14:paraId="168E1DC7" w14:textId="77777777" w:rsidR="003C2338" w:rsidRDefault="001C4B9B">
      <w:pPr>
        <w:pStyle w:val="Zkladntext"/>
        <w:spacing w:before="12" w:line="208" w:lineRule="auto"/>
        <w:ind w:left="232" w:right="469"/>
      </w:pPr>
      <w:proofErr w:type="spellStart"/>
      <w:r>
        <w:t>Jandova</w:t>
      </w:r>
      <w:proofErr w:type="spellEnd"/>
      <w:r>
        <w:t xml:space="preserve"> 135/2 190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9</w:t>
      </w:r>
    </w:p>
    <w:p w14:paraId="651922D9" w14:textId="77777777" w:rsidR="003C2338" w:rsidRDefault="001C4B9B">
      <w:pPr>
        <w:spacing w:before="6"/>
        <w:rPr>
          <w:sz w:val="14"/>
        </w:rPr>
      </w:pPr>
      <w:r>
        <w:br w:type="column"/>
      </w:r>
    </w:p>
    <w:p w14:paraId="105ACA95" w14:textId="77777777" w:rsidR="003C2338" w:rsidRDefault="001C4B9B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1A7140" w14:textId="77777777" w:rsidR="003C2338" w:rsidRDefault="001C4B9B">
      <w:pPr>
        <w:pStyle w:val="Zkladntext"/>
        <w:spacing w:line="266" w:lineRule="exact"/>
        <w:ind w:left="232"/>
      </w:pPr>
      <w:r>
        <w:t>3210000003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01.02.2023</w:t>
      </w:r>
    </w:p>
    <w:p w14:paraId="3F7763CA" w14:textId="77777777" w:rsidR="003C2338" w:rsidRDefault="003C2338">
      <w:pPr>
        <w:spacing w:line="266" w:lineRule="exact"/>
        <w:sectPr w:rsidR="003C233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358" w:space="4842"/>
            <w:col w:w="3390"/>
          </w:cols>
        </w:sectPr>
      </w:pPr>
    </w:p>
    <w:p w14:paraId="623C176B" w14:textId="77777777" w:rsidR="003C2338" w:rsidRDefault="003C2338">
      <w:pPr>
        <w:pStyle w:val="Zkladntext"/>
        <w:rPr>
          <w:sz w:val="20"/>
        </w:rPr>
      </w:pPr>
    </w:p>
    <w:p w14:paraId="365B5850" w14:textId="77777777" w:rsidR="003C2338" w:rsidRDefault="001C4B9B">
      <w:pPr>
        <w:pStyle w:val="Zkladntext"/>
        <w:tabs>
          <w:tab w:val="left" w:pos="10275"/>
        </w:tabs>
        <w:spacing w:before="62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5700002686</w:t>
      </w:r>
    </w:p>
    <w:p w14:paraId="6957B2E0" w14:textId="77777777" w:rsidR="003C2338" w:rsidRDefault="001C4B9B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2022/043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47635F5" w14:textId="77777777" w:rsidR="003C2338" w:rsidRDefault="001C4B9B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600D824" w14:textId="77777777" w:rsidR="003C2338" w:rsidRDefault="003C2338">
      <w:pPr>
        <w:pStyle w:val="Zkladntext"/>
        <w:rPr>
          <w:sz w:val="26"/>
        </w:rPr>
      </w:pPr>
    </w:p>
    <w:p w14:paraId="09709248" w14:textId="2CEF8E15" w:rsidR="003C2338" w:rsidRDefault="001C4B9B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>,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3EA88649" w14:textId="77777777" w:rsidR="003C2338" w:rsidRDefault="003C2338">
      <w:pPr>
        <w:pStyle w:val="Zkladntext"/>
        <w:spacing w:before="10"/>
        <w:rPr>
          <w:b/>
          <w:sz w:val="20"/>
        </w:rPr>
      </w:pPr>
    </w:p>
    <w:p w14:paraId="623465D9" w14:textId="77777777" w:rsidR="003C2338" w:rsidRDefault="001C4B9B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F34330A" w14:textId="77777777" w:rsidR="003C2338" w:rsidRDefault="003C2338">
      <w:pPr>
        <w:pStyle w:val="Zkladntext"/>
        <w:spacing w:before="9"/>
        <w:rPr>
          <w:sz w:val="20"/>
        </w:rPr>
      </w:pPr>
    </w:p>
    <w:p w14:paraId="6096CE1D" w14:textId="369A508C" w:rsidR="003C2338" w:rsidRDefault="001C4B9B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</w:t>
      </w:r>
      <w:r>
        <w:rPr>
          <w:b/>
          <w:sz w:val="24"/>
        </w:rPr>
        <w:t>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910CFA4" w14:textId="74FABD09" w:rsidR="001C4B9B" w:rsidRDefault="001C4B9B">
      <w:pPr>
        <w:spacing w:line="208" w:lineRule="auto"/>
        <w:ind w:left="196" w:right="175"/>
        <w:rPr>
          <w:sz w:val="24"/>
        </w:rPr>
      </w:pPr>
    </w:p>
    <w:p w14:paraId="52330924" w14:textId="0AF2821F" w:rsidR="001C4B9B" w:rsidRDefault="001C4B9B">
      <w:pPr>
        <w:spacing w:line="208" w:lineRule="auto"/>
        <w:ind w:left="196" w:right="175"/>
        <w:rPr>
          <w:sz w:val="24"/>
        </w:rPr>
      </w:pPr>
    </w:p>
    <w:p w14:paraId="1476A326" w14:textId="265DB203" w:rsidR="001C4B9B" w:rsidRDefault="001C4B9B">
      <w:pPr>
        <w:spacing w:line="208" w:lineRule="auto"/>
        <w:ind w:left="196" w:right="175"/>
        <w:rPr>
          <w:sz w:val="24"/>
        </w:rPr>
      </w:pPr>
    </w:p>
    <w:p w14:paraId="7382E252" w14:textId="7F315DB2" w:rsidR="001C4B9B" w:rsidRDefault="001C4B9B">
      <w:pPr>
        <w:spacing w:line="208" w:lineRule="auto"/>
        <w:ind w:left="196" w:right="175"/>
        <w:rPr>
          <w:sz w:val="24"/>
        </w:rPr>
      </w:pPr>
    </w:p>
    <w:p w14:paraId="23E463E3" w14:textId="0BD8B670" w:rsidR="001C4B9B" w:rsidRDefault="001C4B9B">
      <w:pPr>
        <w:spacing w:line="208" w:lineRule="auto"/>
        <w:ind w:left="196" w:right="175"/>
        <w:rPr>
          <w:sz w:val="24"/>
        </w:rPr>
      </w:pPr>
    </w:p>
    <w:p w14:paraId="13DB984B" w14:textId="6A6E3229" w:rsidR="001C4B9B" w:rsidRDefault="001C4B9B">
      <w:pPr>
        <w:spacing w:line="208" w:lineRule="auto"/>
        <w:ind w:left="196" w:right="175"/>
        <w:rPr>
          <w:sz w:val="24"/>
        </w:rPr>
      </w:pPr>
    </w:p>
    <w:p w14:paraId="20874296" w14:textId="0012395B" w:rsidR="001C4B9B" w:rsidRDefault="001C4B9B">
      <w:pPr>
        <w:spacing w:line="208" w:lineRule="auto"/>
        <w:ind w:left="196" w:right="175"/>
        <w:rPr>
          <w:sz w:val="24"/>
        </w:rPr>
      </w:pPr>
    </w:p>
    <w:p w14:paraId="562F08C3" w14:textId="656FFD3A" w:rsidR="001C4B9B" w:rsidRDefault="001C4B9B">
      <w:pPr>
        <w:spacing w:line="208" w:lineRule="auto"/>
        <w:ind w:left="196" w:right="175"/>
        <w:rPr>
          <w:sz w:val="24"/>
        </w:rPr>
      </w:pPr>
    </w:p>
    <w:p w14:paraId="14528020" w14:textId="77777777" w:rsidR="001C4B9B" w:rsidRDefault="001C4B9B">
      <w:pPr>
        <w:spacing w:line="208" w:lineRule="auto"/>
        <w:ind w:left="196" w:right="175"/>
        <w:rPr>
          <w:sz w:val="24"/>
        </w:rPr>
      </w:pPr>
    </w:p>
    <w:p w14:paraId="146E1351" w14:textId="77777777" w:rsidR="003C2338" w:rsidRDefault="003C2338">
      <w:pPr>
        <w:pStyle w:val="Zkladntext"/>
        <w:spacing w:before="6"/>
        <w:rPr>
          <w:sz w:val="17"/>
        </w:rPr>
      </w:pPr>
    </w:p>
    <w:p w14:paraId="5DE7C9AA" w14:textId="77777777" w:rsidR="003C2338" w:rsidRDefault="003C2338">
      <w:pPr>
        <w:rPr>
          <w:sz w:val="17"/>
        </w:rPr>
        <w:sectPr w:rsidR="003C233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6C66E003" w14:textId="77777777" w:rsidR="003C2338" w:rsidRDefault="001C4B9B">
      <w:pPr>
        <w:pStyle w:val="Zkladntext"/>
        <w:tabs>
          <w:tab w:val="left" w:pos="7174"/>
        </w:tabs>
        <w:spacing w:line="223" w:lineRule="exact"/>
        <w:ind w:left="196"/>
      </w:pPr>
      <w:r>
        <w:pict w14:anchorId="315C41C2">
          <v:shape id="docshape11" o:spid="_x0000_s1026" style="position:absolute;left:0;text-align:left;margin-left:78.6pt;margin-top:-58.85pt;width:56pt;height:55.6pt;z-index:-15790592;mso-position-horizontal-relative:page" coordorigin="1572,-1177" coordsize="1120,1112" o:spt="100" adj="0,,0" path="m1774,-300r-97,63l1614,-176r-32,53l1572,-84r7,15l1586,-65r75,l1664,-68r-70,l1604,-109r36,-59l1699,-234r75,-66xm2051,-1177r-22,15l2017,-1127r-4,38l2012,-1061r1,25l2015,-1008r4,28l2024,-950r5,30l2036,-889r7,31l2051,-827r-6,28l2028,-749r-26,67l1968,-602r-40,87l1883,-424r-49,90l1784,-251r-51,74l1683,-119r-46,38l1594,-68r70,l1702,-95r52,-57l1815,-234r68,-112l1894,-349r-11,l1941,-452r44,-87l2018,-611r24,-60l2059,-722r13,-42l2112,-764r-26,-66l2095,-889r-23,l2058,-939r-8,-48l2045,-1032r-2,-41l2043,-1090r3,-30l2053,-1150r14,-20l2095,-1170r-15,-6l2051,-1177xm2680,-352r-32,l2636,-340r,31l2648,-298r32,l2686,-304r-34,l2642,-313r,-24l2652,-346r34,l2680,-352xm2686,-346r-9,l2685,-337r,24l2677,-304r9,l2692,-309r,-31l2686,-346xm2671,-342r-18,l2653,-309r6,l2659,-322r14,l2672,-323r-3,-1l2676,-326r-17,l2659,-336r16,l2675,-338r-4,-4xm2673,-322r-7,l2668,-318r1,3l2670,-309r6,l2675,-315r,-5l2673,-322xm2675,-336r-8,l2669,-334r,6l2666,-326r10,l2676,-331r-1,-5xm2112,-764r-40,l2120,-662r52,76l2222,-532r45,37l2305,-471r-67,13l2168,-443r-72,19l2024,-402r-71,25l1883,-349r11,l1953,-368r75,-20l2107,-406r80,-15l2268,-433r79,-10l2433,-443r-18,-8l2492,-454r177,l2639,-470r-43,-9l2365,-479r-27,-15l2312,-511r-26,-17l2262,-545r-57,-58l2157,-672r-40,-77l2112,-764xm2433,-443r-86,l2422,-409r74,26l2564,-367r57,5l2645,-363r17,-5l2674,-376r2,-4l2645,-380r-45,-5l2544,-400r-63,-22l2433,-443xm2680,-388r-8,3l2660,-380r16,l2680,-388xm2669,-454r-177,l2582,-452r74,16l2685,-401r3,-8l2692,-412r,-8l2678,-449r-9,-5xm2501,-487r-30,1l2438,-484r-73,5l2596,-479r-17,-4l2501,-487xm2106,-1084r-6,34l2092,-1007r-9,54l2072,-889r23,l2096,-896r5,-63l2104,-1021r2,-63xm2095,-1170r-28,l2079,-1162r12,12l2100,-1131r6,27l2110,-1146r-9,-22l2095,-1170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3C233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B3F3" w14:textId="77777777" w:rsidR="00000000" w:rsidRDefault="001C4B9B">
      <w:r>
        <w:separator/>
      </w:r>
    </w:p>
  </w:endnote>
  <w:endnote w:type="continuationSeparator" w:id="0">
    <w:p w14:paraId="33E99C0B" w14:textId="77777777" w:rsidR="00000000" w:rsidRDefault="001C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FEA6" w14:textId="77777777" w:rsidR="003C2338" w:rsidRDefault="001C4B9B">
    <w:pPr>
      <w:pStyle w:val="Zkladntext"/>
      <w:spacing w:line="14" w:lineRule="auto"/>
      <w:rPr>
        <w:sz w:val="20"/>
      </w:rPr>
    </w:pPr>
    <w:r>
      <w:pict w14:anchorId="0384BF9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2128;mso-position-horizontal-relative:page;mso-position-vertical-relative:page" filled="f" stroked="f">
          <v:textbox inset="0,0,0,0">
            <w:txbxContent>
              <w:p w14:paraId="6AC28E8F" w14:textId="77777777" w:rsidR="003C2338" w:rsidRDefault="001C4B9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8CC3" w14:textId="77777777" w:rsidR="00000000" w:rsidRDefault="001C4B9B">
      <w:r>
        <w:separator/>
      </w:r>
    </w:p>
  </w:footnote>
  <w:footnote w:type="continuationSeparator" w:id="0">
    <w:p w14:paraId="6FE23170" w14:textId="77777777" w:rsidR="00000000" w:rsidRDefault="001C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1CE" w14:textId="77777777" w:rsidR="003C2338" w:rsidRDefault="001C4B9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2CF1DDC4" wp14:editId="55D56E1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EE14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2640;mso-position-horizontal-relative:page;mso-position-vertical-relative:page" filled="f" stroked="f">
          <v:textbox inset="0,0,0,0">
            <w:txbxContent>
              <w:p w14:paraId="0367AB48" w14:textId="77777777" w:rsidR="003C2338" w:rsidRDefault="001C4B9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B228C4C" w14:textId="77777777" w:rsidR="003C2338" w:rsidRDefault="001C4B9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76D20B8" w14:textId="77777777" w:rsidR="003C2338" w:rsidRDefault="001C4B9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338"/>
    <w:rsid w:val="001C4B9B"/>
    <w:rsid w:val="003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5C63F0"/>
  <w15:docId w15:val="{2CC0981A-350A-4DDE-924E-D2B771BA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JCHMELOVA/NA30000096049_1</dc:title>
  <dc:creator>jchmelova</dc:creator>
  <cp:lastModifiedBy>Čížková Kristýna</cp:lastModifiedBy>
  <cp:revision>2</cp:revision>
  <dcterms:created xsi:type="dcterms:W3CDTF">2023-02-08T07:33:00Z</dcterms:created>
  <dcterms:modified xsi:type="dcterms:W3CDTF">2023-02-08T07:34:00Z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2023-02-08T00:00:00Z</vt:filetime>
  </property>
</Properties>
</file>