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4EF0" w14:textId="77777777" w:rsidR="00472F73" w:rsidRDefault="00000000">
      <w:pPr>
        <w:pStyle w:val="Nadpis10"/>
        <w:keepNext/>
        <w:keepLines/>
        <w:framePr w:w="5928" w:h="370" w:wrap="none" w:hAnchor="page" w:x="748" w:y="1"/>
      </w:pPr>
      <w:bookmarkStart w:id="0" w:name="bookmark0"/>
      <w:r>
        <w:t>PŘÍLOHA SMLOUVY č. 10025, platná od 01.04.2019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8582"/>
      </w:tblGrid>
      <w:tr w:rsidR="00472F73" w14:paraId="06CEBB3A" w14:textId="77777777">
        <w:trPr>
          <w:trHeight w:hRule="exact" w:val="1886"/>
        </w:trPr>
        <w:tc>
          <w:tcPr>
            <w:tcW w:w="3336" w:type="dxa"/>
            <w:shd w:val="clear" w:color="auto" w:fill="auto"/>
          </w:tcPr>
          <w:p w14:paraId="79BF424C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Objednatel: </w:t>
            </w:r>
            <w:r>
              <w:rPr>
                <w:i w:val="0"/>
                <w:iCs w:val="0"/>
                <w:sz w:val="22"/>
                <w:szCs w:val="22"/>
              </w:rPr>
              <w:t>firma:</w:t>
            </w:r>
          </w:p>
          <w:p w14:paraId="395F5A37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left="142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IČ:</w:t>
            </w:r>
          </w:p>
          <w:p w14:paraId="1A14CC85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left="142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zastoupený:</w:t>
            </w:r>
          </w:p>
          <w:p w14:paraId="2AF6CA4F" w14:textId="77777777" w:rsidR="00472F73" w:rsidRDefault="00000000">
            <w:pPr>
              <w:pStyle w:val="Jin0"/>
              <w:framePr w:w="11918" w:h="4598" w:vSpace="509" w:wrap="none" w:hAnchor="page" w:x="734" w:y="529"/>
              <w:tabs>
                <w:tab w:val="left" w:pos="1411"/>
              </w:tabs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Zhotovitel: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ab/>
            </w:r>
            <w:r>
              <w:rPr>
                <w:i w:val="0"/>
                <w:iCs w:val="0"/>
                <w:sz w:val="22"/>
                <w:szCs w:val="22"/>
              </w:rPr>
              <w:t>firma:</w:t>
            </w:r>
          </w:p>
          <w:p w14:paraId="58BBF0D2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left="142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IČ:</w:t>
            </w:r>
          </w:p>
          <w:p w14:paraId="3D128400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left="142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zastoupený:</w:t>
            </w:r>
          </w:p>
        </w:tc>
        <w:tc>
          <w:tcPr>
            <w:tcW w:w="8582" w:type="dxa"/>
            <w:shd w:val="clear" w:color="auto" w:fill="auto"/>
          </w:tcPr>
          <w:p w14:paraId="0A5EDA6E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Úřad práce České republiky</w:t>
            </w:r>
          </w:p>
          <w:p w14:paraId="73EE6D0C" w14:textId="77777777" w:rsidR="00472F73" w:rsidRDefault="00000000">
            <w:pPr>
              <w:pStyle w:val="Jin0"/>
              <w:framePr w:w="11918" w:h="4598" w:vSpace="509" w:wrap="none" w:hAnchor="page" w:x="734" w:y="529"/>
              <w:spacing w:after="300"/>
              <w:ind w:firstLine="20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72496991</w:t>
            </w:r>
          </w:p>
          <w:p w14:paraId="1CDA6351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Technické služby města Přerova, s. r. o.</w:t>
            </w:r>
          </w:p>
          <w:p w14:paraId="0120DAF1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27841090</w:t>
            </w:r>
          </w:p>
          <w:p w14:paraId="647C1216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Ing. Bohumír Střelec, jednatel společnosti</w:t>
            </w:r>
          </w:p>
        </w:tc>
      </w:tr>
      <w:tr w:rsidR="00472F73" w14:paraId="3788FADA" w14:textId="77777777">
        <w:trPr>
          <w:trHeight w:hRule="exact" w:val="494"/>
        </w:trPr>
        <w:tc>
          <w:tcPr>
            <w:tcW w:w="3336" w:type="dxa"/>
            <w:shd w:val="clear" w:color="auto" w:fill="auto"/>
            <w:vAlign w:val="center"/>
          </w:tcPr>
          <w:p w14:paraId="43F147DB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  <w:u w:val="single"/>
              </w:rPr>
              <w:t>Služba č. 1:</w:t>
            </w:r>
          </w:p>
        </w:tc>
        <w:tc>
          <w:tcPr>
            <w:tcW w:w="8582" w:type="dxa"/>
            <w:shd w:val="clear" w:color="auto" w:fill="auto"/>
          </w:tcPr>
          <w:p w14:paraId="1A5E87B5" w14:textId="77777777" w:rsidR="00472F73" w:rsidRDefault="00472F73">
            <w:pPr>
              <w:framePr w:w="11918" w:h="4598" w:vSpace="509" w:wrap="none" w:hAnchor="page" w:x="734" w:y="529"/>
              <w:rPr>
                <w:sz w:val="10"/>
                <w:szCs w:val="10"/>
              </w:rPr>
            </w:pPr>
          </w:p>
        </w:tc>
      </w:tr>
      <w:tr w:rsidR="00472F73" w14:paraId="33F85836" w14:textId="77777777">
        <w:trPr>
          <w:trHeight w:hRule="exact" w:val="461"/>
        </w:trPr>
        <w:tc>
          <w:tcPr>
            <w:tcW w:w="3336" w:type="dxa"/>
            <w:shd w:val="clear" w:color="auto" w:fill="auto"/>
            <w:vAlign w:val="center"/>
          </w:tcPr>
          <w:p w14:paraId="1D0C5DB5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Svozové místo:</w:t>
            </w:r>
          </w:p>
        </w:tc>
        <w:tc>
          <w:tcPr>
            <w:tcW w:w="8582" w:type="dxa"/>
            <w:shd w:val="clear" w:color="auto" w:fill="auto"/>
            <w:vAlign w:val="center"/>
          </w:tcPr>
          <w:p w14:paraId="7E739A6E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3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001080 - Přerov, Žerotínovo nám. 168/21</w:t>
            </w:r>
          </w:p>
        </w:tc>
      </w:tr>
      <w:tr w:rsidR="00472F73" w14:paraId="4AEB3ACA" w14:textId="77777777">
        <w:trPr>
          <w:trHeight w:hRule="exact" w:val="475"/>
        </w:trPr>
        <w:tc>
          <w:tcPr>
            <w:tcW w:w="3336" w:type="dxa"/>
            <w:shd w:val="clear" w:color="auto" w:fill="auto"/>
            <w:vAlign w:val="center"/>
          </w:tcPr>
          <w:p w14:paraId="595CD8F9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Identifikační číslo provozovny:</w:t>
            </w:r>
          </w:p>
        </w:tc>
        <w:tc>
          <w:tcPr>
            <w:tcW w:w="8582" w:type="dxa"/>
            <w:shd w:val="clear" w:color="auto" w:fill="auto"/>
            <w:vAlign w:val="center"/>
          </w:tcPr>
          <w:p w14:paraId="59FC9BA0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3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472F73" w14:paraId="7E7682E7" w14:textId="77777777">
        <w:trPr>
          <w:trHeight w:hRule="exact" w:val="451"/>
        </w:trPr>
        <w:tc>
          <w:tcPr>
            <w:tcW w:w="3336" w:type="dxa"/>
            <w:shd w:val="clear" w:color="auto" w:fill="auto"/>
          </w:tcPr>
          <w:p w14:paraId="3D3B4647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Fakturační místo:</w:t>
            </w:r>
          </w:p>
        </w:tc>
        <w:tc>
          <w:tcPr>
            <w:tcW w:w="8582" w:type="dxa"/>
            <w:shd w:val="clear" w:color="auto" w:fill="auto"/>
          </w:tcPr>
          <w:p w14:paraId="2603E50A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3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Úřad práce České republiky, Praha 7, Holešovice, Dobrovského 1278/25, PSČ: 170 00</w:t>
            </w:r>
          </w:p>
        </w:tc>
      </w:tr>
      <w:tr w:rsidR="00472F73" w14:paraId="6B4EB35A" w14:textId="77777777">
        <w:trPr>
          <w:trHeight w:hRule="exact" w:val="451"/>
        </w:trPr>
        <w:tc>
          <w:tcPr>
            <w:tcW w:w="3336" w:type="dxa"/>
            <w:shd w:val="clear" w:color="auto" w:fill="auto"/>
          </w:tcPr>
          <w:p w14:paraId="2388C2B1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Četnost fakturace:</w:t>
            </w:r>
          </w:p>
        </w:tc>
        <w:tc>
          <w:tcPr>
            <w:tcW w:w="8582" w:type="dxa"/>
            <w:shd w:val="clear" w:color="auto" w:fill="auto"/>
          </w:tcPr>
          <w:p w14:paraId="50A1D3FF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300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Čtvrtletní</w:t>
            </w:r>
          </w:p>
        </w:tc>
      </w:tr>
      <w:tr w:rsidR="00472F73" w14:paraId="2A39C5B4" w14:textId="77777777">
        <w:trPr>
          <w:trHeight w:hRule="exact" w:val="379"/>
        </w:trPr>
        <w:tc>
          <w:tcPr>
            <w:tcW w:w="3336" w:type="dxa"/>
            <w:shd w:val="clear" w:color="auto" w:fill="auto"/>
            <w:vAlign w:val="bottom"/>
          </w:tcPr>
          <w:p w14:paraId="45437C1B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Sjednané služby:</w:t>
            </w:r>
          </w:p>
        </w:tc>
        <w:tc>
          <w:tcPr>
            <w:tcW w:w="8582" w:type="dxa"/>
            <w:shd w:val="clear" w:color="auto" w:fill="auto"/>
            <w:vAlign w:val="bottom"/>
          </w:tcPr>
          <w:p w14:paraId="48FCEDC0" w14:textId="77777777" w:rsidR="00472F73" w:rsidRDefault="00000000">
            <w:pPr>
              <w:pStyle w:val="Jin0"/>
              <w:framePr w:w="11918" w:h="4598" w:vSpace="509" w:wrap="none" w:hAnchor="page" w:x="734" w:y="529"/>
              <w:spacing w:after="0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1 x týdně</w:t>
            </w:r>
          </w:p>
        </w:tc>
      </w:tr>
    </w:tbl>
    <w:p w14:paraId="056253E6" w14:textId="77777777" w:rsidR="00472F73" w:rsidRDefault="00472F73">
      <w:pPr>
        <w:framePr w:w="11918" w:h="4598" w:vSpace="509" w:wrap="none" w:hAnchor="page" w:x="734" w:y="529"/>
        <w:spacing w:line="1" w:lineRule="exact"/>
      </w:pPr>
    </w:p>
    <w:p w14:paraId="2839594D" w14:textId="77777777" w:rsidR="00472F73" w:rsidRDefault="00000000">
      <w:pPr>
        <w:pStyle w:val="Titulektabulky0"/>
        <w:framePr w:w="6874" w:h="250" w:wrap="none" w:hAnchor="page" w:x="945" w:y="5387"/>
      </w:pPr>
      <w:r>
        <w:t>vl30PAP0240c-</w:t>
      </w:r>
      <w:proofErr w:type="gramStart"/>
      <w:r>
        <w:t>99-vysz</w:t>
      </w:r>
      <w:proofErr w:type="gramEnd"/>
      <w:r>
        <w:t xml:space="preserve"> Papírové a lepenkové obaly 240 1 - výsyp</w:t>
      </w:r>
    </w:p>
    <w:p w14:paraId="3B23A209" w14:textId="77777777" w:rsidR="00472F73" w:rsidRDefault="00000000">
      <w:pPr>
        <w:pStyle w:val="Titulektabulky0"/>
        <w:framePr w:w="1954" w:h="240" w:wrap="none" w:hAnchor="page" w:x="8553" w:y="5396"/>
      </w:pPr>
      <w:r>
        <w:t>(pronajatá nádoba)</w:t>
      </w:r>
    </w:p>
    <w:p w14:paraId="610BFC8C" w14:textId="77777777" w:rsidR="00472F73" w:rsidRDefault="00000000">
      <w:pPr>
        <w:pStyle w:val="Zkladntext30"/>
        <w:framePr w:w="2285" w:h="240" w:wrap="none" w:hAnchor="page" w:x="3441" w:y="5852"/>
      </w:pPr>
      <w:r>
        <w:t>Pronájem nádoby 240 1</w:t>
      </w:r>
    </w:p>
    <w:p w14:paraId="23E4796D" w14:textId="77777777" w:rsidR="00472F73" w:rsidRDefault="00000000">
      <w:pPr>
        <w:pStyle w:val="Zkladntext30"/>
        <w:framePr w:w="792" w:h="696" w:wrap="none" w:hAnchor="page" w:x="12983" w:y="5396"/>
        <w:spacing w:after="240"/>
      </w:pPr>
      <w:r>
        <w:t>1,00 ks</w:t>
      </w:r>
    </w:p>
    <w:p w14:paraId="0F131A06" w14:textId="77777777" w:rsidR="00472F73" w:rsidRDefault="00000000">
      <w:pPr>
        <w:pStyle w:val="Zkladntext30"/>
        <w:framePr w:w="792" w:h="696" w:wrap="none" w:hAnchor="page" w:x="12983" w:y="5396"/>
      </w:pPr>
      <w:r>
        <w:t>1,00 ks</w:t>
      </w:r>
    </w:p>
    <w:p w14:paraId="6ADA2055" w14:textId="77777777" w:rsidR="00472F73" w:rsidRDefault="00000000">
      <w:pPr>
        <w:pStyle w:val="Zkladntext30"/>
        <w:framePr w:w="686" w:h="696" w:wrap="none" w:hAnchor="page" w:x="14279" w:y="5401"/>
        <w:spacing w:after="240"/>
      </w:pPr>
      <w:r>
        <w:t>135,00</w:t>
      </w:r>
    </w:p>
    <w:p w14:paraId="4D175A02" w14:textId="77777777" w:rsidR="00472F73" w:rsidRDefault="00000000">
      <w:pPr>
        <w:pStyle w:val="Zkladntext30"/>
        <w:framePr w:w="686" w:h="696" w:wrap="none" w:hAnchor="page" w:x="14279" w:y="5401"/>
      </w:pPr>
      <w:r>
        <w:t>240,00</w:t>
      </w:r>
    </w:p>
    <w:p w14:paraId="13E4E5C2" w14:textId="77777777" w:rsidR="00472F73" w:rsidRDefault="00000000">
      <w:pPr>
        <w:pStyle w:val="Zkladntext30"/>
        <w:framePr w:w="898" w:h="696" w:wrap="none" w:hAnchor="page" w:x="15038" w:y="5401"/>
        <w:spacing w:after="240"/>
      </w:pPr>
      <w:r>
        <w:t>Kč/výsyp</w:t>
      </w:r>
    </w:p>
    <w:p w14:paraId="4F4EED96" w14:textId="77777777" w:rsidR="00472F73" w:rsidRDefault="00000000">
      <w:pPr>
        <w:pStyle w:val="Zkladntext30"/>
        <w:framePr w:w="898" w:h="696" w:wrap="none" w:hAnchor="page" w:x="15038" w:y="5401"/>
      </w:pPr>
      <w:r>
        <w:t>Kč/rok</w:t>
      </w:r>
    </w:p>
    <w:p w14:paraId="21FD707B" w14:textId="77777777" w:rsidR="00472F73" w:rsidRDefault="00000000">
      <w:pPr>
        <w:pStyle w:val="Zkladntext20"/>
        <w:framePr w:w="3053" w:h="1699" w:wrap="none" w:hAnchor="page" w:x="839" w:y="7691"/>
        <w:spacing w:after="160"/>
      </w:pPr>
      <w:r>
        <w:rPr>
          <w:b/>
          <w:bCs/>
          <w:u w:val="single"/>
        </w:rPr>
        <w:t>Služba č. 2:</w:t>
      </w:r>
    </w:p>
    <w:p w14:paraId="12D0E21F" w14:textId="77777777" w:rsidR="00472F73" w:rsidRDefault="00000000">
      <w:pPr>
        <w:pStyle w:val="Zkladntext20"/>
        <w:framePr w:w="3053" w:h="1699" w:wrap="none" w:hAnchor="page" w:x="839" w:y="7691"/>
        <w:spacing w:after="160"/>
      </w:pPr>
      <w:r>
        <w:rPr>
          <w:b/>
          <w:bCs/>
        </w:rPr>
        <w:t>Svozové místo:</w:t>
      </w:r>
    </w:p>
    <w:p w14:paraId="727F8504" w14:textId="77777777" w:rsidR="00472F73" w:rsidRDefault="00000000">
      <w:pPr>
        <w:pStyle w:val="Zkladntext20"/>
        <w:framePr w:w="3053" w:h="1699" w:wrap="none" w:hAnchor="page" w:x="839" w:y="7691"/>
        <w:spacing w:after="160"/>
      </w:pPr>
      <w:r>
        <w:rPr>
          <w:b/>
          <w:bCs/>
        </w:rPr>
        <w:t>Identifikační číslo provozovny:</w:t>
      </w:r>
    </w:p>
    <w:p w14:paraId="211EEEC7" w14:textId="77777777" w:rsidR="00472F73" w:rsidRDefault="00000000">
      <w:pPr>
        <w:pStyle w:val="Zkladntext20"/>
        <w:framePr w:w="3053" w:h="1699" w:wrap="none" w:hAnchor="page" w:x="839" w:y="7691"/>
        <w:spacing w:after="160"/>
      </w:pPr>
      <w:r>
        <w:rPr>
          <w:b/>
          <w:bCs/>
        </w:rPr>
        <w:t>Fakturační místo:</w:t>
      </w:r>
    </w:p>
    <w:p w14:paraId="3ABB19BE" w14:textId="77777777" w:rsidR="00472F73" w:rsidRDefault="00000000">
      <w:pPr>
        <w:pStyle w:val="Zkladntext20"/>
        <w:framePr w:w="4094" w:h="317" w:wrap="none" w:hAnchor="page" w:x="4372" w:y="8151"/>
      </w:pPr>
      <w:r>
        <w:t>001080 - Přerov, Žerotínovo nám. 168/21</w:t>
      </w:r>
    </w:p>
    <w:p w14:paraId="36D75282" w14:textId="77777777" w:rsidR="00472F73" w:rsidRDefault="00000000">
      <w:pPr>
        <w:pStyle w:val="Zkladntext20"/>
        <w:framePr w:w="8280" w:h="317" w:wrap="none" w:hAnchor="page" w:x="4382" w:y="9078"/>
        <w:jc w:val="center"/>
      </w:pPr>
      <w:r>
        <w:t>Úřad práce České republiky, Praha 7, Holešovice, Dobrovského 1278/25, PSČ: 170 00</w:t>
      </w:r>
    </w:p>
    <w:p w14:paraId="7D851FD0" w14:textId="77777777" w:rsidR="00472F73" w:rsidRDefault="00472F73">
      <w:pPr>
        <w:spacing w:line="360" w:lineRule="exact"/>
      </w:pPr>
    </w:p>
    <w:p w14:paraId="77225F8D" w14:textId="77777777" w:rsidR="00472F73" w:rsidRDefault="00472F73">
      <w:pPr>
        <w:spacing w:line="360" w:lineRule="exact"/>
      </w:pPr>
    </w:p>
    <w:p w14:paraId="7CB8A120" w14:textId="77777777" w:rsidR="00472F73" w:rsidRDefault="00472F73">
      <w:pPr>
        <w:spacing w:line="360" w:lineRule="exact"/>
      </w:pPr>
    </w:p>
    <w:p w14:paraId="520A4109" w14:textId="77777777" w:rsidR="00472F73" w:rsidRDefault="00472F73">
      <w:pPr>
        <w:spacing w:line="360" w:lineRule="exact"/>
      </w:pPr>
    </w:p>
    <w:p w14:paraId="6E6DCC36" w14:textId="77777777" w:rsidR="00472F73" w:rsidRDefault="00472F73">
      <w:pPr>
        <w:spacing w:line="360" w:lineRule="exact"/>
      </w:pPr>
    </w:p>
    <w:p w14:paraId="05401A93" w14:textId="77777777" w:rsidR="00472F73" w:rsidRDefault="00472F73">
      <w:pPr>
        <w:spacing w:line="360" w:lineRule="exact"/>
      </w:pPr>
    </w:p>
    <w:p w14:paraId="07481CB3" w14:textId="77777777" w:rsidR="00472F73" w:rsidRDefault="00472F73">
      <w:pPr>
        <w:spacing w:line="360" w:lineRule="exact"/>
      </w:pPr>
    </w:p>
    <w:p w14:paraId="7481A157" w14:textId="77777777" w:rsidR="00472F73" w:rsidRDefault="00472F73">
      <w:pPr>
        <w:spacing w:line="360" w:lineRule="exact"/>
      </w:pPr>
    </w:p>
    <w:p w14:paraId="2C178E27" w14:textId="77777777" w:rsidR="00472F73" w:rsidRDefault="00472F73">
      <w:pPr>
        <w:spacing w:line="360" w:lineRule="exact"/>
      </w:pPr>
    </w:p>
    <w:p w14:paraId="1EB53846" w14:textId="77777777" w:rsidR="00472F73" w:rsidRDefault="00472F73">
      <w:pPr>
        <w:spacing w:line="360" w:lineRule="exact"/>
      </w:pPr>
    </w:p>
    <w:p w14:paraId="293CA18F" w14:textId="77777777" w:rsidR="00472F73" w:rsidRDefault="00472F73">
      <w:pPr>
        <w:spacing w:line="360" w:lineRule="exact"/>
      </w:pPr>
    </w:p>
    <w:p w14:paraId="160EB368" w14:textId="77777777" w:rsidR="00472F73" w:rsidRDefault="00472F73">
      <w:pPr>
        <w:spacing w:line="360" w:lineRule="exact"/>
      </w:pPr>
    </w:p>
    <w:p w14:paraId="4D05690F" w14:textId="77777777" w:rsidR="00472F73" w:rsidRDefault="00472F73">
      <w:pPr>
        <w:spacing w:line="360" w:lineRule="exact"/>
      </w:pPr>
    </w:p>
    <w:p w14:paraId="639C3AD7" w14:textId="77777777" w:rsidR="00472F73" w:rsidRDefault="00472F73">
      <w:pPr>
        <w:spacing w:line="360" w:lineRule="exact"/>
      </w:pPr>
    </w:p>
    <w:p w14:paraId="7B8A3480" w14:textId="77777777" w:rsidR="00472F73" w:rsidRDefault="00472F73">
      <w:pPr>
        <w:spacing w:line="360" w:lineRule="exact"/>
      </w:pPr>
    </w:p>
    <w:p w14:paraId="000D1002" w14:textId="77777777" w:rsidR="00472F73" w:rsidRDefault="00472F73">
      <w:pPr>
        <w:spacing w:line="360" w:lineRule="exact"/>
      </w:pPr>
    </w:p>
    <w:p w14:paraId="102BD9CC" w14:textId="77777777" w:rsidR="00472F73" w:rsidRDefault="00472F73">
      <w:pPr>
        <w:spacing w:line="360" w:lineRule="exact"/>
      </w:pPr>
    </w:p>
    <w:p w14:paraId="7D4F1C02" w14:textId="77777777" w:rsidR="00472F73" w:rsidRDefault="00472F73">
      <w:pPr>
        <w:spacing w:line="360" w:lineRule="exact"/>
      </w:pPr>
    </w:p>
    <w:p w14:paraId="5EF2695C" w14:textId="77777777" w:rsidR="00472F73" w:rsidRDefault="00472F73">
      <w:pPr>
        <w:spacing w:line="360" w:lineRule="exact"/>
      </w:pPr>
    </w:p>
    <w:p w14:paraId="14C0E722" w14:textId="77777777" w:rsidR="00472F73" w:rsidRDefault="00472F73">
      <w:pPr>
        <w:spacing w:line="360" w:lineRule="exact"/>
      </w:pPr>
    </w:p>
    <w:p w14:paraId="476FCEBB" w14:textId="77777777" w:rsidR="00472F73" w:rsidRDefault="00472F73">
      <w:pPr>
        <w:spacing w:line="360" w:lineRule="exact"/>
      </w:pPr>
    </w:p>
    <w:p w14:paraId="275AAB6F" w14:textId="77777777" w:rsidR="00472F73" w:rsidRDefault="00472F73">
      <w:pPr>
        <w:spacing w:line="360" w:lineRule="exact"/>
      </w:pPr>
    </w:p>
    <w:p w14:paraId="5C6F9072" w14:textId="77777777" w:rsidR="00472F73" w:rsidRDefault="00472F73">
      <w:pPr>
        <w:spacing w:line="360" w:lineRule="exact"/>
      </w:pPr>
    </w:p>
    <w:p w14:paraId="3F055E6C" w14:textId="77777777" w:rsidR="00472F73" w:rsidRDefault="00472F73">
      <w:pPr>
        <w:spacing w:line="360" w:lineRule="exact"/>
      </w:pPr>
    </w:p>
    <w:p w14:paraId="4C043C7C" w14:textId="77777777" w:rsidR="00472F73" w:rsidRDefault="00472F73">
      <w:pPr>
        <w:spacing w:line="360" w:lineRule="exact"/>
      </w:pPr>
    </w:p>
    <w:p w14:paraId="5991466C" w14:textId="77777777" w:rsidR="00472F73" w:rsidRDefault="00472F73">
      <w:pPr>
        <w:spacing w:after="393" w:line="1" w:lineRule="exact"/>
      </w:pPr>
    </w:p>
    <w:p w14:paraId="35479439" w14:textId="77777777" w:rsidR="00472F73" w:rsidRDefault="00472F73">
      <w:pPr>
        <w:spacing w:line="1" w:lineRule="exact"/>
        <w:sectPr w:rsidR="00472F73">
          <w:footerReference w:type="default" r:id="rId6"/>
          <w:pgSz w:w="16840" w:h="11900" w:orient="landscape"/>
          <w:pgMar w:top="685" w:right="906" w:bottom="1074" w:left="733" w:header="257" w:footer="3" w:gutter="0"/>
          <w:pgNumType w:start="1"/>
          <w:cols w:space="720"/>
          <w:noEndnote/>
          <w:docGrid w:linePitch="360"/>
        </w:sectPr>
      </w:pPr>
    </w:p>
    <w:p w14:paraId="160E1345" w14:textId="77777777" w:rsidR="00472F73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 wp14:anchorId="1C44124F" wp14:editId="7A7F294D">
                <wp:simplePos x="0" y="0"/>
                <wp:positionH relativeFrom="page">
                  <wp:posOffset>2788285</wp:posOffset>
                </wp:positionH>
                <wp:positionV relativeFrom="paragraph">
                  <wp:posOffset>12700</wp:posOffset>
                </wp:positionV>
                <wp:extent cx="636905" cy="4876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1814A" w14:textId="77777777" w:rsidR="00472F73" w:rsidRDefault="00000000">
                            <w:pPr>
                              <w:pStyle w:val="Zkladntext20"/>
                              <w:spacing w:after="140"/>
                            </w:pPr>
                            <w:r>
                              <w:t>Čtvrtletní</w:t>
                            </w:r>
                          </w:p>
                          <w:p w14:paraId="39A9E4CD" w14:textId="77777777" w:rsidR="00472F73" w:rsidRDefault="00000000">
                            <w:pPr>
                              <w:pStyle w:val="Zkladntext20"/>
                            </w:pPr>
                            <w:r>
                              <w:rPr>
                                <w:b/>
                                <w:bCs/>
                              </w:rPr>
                              <w:t>1 x 14 dní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44124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19.55pt;margin-top:1pt;width:50.15pt;height:38.4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" filled="f" stroked="f">
                <v:textbox inset="0,0,0,0">
                  <w:txbxContent>
                    <w:p w14:paraId="6A61814A" w14:textId="77777777" w:rsidR="00472F73" w:rsidRDefault="00000000">
                      <w:pPr>
                        <w:pStyle w:val="Zkladntext20"/>
                        <w:spacing w:after="140"/>
                      </w:pPr>
                      <w:r>
                        <w:t>Čtvrtletní</w:t>
                      </w:r>
                    </w:p>
                    <w:p w14:paraId="39A9E4CD" w14:textId="77777777" w:rsidR="00472F73" w:rsidRDefault="00000000">
                      <w:pPr>
                        <w:pStyle w:val="Zkladntext20"/>
                      </w:pPr>
                      <w:r>
                        <w:rPr>
                          <w:b/>
                          <w:bCs/>
                        </w:rPr>
                        <w:t>1 x 14 dní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505F943" w14:textId="77777777" w:rsidR="00472F73" w:rsidRDefault="00000000">
      <w:pPr>
        <w:pStyle w:val="Nadpis20"/>
        <w:keepNext/>
        <w:keepLines/>
        <w:spacing w:after="140"/>
        <w:ind w:firstLine="0"/>
      </w:pPr>
      <w:bookmarkStart w:id="1" w:name="bookmark2"/>
      <w:r>
        <w:t>Četnost fakturace:</w:t>
      </w:r>
      <w:bookmarkEnd w:id="1"/>
    </w:p>
    <w:p w14:paraId="413845D9" w14:textId="77777777" w:rsidR="00472F73" w:rsidRDefault="00000000">
      <w:pPr>
        <w:pStyle w:val="Nadpis20"/>
        <w:keepNext/>
        <w:keepLines/>
        <w:spacing w:after="0"/>
        <w:ind w:firstLine="0"/>
        <w:sectPr w:rsidR="00472F73">
          <w:footerReference w:type="default" r:id="rId7"/>
          <w:pgSz w:w="16840" w:h="11900" w:orient="landscape"/>
          <w:pgMar w:top="806" w:right="12449" w:bottom="669" w:left="772" w:header="378" w:footer="241" w:gutter="0"/>
          <w:cols w:space="720"/>
          <w:noEndnote/>
          <w:docGrid w:linePitch="360"/>
        </w:sectPr>
      </w:pPr>
      <w:r>
        <w:t>Sjednané služby:</w:t>
      </w:r>
    </w:p>
    <w:p w14:paraId="26DC6CC0" w14:textId="77777777" w:rsidR="00472F73" w:rsidRDefault="00472F73">
      <w:pPr>
        <w:spacing w:line="179" w:lineRule="exact"/>
        <w:rPr>
          <w:sz w:val="14"/>
          <w:szCs w:val="14"/>
        </w:rPr>
      </w:pPr>
    </w:p>
    <w:p w14:paraId="7144D032" w14:textId="77777777" w:rsidR="00472F73" w:rsidRDefault="00472F73">
      <w:pPr>
        <w:spacing w:line="1" w:lineRule="exact"/>
        <w:sectPr w:rsidR="00472F73">
          <w:type w:val="continuous"/>
          <w:pgSz w:w="16840" w:h="11900" w:orient="landscape"/>
          <w:pgMar w:top="806" w:right="0" w:bottom="669" w:left="0" w:header="0" w:footer="3" w:gutter="0"/>
          <w:cols w:space="720"/>
          <w:noEndnote/>
          <w:docGrid w:linePitch="360"/>
        </w:sectPr>
      </w:pPr>
    </w:p>
    <w:p w14:paraId="77F4152F" w14:textId="77777777" w:rsidR="00472F73" w:rsidRDefault="00000000">
      <w:pPr>
        <w:pStyle w:val="Zkladntext30"/>
        <w:framePr w:w="5587" w:h="245" w:wrap="none" w:vAnchor="text" w:hAnchor="page" w:x="975" w:y="21"/>
      </w:pPr>
      <w:r>
        <w:t>V130PET0240C-</w:t>
      </w:r>
      <w:proofErr w:type="gramStart"/>
      <w:r>
        <w:t>99-vysz</w:t>
      </w:r>
      <w:proofErr w:type="gramEnd"/>
      <w:r>
        <w:t xml:space="preserve"> Plastové obaly 240 1 - výsyp</w:t>
      </w:r>
    </w:p>
    <w:p w14:paraId="69DD9233" w14:textId="77777777" w:rsidR="00472F73" w:rsidRDefault="00000000">
      <w:pPr>
        <w:pStyle w:val="Zkladntext30"/>
        <w:framePr w:w="1954" w:h="245" w:wrap="none" w:vAnchor="text" w:hAnchor="page" w:x="7301" w:y="21"/>
      </w:pPr>
      <w:r>
        <w:t>(pronajatá nádoba)</w:t>
      </w:r>
    </w:p>
    <w:p w14:paraId="743E9E8B" w14:textId="77777777" w:rsidR="00472F73" w:rsidRDefault="00000000">
      <w:pPr>
        <w:pStyle w:val="Zkladntext30"/>
        <w:framePr w:w="802" w:h="235" w:wrap="none" w:vAnchor="text" w:hAnchor="page" w:x="12173" w:y="21"/>
        <w:jc w:val="both"/>
      </w:pPr>
      <w:r>
        <w:t>1,00 ks</w:t>
      </w:r>
    </w:p>
    <w:p w14:paraId="2155298B" w14:textId="77777777" w:rsidR="00472F73" w:rsidRDefault="00000000">
      <w:pPr>
        <w:pStyle w:val="Zkladntext30"/>
        <w:framePr w:w="1656" w:h="240" w:wrap="none" w:vAnchor="text" w:hAnchor="page" w:x="13479" w:y="21"/>
      </w:pPr>
      <w:r>
        <w:t>135,00 Kč/výsyp</w:t>
      </w:r>
    </w:p>
    <w:p w14:paraId="5B277477" w14:textId="77777777" w:rsidR="00472F73" w:rsidRDefault="00000000">
      <w:pPr>
        <w:pStyle w:val="Zkladntext30"/>
        <w:framePr w:w="2501" w:h="240" w:wrap="none" w:vAnchor="text" w:hAnchor="page" w:x="3375" w:y="481"/>
      </w:pPr>
      <w:r>
        <w:t>Pronájem nádoby 240 1</w:t>
      </w:r>
    </w:p>
    <w:p w14:paraId="13ABD133" w14:textId="77777777" w:rsidR="00472F73" w:rsidRDefault="00000000">
      <w:pPr>
        <w:pStyle w:val="Zkladntext30"/>
        <w:framePr w:w="802" w:h="235" w:wrap="none" w:vAnchor="text" w:hAnchor="page" w:x="12178" w:y="467"/>
        <w:jc w:val="both"/>
      </w:pPr>
      <w:r>
        <w:t>1,00 ks</w:t>
      </w:r>
    </w:p>
    <w:p w14:paraId="41854E72" w14:textId="77777777" w:rsidR="00472F73" w:rsidRDefault="00000000">
      <w:pPr>
        <w:pStyle w:val="Zkladntext30"/>
        <w:framePr w:w="1440" w:h="235" w:wrap="none" w:vAnchor="text" w:hAnchor="page" w:x="13479" w:y="462"/>
      </w:pPr>
      <w:r>
        <w:t>240,00 Kč/rok</w:t>
      </w:r>
    </w:p>
    <w:p w14:paraId="321F38BE" w14:textId="77777777" w:rsidR="00472F73" w:rsidRDefault="00472F73">
      <w:pPr>
        <w:spacing w:line="360" w:lineRule="exact"/>
      </w:pPr>
    </w:p>
    <w:p w14:paraId="72D095E1" w14:textId="77777777" w:rsidR="00472F73" w:rsidRDefault="00472F73">
      <w:pPr>
        <w:spacing w:after="359" w:line="1" w:lineRule="exact"/>
      </w:pPr>
    </w:p>
    <w:p w14:paraId="4712D62B" w14:textId="77777777" w:rsidR="00472F73" w:rsidRDefault="00472F73">
      <w:pPr>
        <w:spacing w:line="1" w:lineRule="exact"/>
        <w:sectPr w:rsidR="00472F73">
          <w:type w:val="continuous"/>
          <w:pgSz w:w="16840" w:h="11900" w:orient="landscape"/>
          <w:pgMar w:top="806" w:right="650" w:bottom="669" w:left="772" w:header="0" w:footer="3" w:gutter="0"/>
          <w:cols w:space="720"/>
          <w:noEndnote/>
          <w:docGrid w:linePitch="360"/>
        </w:sectPr>
      </w:pPr>
    </w:p>
    <w:p w14:paraId="38AF0C29" w14:textId="77777777" w:rsidR="00472F73" w:rsidRDefault="00472F73">
      <w:pPr>
        <w:spacing w:line="240" w:lineRule="exact"/>
        <w:rPr>
          <w:sz w:val="19"/>
          <w:szCs w:val="19"/>
        </w:rPr>
      </w:pPr>
    </w:p>
    <w:p w14:paraId="2E7240E2" w14:textId="77777777" w:rsidR="00472F73" w:rsidRDefault="00472F73">
      <w:pPr>
        <w:spacing w:line="240" w:lineRule="exact"/>
        <w:rPr>
          <w:sz w:val="19"/>
          <w:szCs w:val="19"/>
        </w:rPr>
      </w:pPr>
    </w:p>
    <w:p w14:paraId="702FFC95" w14:textId="77777777" w:rsidR="00472F73" w:rsidRDefault="00472F73">
      <w:pPr>
        <w:spacing w:before="23" w:after="23" w:line="240" w:lineRule="exact"/>
        <w:rPr>
          <w:sz w:val="19"/>
          <w:szCs w:val="19"/>
        </w:rPr>
      </w:pPr>
    </w:p>
    <w:p w14:paraId="7BF9E233" w14:textId="77777777" w:rsidR="00472F73" w:rsidRDefault="00472F73">
      <w:pPr>
        <w:spacing w:line="1" w:lineRule="exact"/>
        <w:sectPr w:rsidR="00472F73">
          <w:type w:val="continuous"/>
          <w:pgSz w:w="16840" w:h="11900" w:orient="landscape"/>
          <w:pgMar w:top="806" w:right="0" w:bottom="669" w:left="0" w:header="0" w:footer="3" w:gutter="0"/>
          <w:cols w:space="720"/>
          <w:noEndnote/>
          <w:docGrid w:linePitch="360"/>
        </w:sectPr>
      </w:pPr>
    </w:p>
    <w:p w14:paraId="3C67CB51" w14:textId="77777777" w:rsidR="00472F73" w:rsidRDefault="00000000">
      <w:pPr>
        <w:pStyle w:val="Zkladntext1"/>
      </w:pPr>
      <w:r>
        <w:rPr>
          <w:i w:val="0"/>
          <w:iCs w:val="0"/>
        </w:rPr>
        <w:t>Poznámky:</w:t>
      </w:r>
    </w:p>
    <w:p w14:paraId="74EFC7F3" w14:textId="77777777" w:rsidR="00472F73" w:rsidRDefault="00000000">
      <w:pPr>
        <w:pStyle w:val="Zkladntext1"/>
      </w:pPr>
      <w:r>
        <w:t>Čtvrtletní fakturace: představuje vystavení 1 faktury do 15 dní po skončení čtvrtletí se splatností 14 dní od vystavení.</w:t>
      </w:r>
    </w:p>
    <w:p w14:paraId="2DD6BA34" w14:textId="77777777" w:rsidR="00472F73" w:rsidRDefault="00000000">
      <w:pPr>
        <w:pStyle w:val="Zkladntext1"/>
        <w:spacing w:after="0"/>
      </w:pPr>
      <w:r>
        <w:t xml:space="preserve">PAPÍR = papírové a lepenkové obaly (netříděný papír bez cizích příměsí (plast, kopíráky, mastný, voskovaný a jinak znečištěný papír), katalogové číslo 15 01 01 dle vyhlášky č. 93/2016 </w:t>
      </w:r>
      <w:proofErr w:type="spellStart"/>
      <w:proofErr w:type="gramStart"/>
      <w:r>
        <w:t>Sb.,o</w:t>
      </w:r>
      <w:proofErr w:type="spellEnd"/>
      <w:proofErr w:type="gramEnd"/>
      <w:r>
        <w:t xml:space="preserve"> Katalogu odpadů)</w:t>
      </w:r>
    </w:p>
    <w:p w14:paraId="21B2195C" w14:textId="77777777" w:rsidR="00472F73" w:rsidRDefault="00000000">
      <w:pPr>
        <w:pStyle w:val="Zkladntext1"/>
        <w:spacing w:after="0"/>
      </w:pPr>
      <w:r>
        <w:t>PLAST = plastové obaly (netříděné plastové obaly bez cizích příměsí (sklo, obaly od nebezpečných a chemických látek), katalogové číslo 15 01 02 dle vyhlášky č. 93/2016 Sb., o Katalogu odpadů)</w:t>
      </w:r>
    </w:p>
    <w:p w14:paraId="4883A84D" w14:textId="77777777" w:rsidR="00472F73" w:rsidRDefault="00000000">
      <w:pPr>
        <w:pStyle w:val="Zkladntext1"/>
        <w:spacing w:after="0"/>
      </w:pPr>
      <w:r>
        <w:t>IČZ (identifikační číslo zařízení) pro tříděný odpad: CZM00814</w:t>
      </w:r>
    </w:p>
    <w:p w14:paraId="7DDC6F8E" w14:textId="77777777" w:rsidR="00472F73" w:rsidRDefault="00000000">
      <w:pPr>
        <w:pStyle w:val="Zkladntext1"/>
        <w:spacing w:after="260"/>
      </w:pPr>
      <w:r>
        <w:t>IČZ (identifikační číslo zařízení) pro směsný komunální odpad: CZM00412</w:t>
      </w:r>
    </w:p>
    <w:p w14:paraId="0CB095C6" w14:textId="77777777" w:rsidR="00472F73" w:rsidRDefault="00000000">
      <w:pPr>
        <w:pStyle w:val="Zkladntext1"/>
      </w:pPr>
      <w:r>
        <w:rPr>
          <w:i w:val="0"/>
          <w:iCs w:val="0"/>
          <w:u w:val="single"/>
        </w:rPr>
        <w:t>Souhlas s elektronickým zasíláním faktur</w:t>
      </w:r>
    </w:p>
    <w:p w14:paraId="6D6E71B8" w14:textId="77777777" w:rsidR="00472F73" w:rsidRDefault="00000000">
      <w:pPr>
        <w:pStyle w:val="Zkladntext1"/>
      </w:pPr>
      <w:r>
        <w:rPr>
          <w:i w:val="0"/>
          <w:iCs w:val="0"/>
        </w:rPr>
        <w:t>Souhlasíme se zasíláním faktur od společnosti Technické služby města Přerova, s.r.o., IČO 27841090 v elektronické podobě:</w:t>
      </w:r>
    </w:p>
    <w:p w14:paraId="410D80CD" w14:textId="77777777" w:rsidR="00472F73" w:rsidRDefault="00000000">
      <w:pPr>
        <w:pStyle w:val="Zkladntext1"/>
        <w:tabs>
          <w:tab w:val="left" w:pos="1426"/>
        </w:tabs>
        <w:spacing w:after="180"/>
      </w:pPr>
      <w:proofErr w:type="spellStart"/>
      <w:r>
        <w:rPr>
          <w:i w:val="0"/>
          <w:iCs w:val="0"/>
          <w:smallCaps/>
          <w:sz w:val="19"/>
          <w:szCs w:val="19"/>
        </w:rPr>
        <w:t>Xaoo</w:t>
      </w:r>
      <w:proofErr w:type="spellEnd"/>
      <w:r>
        <w:rPr>
          <w:i w:val="0"/>
          <w:iCs w:val="0"/>
        </w:rPr>
        <w:tab/>
        <w:t>□ Ne, a vyjadřuji souhlas s poplatkem ve výši 20 Kč za písemnou korespondenci</w:t>
      </w:r>
    </w:p>
    <w:p w14:paraId="3E13141C" w14:textId="77777777" w:rsidR="00472F73" w:rsidRDefault="00000000">
      <w:pPr>
        <w:pStyle w:val="Zkladntext1"/>
      </w:pPr>
      <w:r>
        <w:rPr>
          <w:i w:val="0"/>
          <w:iCs w:val="0"/>
        </w:rPr>
        <w:t>E-mail na zasílání faktur v elektronické podobě:</w:t>
      </w:r>
    </w:p>
    <w:p w14:paraId="7CF755A1" w14:textId="77777777" w:rsidR="00472F73" w:rsidRDefault="00000000">
      <w:pPr>
        <w:pStyle w:val="Zkladntext20"/>
        <w:ind w:left="2180"/>
        <w:rPr>
          <w:sz w:val="22"/>
          <w:szCs w:val="22"/>
        </w:rPr>
      </w:pPr>
      <w:r>
        <w:rPr>
          <w:sz w:val="22"/>
          <w:szCs w:val="22"/>
        </w:rPr>
        <w:t>dne</w:t>
      </w:r>
    </w:p>
    <w:p w14:paraId="379CEB10" w14:textId="77777777" w:rsidR="00472F73" w:rsidRDefault="00000000">
      <w:pPr>
        <w:pStyle w:val="Zkladntext20"/>
        <w:ind w:left="9220"/>
        <w:rPr>
          <w:sz w:val="22"/>
          <w:szCs w:val="22"/>
        </w:rPr>
        <w:sectPr w:rsidR="00472F73">
          <w:type w:val="continuous"/>
          <w:pgSz w:w="16840" w:h="11900" w:orient="landscape"/>
          <w:pgMar w:top="806" w:right="650" w:bottom="669" w:left="772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V Přerově dne 22.2.2019</w:t>
      </w:r>
    </w:p>
    <w:p w14:paraId="19F29C1B" w14:textId="77777777" w:rsidR="00472F73" w:rsidRDefault="00472F73">
      <w:pPr>
        <w:spacing w:line="240" w:lineRule="exact"/>
        <w:rPr>
          <w:sz w:val="19"/>
          <w:szCs w:val="19"/>
        </w:rPr>
      </w:pPr>
    </w:p>
    <w:p w14:paraId="0B5B82BE" w14:textId="77777777" w:rsidR="00472F73" w:rsidRDefault="00472F73">
      <w:pPr>
        <w:spacing w:before="79" w:after="79" w:line="240" w:lineRule="exact"/>
        <w:rPr>
          <w:sz w:val="19"/>
          <w:szCs w:val="19"/>
        </w:rPr>
      </w:pPr>
    </w:p>
    <w:p w14:paraId="50B358B6" w14:textId="77777777" w:rsidR="00472F73" w:rsidRDefault="00472F73">
      <w:pPr>
        <w:spacing w:line="1" w:lineRule="exact"/>
        <w:sectPr w:rsidR="00472F73">
          <w:type w:val="continuous"/>
          <w:pgSz w:w="16840" w:h="11900" w:orient="landscape"/>
          <w:pgMar w:top="806" w:right="0" w:bottom="669" w:left="0" w:header="0" w:footer="3" w:gutter="0"/>
          <w:cols w:space="720"/>
          <w:noEndnote/>
          <w:docGrid w:linePitch="360"/>
        </w:sectPr>
      </w:pPr>
    </w:p>
    <w:p w14:paraId="0B5F25F9" w14:textId="77777777" w:rsidR="00472F73" w:rsidRDefault="00000000">
      <w:pPr>
        <w:pStyle w:val="Zkladntext20"/>
        <w:framePr w:w="1411" w:h="288" w:wrap="none" w:vAnchor="text" w:hAnchor="page" w:x="792" w:y="193"/>
        <w:rPr>
          <w:sz w:val="22"/>
          <w:szCs w:val="22"/>
        </w:rPr>
      </w:pPr>
      <w:r>
        <w:rPr>
          <w:sz w:val="22"/>
          <w:szCs w:val="22"/>
        </w:rPr>
        <w:t>za objednatele:</w:t>
      </w:r>
    </w:p>
    <w:p w14:paraId="5C406B7E" w14:textId="77777777" w:rsidR="00472F73" w:rsidRDefault="00000000">
      <w:pPr>
        <w:pStyle w:val="Zkladntext20"/>
        <w:framePr w:w="1344" w:h="288" w:wrap="none" w:vAnchor="text" w:hAnchor="page" w:x="10003" w:y="174"/>
        <w:rPr>
          <w:sz w:val="22"/>
          <w:szCs w:val="22"/>
        </w:rPr>
      </w:pPr>
      <w:r>
        <w:rPr>
          <w:sz w:val="22"/>
          <w:szCs w:val="22"/>
        </w:rPr>
        <w:t>za zhotovitele:</w:t>
      </w:r>
    </w:p>
    <w:p w14:paraId="2E6896CB" w14:textId="77777777" w:rsidR="00472F73" w:rsidRDefault="00000000">
      <w:pPr>
        <w:pStyle w:val="Zhlavnebozpat0"/>
        <w:framePr w:w="782" w:h="288" w:wrap="none" w:vAnchor="text" w:hAnchor="page" w:x="8117" w:y="2415"/>
      </w:pPr>
      <w:r>
        <w:t>Strana 2</w:t>
      </w:r>
    </w:p>
    <w:p w14:paraId="7D6DB14D" w14:textId="5288E925" w:rsidR="00472F73" w:rsidRDefault="00472F73">
      <w:pPr>
        <w:spacing w:line="360" w:lineRule="exact"/>
      </w:pPr>
    </w:p>
    <w:p w14:paraId="7437C2B7" w14:textId="77777777" w:rsidR="00472F73" w:rsidRDefault="00472F73">
      <w:pPr>
        <w:spacing w:line="360" w:lineRule="exact"/>
      </w:pPr>
    </w:p>
    <w:p w14:paraId="1A35EE7A" w14:textId="77777777" w:rsidR="00472F73" w:rsidRDefault="00472F73">
      <w:pPr>
        <w:spacing w:line="360" w:lineRule="exact"/>
      </w:pPr>
    </w:p>
    <w:p w14:paraId="220A8BE0" w14:textId="77777777" w:rsidR="00472F73" w:rsidRDefault="00472F73">
      <w:pPr>
        <w:spacing w:line="360" w:lineRule="exact"/>
      </w:pPr>
    </w:p>
    <w:p w14:paraId="09A4C3C8" w14:textId="77777777" w:rsidR="00472F73" w:rsidRDefault="00472F73">
      <w:pPr>
        <w:spacing w:line="360" w:lineRule="exact"/>
      </w:pPr>
    </w:p>
    <w:p w14:paraId="10F77400" w14:textId="77777777" w:rsidR="00472F73" w:rsidRDefault="00472F73">
      <w:pPr>
        <w:spacing w:line="360" w:lineRule="exact"/>
      </w:pPr>
    </w:p>
    <w:p w14:paraId="0029DB27" w14:textId="77777777" w:rsidR="00472F73" w:rsidRDefault="00472F73">
      <w:pPr>
        <w:spacing w:after="551" w:line="1" w:lineRule="exact"/>
      </w:pPr>
    </w:p>
    <w:p w14:paraId="60C90EA7" w14:textId="77777777" w:rsidR="00472F73" w:rsidRDefault="00472F73">
      <w:pPr>
        <w:spacing w:line="1" w:lineRule="exact"/>
      </w:pPr>
    </w:p>
    <w:sectPr w:rsidR="00472F73">
      <w:type w:val="continuous"/>
      <w:pgSz w:w="16840" w:h="11900" w:orient="landscape"/>
      <w:pgMar w:top="806" w:right="650" w:bottom="669" w:left="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5E69" w14:textId="77777777" w:rsidR="00BF405E" w:rsidRDefault="00BF405E">
      <w:r>
        <w:separator/>
      </w:r>
    </w:p>
  </w:endnote>
  <w:endnote w:type="continuationSeparator" w:id="0">
    <w:p w14:paraId="7EA72602" w14:textId="77777777" w:rsidR="00BF405E" w:rsidRDefault="00BF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172E" w14:textId="77777777" w:rsidR="00472F73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BFAFC05" wp14:editId="76A31B76">
              <wp:simplePos x="0" y="0"/>
              <wp:positionH relativeFrom="page">
                <wp:posOffset>5128895</wp:posOffset>
              </wp:positionH>
              <wp:positionV relativeFrom="page">
                <wp:posOffset>6811010</wp:posOffset>
              </wp:positionV>
              <wp:extent cx="45720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8246AA" w14:textId="77777777" w:rsidR="00472F73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AFC05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03.85pt;margin-top:536.3pt;width:36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" filled="f" stroked="f">
              <v:textbox style="mso-fit-shape-to-text:t" inset="0,0,0,0">
                <w:txbxContent>
                  <w:p w14:paraId="528246AA" w14:textId="77777777" w:rsidR="00472F73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FAC" w14:textId="77777777" w:rsidR="00472F73" w:rsidRDefault="00472F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E874" w14:textId="77777777" w:rsidR="00BF405E" w:rsidRDefault="00BF405E"/>
  </w:footnote>
  <w:footnote w:type="continuationSeparator" w:id="0">
    <w:p w14:paraId="189BC780" w14:textId="77777777" w:rsidR="00BF405E" w:rsidRDefault="00BF40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73"/>
    <w:rsid w:val="00472F73"/>
    <w:rsid w:val="005F7E7B"/>
    <w:rsid w:val="00BF405E"/>
    <w:rsid w:val="00D867CF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0A3"/>
  <w15:docId w15:val="{AB3F3330-8A8B-481C-B05E-0AFEF359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pacing w:after="12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70"/>
      <w:ind w:firstLine="160"/>
      <w:outlineLvl w:val="1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pacing w:after="120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Krejčí Alena Mgr. (UPM-KRP)</cp:lastModifiedBy>
  <cp:revision>2</cp:revision>
  <dcterms:created xsi:type="dcterms:W3CDTF">2023-02-07T08:32:00Z</dcterms:created>
  <dcterms:modified xsi:type="dcterms:W3CDTF">2023-02-07T08:32:00Z</dcterms:modified>
</cp:coreProperties>
</file>