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BBA3" w14:textId="77777777" w:rsidR="00BE5890" w:rsidRDefault="00BE5890" w:rsidP="00BE589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noreply@upcz.cz</w:t>
        </w:r>
      </w:hyperlink>
      <w:r>
        <w:t xml:space="preserve"> &lt;</w:t>
      </w:r>
      <w:hyperlink r:id="rId5" w:history="1">
        <w:r>
          <w:rPr>
            <w:rStyle w:val="Hypertextovodkaz"/>
          </w:rPr>
          <w:t>noreply@upcz.cz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2023 6:06 AM</w:t>
      </w:r>
      <w:r>
        <w:br/>
      </w:r>
      <w:r>
        <w:rPr>
          <w:b/>
          <w:bCs/>
        </w:rPr>
        <w:t>To:</w:t>
      </w:r>
      <w:r>
        <w:t xml:space="preserve"> Kopečná Renata &lt;</w:t>
      </w:r>
      <w:hyperlink r:id="rId6" w:history="1">
        <w:r>
          <w:rPr>
            <w:rStyle w:val="Hypertextovodkaz"/>
          </w:rPr>
          <w:t>kopecna@rfpardubice.cz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14:paraId="60B3135C" w14:textId="77777777" w:rsidR="00BE5890" w:rsidRDefault="00BE5890" w:rsidP="00BE5890"/>
    <w:p w14:paraId="50FAA4A3" w14:textId="77777777" w:rsidR="00BE5890" w:rsidRDefault="00BE5890" w:rsidP="00BE5890">
      <w:pPr>
        <w:pStyle w:val="Normlnweb"/>
      </w:pPr>
      <w:r>
        <w:t xml:space="preserve">Dobrý den, </w:t>
      </w:r>
    </w:p>
    <w:p w14:paraId="3A8AD07D" w14:textId="77777777" w:rsidR="00BE5890" w:rsidRDefault="00BE5890" w:rsidP="00BE5890">
      <w:pPr>
        <w:pStyle w:val="Normlnweb"/>
      </w:pPr>
      <w:r>
        <w:t xml:space="preserve">Vaše objednávka byla přijata a předána k dalšímu zpracování. </w:t>
      </w:r>
    </w:p>
    <w:p w14:paraId="7A6D2BFD" w14:textId="77777777" w:rsidR="00BE5890" w:rsidRDefault="00BE5890" w:rsidP="00BE5890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ROZVOJOVÝ FOND PARDUBICE A.S.</w:t>
      </w:r>
      <w:r>
        <w:t xml:space="preserve"> </w:t>
      </w:r>
    </w:p>
    <w:p w14:paraId="493D8E48" w14:textId="77777777" w:rsidR="00BE5890" w:rsidRDefault="00BE5890" w:rsidP="00BE5890">
      <w:pPr>
        <w:pStyle w:val="Normlnweb"/>
      </w:pPr>
      <w:r>
        <w:t xml:space="preserve">Email: </w:t>
      </w:r>
      <w:hyperlink r:id="rId7" w:history="1">
        <w:r>
          <w:rPr>
            <w:rStyle w:val="Hypertextovodkaz"/>
          </w:rPr>
          <w:t>kopecna@rfpardubice.cz</w:t>
        </w:r>
      </w:hyperlink>
      <w:r>
        <w:rPr>
          <w:rStyle w:val="Siln"/>
        </w:rPr>
        <w:t xml:space="preserve"> </w:t>
      </w:r>
    </w:p>
    <w:p w14:paraId="59884648" w14:textId="77777777" w:rsidR="00BE5890" w:rsidRDefault="00BE5890" w:rsidP="00BE5890">
      <w:pPr>
        <w:pStyle w:val="Normlnweb"/>
      </w:pPr>
      <w:r>
        <w:t xml:space="preserve">Číslo objednávky: </w:t>
      </w:r>
      <w:r>
        <w:rPr>
          <w:rStyle w:val="Siln"/>
        </w:rPr>
        <w:t xml:space="preserve">1044844350-394042 </w:t>
      </w:r>
    </w:p>
    <w:p w14:paraId="5BFD2819" w14:textId="77777777" w:rsidR="00BE5890" w:rsidRDefault="00BE5890" w:rsidP="00BE5890">
      <w:pPr>
        <w:pStyle w:val="Normlnweb"/>
      </w:pPr>
      <w:r>
        <w:t xml:space="preserve">Celková částka: </w:t>
      </w:r>
      <w:r>
        <w:rPr>
          <w:rStyle w:val="Siln"/>
        </w:rPr>
        <w:t>103,879.49 Kč</w:t>
      </w:r>
    </w:p>
    <w:p w14:paraId="19F82F29" w14:textId="77777777" w:rsidR="00BE5890" w:rsidRDefault="00BE5890" w:rsidP="00BE5890">
      <w:pPr>
        <w:pStyle w:val="Normlnweb"/>
      </w:pPr>
      <w:r>
        <w:t>Stav objednávky můžete sledovat po přihlášení v sekci Přehled objednávek. </w:t>
      </w:r>
    </w:p>
    <w:p w14:paraId="6135F6D5" w14:textId="77777777" w:rsidR="00BE5890" w:rsidRDefault="00BE5890" w:rsidP="00BE5890">
      <w:pPr>
        <w:pStyle w:val="Normlnweb"/>
      </w:pPr>
      <w:r>
        <w:t>Děkujeme za Vaši objednávku.</w:t>
      </w:r>
    </w:p>
    <w:p w14:paraId="6E4B3965" w14:textId="77777777" w:rsidR="00BE5890" w:rsidRDefault="00BE5890" w:rsidP="00BE5890">
      <w:pPr>
        <w:pStyle w:val="Normlnweb"/>
      </w:pPr>
      <w:r>
        <w:t xml:space="preserve">S pozdravem, </w:t>
      </w:r>
    </w:p>
    <w:p w14:paraId="56E5C6BC" w14:textId="77777777" w:rsidR="00BE5890" w:rsidRDefault="00BE5890" w:rsidP="00BE5890">
      <w:pPr>
        <w:pStyle w:val="Normlnweb"/>
      </w:pPr>
      <w:r>
        <w:rPr>
          <w:rStyle w:val="Siln"/>
        </w:rPr>
        <w:t>Oddělení zákaznické podpory</w:t>
      </w:r>
    </w:p>
    <w:p w14:paraId="4805FBA1" w14:textId="77777777" w:rsidR="00BE5890" w:rsidRDefault="00BE5890" w:rsidP="00BE5890">
      <w:pPr>
        <w:pStyle w:val="Normlnweb"/>
      </w:pPr>
      <w:r>
        <w:rPr>
          <w:rStyle w:val="Siln"/>
        </w:rPr>
        <w:t>Up Česká republika s.r.o.</w:t>
      </w:r>
    </w:p>
    <w:p w14:paraId="28932775" w14:textId="77777777" w:rsidR="00BE5890" w:rsidRDefault="00BE5890" w:rsidP="00BE5890">
      <w:pPr>
        <w:pStyle w:val="Normlnweb"/>
      </w:pPr>
      <w:r>
        <w:t xml:space="preserve">Zelený pruh 1560/99, 140 00 Praha 4 </w:t>
      </w:r>
    </w:p>
    <w:p w14:paraId="23E7967E" w14:textId="77777777" w:rsidR="00C31835" w:rsidRDefault="00C31835"/>
    <w:sectPr w:rsidR="00C3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90"/>
    <w:rsid w:val="00BE5890"/>
    <w:rsid w:val="00C3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10B3"/>
  <w15:chartTrackingRefBased/>
  <w15:docId w15:val="{B8B57140-7CAD-4191-A21A-934DC126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89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5890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E589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E5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pecna@rfpardub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Kopečná Renata</dc:creator>
  <cp:keywords/>
  <dc:description/>
  <cp:lastModifiedBy>Kopečná Renata</cp:lastModifiedBy>
  <cp:revision>1</cp:revision>
  <dcterms:created xsi:type="dcterms:W3CDTF">2023-02-03T05:14:00Z</dcterms:created>
  <dcterms:modified xsi:type="dcterms:W3CDTF">2023-02-03T05:14:00Z</dcterms:modified>
</cp:coreProperties>
</file>