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5C916DF8" w:rsidR="00726B26" w:rsidRPr="00726B26" w:rsidRDefault="00863B6D" w:rsidP="00726B26">
      <w:pPr>
        <w:rPr>
          <w:b/>
        </w:rPr>
      </w:pPr>
      <w:r>
        <w:rPr>
          <w:b/>
        </w:rPr>
        <w:t>MEDEON s.r.o.</w:t>
      </w:r>
    </w:p>
    <w:p w14:paraId="2723C1F6" w14:textId="164AE88A" w:rsidR="00726B26" w:rsidRDefault="00726B26" w:rsidP="00726B26">
      <w:r>
        <w:t>IČ</w:t>
      </w:r>
      <w:r w:rsidR="003962B6">
        <w:t>O</w:t>
      </w:r>
      <w:r>
        <w:t xml:space="preserve">: </w:t>
      </w:r>
      <w:r w:rsidR="00863B6D">
        <w:t>26288371</w:t>
      </w:r>
    </w:p>
    <w:p w14:paraId="21D4C825" w14:textId="047D445C" w:rsidR="00726B26" w:rsidRPr="00512AB9" w:rsidRDefault="00726B26" w:rsidP="00726B26">
      <w:r>
        <w:t xml:space="preserve">DIČ: </w:t>
      </w:r>
      <w:r w:rsidR="00863B6D">
        <w:t>CZ26288371</w:t>
      </w:r>
    </w:p>
    <w:p w14:paraId="7B0EFBBE" w14:textId="66AA23FA" w:rsidR="00726B26" w:rsidRPr="00512AB9" w:rsidRDefault="00726B26" w:rsidP="00726B26">
      <w:r>
        <w:t>se sídlem</w:t>
      </w:r>
      <w:r w:rsidRPr="00512AB9">
        <w:t xml:space="preserve">:  </w:t>
      </w:r>
      <w:r w:rsidR="00863B6D">
        <w:t>Veslařská 199, 637 00 Brno</w:t>
      </w:r>
    </w:p>
    <w:p w14:paraId="08DCB318" w14:textId="3B3CE74B" w:rsidR="00726B26" w:rsidRPr="00512AB9" w:rsidRDefault="00726B26" w:rsidP="00726B26">
      <w:r>
        <w:t>zastoupena</w:t>
      </w:r>
      <w:r w:rsidRPr="00512AB9">
        <w:t xml:space="preserve">: </w:t>
      </w:r>
      <w:r w:rsidR="00863B6D">
        <w:t>ing. Vítem Nekudou</w:t>
      </w:r>
    </w:p>
    <w:p w14:paraId="15CF57FE" w14:textId="0C9CFE4A" w:rsidR="00726B26" w:rsidRPr="00512AB9" w:rsidRDefault="00726B26" w:rsidP="00726B26">
      <w:r w:rsidRPr="00512AB9">
        <w:t xml:space="preserve">bankovní spojení: </w:t>
      </w:r>
      <w:r w:rsidR="00863B6D">
        <w:t>KB a.s.</w:t>
      </w:r>
    </w:p>
    <w:p w14:paraId="4E6F6E8F" w14:textId="6711F2B3" w:rsidR="00726B26" w:rsidRPr="00512AB9" w:rsidRDefault="00726B26" w:rsidP="00726B26">
      <w:r w:rsidRPr="00512AB9">
        <w:t xml:space="preserve">číslo účtu: </w:t>
      </w:r>
      <w:r w:rsidR="00863B6D">
        <w:t>115-8600150287/0100</w:t>
      </w:r>
    </w:p>
    <w:p w14:paraId="7982F88D" w14:textId="769E03AA" w:rsidR="00726B26" w:rsidRPr="002B77A6" w:rsidRDefault="00726B26" w:rsidP="00726B26">
      <w:pPr>
        <w:rPr>
          <w:rStyle w:val="platne1"/>
        </w:rPr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863B6D">
        <w:t>Krajským</w:t>
      </w:r>
      <w:r>
        <w:t xml:space="preserve"> </w:t>
      </w:r>
      <w:r w:rsidRPr="00652864">
        <w:t>soudem v </w:t>
      </w:r>
      <w:r w:rsidR="00863B6D">
        <w:t>Brně</w:t>
      </w:r>
      <w:r w:rsidRPr="00652864">
        <w:t>, oddíl</w:t>
      </w:r>
      <w:r w:rsidR="00863B6D">
        <w:t xml:space="preserve"> C</w:t>
      </w:r>
      <w:r w:rsidRPr="00652864">
        <w:t>, vložka</w:t>
      </w:r>
      <w:r w:rsidR="00863B6D">
        <w:t xml:space="preserve"> 41864</w:t>
      </w: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6736F0EE" w:rsidR="00726B26" w:rsidRPr="002B77A6" w:rsidRDefault="00726B26" w:rsidP="00726B26">
      <w:r w:rsidRPr="002B77A6">
        <w:t>IČ</w:t>
      </w:r>
      <w:r w:rsidR="003962B6">
        <w:t>O</w:t>
      </w:r>
      <w:r w:rsidRPr="002B77A6">
        <w:t>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52EB3F4" w:rsidR="00726B26" w:rsidRPr="002B77A6" w:rsidRDefault="00726B26" w:rsidP="00726B26">
      <w:r>
        <w:t>zastoupena</w:t>
      </w:r>
      <w:r w:rsidR="00900439">
        <w:t xml:space="preserve">: </w:t>
      </w:r>
      <w:r w:rsidR="00606C7B">
        <w:t xml:space="preserve">MUDr. </w:t>
      </w:r>
      <w:r w:rsidR="00F64040">
        <w:t>I</w:t>
      </w:r>
      <w:r w:rsidR="00606C7B">
        <w:t>v</w:t>
      </w:r>
      <w:r w:rsidR="00F64040">
        <w:t>o</w:t>
      </w:r>
      <w:r w:rsidR="00606C7B">
        <w:t xml:space="preserve"> </w:t>
      </w:r>
      <w:r w:rsidR="00F64040">
        <w:t>Rovný</w:t>
      </w:r>
      <w:r w:rsidR="00606C7B">
        <w:t>,</w:t>
      </w:r>
      <w:r w:rsidR="00900439">
        <w:t xml:space="preserve"> </w:t>
      </w:r>
      <w:r w:rsidR="00F64040">
        <w:t>MBA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5D685B72" w:rsidR="00014CFB" w:rsidRDefault="00014CFB" w:rsidP="00960F5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960F5B" w:rsidRPr="00960F5B">
        <w:rPr>
          <w:u w:val="single"/>
        </w:rPr>
        <w:t>Spotřební materiál ablační katetry s výpůjčkou generátoru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5675C74B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>se zadávací</w:t>
      </w:r>
      <w:r w:rsidR="003962B6">
        <w:t xml:space="preserve"> dokumentací k Veřejné zakázce </w:t>
      </w:r>
      <w:r>
        <w:t>(dále 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680FF76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03BEAA0C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AB2CB9">
        <w:t>za podmínek této smlouvy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59F092ED" w:rsidR="00014CFB" w:rsidRDefault="00014CFB" w:rsidP="00014CFB">
      <w:pPr>
        <w:pStyle w:val="Psmenoodstavce"/>
      </w:pPr>
      <w:r>
        <w:t xml:space="preserve">e-mailem na adresu </w:t>
      </w:r>
      <w:r w:rsidR="00DC4350">
        <w:t>XXX</w:t>
      </w:r>
      <w:bookmarkStart w:id="3" w:name="_GoBack"/>
      <w:bookmarkEnd w:id="3"/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494F20B9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DC4350">
        <w:t>XXX</w:t>
      </w:r>
      <w:r w:rsidR="00863B6D">
        <w:t xml:space="preserve"> nebo </w:t>
      </w:r>
      <w:r w:rsidR="00DC4350">
        <w:t>XXX</w:t>
      </w:r>
      <w:r>
        <w:t xml:space="preserve">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4CC61B37" w:rsidR="00014CFB" w:rsidRPr="007D127D" w:rsidRDefault="00014CFB" w:rsidP="00014CFB">
      <w:pPr>
        <w:pStyle w:val="Odstavecsmlouvy"/>
      </w:pPr>
      <w:r w:rsidRPr="007D127D">
        <w:t xml:space="preserve">Prodávající je povinen </w:t>
      </w:r>
      <w:r w:rsidR="00C37DD2" w:rsidRPr="007D127D">
        <w:t>doručení Objednávky</w:t>
      </w:r>
      <w:r w:rsidRPr="007D127D">
        <w:t xml:space="preserve"> </w:t>
      </w:r>
      <w:r w:rsidR="00C37DD2" w:rsidRPr="007D127D">
        <w:t xml:space="preserve">Kupujícímu </w:t>
      </w:r>
      <w:r w:rsidRPr="007D127D">
        <w:t>písemně potvrdit, a to e-mailem bez zbytečného odkladu po přijetí Objednávky na adresu, z níž byla Objednávka odeslána</w:t>
      </w:r>
      <w:r w:rsidR="00763C47" w:rsidRPr="007D127D">
        <w:t xml:space="preserve">, případně </w:t>
      </w:r>
      <w:r w:rsidR="00A324DC" w:rsidRPr="007D127D">
        <w:t xml:space="preserve">rovněž </w:t>
      </w:r>
      <w:r w:rsidR="00763C47" w:rsidRPr="007D127D">
        <w:t xml:space="preserve">na </w:t>
      </w:r>
      <w:r w:rsidR="00A324DC" w:rsidRPr="007D127D">
        <w:t xml:space="preserve">jinou, mezi </w:t>
      </w:r>
      <w:r w:rsidR="00A324DC" w:rsidRPr="00EF0C53">
        <w:t>smluvními stranami dohodnutou</w:t>
      </w:r>
      <w:r w:rsidR="00A31EAD" w:rsidRPr="00EF0C53">
        <w:t>,</w:t>
      </w:r>
      <w:r w:rsidR="00A324DC" w:rsidRPr="00EF0C53">
        <w:t xml:space="preserve"> </w:t>
      </w:r>
      <w:r w:rsidR="00763C47" w:rsidRPr="00EF0C53">
        <w:t>adresu</w:t>
      </w:r>
      <w:r w:rsidRPr="00EF0C53">
        <w:t xml:space="preserve">. V případě Objednávky učiněné telefonicky nebo faxem je Prodávající povinen </w:t>
      </w:r>
      <w:r w:rsidR="00C37DD2" w:rsidRPr="00EF0C53">
        <w:t>doručení Objednávky</w:t>
      </w:r>
      <w:r w:rsidRPr="00EF0C53">
        <w:t xml:space="preserve"> </w:t>
      </w:r>
      <w:r w:rsidR="00C37DD2" w:rsidRPr="00EF0C53">
        <w:t xml:space="preserve">Kupujícímu </w:t>
      </w:r>
      <w:r w:rsidRPr="00EF0C53">
        <w:t>potvrdit e-mailem bez zbytečného odkladu na adresu</w:t>
      </w:r>
      <w:r w:rsidR="00EF0C53" w:rsidRPr="00EF0C53">
        <w:rPr>
          <w:rStyle w:val="Odkaznakoment"/>
          <w:sz w:val="22"/>
          <w:szCs w:val="22"/>
        </w:rPr>
        <w:t xml:space="preserve"> </w:t>
      </w:r>
      <w:r w:rsidR="00DC4350">
        <w:rPr>
          <w:rStyle w:val="Odkaznakoment"/>
          <w:sz w:val="22"/>
          <w:szCs w:val="22"/>
        </w:rPr>
        <w:t>XXX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8C33142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r w:rsidRPr="00834479">
        <w:rPr>
          <w:b/>
        </w:rPr>
        <w:t>III.7</w:t>
      </w:r>
      <w:r w:rsidRPr="00D10B28">
        <w:t xml:space="preserve"> </w:t>
      </w:r>
      <w:r w:rsidR="00834479" w:rsidRPr="00D10B28">
        <w:t xml:space="preserve">  </w:t>
      </w:r>
      <w:r w:rsidRPr="00D10B28">
        <w:t>V</w:t>
      </w:r>
      <w:r w:rsidR="00264406">
        <w:t> </w:t>
      </w:r>
      <w:r w:rsidRPr="00D10B28">
        <w:t>případě</w:t>
      </w:r>
      <w:r w:rsidR="00264406">
        <w:t>,</w:t>
      </w:r>
      <w:r w:rsidRPr="00D10B28">
        <w:t xml:space="preserve"> že Prodávající není schopen (při splnění podmínek smlouvy) dílčí plnění dodat či jej není schopen dodat v celém rozsahu, je povinen o této skutečnosti Kupujícího informovat formou tzv. </w:t>
      </w:r>
      <w:r w:rsidRPr="00D10B28">
        <w:rPr>
          <w:b/>
        </w:rPr>
        <w:t>„Defektního listu“</w:t>
      </w:r>
      <w:r w:rsidRPr="00D10B28">
        <w:t xml:space="preserve"> zaslaného do dvou hodin od doručení Objednávky. Z Defektního listu musí vyplývat, v jakém rozsahu není Prodávající dílčí plnění schopen dodat. V rozsahu vymezeném Defektním listem pak Prodávající dílčí plnění nedodá.</w:t>
      </w:r>
    </w:p>
    <w:p w14:paraId="3E2F8897" w14:textId="45ED5AEA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C5997A" w14:textId="77777777" w:rsidR="00011003" w:rsidRDefault="00011003" w:rsidP="00DC4A6D">
      <w:pPr>
        <w:pStyle w:val="Psmenoodstavce"/>
        <w:numPr>
          <w:ilvl w:val="0"/>
          <w:numId w:val="0"/>
        </w:numPr>
        <w:ind w:left="1418"/>
      </w:pP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  <w:bookmarkStart w:id="5" w:name="_Ref477351956"/>
    </w:p>
    <w:p w14:paraId="2BD712F2" w14:textId="7B42A82B" w:rsidR="006335A1" w:rsidRDefault="004A11E5" w:rsidP="004A11E5">
      <w:pPr>
        <w:pStyle w:val="Nadpis1"/>
      </w:pPr>
      <w:r>
        <w:t>DODACÍ PODMÍNKY</w:t>
      </w:r>
    </w:p>
    <w:p w14:paraId="473A643E" w14:textId="77777777" w:rsidR="004A11E5" w:rsidRPr="004A11E5" w:rsidRDefault="004A11E5" w:rsidP="004A11E5"/>
    <w:p w14:paraId="0AE426AD" w14:textId="123F8293" w:rsidR="00560C64" w:rsidRDefault="00560C64" w:rsidP="00266C80">
      <w:pPr>
        <w:pStyle w:val="Odstavecsmlouvy"/>
        <w:numPr>
          <w:ilvl w:val="1"/>
          <w:numId w:val="24"/>
        </w:numPr>
      </w:pPr>
      <w:r>
        <w:t xml:space="preserve">Místem dodání je </w:t>
      </w:r>
      <w:r w:rsidR="003475AB">
        <w:t xml:space="preserve">Fakultní nemocnice Brno, Nemocniční lékárna, Oddělení </w:t>
      </w:r>
      <w:r w:rsidR="00C453FC">
        <w:t>zdravotnického materiálu</w:t>
      </w:r>
      <w:r w:rsidR="003475AB">
        <w:t>, Pracoviště Nemocnice Bohunice a Porodnice, Jihlavská 20, 625 00 Brno.</w:t>
      </w:r>
    </w:p>
    <w:p w14:paraId="23DC557D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</w:pPr>
    </w:p>
    <w:p w14:paraId="6EA99CA9" w14:textId="3EE9C7CD" w:rsidR="006335A1" w:rsidRDefault="006335A1" w:rsidP="006335A1">
      <w:pPr>
        <w:pStyle w:val="Odstavecsmlouvy"/>
      </w:pPr>
      <w:r>
        <w:lastRenderedPageBreak/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72 hodin</w:t>
      </w:r>
      <w:r>
        <w:t xml:space="preserve"> od jejího doručení Prodávajícímu, ledaže si smluvní strany dohodly rozvozový plán.</w:t>
      </w:r>
      <w:r w:rsidRPr="00B936A8">
        <w:t xml:space="preserve"> </w:t>
      </w:r>
      <w:r>
        <w:t>V případě, že si smluvní strany dohodly rozvozový plán,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>
        <w:t xml:space="preserve">po doručení Objednávky </w:t>
      </w:r>
      <w:r w:rsidRPr="00B936A8">
        <w:t xml:space="preserve">nejbližším následujícím rozvozem dle </w:t>
      </w:r>
      <w:r>
        <w:t xml:space="preserve">tohoto rozvozového plánu. Zboží však vždy musí být dodáno v pracovních dnech v době od 7:00 hodin do 15:00 hodin, ledaže se smluvní strany dohodnou jinak. V případě urgentního požadavku se Prodávající zavazuje dodat Zboží dle Objednávky </w:t>
      </w:r>
      <w:r w:rsidRPr="00011003">
        <w:rPr>
          <w:b/>
        </w:rPr>
        <w:t>do 24 hodin</w:t>
      </w:r>
      <w:r>
        <w:t xml:space="preserve"> od jejího doručení Prodávajícímu.</w:t>
      </w:r>
    </w:p>
    <w:p w14:paraId="6CA4F6FA" w14:textId="619A5BB4" w:rsidR="006335A1" w:rsidRDefault="006335A1" w:rsidP="00DA61DE">
      <w:pPr>
        <w:pStyle w:val="Odstavecsmlouvy"/>
        <w:numPr>
          <w:ilvl w:val="0"/>
          <w:numId w:val="0"/>
        </w:numPr>
      </w:pPr>
    </w:p>
    <w:p w14:paraId="4C8D3249" w14:textId="77777777" w:rsidR="006335A1" w:rsidRDefault="006335A1" w:rsidP="006335A1">
      <w:pPr>
        <w:pStyle w:val="Odstavecsmlouvy"/>
      </w:pPr>
      <w:r>
        <w:t>Zboží může být dodáno pouze po baleních o maximální hmotnosti 15 kg.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C21058F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A30612">
        <w:t>14</w:t>
      </w:r>
      <w:r w:rsidR="00754D50">
        <w:t xml:space="preserve"> nebo vyšší</w:t>
      </w:r>
      <w:r w:rsidR="00806564">
        <w:t>, případně ve formátech XML nebo CSV sestavený tak, aby umožnil automatizovanou</w:t>
      </w:r>
      <w:r w:rsidR="00A30612">
        <w:t xml:space="preserve"> konverzi do formátu PDK verze 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0A0863B2" w:rsidR="00EA4C8B" w:rsidRDefault="00EA4C8B" w:rsidP="00EA4C8B">
      <w:pPr>
        <w:pStyle w:val="Psmenoodstavce"/>
      </w:pPr>
      <w:r w:rsidRPr="00512AB9">
        <w:t xml:space="preserve">údaje o kódech </w:t>
      </w:r>
      <w:r w:rsidR="0064083C">
        <w:t>SÚKL</w:t>
      </w:r>
      <w:r w:rsidR="00FB40BB">
        <w:t>, pokud je mají</w:t>
      </w:r>
      <w:r w:rsidR="00941D28">
        <w:t>;</w:t>
      </w:r>
    </w:p>
    <w:p w14:paraId="6B4A09BB" w14:textId="73BF3B01" w:rsidR="0064083C" w:rsidRDefault="0064083C" w:rsidP="0064083C">
      <w:pPr>
        <w:pStyle w:val="Psmenoodstavce"/>
      </w:pPr>
      <w:r w:rsidRPr="00512AB9">
        <w:t xml:space="preserve">údaje o kódech </w:t>
      </w:r>
      <w:r>
        <w:t>UDI, pokud je mají;</w:t>
      </w:r>
    </w:p>
    <w:p w14:paraId="34744920" w14:textId="234A34FD" w:rsidR="00E26944" w:rsidRDefault="00941D28" w:rsidP="009E040F">
      <w:pPr>
        <w:pStyle w:val="Psmenoodstavce"/>
      </w:pPr>
      <w:r>
        <w:t>u zdravotnického materiálu</w:t>
      </w:r>
      <w:r w:rsidR="00E26944">
        <w:t xml:space="preserve">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labochemikálií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03652DAC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</w:t>
      </w:r>
      <w:r w:rsidR="00DD6BC3" w:rsidRPr="00AB2CB9">
        <w:rPr>
          <w:color w:val="000000"/>
        </w:rPr>
        <w:t>P</w:t>
      </w:r>
      <w:r w:rsidR="00DD6BC3" w:rsidRPr="00AB2CB9">
        <w:t>ři první dodávce dotčeného Zboží Prodávající Kupujícímu předloží rovněž prohlášení o shodě (CE).</w:t>
      </w:r>
      <w:r w:rsidR="00AB2CB9">
        <w:t xml:space="preserve"> 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22B5F9E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  <w:r w:rsidR="00711096">
        <w:t xml:space="preserve"> Dále </w:t>
      </w:r>
      <w:r w:rsidR="00711096" w:rsidRPr="00AB2CB9">
        <w:t>Prodávající Kupujícímu</w:t>
      </w:r>
      <w:r w:rsidR="00711096">
        <w:t xml:space="preserve"> předloží </w:t>
      </w:r>
      <w:r w:rsidR="00711096" w:rsidRPr="00AB2CB9">
        <w:rPr>
          <w:bCs/>
        </w:rPr>
        <w:t>průběžně s každou dodávkou certifikáty kvality aktuálních výrobních šarží, v souladu s normou ČSN ISO 15189.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7A4368C6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</w:t>
      </w:r>
      <w:r w:rsidR="00A30612">
        <w:t>dobou použitelnosti kratší než 12</w:t>
      </w:r>
      <w:r w:rsidRPr="004739E2">
        <w:t xml:space="preserve">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22F725E1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>potvrdí pověřen</w:t>
      </w:r>
      <w:r w:rsidR="005E2F7D">
        <w:t>á</w:t>
      </w:r>
      <w:r>
        <w:t xml:space="preserve"> osob</w:t>
      </w:r>
      <w:r w:rsidR="005316C9">
        <w:t>a</w:t>
      </w:r>
      <w:r w:rsidR="00FB40BB">
        <w:t xml:space="preserve"> </w:t>
      </w:r>
      <w:r>
        <w:t>Kupujícího</w:t>
      </w:r>
      <w:r w:rsidR="007B5CC4">
        <w:t xml:space="preserve"> </w:t>
      </w:r>
      <w:r>
        <w:t xml:space="preserve">svým podpisem </w:t>
      </w:r>
      <w:r w:rsidRPr="00512AB9">
        <w:lastRenderedPageBreak/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51C0A1F1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4E0E38">
        <w:rPr>
          <w:bCs/>
          <w:iCs/>
        </w:rPr>
        <w:t xml:space="preserve"> </w:t>
      </w:r>
      <w:r w:rsidRPr="00EE6269">
        <w:rPr>
          <w:bCs/>
          <w:iCs/>
        </w:rPr>
        <w:t>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5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6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6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03CB979E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6A359B">
        <w:t>541/2020</w:t>
      </w:r>
      <w:r>
        <w:t xml:space="preserve">Sb., </w:t>
      </w:r>
      <w:r w:rsidR="006A359B">
        <w:t>zákon o odpadech</w:t>
      </w:r>
      <w:r>
        <w:t xml:space="preserve">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6E1A4C" w:rsidRDefault="00805C52" w:rsidP="00BA6B9D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</w:t>
      </w:r>
      <w:r w:rsidR="00731336" w:rsidRPr="006E1A4C">
        <w:rPr>
          <w:b/>
        </w:rPr>
        <w:t xml:space="preserve">průměrnou roční míru </w:t>
      </w:r>
      <w:r w:rsidRPr="006E1A4C">
        <w:rPr>
          <w:b/>
        </w:rPr>
        <w:t>inflac</w:t>
      </w:r>
      <w:r w:rsidR="00731336" w:rsidRPr="006E1A4C">
        <w:rPr>
          <w:b/>
        </w:rPr>
        <w:t xml:space="preserve">e za předchozí kalendářní rok </w:t>
      </w:r>
      <w:r w:rsidR="00731336" w:rsidRPr="006E1A4C">
        <w:t xml:space="preserve">zveřejněnou Českým statistickým </w:t>
      </w:r>
      <w:r w:rsidR="00731336" w:rsidRPr="006E1A4C">
        <w:lastRenderedPageBreak/>
        <w:t>úřadem</w:t>
      </w:r>
      <w:r w:rsidRPr="006E1A4C">
        <w:t xml:space="preserve">, </w:t>
      </w:r>
      <w:r w:rsidR="00BA6B9D" w:rsidRPr="006E1A4C">
        <w:t xml:space="preserve">nejvýše však o 5 % (i v případě, že míra inflace za předchozí kalendářní rok bude vyšší) </w:t>
      </w:r>
      <w:r w:rsidRPr="006E1A4C">
        <w:t>a to vždy k 1. 4. příslušného roku, počínaje 1. 4. 2021</w:t>
      </w:r>
      <w:r w:rsidR="00731336" w:rsidRPr="006E1A4C">
        <w:t xml:space="preserve">. </w:t>
      </w:r>
      <w:r w:rsidRPr="006E1A4C">
        <w:t>Zvýšení jednotkových cen dle Přílohy č. 1 této smlouvy o inflaci je</w:t>
      </w:r>
      <w:r w:rsidR="000D33A4" w:rsidRPr="006E1A4C">
        <w:t xml:space="preserve"> Prodávající</w:t>
      </w:r>
      <w:r w:rsidRPr="006E1A4C">
        <w:t xml:space="preserve"> povinen </w:t>
      </w:r>
      <w:r w:rsidR="000D33A4" w:rsidRPr="006E1A4C">
        <w:t>Kupujícímu</w:t>
      </w:r>
      <w:r w:rsidRPr="006E1A4C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61C1AB7A" w:rsidR="00805C52" w:rsidRDefault="00805C52" w:rsidP="00BA6B9D">
      <w:pPr>
        <w:pStyle w:val="Odstavecsmlouvy"/>
      </w:pPr>
      <w:r w:rsidRPr="006E1A4C">
        <w:t>Ustanovení čl.</w:t>
      </w:r>
      <w:r w:rsidR="000D33A4" w:rsidRPr="006E1A4C">
        <w:t xml:space="preserve"> </w:t>
      </w:r>
      <w:r w:rsidR="003C2A7D">
        <w:t xml:space="preserve">V.4 </w:t>
      </w:r>
      <w:r w:rsidR="00661900" w:rsidRPr="006E1A4C">
        <w:t xml:space="preserve">této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1DE1769F" w14:textId="77777777" w:rsidR="00D36B96" w:rsidRDefault="00D36B96" w:rsidP="00D36B96">
      <w:pPr>
        <w:pStyle w:val="Odstavecseseznamem"/>
      </w:pPr>
    </w:p>
    <w:p w14:paraId="5DDC4EF2" w14:textId="77777777" w:rsidR="00D36B96" w:rsidRDefault="00D36B96" w:rsidP="00D36B96">
      <w:pPr>
        <w:pStyle w:val="Odstavecsmlouvy"/>
        <w:numPr>
          <w:ilvl w:val="0"/>
          <w:numId w:val="0"/>
        </w:numPr>
        <w:ind w:left="567"/>
      </w:pPr>
    </w:p>
    <w:p w14:paraId="410D703A" w14:textId="77777777" w:rsidR="00D36B96" w:rsidRDefault="00D36B96" w:rsidP="00D36B96">
      <w:pPr>
        <w:pStyle w:val="Nadpis1"/>
      </w:pPr>
      <w:r>
        <w:t>Platební podmínky</w:t>
      </w:r>
    </w:p>
    <w:p w14:paraId="5B2D31D4" w14:textId="5DF4D947" w:rsidR="006335A1" w:rsidRPr="001731F1" w:rsidRDefault="006335A1" w:rsidP="000764CD">
      <w:pPr>
        <w:pStyle w:val="Odstavecsmlouvy"/>
        <w:numPr>
          <w:ilvl w:val="0"/>
          <w:numId w:val="0"/>
        </w:numPr>
      </w:pPr>
    </w:p>
    <w:p w14:paraId="184BC6B2" w14:textId="48B7A72D" w:rsidR="00BA7597" w:rsidRDefault="00D36B96" w:rsidP="00D36B96">
      <w:pPr>
        <w:pStyle w:val="Odstavecsmlouvy"/>
        <w:numPr>
          <w:ilvl w:val="0"/>
          <w:numId w:val="0"/>
        </w:numPr>
        <w:tabs>
          <w:tab w:val="left" w:pos="4470"/>
        </w:tabs>
        <w:ind w:left="567"/>
      </w:pPr>
      <w:r>
        <w:tab/>
      </w:r>
    </w:p>
    <w:p w14:paraId="31701751" w14:textId="77777777" w:rsidR="003F3D57" w:rsidRPr="003F3D57" w:rsidRDefault="003F3D57" w:rsidP="003F3D57">
      <w:pPr>
        <w:pStyle w:val="Odstavecseseznamem"/>
        <w:spacing w:after="0" w:line="280" w:lineRule="atLeast"/>
        <w:ind w:left="1080"/>
        <w:contextualSpacing w:val="0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</w:p>
    <w:p w14:paraId="1C668A82" w14:textId="3E496208" w:rsidR="003F3D57" w:rsidRDefault="003F3D57" w:rsidP="00D36B96">
      <w:pPr>
        <w:pStyle w:val="Odstavecsmlouvy"/>
      </w:pPr>
      <w:r w:rsidRPr="00512AB9">
        <w:t xml:space="preserve">Platba bude prováděna bezhotovostním převodem na účet </w:t>
      </w:r>
      <w:r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 spolu s dodávkou Zboží na základě Objednávky.</w:t>
      </w:r>
      <w:r w:rsidRPr="00512AB9">
        <w:t xml:space="preserve"> </w:t>
      </w:r>
    </w:p>
    <w:p w14:paraId="20429092" w14:textId="77777777" w:rsidR="00D36B96" w:rsidRDefault="00D36B96" w:rsidP="00D36B96">
      <w:pPr>
        <w:pStyle w:val="Odstavecsmlouvy"/>
        <w:numPr>
          <w:ilvl w:val="0"/>
          <w:numId w:val="0"/>
        </w:numPr>
        <w:ind w:left="567"/>
      </w:pPr>
    </w:p>
    <w:p w14:paraId="5CD8DAA6" w14:textId="77777777" w:rsidR="003F3D57" w:rsidRPr="003F3D57" w:rsidRDefault="003F3D57" w:rsidP="003F3D57">
      <w:pPr>
        <w:pStyle w:val="Odstavecseseznamem"/>
        <w:spacing w:after="0" w:line="240" w:lineRule="auto"/>
        <w:ind w:left="567"/>
        <w:contextualSpacing w:val="0"/>
        <w:rPr>
          <w:rStyle w:val="slostrnky"/>
          <w:rFonts w:ascii="Arial" w:eastAsia="Times New Roman" w:hAnsi="Arial"/>
          <w:vanish/>
          <w:lang w:eastAsia="cs-CZ"/>
        </w:rPr>
      </w:pPr>
    </w:p>
    <w:p w14:paraId="736BE722" w14:textId="26C7DF93" w:rsidR="000C1FD1" w:rsidRPr="00BA7597" w:rsidRDefault="00BA7597" w:rsidP="003F3D57">
      <w:pPr>
        <w:pStyle w:val="Odstavecsmlouvy"/>
        <w:rPr>
          <w:rStyle w:val="slostrnky"/>
        </w:rPr>
      </w:pPr>
      <w:r w:rsidRPr="00BA7597">
        <w:rPr>
          <w:rStyle w:val="slostrnky"/>
        </w:rPr>
        <w:t>Fakturu - daňový doklad vystaví prodávající vždy po splnění dodávky a předání předmětu plnění kupujícímu. Splatnost faktury je 60 dnů od data vystavení. Datum uskutečnění zdanitelného plnění bude shodné s datem předání předmětu plnění kupujícímu, tj. datem podpisu předávacího protokolu – dodacího listu. Cena vč. DPH za stanovené období nepřekročí částku pro toto období dohodnutou.</w:t>
      </w:r>
    </w:p>
    <w:p w14:paraId="12F7E45F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28E2F89C" w:rsidR="008A3DBA" w:rsidRDefault="008A3DBA" w:rsidP="000C1FD1">
      <w:pPr>
        <w:pStyle w:val="Psmenoodstavce"/>
      </w:pPr>
      <w:r>
        <w:t>číslo Objednávky Kupujícíh</w:t>
      </w:r>
      <w:r w:rsidR="002264BE">
        <w:t>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6E6DB11F" w:rsidR="000C1FD1" w:rsidRDefault="000C1FD1" w:rsidP="000C1FD1">
      <w:pPr>
        <w:pStyle w:val="Psmenoodstavce"/>
      </w:pPr>
      <w:r w:rsidRPr="00512AB9">
        <w:t xml:space="preserve">údaje o kódech </w:t>
      </w:r>
      <w:r w:rsidR="0064083C">
        <w:t>SÚKL</w:t>
      </w:r>
      <w:r w:rsidR="00FB40BB">
        <w:t>, pokud je mají</w:t>
      </w:r>
      <w:r w:rsidR="00BE4FE7">
        <w:t>;</w:t>
      </w:r>
    </w:p>
    <w:p w14:paraId="65DF18B7" w14:textId="2058BBB9" w:rsidR="0064083C" w:rsidRDefault="0064083C" w:rsidP="003B38B5">
      <w:pPr>
        <w:pStyle w:val="Psmenoodstavce"/>
      </w:pPr>
      <w:r w:rsidRPr="00512AB9">
        <w:t xml:space="preserve">údaje o kódech </w:t>
      </w:r>
      <w:r>
        <w:t>UDI, pokud je mají;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3F18CB79" w:rsidR="00EE6269" w:rsidRDefault="00EE6269" w:rsidP="000C1FD1">
      <w:pPr>
        <w:rPr>
          <w:b/>
          <w:bCs/>
        </w:rPr>
      </w:pPr>
    </w:p>
    <w:p w14:paraId="3542B434" w14:textId="77777777" w:rsidR="004E0E38" w:rsidRDefault="004E0E38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1B4B013E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871643">
        <w:rPr>
          <w:b/>
        </w:rPr>
        <w:t xml:space="preserve">minimálně </w:t>
      </w:r>
      <w:r w:rsidR="00545B5E">
        <w:rPr>
          <w:b/>
        </w:rPr>
        <w:t xml:space="preserve">6 </w:t>
      </w:r>
      <w:r w:rsidR="00AB1DA4" w:rsidRPr="00871643">
        <w:rPr>
          <w:b/>
        </w:rPr>
        <w:t>měsíců</w:t>
      </w:r>
      <w:r w:rsidR="00AB1DA4">
        <w:t xml:space="preserve">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D2A588C" w14:textId="278EA3BA" w:rsidR="00A16446" w:rsidRDefault="0070760F" w:rsidP="003F3D57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3BF43353" w14:textId="3DB59585" w:rsidR="00A16446" w:rsidRDefault="00A16446" w:rsidP="0024170C">
      <w:pPr>
        <w:pStyle w:val="Odstavecsmlouvy"/>
        <w:numPr>
          <w:ilvl w:val="0"/>
          <w:numId w:val="0"/>
        </w:numPr>
        <w:ind w:left="567"/>
      </w:pPr>
    </w:p>
    <w:p w14:paraId="4C8896C1" w14:textId="6E4E7FA2" w:rsidR="00264406" w:rsidRDefault="00264406" w:rsidP="00F80C4A">
      <w:pPr>
        <w:pStyle w:val="Odstavecsmlouvy"/>
        <w:numPr>
          <w:ilvl w:val="0"/>
          <w:numId w:val="0"/>
        </w:numPr>
      </w:pPr>
    </w:p>
    <w:p w14:paraId="4422F7AE" w14:textId="080CBBFD" w:rsidR="00DB3B99" w:rsidRDefault="00DB3B99" w:rsidP="00F80C4A">
      <w:pPr>
        <w:pStyle w:val="Odstavecsmlouvy"/>
        <w:numPr>
          <w:ilvl w:val="0"/>
          <w:numId w:val="0"/>
        </w:numPr>
      </w:pPr>
    </w:p>
    <w:p w14:paraId="6B94935A" w14:textId="68541B15" w:rsidR="00F91257" w:rsidRDefault="00F91257" w:rsidP="00F80C4A">
      <w:pPr>
        <w:pStyle w:val="Odstavecsmlouvy"/>
        <w:numPr>
          <w:ilvl w:val="0"/>
          <w:numId w:val="0"/>
        </w:numPr>
      </w:pPr>
    </w:p>
    <w:p w14:paraId="7D9FDD00" w14:textId="6A48C22B" w:rsidR="00F91257" w:rsidRDefault="00F91257" w:rsidP="00F80C4A">
      <w:pPr>
        <w:pStyle w:val="Odstavecsmlouvy"/>
        <w:numPr>
          <w:ilvl w:val="0"/>
          <w:numId w:val="0"/>
        </w:numPr>
      </w:pPr>
    </w:p>
    <w:p w14:paraId="044DE981" w14:textId="77777777" w:rsidR="00F91257" w:rsidRDefault="00F91257" w:rsidP="00F80C4A">
      <w:pPr>
        <w:pStyle w:val="Odstavecsmlouvy"/>
        <w:numPr>
          <w:ilvl w:val="0"/>
          <w:numId w:val="0"/>
        </w:numPr>
      </w:pPr>
    </w:p>
    <w:p w14:paraId="15D02F3B" w14:textId="77777777" w:rsidR="00DB3B99" w:rsidRPr="00932BC6" w:rsidRDefault="00DB3B99" w:rsidP="00F80C4A">
      <w:pPr>
        <w:pStyle w:val="Odstavecsmlouvy"/>
        <w:numPr>
          <w:ilvl w:val="0"/>
          <w:numId w:val="0"/>
        </w:numPr>
      </w:pPr>
    </w:p>
    <w:p w14:paraId="00B4D608" w14:textId="77777777" w:rsidR="00726B26" w:rsidRDefault="00726B26" w:rsidP="00217B9D">
      <w:pPr>
        <w:pStyle w:val="Nadpis1"/>
      </w:pPr>
      <w:r w:rsidRPr="002B77A6">
        <w:lastRenderedPageBreak/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4518C4D3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6DF0C51A" w14:textId="052611FF" w:rsidR="00231075" w:rsidRDefault="00231075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4F9FDAFD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731F1">
        <w:rPr>
          <w:b/>
        </w:rPr>
        <w:t>dnem 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473197">
        <w:rPr>
          <w:b/>
        </w:rPr>
        <w:t xml:space="preserve">na </w:t>
      </w:r>
      <w:r w:rsidR="00736926">
        <w:rPr>
          <w:b/>
        </w:rPr>
        <w:t>dobu 4 let</w:t>
      </w:r>
      <w:r w:rsidR="000F6A6D">
        <w:rPr>
          <w:b/>
        </w:rPr>
        <w:t>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0FFB380C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33A1E8FF" w14:textId="77777777" w:rsidR="0042541D" w:rsidRDefault="0042541D" w:rsidP="0042541D">
      <w:pPr>
        <w:pStyle w:val="Odstavecsmlouvy"/>
        <w:numPr>
          <w:ilvl w:val="0"/>
          <w:numId w:val="0"/>
        </w:numPr>
        <w:ind w:left="567"/>
      </w:pPr>
    </w:p>
    <w:p w14:paraId="4618C9D2" w14:textId="74AFFA1F" w:rsidR="0042541D" w:rsidRDefault="0042541D" w:rsidP="0042541D">
      <w:pPr>
        <w:pStyle w:val="Odstavecsmlouvy"/>
      </w:pPr>
      <w:r>
        <w:t xml:space="preserve"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 li se prodávající do prodlení se splněním některého svého finančního závazku vůči některému ze svých poddodavatelů, vznikne kupujícímu právo </w:t>
      </w:r>
      <w:r>
        <w:lastRenderedPageBreak/>
        <w:t>uspokojit pohledávku konkrétního poddodavatele prodávajícího přímo, přičemž o takto uhrazenou částku bude ponížena cena dle této smlouvy.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7E52CFFC" w14:textId="67067601" w:rsidR="007E225D" w:rsidRDefault="007E416F" w:rsidP="00A16446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16F1AD63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863B6D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066FEF">
              <w:rPr>
                <w:sz w:val="22"/>
                <w:szCs w:val="22"/>
              </w:rPr>
              <w:t xml:space="preserve"> 14.10.2022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1C2A774" w14:textId="77777777" w:rsidR="004A45B0" w:rsidRDefault="00863B6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MEDEON s.r.o.</w:t>
            </w:r>
          </w:p>
          <w:p w14:paraId="6269F717" w14:textId="39FA494F" w:rsidR="00863B6D" w:rsidRPr="00D722DC" w:rsidRDefault="00863B6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Vít Nekuda, jednatel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5CDEECDA" w:rsidR="004A45B0" w:rsidRPr="00D722DC" w:rsidRDefault="00900439" w:rsidP="00F6404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r w:rsidR="00F64040">
              <w:rPr>
                <w:sz w:val="22"/>
                <w:szCs w:val="22"/>
              </w:rPr>
              <w:t>Ivo Rovný</w:t>
            </w:r>
            <w:r>
              <w:rPr>
                <w:sz w:val="22"/>
                <w:szCs w:val="22"/>
              </w:rPr>
              <w:t xml:space="preserve">, </w:t>
            </w:r>
            <w:r w:rsidR="00F64040">
              <w:rPr>
                <w:sz w:val="22"/>
                <w:szCs w:val="22"/>
              </w:rPr>
              <w:t>MBA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5154B35" w14:textId="3A0D34CA" w:rsidR="007E416F" w:rsidRDefault="007E416F" w:rsidP="007E416F">
      <w:pPr>
        <w:jc w:val="center"/>
        <w:rPr>
          <w:b/>
        </w:rPr>
      </w:pPr>
    </w:p>
    <w:p w14:paraId="2CE0B110" w14:textId="681D07C1" w:rsidR="00896745" w:rsidRDefault="00074676" w:rsidP="000060AB">
      <w:pPr>
        <w:jc w:val="center"/>
        <w:rPr>
          <w:b/>
        </w:rPr>
      </w:pPr>
      <w:r w:rsidRPr="00074676">
        <w:rPr>
          <w:b/>
        </w:rPr>
        <w:t xml:space="preserve">Specifikace Zboží </w:t>
      </w:r>
      <w:r w:rsidR="000060AB">
        <w:rPr>
          <w:b/>
        </w:rPr>
        <w:t>a kupní ceny</w:t>
      </w:r>
    </w:p>
    <w:p w14:paraId="3CBF719F" w14:textId="77777777" w:rsidR="00066FEF" w:rsidRDefault="00066FEF" w:rsidP="000060AB">
      <w:pPr>
        <w:jc w:val="center"/>
        <w:rPr>
          <w:b/>
        </w:rPr>
      </w:pPr>
    </w:p>
    <w:p w14:paraId="614CD266" w14:textId="5AEEB886" w:rsidR="00AA34DF" w:rsidRDefault="00066FEF" w:rsidP="00066FEF">
      <w:pPr>
        <w:jc w:val="center"/>
      </w:pPr>
      <w:r w:rsidRPr="00066FEF">
        <w:rPr>
          <w:noProof/>
        </w:rPr>
        <w:drawing>
          <wp:inline distT="0" distB="0" distL="0" distR="0" wp14:anchorId="1E631258" wp14:editId="4D12DFB5">
            <wp:extent cx="8052505" cy="2134553"/>
            <wp:effectExtent l="63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7968" cy="21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4DF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87F2" w14:textId="77777777" w:rsidR="00DA3DAE" w:rsidRDefault="00DA3DAE" w:rsidP="006337DC">
      <w:r>
        <w:separator/>
      </w:r>
    </w:p>
  </w:endnote>
  <w:endnote w:type="continuationSeparator" w:id="0">
    <w:p w14:paraId="691DE047" w14:textId="77777777" w:rsidR="00DA3DAE" w:rsidRDefault="00DA3DAE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AC852" w14:textId="16584161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DC4350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4898" w14:textId="00BB22F5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4350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EA6B" w14:textId="77777777" w:rsidR="00DA3DAE" w:rsidRDefault="00DA3DAE" w:rsidP="006337DC">
      <w:r>
        <w:separator/>
      </w:r>
    </w:p>
  </w:footnote>
  <w:footnote w:type="continuationSeparator" w:id="0">
    <w:p w14:paraId="4E172A09" w14:textId="77777777" w:rsidR="00DA3DAE" w:rsidRDefault="00DA3DAE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2D463CE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2517"/>
    <w:rsid w:val="000056DF"/>
    <w:rsid w:val="000060AB"/>
    <w:rsid w:val="00011003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66FEF"/>
    <w:rsid w:val="000729CF"/>
    <w:rsid w:val="00074676"/>
    <w:rsid w:val="00075387"/>
    <w:rsid w:val="000764CD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0C5E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0F6A6D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31F1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07E2"/>
    <w:rsid w:val="001D16A9"/>
    <w:rsid w:val="001D1E80"/>
    <w:rsid w:val="001D340D"/>
    <w:rsid w:val="001D64C5"/>
    <w:rsid w:val="001D6C6A"/>
    <w:rsid w:val="001D71E3"/>
    <w:rsid w:val="001E0791"/>
    <w:rsid w:val="001E166C"/>
    <w:rsid w:val="001E35DE"/>
    <w:rsid w:val="001E7C33"/>
    <w:rsid w:val="001E7C77"/>
    <w:rsid w:val="001F1EC9"/>
    <w:rsid w:val="001F4AA6"/>
    <w:rsid w:val="001F4BC3"/>
    <w:rsid w:val="001F7832"/>
    <w:rsid w:val="00201DB5"/>
    <w:rsid w:val="00204CCD"/>
    <w:rsid w:val="00205191"/>
    <w:rsid w:val="002110F3"/>
    <w:rsid w:val="00211633"/>
    <w:rsid w:val="00211743"/>
    <w:rsid w:val="00217B9D"/>
    <w:rsid w:val="002264BE"/>
    <w:rsid w:val="00231075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64406"/>
    <w:rsid w:val="00266C80"/>
    <w:rsid w:val="002747EB"/>
    <w:rsid w:val="00284DD8"/>
    <w:rsid w:val="00286EBA"/>
    <w:rsid w:val="00286F30"/>
    <w:rsid w:val="0029236A"/>
    <w:rsid w:val="002944C9"/>
    <w:rsid w:val="002959B0"/>
    <w:rsid w:val="00297F3A"/>
    <w:rsid w:val="002A5831"/>
    <w:rsid w:val="002A5B87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668"/>
    <w:rsid w:val="002E4D60"/>
    <w:rsid w:val="002E5DF3"/>
    <w:rsid w:val="002E5DFE"/>
    <w:rsid w:val="002F1565"/>
    <w:rsid w:val="002F4739"/>
    <w:rsid w:val="002F7690"/>
    <w:rsid w:val="0030119B"/>
    <w:rsid w:val="0030437C"/>
    <w:rsid w:val="003109AA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475AB"/>
    <w:rsid w:val="00351754"/>
    <w:rsid w:val="00352CD1"/>
    <w:rsid w:val="003571AB"/>
    <w:rsid w:val="003603C6"/>
    <w:rsid w:val="003604C8"/>
    <w:rsid w:val="00371230"/>
    <w:rsid w:val="0037595E"/>
    <w:rsid w:val="0037661A"/>
    <w:rsid w:val="00381055"/>
    <w:rsid w:val="00384256"/>
    <w:rsid w:val="003874CE"/>
    <w:rsid w:val="00390468"/>
    <w:rsid w:val="003962B6"/>
    <w:rsid w:val="003975D0"/>
    <w:rsid w:val="003A1C2B"/>
    <w:rsid w:val="003A4E43"/>
    <w:rsid w:val="003A6ED7"/>
    <w:rsid w:val="003B1919"/>
    <w:rsid w:val="003B2E5D"/>
    <w:rsid w:val="003B7B17"/>
    <w:rsid w:val="003C1848"/>
    <w:rsid w:val="003C2A7D"/>
    <w:rsid w:val="003D0D8B"/>
    <w:rsid w:val="003D3584"/>
    <w:rsid w:val="003E07C3"/>
    <w:rsid w:val="003E1703"/>
    <w:rsid w:val="003E1948"/>
    <w:rsid w:val="003E311E"/>
    <w:rsid w:val="003E3823"/>
    <w:rsid w:val="003E5B53"/>
    <w:rsid w:val="003F3D57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2541D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197"/>
    <w:rsid w:val="004739E2"/>
    <w:rsid w:val="004756DA"/>
    <w:rsid w:val="00483EB9"/>
    <w:rsid w:val="004924D3"/>
    <w:rsid w:val="00492818"/>
    <w:rsid w:val="00494744"/>
    <w:rsid w:val="004953EF"/>
    <w:rsid w:val="004A11E5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0E38"/>
    <w:rsid w:val="004E2A52"/>
    <w:rsid w:val="004E7425"/>
    <w:rsid w:val="004F42A7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16C9"/>
    <w:rsid w:val="00535F96"/>
    <w:rsid w:val="00542C4D"/>
    <w:rsid w:val="00544FA6"/>
    <w:rsid w:val="005452F8"/>
    <w:rsid w:val="00545B5E"/>
    <w:rsid w:val="0055025A"/>
    <w:rsid w:val="00557002"/>
    <w:rsid w:val="00560C64"/>
    <w:rsid w:val="0057386D"/>
    <w:rsid w:val="00575F84"/>
    <w:rsid w:val="00580CAE"/>
    <w:rsid w:val="00580E30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D7427"/>
    <w:rsid w:val="005E0BB5"/>
    <w:rsid w:val="005E1539"/>
    <w:rsid w:val="005E2F7D"/>
    <w:rsid w:val="005E41BA"/>
    <w:rsid w:val="005F315A"/>
    <w:rsid w:val="005F47C4"/>
    <w:rsid w:val="005F606A"/>
    <w:rsid w:val="0060020F"/>
    <w:rsid w:val="0060495E"/>
    <w:rsid w:val="00606C7B"/>
    <w:rsid w:val="006130D0"/>
    <w:rsid w:val="00616996"/>
    <w:rsid w:val="0062650E"/>
    <w:rsid w:val="0062677D"/>
    <w:rsid w:val="006335A1"/>
    <w:rsid w:val="006337DC"/>
    <w:rsid w:val="0063521B"/>
    <w:rsid w:val="006401C9"/>
    <w:rsid w:val="0064083C"/>
    <w:rsid w:val="00641195"/>
    <w:rsid w:val="00646E8E"/>
    <w:rsid w:val="00657357"/>
    <w:rsid w:val="00661900"/>
    <w:rsid w:val="0066400B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359B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096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36926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CC4"/>
    <w:rsid w:val="007B5FDD"/>
    <w:rsid w:val="007D0D56"/>
    <w:rsid w:val="007D127D"/>
    <w:rsid w:val="007D13B2"/>
    <w:rsid w:val="007D3523"/>
    <w:rsid w:val="007E225D"/>
    <w:rsid w:val="007E416F"/>
    <w:rsid w:val="007F0866"/>
    <w:rsid w:val="007F216E"/>
    <w:rsid w:val="007F21CA"/>
    <w:rsid w:val="007F2D01"/>
    <w:rsid w:val="00801C57"/>
    <w:rsid w:val="00803984"/>
    <w:rsid w:val="008052C2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B6D"/>
    <w:rsid w:val="00863E04"/>
    <w:rsid w:val="00870AAC"/>
    <w:rsid w:val="00871643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5B66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1301"/>
    <w:rsid w:val="009349D0"/>
    <w:rsid w:val="009364A6"/>
    <w:rsid w:val="00941D28"/>
    <w:rsid w:val="00942669"/>
    <w:rsid w:val="009436C7"/>
    <w:rsid w:val="00945D74"/>
    <w:rsid w:val="00950039"/>
    <w:rsid w:val="00954C55"/>
    <w:rsid w:val="00960B1F"/>
    <w:rsid w:val="00960F5B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40F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16446"/>
    <w:rsid w:val="00A23D5E"/>
    <w:rsid w:val="00A2783D"/>
    <w:rsid w:val="00A30612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A5E1E"/>
    <w:rsid w:val="00AB1DA4"/>
    <w:rsid w:val="00AB2CB9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16BD1"/>
    <w:rsid w:val="00B2306F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597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453FC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2F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0B28"/>
    <w:rsid w:val="00D14C81"/>
    <w:rsid w:val="00D1590F"/>
    <w:rsid w:val="00D15E7A"/>
    <w:rsid w:val="00D20310"/>
    <w:rsid w:val="00D20AAE"/>
    <w:rsid w:val="00D221A4"/>
    <w:rsid w:val="00D3341B"/>
    <w:rsid w:val="00D33510"/>
    <w:rsid w:val="00D35A32"/>
    <w:rsid w:val="00D35D83"/>
    <w:rsid w:val="00D36B96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3DAE"/>
    <w:rsid w:val="00DA61DE"/>
    <w:rsid w:val="00DA63C3"/>
    <w:rsid w:val="00DA7D6B"/>
    <w:rsid w:val="00DB3B99"/>
    <w:rsid w:val="00DB4172"/>
    <w:rsid w:val="00DB4BAB"/>
    <w:rsid w:val="00DB6E4C"/>
    <w:rsid w:val="00DC4260"/>
    <w:rsid w:val="00DC4350"/>
    <w:rsid w:val="00DC4A6D"/>
    <w:rsid w:val="00DD12BB"/>
    <w:rsid w:val="00DD456C"/>
    <w:rsid w:val="00DD6BC3"/>
    <w:rsid w:val="00DE0994"/>
    <w:rsid w:val="00DE128C"/>
    <w:rsid w:val="00DE3E2A"/>
    <w:rsid w:val="00DE6446"/>
    <w:rsid w:val="00DE6B51"/>
    <w:rsid w:val="00DF0B22"/>
    <w:rsid w:val="00E02379"/>
    <w:rsid w:val="00E034D5"/>
    <w:rsid w:val="00E04FEC"/>
    <w:rsid w:val="00E052D0"/>
    <w:rsid w:val="00E1158C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3668"/>
    <w:rsid w:val="00E8416E"/>
    <w:rsid w:val="00E849D7"/>
    <w:rsid w:val="00E91397"/>
    <w:rsid w:val="00EA0296"/>
    <w:rsid w:val="00EA1A12"/>
    <w:rsid w:val="00EA2854"/>
    <w:rsid w:val="00EA4C8B"/>
    <w:rsid w:val="00EB1B5F"/>
    <w:rsid w:val="00EB2D15"/>
    <w:rsid w:val="00EB3860"/>
    <w:rsid w:val="00EC330C"/>
    <w:rsid w:val="00EC6A23"/>
    <w:rsid w:val="00ED0547"/>
    <w:rsid w:val="00ED22CB"/>
    <w:rsid w:val="00ED4756"/>
    <w:rsid w:val="00EE6269"/>
    <w:rsid w:val="00EF0C53"/>
    <w:rsid w:val="00EF274D"/>
    <w:rsid w:val="00EF3FF1"/>
    <w:rsid w:val="00EF503F"/>
    <w:rsid w:val="00EF728C"/>
    <w:rsid w:val="00EF7CB4"/>
    <w:rsid w:val="00F04E2B"/>
    <w:rsid w:val="00F05FF7"/>
    <w:rsid w:val="00F10D7B"/>
    <w:rsid w:val="00F1563C"/>
    <w:rsid w:val="00F2130E"/>
    <w:rsid w:val="00F21A7D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4040"/>
    <w:rsid w:val="00F67757"/>
    <w:rsid w:val="00F7071B"/>
    <w:rsid w:val="00F70BA0"/>
    <w:rsid w:val="00F72C37"/>
    <w:rsid w:val="00F74B4F"/>
    <w:rsid w:val="00F80C4A"/>
    <w:rsid w:val="00F870CA"/>
    <w:rsid w:val="00F87AD3"/>
    <w:rsid w:val="00F91257"/>
    <w:rsid w:val="00F91396"/>
    <w:rsid w:val="00F921A1"/>
    <w:rsid w:val="00F93A20"/>
    <w:rsid w:val="00FA17AF"/>
    <w:rsid w:val="00FA41D0"/>
    <w:rsid w:val="00FA78DA"/>
    <w:rsid w:val="00FB23A7"/>
    <w:rsid w:val="00FB40BB"/>
    <w:rsid w:val="00FB4FC8"/>
    <w:rsid w:val="00FC17C4"/>
    <w:rsid w:val="00FC7648"/>
    <w:rsid w:val="00FC7D16"/>
    <w:rsid w:val="00FD476F"/>
    <w:rsid w:val="00FD5297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numPr>
        <w:numId w:val="0"/>
      </w:num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3A6E5D5-7FD5-4752-B92C-23C22BD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3486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2</cp:revision>
  <cp:lastPrinted>2021-03-10T11:21:00Z</cp:lastPrinted>
  <dcterms:created xsi:type="dcterms:W3CDTF">2023-02-03T13:53:00Z</dcterms:created>
  <dcterms:modified xsi:type="dcterms:W3CDTF">2023-02-03T13:53:00Z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