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94A17CE" w:rsidR="00831F35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Huslik s.r.o</w:t>
      </w:r>
    </w:p>
    <w:p w14:paraId="442A70F5" w14:textId="2F7BDA91" w:rsidR="004333B9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Masná 527/7f, 60200</w:t>
      </w:r>
      <w:r w:rsidR="004333B9">
        <w:rPr>
          <w:rFonts w:ascii="Garamond" w:hAnsi="Garamond"/>
          <w:sz w:val="28"/>
          <w:szCs w:val="28"/>
        </w:rPr>
        <w:t xml:space="preserve"> Brno</w:t>
      </w:r>
    </w:p>
    <w:p w14:paraId="0B8E8ED4" w14:textId="1BE084AD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4C02D1">
        <w:rPr>
          <w:rFonts w:ascii="Garamond" w:hAnsi="Garamond"/>
          <w:sz w:val="28"/>
          <w:szCs w:val="28"/>
        </w:rPr>
        <w:t>25527495</w:t>
      </w:r>
    </w:p>
    <w:p w14:paraId="1E83AEB3" w14:textId="26F36FF9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876A61">
        <w:rPr>
          <w:rFonts w:ascii="Garamond" w:hAnsi="Garamond"/>
          <w:sz w:val="28"/>
          <w:szCs w:val="28"/>
        </w:rPr>
        <w:t>6</w:t>
      </w:r>
      <w:r w:rsidR="004C02D1">
        <w:rPr>
          <w:rFonts w:ascii="Garamond" w:hAnsi="Garamond"/>
          <w:sz w:val="28"/>
          <w:szCs w:val="28"/>
        </w:rPr>
        <w:t xml:space="preserve">. </w:t>
      </w:r>
      <w:r w:rsidR="00876A61">
        <w:rPr>
          <w:rFonts w:ascii="Garamond" w:hAnsi="Garamond"/>
          <w:sz w:val="28"/>
          <w:szCs w:val="28"/>
        </w:rPr>
        <w:t>února</w:t>
      </w:r>
      <w:r w:rsidRPr="00831F35">
        <w:rPr>
          <w:rFonts w:ascii="Garamond" w:hAnsi="Garamond"/>
          <w:sz w:val="28"/>
          <w:szCs w:val="28"/>
        </w:rPr>
        <w:t xml:space="preserve"> 202</w:t>
      </w:r>
      <w:r w:rsidR="00876A61">
        <w:rPr>
          <w:rFonts w:ascii="Garamond" w:hAnsi="Garamond"/>
          <w:sz w:val="28"/>
          <w:szCs w:val="28"/>
        </w:rPr>
        <w:t>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5311949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4333B9">
        <w:rPr>
          <w:rFonts w:ascii="Garamond" w:hAnsi="Garamond"/>
          <w:b/>
          <w:bCs/>
          <w:sz w:val="28"/>
          <w:szCs w:val="28"/>
        </w:rPr>
        <w:t>1</w:t>
      </w:r>
      <w:r w:rsidR="00876A61">
        <w:rPr>
          <w:rFonts w:ascii="Garamond" w:hAnsi="Garamond"/>
          <w:b/>
          <w:bCs/>
          <w:sz w:val="28"/>
          <w:szCs w:val="28"/>
        </w:rPr>
        <w:t>342023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4D2C7475" w14:textId="2D6DA535" w:rsidR="00831F35" w:rsidRDefault="004C02D1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Objednáváme opravu havarijního stavu stupaček</w:t>
      </w:r>
    </w:p>
    <w:p w14:paraId="03EBDCF7" w14:textId="3C577ED2" w:rsidR="004C02D1" w:rsidRDefault="00831F35" w:rsidP="00876A6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</w:t>
      </w:r>
      <w:r w:rsidR="004C02D1">
        <w:rPr>
          <w:rFonts w:ascii="Garamond" w:hAnsi="Garamond"/>
          <w:sz w:val="28"/>
          <w:szCs w:val="28"/>
        </w:rPr>
        <w:t xml:space="preserve">Opravu stupaček  </w:t>
      </w:r>
      <w:r w:rsidR="00876A61">
        <w:rPr>
          <w:rFonts w:ascii="Garamond" w:hAnsi="Garamond"/>
          <w:sz w:val="28"/>
          <w:szCs w:val="28"/>
        </w:rPr>
        <w:t xml:space="preserve">z kolektoru, byt. </w:t>
      </w:r>
      <w:r w:rsidR="00F00720">
        <w:rPr>
          <w:rFonts w:ascii="Garamond" w:hAnsi="Garamond"/>
          <w:sz w:val="28"/>
          <w:szCs w:val="28"/>
        </w:rPr>
        <w:t>č</w:t>
      </w:r>
      <w:r w:rsidR="00876A61">
        <w:rPr>
          <w:rFonts w:ascii="Garamond" w:hAnsi="Garamond"/>
          <w:sz w:val="28"/>
          <w:szCs w:val="28"/>
        </w:rPr>
        <w:t>.3, 13 , 5</w:t>
      </w:r>
      <w:r w:rsidR="00F00720">
        <w:rPr>
          <w:rFonts w:ascii="Garamond" w:hAnsi="Garamond"/>
          <w:sz w:val="28"/>
          <w:szCs w:val="28"/>
        </w:rPr>
        <w:t>2</w:t>
      </w:r>
    </w:p>
    <w:p w14:paraId="7FDDFFD5" w14:textId="12B82088" w:rsidR="004C02D1" w:rsidRDefault="004C02D1" w:rsidP="004C02D1">
      <w:pPr>
        <w:pStyle w:val="Default"/>
        <w:rPr>
          <w:rFonts w:ascii="Garamond" w:hAnsi="Garamond"/>
          <w:sz w:val="28"/>
          <w:szCs w:val="28"/>
        </w:rPr>
      </w:pPr>
    </w:p>
    <w:p w14:paraId="32E51E71" w14:textId="06405632" w:rsidR="00BD77B0" w:rsidRDefault="00BD77B0" w:rsidP="00831F35">
      <w:pPr>
        <w:pStyle w:val="Default"/>
        <w:rPr>
          <w:rFonts w:ascii="Garamond" w:hAnsi="Garamond"/>
          <w:sz w:val="28"/>
          <w:szCs w:val="28"/>
        </w:rPr>
      </w:pPr>
    </w:p>
    <w:p w14:paraId="166AA466" w14:textId="0F4EA27D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Včetně </w:t>
      </w:r>
      <w:r w:rsidR="004C02D1">
        <w:rPr>
          <w:rFonts w:ascii="Garamond" w:hAnsi="Garamond"/>
          <w:sz w:val="28"/>
          <w:szCs w:val="28"/>
        </w:rPr>
        <w:t>dopravy, montáže a demontáže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7D86265B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F00720">
        <w:rPr>
          <w:rFonts w:ascii="Arial" w:eastAsia="Times New Roman" w:hAnsi="Arial" w:cs="Arial"/>
          <w:b/>
          <w:bCs/>
          <w:color w:val="3F3122"/>
          <w:lang w:eastAsia="cs-CZ"/>
        </w:rPr>
        <w:t xml:space="preserve">96000 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 xml:space="preserve">,- Kč, </w:t>
      </w:r>
      <w:r w:rsidR="004C02D1">
        <w:rPr>
          <w:rFonts w:ascii="Garamond" w:hAnsi="Garamond"/>
          <w:sz w:val="28"/>
          <w:szCs w:val="28"/>
        </w:rPr>
        <w:t>bez DPH</w:t>
      </w:r>
      <w:r w:rsidR="00F00720">
        <w:rPr>
          <w:rFonts w:ascii="Garamond" w:hAnsi="Garamond"/>
          <w:sz w:val="28"/>
          <w:szCs w:val="28"/>
        </w:rPr>
        <w:t>, včetně DPH 110 400,- Kč</w:t>
      </w:r>
    </w:p>
    <w:p w14:paraId="455B0401" w14:textId="5EC0A6E1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>do 3 dnů</w:t>
      </w:r>
      <w:r w:rsidRPr="00831F35">
        <w:rPr>
          <w:rFonts w:ascii="Garamond" w:hAnsi="Garamond"/>
          <w:sz w:val="28"/>
          <w:szCs w:val="28"/>
        </w:rPr>
        <w:t xml:space="preserve"> od objednávky.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Mgr. Barbora Dvořáková - ředitelka</w:t>
      </w:r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D1E9" w14:textId="77777777" w:rsidR="00115208" w:rsidRDefault="00115208" w:rsidP="00E175F9">
      <w:pPr>
        <w:spacing w:after="0" w:line="240" w:lineRule="auto"/>
      </w:pPr>
      <w:r>
        <w:separator/>
      </w:r>
    </w:p>
  </w:endnote>
  <w:endnote w:type="continuationSeparator" w:id="0">
    <w:p w14:paraId="57821A50" w14:textId="77777777" w:rsidR="00115208" w:rsidRDefault="0011520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KB  Brno-město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č.účtu:27-7203120207/0100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1195" w14:textId="77777777" w:rsidR="00115208" w:rsidRDefault="00115208" w:rsidP="00E175F9">
      <w:pPr>
        <w:spacing w:after="0" w:line="240" w:lineRule="auto"/>
      </w:pPr>
      <w:r>
        <w:separator/>
      </w:r>
    </w:p>
  </w:footnote>
  <w:footnote w:type="continuationSeparator" w:id="0">
    <w:p w14:paraId="41DE6549" w14:textId="77777777" w:rsidR="00115208" w:rsidRDefault="0011520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57E5C"/>
    <w:rsid w:val="00E63FC6"/>
    <w:rsid w:val="00E67E69"/>
    <w:rsid w:val="00E831EA"/>
    <w:rsid w:val="00E83A47"/>
    <w:rsid w:val="00E905B0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18</cp:revision>
  <cp:lastPrinted>2023-02-06T07:42:00Z</cp:lastPrinted>
  <dcterms:created xsi:type="dcterms:W3CDTF">2022-09-26T12:47:00Z</dcterms:created>
  <dcterms:modified xsi:type="dcterms:W3CDTF">2023-02-06T07:43:00Z</dcterms:modified>
</cp:coreProperties>
</file>