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94B6B" w14:textId="77777777" w:rsidR="002A3FCB" w:rsidRDefault="00230B34">
      <w:pPr>
        <w:pStyle w:val="Nadpis10"/>
        <w:keepNext/>
        <w:keepLines/>
        <w:shd w:val="clear" w:color="auto" w:fill="auto"/>
        <w:spacing w:after="74" w:line="260" w:lineRule="exact"/>
        <w:ind w:left="40"/>
      </w:pPr>
      <w:bookmarkStart w:id="0" w:name="bookmark1"/>
      <w:r>
        <w:t>KONKRETIZACE ROZSAHU, DOBY A MÍSTA PLNĚNÍ, VČETNĚ CENY POSKYTOVANÝCH SLUŽEB</w:t>
      </w:r>
      <w:bookmarkEnd w:id="0"/>
    </w:p>
    <w:p w14:paraId="59FF39C3" w14:textId="77777777" w:rsidR="002A3FCB" w:rsidRDefault="00230B34">
      <w:pPr>
        <w:pStyle w:val="Nadpis30"/>
        <w:keepNext/>
        <w:keepLines/>
        <w:shd w:val="clear" w:color="auto" w:fill="auto"/>
        <w:spacing w:before="0" w:after="82" w:line="220" w:lineRule="exact"/>
        <w:ind w:left="40"/>
      </w:pPr>
      <w:bookmarkStart w:id="1" w:name="bookmark2"/>
      <w:r>
        <w:t>ke smlouvě o poskytování služeb při nakládání s odpady uzavřené dne 01.12.2021</w:t>
      </w:r>
      <w:bookmarkEnd w:id="1"/>
    </w:p>
    <w:p w14:paraId="2F57CB47" w14:textId="77777777" w:rsidR="002A3FCB" w:rsidRDefault="00230B34">
      <w:pPr>
        <w:pStyle w:val="Zkladntext30"/>
        <w:shd w:val="clear" w:color="auto" w:fill="auto"/>
        <w:spacing w:before="0" w:after="270" w:line="190" w:lineRule="exact"/>
        <w:ind w:left="40"/>
      </w:pPr>
      <w:r>
        <w:t xml:space="preserve">mezi společností SMOLO CZ s.r.o. jakožto zhotovitelem a Nemocnice Třinec, příspěvková </w:t>
      </w:r>
      <w:r>
        <w:t>organizace jakožto objednatelem</w:t>
      </w:r>
    </w:p>
    <w:p w14:paraId="561E29AD" w14:textId="77777777" w:rsidR="002A3FCB" w:rsidRDefault="00230B34">
      <w:pPr>
        <w:pStyle w:val="Zkladntext20"/>
        <w:shd w:val="clear" w:color="auto" w:fill="auto"/>
        <w:spacing w:before="0" w:after="77" w:line="170" w:lineRule="exact"/>
        <w:ind w:firstLine="0"/>
      </w:pPr>
      <w:r>
        <w:t>V návaznosti na ustanovení:</w:t>
      </w:r>
    </w:p>
    <w:p w14:paraId="5E31A53E" w14:textId="77777777" w:rsidR="002A3FCB" w:rsidRDefault="00230B34">
      <w:pPr>
        <w:pStyle w:val="Zkladntext20"/>
        <w:numPr>
          <w:ilvl w:val="0"/>
          <w:numId w:val="2"/>
        </w:numPr>
        <w:shd w:val="clear" w:color="auto" w:fill="auto"/>
        <w:tabs>
          <w:tab w:val="left" w:pos="714"/>
        </w:tabs>
        <w:spacing w:before="0" w:after="161" w:line="221" w:lineRule="exact"/>
        <w:ind w:left="720"/>
      </w:pPr>
      <w:r>
        <w:t>Všeobecných obchodních podmínkách zhotovitele (VOP), které jsou nedílnou součástí shora uvedené smlouvy, tj. článek IX. OSTATNÍ UJEDNÁNÍ odst. 5 VOP, se smluvní strany dohodly, že toto znění přílo</w:t>
      </w:r>
      <w:r>
        <w:t>hy nahrazuje s účinností k níže uvedenému dni její předcházející znění.</w:t>
      </w:r>
    </w:p>
    <w:p w14:paraId="319D1BBC" w14:textId="43BACC1D" w:rsidR="002A3FCB" w:rsidRDefault="00230B34">
      <w:pPr>
        <w:pStyle w:val="Zkladntext20"/>
        <w:numPr>
          <w:ilvl w:val="0"/>
          <w:numId w:val="2"/>
        </w:numPr>
        <w:shd w:val="clear" w:color="auto" w:fill="auto"/>
        <w:tabs>
          <w:tab w:val="left" w:pos="714"/>
        </w:tabs>
        <w:spacing w:before="0" w:after="0" w:line="170" w:lineRule="exact"/>
        <w:ind w:left="380" w:firstLine="0"/>
        <w:jc w:val="both"/>
        <w:sectPr w:rsidR="002A3FCB">
          <w:headerReference w:type="even" r:id="rId7"/>
          <w:headerReference w:type="default" r:id="rId8"/>
          <w:footerReference w:type="even" r:id="rId9"/>
          <w:footerReference w:type="default" r:id="rId10"/>
          <w:pgSz w:w="16840" w:h="11900" w:orient="landscape"/>
          <w:pgMar w:top="1797" w:right="1728" w:bottom="7451" w:left="1456" w:header="0" w:footer="3" w:gutter="0"/>
          <w:cols w:space="720"/>
          <w:noEndnote/>
          <w:docGrid w:linePitch="360"/>
        </w:sectPr>
      </w:pPr>
      <w:r>
        <w:pict w14:anchorId="1637B0E9">
          <v:shapetype id="_x0000_t202" coordsize="21600,21600" o:spt="202" path="m,l,21600r21600,l21600,xe">
            <v:stroke joinstyle="miter"/>
            <v:path gradientshapeok="t" o:connecttype="rect"/>
          </v:shapetype>
          <v:shape id="_x0000_s2081" type="#_x0000_t202" style="position:absolute;left:0;text-align:left;margin-left:-1.9pt;margin-top:156.5pt;width:285.35pt;height:34.35pt;z-index:-125829376;mso-wrap-distance-left:5pt;mso-wrap-distance-right:12.25pt;mso-wrap-distance-bottom:65.25pt;mso-position-horizontal-relative:margin;mso-position-vertical-relative:margin" filled="f" stroked="f">
            <v:textbox style="mso-fit-shape-to-text:t" inset="0,0,0,0">
              <w:txbxContent>
                <w:p w14:paraId="346B2DDD" w14:textId="77777777" w:rsidR="002A3FCB" w:rsidRDefault="00230B34">
                  <w:pPr>
                    <w:pStyle w:val="Nadpis30"/>
                    <w:keepNext/>
                    <w:keepLines/>
                    <w:shd w:val="clear" w:color="auto" w:fill="auto"/>
                    <w:spacing w:before="0" w:after="0" w:line="220" w:lineRule="exact"/>
                    <w:jc w:val="both"/>
                  </w:pPr>
                  <w:bookmarkStart w:id="2" w:name="bookmark0"/>
                  <w:r>
                    <w:rPr>
                      <w:rStyle w:val="Nadpis3Exact0"/>
                      <w:b/>
                      <w:bCs/>
                    </w:rPr>
                    <w:t>C Svoz směsného komunálního odpadu ze živností</w:t>
                  </w:r>
                  <w:bookmarkEnd w:id="2"/>
                </w:p>
                <w:p w14:paraId="0ECB3900" w14:textId="77777777" w:rsidR="002A3FCB" w:rsidRDefault="00230B34">
                  <w:pPr>
                    <w:pStyle w:val="Zkladntext4"/>
                    <w:shd w:val="clear" w:color="auto" w:fill="auto"/>
                    <w:tabs>
                      <w:tab w:val="left" w:pos="696"/>
                      <w:tab w:val="left" w:pos="1550"/>
                      <w:tab w:val="left" w:pos="3792"/>
                      <w:tab w:val="left" w:pos="5338"/>
                    </w:tabs>
                  </w:pPr>
                  <w:r>
                    <w:t>Kat. č.</w:t>
                  </w:r>
                  <w:r>
                    <w:tab/>
                    <w:t>kat.</w:t>
                  </w:r>
                  <w:r>
                    <w:tab/>
                    <w:t>stanoviště</w:t>
                  </w:r>
                  <w:r>
                    <w:tab/>
                    <w:t>typ nádoby</w:t>
                  </w:r>
                  <w:r>
                    <w:tab/>
                    <w:t>ks</w:t>
                  </w:r>
                </w:p>
                <w:p w14:paraId="255673F1" w14:textId="77777777" w:rsidR="002A3FCB" w:rsidRDefault="00230B34">
                  <w:pPr>
                    <w:pStyle w:val="Zkladntext4"/>
                    <w:shd w:val="clear" w:color="auto" w:fill="auto"/>
                    <w:tabs>
                      <w:tab w:val="left" w:pos="1550"/>
                      <w:tab w:val="left" w:pos="3792"/>
                      <w:tab w:val="left" w:pos="5338"/>
                    </w:tabs>
                  </w:pPr>
                  <w:r>
                    <w:t>200301 O</w:t>
                  </w:r>
                  <w:r>
                    <w:tab/>
                    <w:t>Třinec, Kaštanová 268</w:t>
                  </w:r>
                  <w:r>
                    <w:tab/>
                    <w:t>11001 nádoba</w:t>
                  </w:r>
                  <w:r>
                    <w:tab/>
                    <w:t>8</w:t>
                  </w:r>
                </w:p>
              </w:txbxContent>
            </v:textbox>
            <w10:wrap type="topAndBottom" anchorx="margin" anchory="margin"/>
          </v:shape>
        </w:pict>
      </w:r>
      <w:r>
        <w:pict w14:anchorId="718A8846">
          <v:shape id="_x0000_s2080" type="#_x0000_t202" style="position:absolute;left:0;text-align:left;margin-left:295.7pt;margin-top:167.3pt;width:88.55pt;height:24.95pt;z-index:-125829375;mso-wrap-distance-left:87.05pt;mso-wrap-distance-right:15.85pt;mso-wrap-distance-bottom:76.75pt;mso-position-horizontal-relative:margin;mso-position-vertical-relative:margin" filled="f" stroked="f">
            <v:textbox style="mso-fit-shape-to-text:t" inset="0,0,0,0">
              <w:txbxContent>
                <w:p w14:paraId="2EE9EFF0" w14:textId="77777777" w:rsidR="002A3FCB" w:rsidRDefault="00230B34">
                  <w:pPr>
                    <w:pStyle w:val="Zkladntext4"/>
                    <w:shd w:val="clear" w:color="auto" w:fill="auto"/>
                    <w:tabs>
                      <w:tab w:val="left" w:pos="946"/>
                    </w:tabs>
                  </w:pPr>
                  <w:r>
                    <w:t>od</w:t>
                  </w:r>
                  <w:r>
                    <w:tab/>
                    <w:t>do</w:t>
                  </w:r>
                </w:p>
                <w:p w14:paraId="5FA68501" w14:textId="77777777" w:rsidR="002A3FCB" w:rsidRDefault="00230B34">
                  <w:pPr>
                    <w:pStyle w:val="Zkladntext4"/>
                    <w:shd w:val="clear" w:color="auto" w:fill="auto"/>
                    <w:tabs>
                      <w:tab w:val="left" w:pos="946"/>
                    </w:tabs>
                  </w:pPr>
                  <w:r>
                    <w:t>01.01.2023</w:t>
                  </w:r>
                  <w:r>
                    <w:tab/>
                    <w:t>30.04.2024</w:t>
                  </w:r>
                </w:p>
              </w:txbxContent>
            </v:textbox>
            <w10:wrap type="topAndBottom" anchorx="margin" anchory="margin"/>
          </v:shape>
        </w:pict>
      </w:r>
      <w:r>
        <w:pict w14:anchorId="6A9AD705">
          <v:shape id="_x0000_s2079" type="#_x0000_t202" style="position:absolute;left:0;text-align:left;margin-left:400.1pt;margin-top:170.15pt;width:36.5pt;height:21.65pt;z-index:-125829374;mso-wrap-distance-left:190.7pt;mso-wrap-distance-right:41.5pt;mso-wrap-distance-bottom:77.25pt;mso-position-horizontal-relative:margin;mso-position-vertical-relative:margin" filled="f" stroked="f">
            <v:textbox style="mso-fit-shape-to-text:t" inset="0,0,0,0">
              <w:txbxContent>
                <w:p w14:paraId="26D77EC0" w14:textId="77777777" w:rsidR="002A3FCB" w:rsidRDefault="00230B34">
                  <w:pPr>
                    <w:pStyle w:val="Zkladntext4"/>
                    <w:shd w:val="clear" w:color="auto" w:fill="auto"/>
                    <w:spacing w:after="30" w:line="150" w:lineRule="exact"/>
                    <w:jc w:val="left"/>
                  </w:pPr>
                  <w:r>
                    <w:t>vlastnictví</w:t>
                  </w:r>
                </w:p>
                <w:p w14:paraId="34264213" w14:textId="77777777" w:rsidR="002A3FCB" w:rsidRDefault="00230B34">
                  <w:pPr>
                    <w:pStyle w:val="Zkladntext4"/>
                    <w:shd w:val="clear" w:color="auto" w:fill="auto"/>
                    <w:spacing w:line="150" w:lineRule="exact"/>
                    <w:jc w:val="left"/>
                  </w:pPr>
                  <w:r>
                    <w:t>Pronajatá</w:t>
                  </w:r>
                </w:p>
              </w:txbxContent>
            </v:textbox>
            <w10:wrap type="topAndBottom" anchorx="margin" anchory="margin"/>
          </v:shape>
        </w:pict>
      </w:r>
      <w:r>
        <w:pict w14:anchorId="5137C2BE">
          <v:shape id="_x0000_s2078" type="#_x0000_t202" style="position:absolute;left:0;text-align:left;margin-left:478.1pt;margin-top:167.4pt;width:136.55pt;height:25.15pt;z-index:-125829373;mso-wrap-distance-left:5pt;mso-wrap-distance-right:68.15pt;mso-wrap-distance-bottom:76.95pt;mso-position-horizontal-relative:margin;mso-position-vertical-relative:margin" filled="f" stroked="f">
            <v:textbox style="mso-fit-shape-to-text:t" inset="0,0,0,0">
              <w:txbxContent>
                <w:p w14:paraId="3143BB42" w14:textId="77777777" w:rsidR="002A3FCB" w:rsidRDefault="00230B34">
                  <w:pPr>
                    <w:pStyle w:val="Zkladntext4"/>
                    <w:shd w:val="clear" w:color="auto" w:fill="auto"/>
                    <w:tabs>
                      <w:tab w:val="left" w:pos="1843"/>
                    </w:tabs>
                    <w:spacing w:line="226" w:lineRule="exact"/>
                  </w:pPr>
                  <w:r>
                    <w:t>četnost svozu</w:t>
                  </w:r>
                  <w:r>
                    <w:tab/>
                    <w:t>cena/ks/rok</w:t>
                  </w:r>
                </w:p>
                <w:p w14:paraId="0E73AF71" w14:textId="77777777" w:rsidR="002A3FCB" w:rsidRDefault="00230B34">
                  <w:pPr>
                    <w:pStyle w:val="Zkladntext4"/>
                    <w:shd w:val="clear" w:color="auto" w:fill="auto"/>
                    <w:tabs>
                      <w:tab w:val="left" w:pos="1843"/>
                    </w:tabs>
                    <w:spacing w:line="226" w:lineRule="exact"/>
                  </w:pPr>
                  <w:r>
                    <w:t>3x7</w:t>
                  </w:r>
                  <w:r>
                    <w:tab/>
                    <w:t>40 020,00</w:t>
                  </w:r>
                </w:p>
              </w:txbxContent>
            </v:textbox>
            <w10:wrap type="topAndBottom" anchorx="margin" anchory="margin"/>
          </v:shape>
        </w:pict>
      </w:r>
      <w:r>
        <w:pict w14:anchorId="6336CA63">
          <v:shape id="_x0000_s2077" type="#_x0000_t202" style="position:absolute;left:0;text-align:left;margin-left:.5pt;margin-top:256.1pt;width:180.7pt;height:.05pt;z-index:-125829372;mso-wrap-distance-left:5pt;mso-wrap-distance-right:39.85pt;mso-wrap-distance-bottom:136.05pt;mso-position-horizontal-relative:margin;mso-position-vertic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46"/>
                    <w:gridCol w:w="768"/>
                  </w:tblGrid>
                  <w:tr w:rsidR="002A3FCB" w14:paraId="79E9EE3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2846" w:type="dxa"/>
                        <w:shd w:val="clear" w:color="auto" w:fill="FFFFFF"/>
                        <w:vAlign w:val="bottom"/>
                      </w:tcPr>
                      <w:p w14:paraId="2DCD0425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220" w:lineRule="exact"/>
                          <w:ind w:firstLine="0"/>
                        </w:pPr>
                        <w:r>
                          <w:rPr>
                            <w:rStyle w:val="Zkladntext211ptTun"/>
                          </w:rPr>
                          <w:t>F Zpracování odpadu</w:t>
                        </w:r>
                      </w:p>
                    </w:tc>
                    <w:tc>
                      <w:tcPr>
                        <w:tcW w:w="768" w:type="dxa"/>
                        <w:shd w:val="clear" w:color="auto" w:fill="FFFFFF"/>
                      </w:tcPr>
                      <w:p w14:paraId="2D24DAC8" w14:textId="77777777" w:rsidR="002A3FCB" w:rsidRDefault="002A3FC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A3FCB" w14:paraId="60695DB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  <w:jc w:val="center"/>
                    </w:trPr>
                    <w:tc>
                      <w:tcPr>
                        <w:tcW w:w="28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E659439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kat. č.</w:t>
                        </w:r>
                      </w:p>
                    </w:tc>
                    <w:tc>
                      <w:tcPr>
                        <w:tcW w:w="768" w:type="dxa"/>
                        <w:shd w:val="clear" w:color="auto" w:fill="FFFFFF"/>
                      </w:tcPr>
                      <w:p w14:paraId="39F3FE23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75pt"/>
                          </w:rPr>
                          <w:t>kat.</w:t>
                        </w:r>
                      </w:p>
                    </w:tc>
                  </w:tr>
                  <w:tr w:rsidR="002A3FCB" w14:paraId="7CDD922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2846" w:type="dxa"/>
                        <w:shd w:val="clear" w:color="auto" w:fill="FFFFFF"/>
                        <w:vAlign w:val="bottom"/>
                      </w:tcPr>
                      <w:p w14:paraId="453DA0AE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</w:pPr>
                        <w:r>
                          <w:rPr>
                            <w:rStyle w:val="Zkladntext2PalatinoLinotype75pt"/>
                          </w:rPr>
                          <w:t>150101</w:t>
                        </w:r>
                      </w:p>
                    </w:tc>
                    <w:tc>
                      <w:tcPr>
                        <w:tcW w:w="768" w:type="dxa"/>
                        <w:shd w:val="clear" w:color="auto" w:fill="FFFFFF"/>
                        <w:vAlign w:val="bottom"/>
                      </w:tcPr>
                      <w:p w14:paraId="684A1391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right="160" w:firstLine="0"/>
                          <w:jc w:val="right"/>
                        </w:pPr>
                        <w:r>
                          <w:rPr>
                            <w:rStyle w:val="Zkladntext2PalatinoLinotype75pt"/>
                          </w:rPr>
                          <w:t>O</w:t>
                        </w:r>
                      </w:p>
                    </w:tc>
                  </w:tr>
                  <w:tr w:rsidR="002A3FCB" w14:paraId="30D2626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2846" w:type="dxa"/>
                        <w:shd w:val="clear" w:color="auto" w:fill="FFFFFF"/>
                        <w:vAlign w:val="bottom"/>
                      </w:tcPr>
                      <w:p w14:paraId="5B3C6191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Papírové a lepenkové obaly</w:t>
                        </w:r>
                      </w:p>
                    </w:tc>
                    <w:tc>
                      <w:tcPr>
                        <w:tcW w:w="768" w:type="dxa"/>
                        <w:shd w:val="clear" w:color="auto" w:fill="FFFFFF"/>
                      </w:tcPr>
                      <w:p w14:paraId="3677E67F" w14:textId="77777777" w:rsidR="002A3FCB" w:rsidRDefault="002A3FC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A3FCB" w14:paraId="5FDE06C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3"/>
                      <w:jc w:val="center"/>
                    </w:trPr>
                    <w:tc>
                      <w:tcPr>
                        <w:tcW w:w="2846" w:type="dxa"/>
                        <w:shd w:val="clear" w:color="auto" w:fill="FFFFFF"/>
                      </w:tcPr>
                      <w:p w14:paraId="121652E7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</w:pPr>
                        <w:r>
                          <w:rPr>
                            <w:rStyle w:val="Zkladntext2PalatinoLinotype75pt"/>
                          </w:rPr>
                          <w:t>150102</w:t>
                        </w:r>
                      </w:p>
                    </w:tc>
                    <w:tc>
                      <w:tcPr>
                        <w:tcW w:w="768" w:type="dxa"/>
                        <w:shd w:val="clear" w:color="auto" w:fill="FFFFFF"/>
                      </w:tcPr>
                      <w:p w14:paraId="7D772BF3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right="160" w:firstLine="0"/>
                          <w:jc w:val="right"/>
                        </w:pPr>
                        <w:r>
                          <w:rPr>
                            <w:rStyle w:val="Zkladntext2PalatinoLinotype75pt"/>
                          </w:rPr>
                          <w:t>O</w:t>
                        </w:r>
                      </w:p>
                    </w:tc>
                  </w:tr>
                  <w:tr w:rsidR="002A3FCB" w14:paraId="38D7A59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2846" w:type="dxa"/>
                        <w:shd w:val="clear" w:color="auto" w:fill="FFFFFF"/>
                        <w:vAlign w:val="bottom"/>
                      </w:tcPr>
                      <w:p w14:paraId="63B70A16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Plastové obaly</w:t>
                        </w:r>
                      </w:p>
                    </w:tc>
                    <w:tc>
                      <w:tcPr>
                        <w:tcW w:w="768" w:type="dxa"/>
                        <w:shd w:val="clear" w:color="auto" w:fill="FFFFFF"/>
                      </w:tcPr>
                      <w:p w14:paraId="000AC942" w14:textId="77777777" w:rsidR="002A3FCB" w:rsidRDefault="002A3FC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A3FCB" w14:paraId="5CA34B1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2846" w:type="dxa"/>
                        <w:shd w:val="clear" w:color="auto" w:fill="FFFFFF"/>
                        <w:vAlign w:val="bottom"/>
                      </w:tcPr>
                      <w:p w14:paraId="43F89009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</w:pPr>
                        <w:r>
                          <w:rPr>
                            <w:rStyle w:val="Zkladntext2PalatinoLinotype75pt"/>
                          </w:rPr>
                          <w:t>200101</w:t>
                        </w:r>
                      </w:p>
                    </w:tc>
                    <w:tc>
                      <w:tcPr>
                        <w:tcW w:w="768" w:type="dxa"/>
                        <w:shd w:val="clear" w:color="auto" w:fill="FFFFFF"/>
                      </w:tcPr>
                      <w:p w14:paraId="31BA8C40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right="160" w:firstLine="0"/>
                          <w:jc w:val="right"/>
                        </w:pPr>
                        <w:r>
                          <w:rPr>
                            <w:rStyle w:val="Zkladntext2PalatinoLinotype75pt"/>
                          </w:rPr>
                          <w:t>O</w:t>
                        </w:r>
                      </w:p>
                    </w:tc>
                  </w:tr>
                  <w:tr w:rsidR="002A3FCB" w14:paraId="7E803FB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2846" w:type="dxa"/>
                        <w:shd w:val="clear" w:color="auto" w:fill="FFFFFF"/>
                        <w:vAlign w:val="bottom"/>
                      </w:tcPr>
                      <w:p w14:paraId="7F83A084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Papír a lepenka</w:t>
                        </w:r>
                      </w:p>
                    </w:tc>
                    <w:tc>
                      <w:tcPr>
                        <w:tcW w:w="768" w:type="dxa"/>
                        <w:shd w:val="clear" w:color="auto" w:fill="FFFFFF"/>
                      </w:tcPr>
                      <w:p w14:paraId="77B1E3E2" w14:textId="77777777" w:rsidR="002A3FCB" w:rsidRDefault="002A3FC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A3FCB" w14:paraId="410CE57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8"/>
                      <w:jc w:val="center"/>
                    </w:trPr>
                    <w:tc>
                      <w:tcPr>
                        <w:tcW w:w="2846" w:type="dxa"/>
                        <w:shd w:val="clear" w:color="auto" w:fill="FFFFFF"/>
                        <w:vAlign w:val="bottom"/>
                      </w:tcPr>
                      <w:p w14:paraId="19198855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</w:pPr>
                        <w:r>
                          <w:rPr>
                            <w:rStyle w:val="Zkladntext2PalatinoLinotype75pt"/>
                          </w:rPr>
                          <w:t>200102</w:t>
                        </w:r>
                      </w:p>
                    </w:tc>
                    <w:tc>
                      <w:tcPr>
                        <w:tcW w:w="768" w:type="dxa"/>
                        <w:shd w:val="clear" w:color="auto" w:fill="FFFFFF"/>
                      </w:tcPr>
                      <w:p w14:paraId="038FDC8E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right="160" w:firstLine="0"/>
                          <w:jc w:val="right"/>
                        </w:pPr>
                        <w:r>
                          <w:rPr>
                            <w:rStyle w:val="Zkladntext2PalatinoLinotype75pt"/>
                          </w:rPr>
                          <w:t>O</w:t>
                        </w:r>
                      </w:p>
                    </w:tc>
                  </w:tr>
                  <w:tr w:rsidR="002A3FCB" w14:paraId="1CDFAAA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2846" w:type="dxa"/>
                        <w:shd w:val="clear" w:color="auto" w:fill="FFFFFF"/>
                        <w:vAlign w:val="bottom"/>
                      </w:tcPr>
                      <w:p w14:paraId="26CCC534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Sklo</w:t>
                        </w:r>
                      </w:p>
                    </w:tc>
                    <w:tc>
                      <w:tcPr>
                        <w:tcW w:w="768" w:type="dxa"/>
                        <w:shd w:val="clear" w:color="auto" w:fill="FFFFFF"/>
                      </w:tcPr>
                      <w:p w14:paraId="18B618BC" w14:textId="77777777" w:rsidR="002A3FCB" w:rsidRDefault="002A3FC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A3FCB" w14:paraId="346ED59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2846" w:type="dxa"/>
                        <w:shd w:val="clear" w:color="auto" w:fill="FFFFFF"/>
                        <w:vAlign w:val="bottom"/>
                      </w:tcPr>
                      <w:p w14:paraId="4BA2B803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</w:pPr>
                        <w:r>
                          <w:rPr>
                            <w:rStyle w:val="Zkladntext2PalatinoLinotype75pt"/>
                          </w:rPr>
                          <w:t>200139</w:t>
                        </w:r>
                      </w:p>
                    </w:tc>
                    <w:tc>
                      <w:tcPr>
                        <w:tcW w:w="768" w:type="dxa"/>
                        <w:shd w:val="clear" w:color="auto" w:fill="FFFFFF"/>
                        <w:vAlign w:val="bottom"/>
                      </w:tcPr>
                      <w:p w14:paraId="3C7A21C8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right="160" w:firstLine="0"/>
                          <w:jc w:val="right"/>
                        </w:pPr>
                        <w:r>
                          <w:rPr>
                            <w:rStyle w:val="Zkladntext2PalatinoLinotype75pt"/>
                          </w:rPr>
                          <w:t>o</w:t>
                        </w:r>
                      </w:p>
                    </w:tc>
                  </w:tr>
                  <w:tr w:rsidR="002A3FCB" w14:paraId="7344E18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2846" w:type="dxa"/>
                        <w:shd w:val="clear" w:color="auto" w:fill="FFFFFF"/>
                      </w:tcPr>
                      <w:p w14:paraId="1B03E256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Plasty recyklovatelné</w:t>
                        </w:r>
                      </w:p>
                    </w:tc>
                    <w:tc>
                      <w:tcPr>
                        <w:tcW w:w="768" w:type="dxa"/>
                        <w:shd w:val="clear" w:color="auto" w:fill="FFFFFF"/>
                      </w:tcPr>
                      <w:p w14:paraId="7F0EBBBB" w14:textId="77777777" w:rsidR="002A3FCB" w:rsidRDefault="002A3FC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48BF359" w14:textId="77777777" w:rsidR="002A3FCB" w:rsidRDefault="002A3FCB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pict w14:anchorId="47FF3039">
          <v:shape id="_x0000_s2076" type="#_x0000_t202" style="position:absolute;left:0;text-align:left;margin-left:221.05pt;margin-top:269.05pt;width:180.25pt;height:.05pt;z-index:-125829371;mso-wrap-distance-left:5pt;mso-wrap-distance-right:105.1pt;mso-wrap-distance-bottom:145.15pt;mso-position-horizontal-relative:margin;mso-position-vertic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9"/>
                    <w:gridCol w:w="1186"/>
                  </w:tblGrid>
                  <w:tr w:rsidR="002A3FCB" w14:paraId="2A47487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2419" w:type="dxa"/>
                        <w:shd w:val="clear" w:color="auto" w:fill="FFFFFF"/>
                      </w:tcPr>
                      <w:p w14:paraId="341191EC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stanoviště</w:t>
                        </w:r>
                      </w:p>
                    </w:tc>
                    <w:tc>
                      <w:tcPr>
                        <w:tcW w:w="1186" w:type="dxa"/>
                        <w:shd w:val="clear" w:color="auto" w:fill="FFFFFF"/>
                      </w:tcPr>
                      <w:p w14:paraId="2117D4B1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75pt"/>
                          </w:rPr>
                          <w:t>MJ</w:t>
                        </w:r>
                      </w:p>
                    </w:tc>
                  </w:tr>
                  <w:tr w:rsidR="002A3FCB" w14:paraId="687AB57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2419" w:type="dxa"/>
                        <w:shd w:val="clear" w:color="auto" w:fill="FFFFFF"/>
                      </w:tcPr>
                      <w:p w14:paraId="0BB4DA7A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Třinec, Kaštanová 268</w:t>
                        </w:r>
                      </w:p>
                    </w:tc>
                    <w:tc>
                      <w:tcPr>
                        <w:tcW w:w="1186" w:type="dxa"/>
                        <w:shd w:val="clear" w:color="auto" w:fill="FFFFFF"/>
                      </w:tcPr>
                      <w:p w14:paraId="342E1F7C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75pt"/>
                          </w:rPr>
                          <w:t>tuna</w:t>
                        </w:r>
                      </w:p>
                    </w:tc>
                  </w:tr>
                  <w:tr w:rsidR="002A3FCB" w14:paraId="1BF416C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0"/>
                      <w:jc w:val="center"/>
                    </w:trPr>
                    <w:tc>
                      <w:tcPr>
                        <w:tcW w:w="2419" w:type="dxa"/>
                        <w:shd w:val="clear" w:color="auto" w:fill="FFFFFF"/>
                        <w:vAlign w:val="center"/>
                      </w:tcPr>
                      <w:p w14:paraId="46911CEE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Třinec, Kaštanová 268</w:t>
                        </w:r>
                      </w:p>
                    </w:tc>
                    <w:tc>
                      <w:tcPr>
                        <w:tcW w:w="1186" w:type="dxa"/>
                        <w:shd w:val="clear" w:color="auto" w:fill="FFFFFF"/>
                        <w:vAlign w:val="center"/>
                      </w:tcPr>
                      <w:p w14:paraId="480FA9DB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75pt"/>
                          </w:rPr>
                          <w:t>tuna</w:t>
                        </w:r>
                      </w:p>
                    </w:tc>
                  </w:tr>
                  <w:tr w:rsidR="002A3FCB" w14:paraId="7329DEF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2419" w:type="dxa"/>
                        <w:shd w:val="clear" w:color="auto" w:fill="FFFFFF"/>
                        <w:vAlign w:val="center"/>
                      </w:tcPr>
                      <w:p w14:paraId="7E1A3FBB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Třinec, Kaštanová 268</w:t>
                        </w:r>
                      </w:p>
                    </w:tc>
                    <w:tc>
                      <w:tcPr>
                        <w:tcW w:w="1186" w:type="dxa"/>
                        <w:shd w:val="clear" w:color="auto" w:fill="FFFFFF"/>
                        <w:vAlign w:val="center"/>
                      </w:tcPr>
                      <w:p w14:paraId="500BE3AA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75pt"/>
                          </w:rPr>
                          <w:t>tuna</w:t>
                        </w:r>
                      </w:p>
                    </w:tc>
                  </w:tr>
                  <w:tr w:rsidR="002A3FCB" w14:paraId="657BAF7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0"/>
                      <w:jc w:val="center"/>
                    </w:trPr>
                    <w:tc>
                      <w:tcPr>
                        <w:tcW w:w="2419" w:type="dxa"/>
                        <w:shd w:val="clear" w:color="auto" w:fill="FFFFFF"/>
                        <w:vAlign w:val="center"/>
                      </w:tcPr>
                      <w:p w14:paraId="285BFE14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Třinec, Kaštanová 268</w:t>
                        </w:r>
                      </w:p>
                    </w:tc>
                    <w:tc>
                      <w:tcPr>
                        <w:tcW w:w="1186" w:type="dxa"/>
                        <w:shd w:val="clear" w:color="auto" w:fill="FFFFFF"/>
                        <w:vAlign w:val="center"/>
                      </w:tcPr>
                      <w:p w14:paraId="6C2F1669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75pt"/>
                          </w:rPr>
                          <w:t>tuna</w:t>
                        </w:r>
                      </w:p>
                    </w:tc>
                  </w:tr>
                  <w:tr w:rsidR="002A3FCB" w14:paraId="3CDBCDB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2419" w:type="dxa"/>
                        <w:shd w:val="clear" w:color="auto" w:fill="FFFFFF"/>
                        <w:vAlign w:val="bottom"/>
                      </w:tcPr>
                      <w:p w14:paraId="5507ECE8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Třinec, Kaštanová 268</w:t>
                        </w:r>
                      </w:p>
                    </w:tc>
                    <w:tc>
                      <w:tcPr>
                        <w:tcW w:w="1186" w:type="dxa"/>
                        <w:shd w:val="clear" w:color="auto" w:fill="FFFFFF"/>
                        <w:vAlign w:val="bottom"/>
                      </w:tcPr>
                      <w:p w14:paraId="2C185759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75pt"/>
                          </w:rPr>
                          <w:t>tuna</w:t>
                        </w:r>
                      </w:p>
                    </w:tc>
                  </w:tr>
                </w:tbl>
                <w:p w14:paraId="576FE442" w14:textId="77777777" w:rsidR="002A3FCB" w:rsidRDefault="002A3FCB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pict w14:anchorId="23E9E901">
          <v:shape id="_x0000_s2075" type="#_x0000_t202" style="position:absolute;left:0;text-align:left;margin-left:506.4pt;margin-top:265.4pt;width:32.4pt;height:99.05pt;z-index:-125829370;mso-wrap-distance-left:117.05pt;mso-wrap-distance-right:41.5pt;mso-wrap-distance-bottom:141.9pt;mso-position-horizontal-relative:margin;mso-position-vertical-relative:margin" filled="f" stroked="f">
            <v:textbox style="mso-fit-shape-to-text:t" inset="0,0,0,0">
              <w:txbxContent>
                <w:p w14:paraId="32993A5B" w14:textId="77777777" w:rsidR="002A3FCB" w:rsidRDefault="00230B34">
                  <w:pPr>
                    <w:pStyle w:val="Zkladntext5"/>
                    <w:shd w:val="clear" w:color="auto" w:fill="auto"/>
                    <w:spacing w:after="0"/>
                  </w:pPr>
                  <w:r>
                    <w:rPr>
                      <w:rStyle w:val="Zkladntext5ArialExact"/>
                    </w:rPr>
                    <w:t xml:space="preserve">cena/MJ </w:t>
                  </w:r>
                  <w:r>
                    <w:t>2 105,00</w:t>
                  </w:r>
                </w:p>
                <w:p w14:paraId="3B607C51" w14:textId="77777777" w:rsidR="002A3FCB" w:rsidRDefault="00230B34">
                  <w:pPr>
                    <w:pStyle w:val="Zkladntext5"/>
                    <w:shd w:val="clear" w:color="auto" w:fill="auto"/>
                    <w:spacing w:after="0" w:line="350" w:lineRule="exact"/>
                  </w:pPr>
                  <w:r>
                    <w:t>2 410,00</w:t>
                  </w:r>
                </w:p>
                <w:p w14:paraId="7F8DFF4C" w14:textId="77777777" w:rsidR="002A3FCB" w:rsidRDefault="00230B34">
                  <w:pPr>
                    <w:pStyle w:val="Zkladntext5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30"/>
                    </w:tabs>
                    <w:spacing w:after="0" w:line="350" w:lineRule="exact"/>
                  </w:pPr>
                  <w:r>
                    <w:t>040,00 2 820,00</w:t>
                  </w:r>
                </w:p>
                <w:p w14:paraId="0587F894" w14:textId="77777777" w:rsidR="002A3FCB" w:rsidRDefault="00230B34">
                  <w:pPr>
                    <w:pStyle w:val="Zkladntext5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30"/>
                    </w:tabs>
                    <w:spacing w:after="0" w:line="350" w:lineRule="exact"/>
                  </w:pPr>
                  <w:r>
                    <w:t>250,00</w:t>
                  </w:r>
                </w:p>
              </w:txbxContent>
            </v:textbox>
            <w10:wrap type="topAndBottom" anchorx="margin" anchory="margin"/>
          </v:shape>
        </w:pict>
      </w:r>
      <w:r>
        <w:pict w14:anchorId="5F9C8D39">
          <v:shape id="_x0000_s2074" type="#_x0000_t202" style="position:absolute;left:0;text-align:left;margin-left:580.3pt;margin-top:266.15pt;width:62.4pt;height:97.8pt;z-index:-125829369;mso-wrap-distance-left:190.95pt;mso-wrap-distance-right:5pt;mso-position-horizontal-relative:margin;mso-position-vertical-relative:margin" filled="f" stroked="f">
            <v:textbox style="mso-fit-shape-to-text:t" inset="0,0,0,0">
              <w:txbxContent>
                <w:p w14:paraId="6799BED4" w14:textId="77777777" w:rsidR="002A3FCB" w:rsidRDefault="00230B34">
                  <w:pPr>
                    <w:pStyle w:val="Zkladntext4"/>
                    <w:shd w:val="clear" w:color="auto" w:fill="auto"/>
                    <w:spacing w:line="240" w:lineRule="exact"/>
                  </w:pPr>
                  <w:r>
                    <w:t xml:space="preserve">cena s </w:t>
                  </w:r>
                  <w:r>
                    <w:t>dopravou Ano</w:t>
                  </w:r>
                </w:p>
                <w:p w14:paraId="103AC108" w14:textId="77777777" w:rsidR="002A3FCB" w:rsidRDefault="00230B34">
                  <w:pPr>
                    <w:pStyle w:val="Zkladntext4"/>
                    <w:shd w:val="clear" w:color="auto" w:fill="auto"/>
                    <w:spacing w:line="350" w:lineRule="exact"/>
                  </w:pPr>
                  <w:r>
                    <w:t>Ano</w:t>
                  </w:r>
                </w:p>
                <w:p w14:paraId="390C069B" w14:textId="77777777" w:rsidR="002A3FCB" w:rsidRDefault="00230B34">
                  <w:pPr>
                    <w:pStyle w:val="Zkladntext4"/>
                    <w:shd w:val="clear" w:color="auto" w:fill="auto"/>
                    <w:spacing w:line="350" w:lineRule="exact"/>
                  </w:pPr>
                  <w:r>
                    <w:t>Ano</w:t>
                  </w:r>
                </w:p>
                <w:p w14:paraId="1D6632B7" w14:textId="77777777" w:rsidR="002A3FCB" w:rsidRDefault="00230B34">
                  <w:pPr>
                    <w:pStyle w:val="Zkladntext4"/>
                    <w:shd w:val="clear" w:color="auto" w:fill="auto"/>
                    <w:spacing w:line="350" w:lineRule="exact"/>
                  </w:pPr>
                  <w:r>
                    <w:t>Ano</w:t>
                  </w:r>
                </w:p>
                <w:p w14:paraId="74B4581D" w14:textId="77777777" w:rsidR="002A3FCB" w:rsidRDefault="00230B34">
                  <w:pPr>
                    <w:pStyle w:val="Zkladntext4"/>
                    <w:shd w:val="clear" w:color="auto" w:fill="auto"/>
                    <w:spacing w:line="350" w:lineRule="exact"/>
                  </w:pPr>
                  <w:r>
                    <w:t>Ano</w:t>
                  </w:r>
                </w:p>
              </w:txbxContent>
            </v:textbox>
            <w10:wrap type="topAndBottom" anchorx="margin" anchory="margin"/>
          </v:shape>
        </w:pict>
      </w:r>
      <w:r>
        <w:pict w14:anchorId="13E2B6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3" type="#_x0000_t75" style="position:absolute;left:0;text-align:left;margin-left:724.1pt;margin-top:225.85pt;width:18.7pt;height:57.1pt;z-index:-125829368;mso-wrap-distance-left:5pt;mso-wrap-distance-right:5pt;mso-position-horizontal-relative:margin;mso-position-vertical-relative:margin" wrapcoords="0 0 21600 0 21600 21600 0 21600 0 0">
            <v:imagedata r:id="rId11" o:title="image1"/>
            <w10:wrap type="topAndBottom" anchorx="margin" anchory="margin"/>
          </v:shape>
        </w:pict>
      </w:r>
      <w:r>
        <w:pict w14:anchorId="0FC4D4BC">
          <v:shape id="_x0000_s2070" type="#_x0000_t202" style="position:absolute;left:0;text-align:left;margin-left:729.85pt;margin-top:336.5pt;width:14.9pt;height:24.7pt;z-index:-125829366;mso-wrap-distance-left:5pt;mso-wrap-distance-right:5pt;mso-position-horizontal-relative:margin;mso-position-vertical-relative:margin" wrapcoords="969 0 21600 0 21600 16467 5262 16467 5262 21600 0 21600 0 16300 969 16300 969 0" filled="f" stroked="f">
            <v:textbox style="mso-fit-shape-to-text:t" inset="0,0,0,0">
              <w:txbxContent>
                <w:p w14:paraId="72C3ACA5" w14:textId="77777777" w:rsidR="002A3FCB" w:rsidRDefault="00230B34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"H:\\HOME\\WIN\\REGISTR SMLUV NAD 50 000\\media\\image3.jpeg"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 w14:anchorId="36151A08">
                      <v:shape id="_x0000_i1026" type="#_x0000_t75" style="width:15pt;height:24.75pt">
                        <v:imagedata r:id="rId12" r:href="rId13"/>
                      </v:shape>
                    </w:pict>
                  </w:r>
                  <w:r>
                    <w:fldChar w:fldCharType="end"/>
                  </w:r>
                </w:p>
                <w:p w14:paraId="57C32B94" w14:textId="77777777" w:rsidR="002A3FCB" w:rsidRDefault="00230B34">
                  <w:pPr>
                    <w:pStyle w:val="Titulekobrzku2"/>
                    <w:shd w:val="clear" w:color="auto" w:fill="auto"/>
                    <w:spacing w:line="130" w:lineRule="exact"/>
                  </w:pPr>
                  <w:r>
                    <w:rPr>
                      <w:rStyle w:val="Titulekobrzku2Exact0"/>
                    </w:rPr>
                    <w:t>l</w:t>
                  </w:r>
                </w:p>
              </w:txbxContent>
            </v:textbox>
            <w10:wrap type="topAndBottom" anchorx="margin" anchory="margin"/>
          </v:shape>
        </w:pict>
      </w:r>
      <w:r>
        <w:pict w14:anchorId="0D21E413">
          <v:shape id="_x0000_s2069" type="#_x0000_t202" style="position:absolute;left:0;text-align:left;margin-left:726pt;margin-top:399.6pt;width:20.15pt;height:32.65pt;z-index:-125829365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14:paraId="3EEBCE15" w14:textId="77777777" w:rsidR="002A3FCB" w:rsidRDefault="00230B34">
                  <w:pPr>
                    <w:pStyle w:val="Zkladntext6"/>
                    <w:shd w:val="clear" w:color="auto" w:fill="auto"/>
                    <w:spacing w:line="200" w:lineRule="exact"/>
                  </w:pPr>
                  <w:r>
                    <w:rPr>
                      <w:rStyle w:val="Zkladntext6Exact0"/>
                    </w:rPr>
                    <w:t>&lt;s\</w:t>
                  </w:r>
                </w:p>
                <w:p w14:paraId="774DD9A9" w14:textId="77777777" w:rsidR="002A3FCB" w:rsidRDefault="00230B34">
                  <w:pPr>
                    <w:pStyle w:val="Zkladntext7"/>
                    <w:shd w:val="clear" w:color="auto" w:fill="auto"/>
                    <w:spacing w:line="210" w:lineRule="exact"/>
                  </w:pPr>
                  <w:r>
                    <w:rPr>
                      <w:rStyle w:val="Zkladntext7Exact0"/>
                    </w:rPr>
                    <w:t>NS</w:t>
                  </w:r>
                </w:p>
                <w:p w14:paraId="00A42707" w14:textId="77777777" w:rsidR="002A3FCB" w:rsidRDefault="00230B34">
                  <w:pPr>
                    <w:pStyle w:val="Zkladntext20"/>
                    <w:shd w:val="clear" w:color="auto" w:fill="auto"/>
                    <w:spacing w:before="0" w:after="0" w:line="170" w:lineRule="exact"/>
                    <w:ind w:firstLine="0"/>
                  </w:pPr>
                  <w:r>
                    <w:rPr>
                      <w:rStyle w:val="Zkladntext2Exact0"/>
                    </w:rPr>
                    <w:t>I</w:t>
                  </w:r>
                </w:p>
              </w:txbxContent>
            </v:textbox>
            <w10:wrap type="topAndBottom" anchorx="margin" anchory="margin"/>
          </v:shape>
        </w:pict>
      </w:r>
      <w:r>
        <w:pict w14:anchorId="68377415">
          <v:shape id="_x0000_s2068" type="#_x0000_t202" style="position:absolute;left:0;text-align:left;margin-left:723.35pt;margin-top:459.6pt;width:17.5pt;height:28.75pt;z-index:-125829364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14:paraId="4417720B" w14:textId="77777777" w:rsidR="002A3FCB" w:rsidRDefault="00230B34">
                  <w:pPr>
                    <w:pStyle w:val="Zkladntext8"/>
                    <w:shd w:val="clear" w:color="auto" w:fill="auto"/>
                    <w:spacing w:after="72" w:line="220" w:lineRule="exact"/>
                  </w:pPr>
                  <w:r>
                    <w:rPr>
                      <w:rStyle w:val="Zkladntext8Exact0"/>
                      <w:b/>
                      <w:bCs/>
                    </w:rPr>
                    <w:t>N</w:t>
                  </w:r>
                </w:p>
                <w:p w14:paraId="527ED99D" w14:textId="77777777" w:rsidR="002A3FCB" w:rsidRDefault="00230B34">
                  <w:pPr>
                    <w:pStyle w:val="Zkladntext9"/>
                    <w:shd w:val="clear" w:color="auto" w:fill="auto"/>
                    <w:spacing w:before="0" w:line="140" w:lineRule="exact"/>
                  </w:pPr>
                  <w:r>
                    <w:rPr>
                      <w:rStyle w:val="Zkladntext9Exact0"/>
                    </w:rPr>
                    <w:t>"A</w:t>
                  </w:r>
                </w:p>
              </w:txbxContent>
            </v:textbox>
            <w10:wrap type="topAndBottom" anchorx="margin" anchory="margin"/>
          </v:shape>
        </w:pict>
      </w:r>
      <w:r>
        <w:t xml:space="preserve">čl. I odst. 2 a čl. III odst. 1 smlouvy jsou v této </w:t>
      </w:r>
      <w:r>
        <w:t>příloze konkretizovány jednotlivé služby poskytované dle smlouvy, včetně s tím souvisejících náležitostí:</w:t>
      </w:r>
    </w:p>
    <w:p w14:paraId="733DB776" w14:textId="77777777" w:rsidR="002A3FCB" w:rsidRDefault="00230B34">
      <w:pPr>
        <w:pStyle w:val="Zkladntext100"/>
        <w:shd w:val="clear" w:color="auto" w:fill="auto"/>
        <w:spacing w:line="170" w:lineRule="exact"/>
      </w:pPr>
      <w:r>
        <w:lastRenderedPageBreak/>
        <w:t>Legenda:</w:t>
      </w:r>
    </w:p>
    <w:p w14:paraId="21B4249A" w14:textId="77777777" w:rsidR="002A3FCB" w:rsidRDefault="00230B34">
      <w:pPr>
        <w:pStyle w:val="Zkladntext20"/>
        <w:shd w:val="clear" w:color="auto" w:fill="auto"/>
        <w:spacing w:before="0" w:after="0" w:line="398" w:lineRule="exact"/>
        <w:ind w:firstLine="0"/>
      </w:pPr>
      <w:r>
        <w:t xml:space="preserve">u služby A, E a F - jsou odvoz /přeprava odpadu (je-li předmětem závazku zhotovitele) realizovány na základě doručené výzvy </w:t>
      </w:r>
      <w:r>
        <w:t>objednatele</w:t>
      </w:r>
    </w:p>
    <w:p w14:paraId="16ECEFCE" w14:textId="77777777" w:rsidR="002A3FCB" w:rsidRDefault="00230B34">
      <w:pPr>
        <w:pStyle w:val="Zkladntext20"/>
        <w:shd w:val="clear" w:color="auto" w:fill="auto"/>
        <w:spacing w:before="0" w:after="0" w:line="398" w:lineRule="exact"/>
        <w:ind w:firstLine="0"/>
      </w:pPr>
      <w:r>
        <w:t>Tuto přílohu lze měnit jen v souladu s ustanoveními Všeobecných obchodních podmínek společnosti SMOLO CZ, s.r.o., které jsou nedílnou přílohou smlouvy.</w:t>
      </w:r>
    </w:p>
    <w:p w14:paraId="1AB86CBB" w14:textId="77777777" w:rsidR="002A3FCB" w:rsidRDefault="00230B34">
      <w:pPr>
        <w:pStyle w:val="Zkladntext20"/>
        <w:shd w:val="clear" w:color="auto" w:fill="auto"/>
        <w:spacing w:before="0" w:after="0" w:line="398" w:lineRule="exact"/>
        <w:ind w:firstLine="0"/>
      </w:pPr>
      <w:r>
        <w:t>Toto znění přílohy smlouvy nabývá platnosti dnem podpisu smluvních stran a účinnosti dnem: 0</w:t>
      </w:r>
      <w:r>
        <w:t>1.01.2023.</w:t>
      </w:r>
    </w:p>
    <w:p w14:paraId="303012EF" w14:textId="77777777" w:rsidR="002A3FCB" w:rsidRDefault="00230B34">
      <w:pPr>
        <w:pStyle w:val="Zkladntext20"/>
        <w:shd w:val="clear" w:color="auto" w:fill="auto"/>
        <w:spacing w:before="0" w:after="543" w:line="398" w:lineRule="exact"/>
        <w:ind w:firstLine="0"/>
      </w:pPr>
      <w:r>
        <w:pict w14:anchorId="326D38E6">
          <v:shape id="_x0000_s2067" type="#_x0000_t202" style="position:absolute;margin-left:14.9pt;margin-top:8.35pt;width:70.3pt;height:11.35pt;z-index:-125829363;mso-wrap-distance-left:5pt;mso-wrap-distance-top:8.35pt;mso-wrap-distance-right:5pt;mso-position-horizontal-relative:margin" filled="f" stroked="f">
            <v:textbox style="mso-fit-shape-to-text:t" inset="0,0,0,0">
              <w:txbxContent>
                <w:p w14:paraId="303C0681" w14:textId="77777777" w:rsidR="002A3FCB" w:rsidRDefault="00230B34">
                  <w:pPr>
                    <w:pStyle w:val="Zkladntext20"/>
                    <w:shd w:val="clear" w:color="auto" w:fill="auto"/>
                    <w:spacing w:before="0" w:after="0" w:line="170" w:lineRule="exact"/>
                    <w:ind w:firstLine="0"/>
                  </w:pPr>
                  <w:r>
                    <w:rPr>
                      <w:rStyle w:val="Zkladntext2Exact"/>
                    </w:rPr>
                    <w:t>podepsaný výtisk.</w:t>
                  </w:r>
                </w:p>
              </w:txbxContent>
            </v:textbox>
            <w10:wrap type="topAndBottom" anchorx="margin"/>
          </v:shape>
        </w:pict>
      </w:r>
      <w:r>
        <w:t>Toto znění přílohy č. 1 ke smlouvě o poskytování služeb při nakládání s odpady bylo vyhotoveno ve dvou výtiscích, z nichž každá smluvní strana obdrží jeden oboustranně</w:t>
      </w:r>
    </w:p>
    <w:p w14:paraId="3F531BDD" w14:textId="55BBFA17" w:rsidR="002A3FCB" w:rsidRDefault="00230B34">
      <w:pPr>
        <w:pStyle w:val="Zkladntext20"/>
        <w:shd w:val="clear" w:color="auto" w:fill="auto"/>
        <w:spacing w:before="0" w:after="0" w:line="170" w:lineRule="exact"/>
        <w:ind w:left="5940" w:firstLine="0"/>
        <w:sectPr w:rsidR="002A3FC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40" w:h="11900" w:orient="landscape"/>
          <w:pgMar w:top="1797" w:right="1728" w:bottom="7451" w:left="1456" w:header="0" w:footer="3" w:gutter="0"/>
          <w:cols w:space="720"/>
          <w:noEndnote/>
          <w:titlePg/>
          <w:docGrid w:linePitch="360"/>
        </w:sectPr>
      </w:pPr>
      <w:r>
        <w:lastRenderedPageBreak/>
        <w:pict w14:anchorId="232C9F48">
          <v:shape id="_x0000_s2066" type="#_x0000_t202" style="position:absolute;left:0;text-align:left;margin-left:14.9pt;margin-top:-2.7pt;width:43.2pt;height:11.35pt;z-index:-125829362;mso-wrap-distance-left:5pt;mso-wrap-distance-right:5pt;mso-position-horizontal-relative:margin" filled="f" stroked="f">
            <v:textbox style="mso-fit-shape-to-text:t" inset="0,0,0,0">
              <w:txbxContent>
                <w:p w14:paraId="6666551F" w14:textId="77777777" w:rsidR="002A3FCB" w:rsidRDefault="00230B34">
                  <w:pPr>
                    <w:pStyle w:val="Zkladntext20"/>
                    <w:shd w:val="clear" w:color="auto" w:fill="auto"/>
                    <w:spacing w:before="0" w:after="0" w:line="170" w:lineRule="exact"/>
                    <w:ind w:firstLine="0"/>
                  </w:pPr>
                  <w:r>
                    <w:rPr>
                      <w:rStyle w:val="Zkladntext2Exact"/>
                    </w:rPr>
                    <w:t>Třinec dne</w:t>
                  </w:r>
                </w:p>
              </w:txbxContent>
            </v:textbox>
            <w10:wrap type="square" side="right" anchorx="margin"/>
          </v:shape>
        </w:pict>
      </w:r>
      <w:r>
        <w:pict w14:anchorId="01E74AD4">
          <v:shape id="_x0000_s2064" type="#_x0000_t202" style="position:absolute;left:0;text-align:left;margin-left:61.7pt;margin-top:54pt;width:180pt;height:77.05pt;z-index:-125829361;mso-wrap-distance-left:47.05pt;mso-wrap-distance-right:160.1pt;mso-wrap-distance-bottom:20pt;mso-position-horizontal-relative:margin" wrapcoords="0 0 21600 0 21600 14686 18516 14686 18516 21600 3108 21600 3108 14686 0 14686 0 0" filled="f" stroked="f">
            <v:textbox style="mso-fit-shape-to-text:t" inset="0,0,0,0">
              <w:txbxContent>
                <w:p w14:paraId="698A5E28" w14:textId="7E852A7D" w:rsidR="002A3FCB" w:rsidRDefault="002A3FCB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7C4B0842" w14:textId="77777777" w:rsidR="002A3FCB" w:rsidRDefault="00230B34">
                  <w:pPr>
                    <w:pStyle w:val="Titulekobrzku"/>
                    <w:shd w:val="clear" w:color="auto" w:fill="auto"/>
                    <w:tabs>
                      <w:tab w:val="left" w:leader="underscore" w:pos="2539"/>
                    </w:tabs>
                    <w:ind w:firstLine="0"/>
                  </w:pPr>
                  <w:r>
                    <w:t xml:space="preserve">přír.pSvkovč organizace Kaštanová 288, Dolní Líštná, 739 61 Třinec </w:t>
                  </w:r>
                  <w:r>
                    <w:rPr>
                      <w:rStyle w:val="Titulekobrzku85ptExact"/>
                    </w:rPr>
                    <w:t xml:space="preserve">558 300 102 </w:t>
                  </w:r>
                  <w:r>
                    <w:t>sekretariát feriitelo</w:t>
                  </w:r>
                  <w:r>
                    <w:tab/>
                  </w:r>
                </w:p>
              </w:txbxContent>
            </v:textbox>
            <w10:wrap type="topAndBottom" anchorx="margin"/>
          </v:shape>
        </w:pict>
      </w:r>
      <w:r>
        <w:pict w14:anchorId="07642735">
          <v:shape id="_x0000_s2062" type="#_x0000_t75" style="position:absolute;left:0;text-align:left;margin-left:535.7pt;margin-top:27.1pt;width:133.45pt;height:53.75pt;z-index:-125829359;mso-wrap-distance-left:5pt;mso-wrap-distance-right:5pt;mso-wrap-distance-bottom:17.05pt;mso-position-horizontal-relative:margin" wrapcoords="0 0 21600 0 21600 21600 0 21600 0 0">
            <v:imagedata r:id="rId20" o:title="image6"/>
            <w10:wrap type="topAndBottom" anchorx="margin"/>
          </v:shape>
        </w:pict>
      </w:r>
      <w:r>
        <w:pict w14:anchorId="2840C158">
          <v:shape id="_x0000_s2061" type="#_x0000_t202" style="position:absolute;left:0;text-align:left;margin-left:401.75pt;margin-top:96.35pt;width:147.35pt;height:32.85pt;z-index:-125829358;mso-wrap-distance-left:95.2pt;mso-wrap-distance-right:119.05pt;mso-wrap-distance-bottom:58.1pt;mso-position-horizontal-relative:margin" filled="f" stroked="f">
            <v:textbox style="mso-fit-shape-to-text:t" inset="0,0,0,0">
              <w:txbxContent>
                <w:p w14:paraId="4AB2022E" w14:textId="77777777" w:rsidR="002A3FCB" w:rsidRDefault="00230B34">
                  <w:pPr>
                    <w:pStyle w:val="Zkladntext20"/>
                    <w:shd w:val="clear" w:color="auto" w:fill="auto"/>
                    <w:spacing w:before="0" w:after="0" w:line="202" w:lineRule="exact"/>
                    <w:ind w:firstLine="0"/>
                    <w:jc w:val="center"/>
                  </w:pPr>
                  <w:r>
                    <w:rPr>
                      <w:rStyle w:val="Zkladntext2Exact"/>
                    </w:rPr>
                    <w:t>zhotovitel</w:t>
                  </w:r>
                </w:p>
                <w:p w14:paraId="2A0A85F7" w14:textId="77777777" w:rsidR="002A3FCB" w:rsidRDefault="00230B34">
                  <w:pPr>
                    <w:pStyle w:val="Zkladntext20"/>
                    <w:shd w:val="clear" w:color="auto" w:fill="auto"/>
                    <w:spacing w:before="0" w:after="0" w:line="202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Mieóslav Rycek - obchodní manažer na základě plné moci ze dne 1.7.2016</w:t>
                  </w:r>
                </w:p>
              </w:txbxContent>
            </v:textbox>
            <w10:wrap type="topAndBottom" anchorx="margin"/>
          </v:shape>
        </w:pict>
      </w:r>
      <w:r>
        <w:t>Ostrava - Bartovice dne 01.01.2023</w:t>
      </w:r>
    </w:p>
    <w:p w14:paraId="7260BA3C" w14:textId="77777777" w:rsidR="002A3FCB" w:rsidRDefault="00230B34">
      <w:pPr>
        <w:pStyle w:val="Zkladntext100"/>
        <w:shd w:val="clear" w:color="auto" w:fill="auto"/>
        <w:tabs>
          <w:tab w:val="left" w:pos="7142"/>
        </w:tabs>
        <w:spacing w:line="170" w:lineRule="exact"/>
        <w:ind w:left="2160"/>
        <w:jc w:val="both"/>
        <w:sectPr w:rsidR="002A3FCB">
          <w:pgSz w:w="16840" w:h="11900" w:orient="landscape"/>
          <w:pgMar w:top="1719" w:right="1585" w:bottom="3888" w:left="1680" w:header="0" w:footer="3" w:gutter="0"/>
          <w:cols w:space="720"/>
          <w:noEndnote/>
          <w:docGrid w:linePitch="360"/>
        </w:sectPr>
      </w:pPr>
      <w:r>
        <w:lastRenderedPageBreak/>
        <w:pict w14:anchorId="5746236F">
          <v:shape id="_x0000_s2060" type="#_x0000_t202" style="position:absolute;left:0;text-align:left;margin-left:204.95pt;margin-top:-16.15pt;width:262.3pt;height:15.85pt;z-index:-125829357;mso-wrap-distance-left:5pt;mso-wrap-distance-right:5pt;mso-position-horizontal-relative:margin" filled="f" stroked="f">
            <v:textbox style="mso-fit-shape-to-text:t" inset="0,0,0,0">
              <w:txbxContent>
                <w:p w14:paraId="607C5702" w14:textId="77777777" w:rsidR="002A3FCB" w:rsidRDefault="00230B34">
                  <w:pPr>
                    <w:pStyle w:val="Nadpis2"/>
                    <w:keepNext/>
                    <w:keepLines/>
                    <w:shd w:val="clear" w:color="auto" w:fill="auto"/>
                    <w:spacing w:line="260" w:lineRule="exact"/>
                  </w:pPr>
                  <w:bookmarkStart w:id="3" w:name="bookmark3"/>
                  <w:r>
                    <w:rPr>
                      <w:rStyle w:val="Nadpis2MalpsmenaExact"/>
                      <w:b/>
                      <w:bCs/>
                    </w:rPr>
                    <w:t>kontaktní údaje smluvních stran</w:t>
                  </w:r>
                  <w:bookmarkEnd w:id="3"/>
                </w:p>
              </w:txbxContent>
            </v:textbox>
            <w10:wrap type="topAndBottom" anchorx="margin"/>
          </v:shape>
        </w:pict>
      </w:r>
      <w:r>
        <w:t>Nemocnice Třinec, příspěvková organizace</w:t>
      </w:r>
      <w:r>
        <w:tab/>
        <w:t>ZHOTOVITEL:</w:t>
      </w:r>
    </w:p>
    <w:p w14:paraId="03D57E8B" w14:textId="77777777" w:rsidR="002A3FCB" w:rsidRDefault="00230B34">
      <w:pPr>
        <w:spacing w:line="360" w:lineRule="exact"/>
      </w:pPr>
      <w:r>
        <w:pict w14:anchorId="38CA4AB1">
          <v:shape id="_x0000_s2059" type="#_x0000_t202" style="position:absolute;margin-left:2.65pt;margin-top:0;width:326.65pt;height:.05pt;z-index:251657728;mso-wrap-distance-left:5pt;mso-wrap-distance-right:5pt;mso-position-horizontal-relative:margin" filled="f" stroked="f">
            <v:textbox style="mso-fit-shape-to-text:t" inset="0,0,0,0">
              <w:txbxContent>
                <w:p w14:paraId="5BF80BDC" w14:textId="77777777" w:rsidR="002A3FCB" w:rsidRDefault="00230B34">
                  <w:pPr>
                    <w:pStyle w:val="Titulektabulky"/>
                    <w:shd w:val="clear" w:color="auto" w:fill="auto"/>
                    <w:spacing w:line="170" w:lineRule="exact"/>
                  </w:pPr>
                  <w:r>
                    <w:t>OBJEDNATEL: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48"/>
                    <w:gridCol w:w="4085"/>
                  </w:tblGrid>
                  <w:tr w:rsidR="002A3FCB" w14:paraId="5F757D3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24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5EBE3CB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adresa:</w:t>
                        </w:r>
                      </w:p>
                    </w:tc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58EB9A9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Kaštanová 268, 739 61 Třinec</w:t>
                        </w:r>
                      </w:p>
                    </w:tc>
                  </w:tr>
                  <w:tr w:rsidR="002A3FCB" w14:paraId="52FBCFC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24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9513AEA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telefon:</w:t>
                        </w:r>
                      </w:p>
                    </w:tc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C4DE29E" w14:textId="77777777" w:rsidR="002A3FCB" w:rsidRDefault="002A3FC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A3FCB" w14:paraId="4C7497B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2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15E8286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e-mail:</w:t>
                        </w:r>
                      </w:p>
                    </w:tc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1C20CDF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hyperlink r:id="rId21" w:history="1">
                          <w:r>
                            <w:rPr>
                              <w:rStyle w:val="Hypertextovodkaz"/>
                              <w:lang w:val="en-US" w:eastAsia="en-US" w:bidi="en-US"/>
                            </w:rPr>
                            <w:t>info@nemtr.cz</w:t>
                          </w:r>
                        </w:hyperlink>
                      </w:p>
                    </w:tc>
                  </w:tr>
                </w:tbl>
                <w:p w14:paraId="2FECECA5" w14:textId="77777777" w:rsidR="002A3FCB" w:rsidRDefault="002A3FCB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43A03B52">
          <v:shape id="_x0000_s2058" type="#_x0000_t202" style="position:absolute;margin-left:353.75pt;margin-top:.95pt;width:327.1pt;height:.05pt;z-index:251657729;mso-wrap-distance-left:5pt;mso-wrap-distance-right:5pt;mso-position-horizontal-relative:margin" filled="f" stroked="f">
            <v:textbox style="mso-fit-shape-to-text:t" inset="0,0,0,0">
              <w:txbxContent>
                <w:p w14:paraId="2B6E771F" w14:textId="77777777" w:rsidR="002A3FCB" w:rsidRDefault="00230B34">
                  <w:pPr>
                    <w:pStyle w:val="Titulektabulky"/>
                    <w:shd w:val="clear" w:color="auto" w:fill="auto"/>
                    <w:spacing w:line="170" w:lineRule="exact"/>
                  </w:pPr>
                  <w:r>
                    <w:t>SMOLO CZ, s.r.o.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53"/>
                    <w:gridCol w:w="4090"/>
                  </w:tblGrid>
                  <w:tr w:rsidR="002A3FCB" w14:paraId="07464AB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7DCB3A8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adresa:</w:t>
                        </w:r>
                      </w:p>
                    </w:tc>
                    <w:tc>
                      <w:tcPr>
                        <w:tcW w:w="409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8E5143C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Pod Bažantnicí 636/1, 717 00 Ostrava - Bartovice</w:t>
                        </w:r>
                      </w:p>
                    </w:tc>
                  </w:tr>
                  <w:tr w:rsidR="002A3FCB" w14:paraId="30F7470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EAC3CBF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Telefon:</w:t>
                        </w:r>
                      </w:p>
                    </w:tc>
                    <w:tc>
                      <w:tcPr>
                        <w:tcW w:w="409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0A33A10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595 221 030</w:t>
                        </w:r>
                      </w:p>
                    </w:tc>
                  </w:tr>
                  <w:tr w:rsidR="002A3FCB" w14:paraId="4F1CCF1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96C17B5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e-mail:</w:t>
                        </w:r>
                      </w:p>
                    </w:tc>
                    <w:tc>
                      <w:tcPr>
                        <w:tcW w:w="40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2D63785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hyperlink r:id="rId22" w:history="1">
                          <w:r>
                            <w:rPr>
                              <w:rStyle w:val="Hypertextovodkaz"/>
                              <w:lang w:val="en-US" w:eastAsia="en-US" w:bidi="en-US"/>
                            </w:rPr>
                            <w:t>obchod@smolo.cz</w:t>
                          </w:r>
                        </w:hyperlink>
                      </w:p>
                    </w:tc>
                  </w:tr>
                </w:tbl>
                <w:p w14:paraId="1F40B2A5" w14:textId="77777777" w:rsidR="002A3FCB" w:rsidRDefault="002A3FCB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75109C84">
          <v:shape id="_x0000_s2057" type="#_x0000_t202" style="position:absolute;margin-left:2.65pt;margin-top:61.2pt;width:326.65pt;height:.05pt;z-index:25165773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53"/>
                    <w:gridCol w:w="4080"/>
                  </w:tblGrid>
                  <w:tr w:rsidR="002A3FCB" w14:paraId="7F018F2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8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0921BA0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  <w:ind w:firstLine="0"/>
                          <w:jc w:val="both"/>
                        </w:pPr>
                        <w:r>
                          <w:rPr>
                            <w:rStyle w:val="Zkladntext21"/>
                          </w:rPr>
                          <w:t>Kontaktní osoba oprávněn(a) jednat ve věcech:</w:t>
                        </w:r>
                      </w:p>
                    </w:tc>
                    <w:tc>
                      <w:tcPr>
                        <w:tcW w:w="40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03A7E07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Tun"/>
                          </w:rPr>
                          <w:t xml:space="preserve">Smluvních </w:t>
                        </w:r>
                        <w:r>
                          <w:rPr>
                            <w:rStyle w:val="Zkladntext21"/>
                          </w:rPr>
                          <w:t>(statutární zástupce)</w:t>
                        </w:r>
                      </w:p>
                    </w:tc>
                  </w:tr>
                  <w:tr w:rsidR="002A3FCB" w14:paraId="4665FA8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9DDEFB5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  <w:jc w:val="both"/>
                        </w:pPr>
                        <w:r>
                          <w:rPr>
                            <w:rStyle w:val="Zkladntext21"/>
                          </w:rPr>
                          <w:t>Jméno, funkce:</w:t>
                        </w:r>
                      </w:p>
                    </w:tc>
                    <w:tc>
                      <w:tcPr>
                        <w:tcW w:w="40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241EE76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Ing. Jiří Veverka - ředitel</w:t>
                        </w:r>
                      </w:p>
                    </w:tc>
                  </w:tr>
                  <w:tr w:rsidR="002A3FCB" w14:paraId="17A611C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1483EAB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  <w:jc w:val="both"/>
                        </w:pPr>
                        <w:r>
                          <w:rPr>
                            <w:rStyle w:val="Zkladntext21"/>
                          </w:rPr>
                          <w:t>telefon:</w:t>
                        </w:r>
                      </w:p>
                    </w:tc>
                    <w:tc>
                      <w:tcPr>
                        <w:tcW w:w="40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B99001C" w14:textId="77777777" w:rsidR="002A3FCB" w:rsidRDefault="002A3FC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A3FCB" w14:paraId="0E3AEF4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904F6CD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  <w:jc w:val="both"/>
                        </w:pPr>
                        <w:r>
                          <w:rPr>
                            <w:rStyle w:val="Zkladntext21"/>
                          </w:rPr>
                          <w:t>e-mail:</w:t>
                        </w:r>
                      </w:p>
                    </w:tc>
                    <w:tc>
                      <w:tcPr>
                        <w:tcW w:w="40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E7D0BD0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ji ri. veverka @nemtr.cz</w:t>
                        </w:r>
                      </w:p>
                    </w:tc>
                  </w:tr>
                </w:tbl>
                <w:p w14:paraId="05FA1990" w14:textId="77777777" w:rsidR="002A3FCB" w:rsidRDefault="002A3FCB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19516B18">
          <v:shape id="_x0000_s2056" type="#_x0000_t202" style="position:absolute;margin-left:354pt;margin-top:61.9pt;width:326.9pt;height:.05pt;z-index:251657731;mso-wrap-distance-left:351.1pt;mso-wrap-distance-right:5pt;mso-wrap-distance-bottom:123.3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53"/>
                    <w:gridCol w:w="4085"/>
                  </w:tblGrid>
                  <w:tr w:rsidR="002A3FCB" w14:paraId="4596F8B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3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B99706F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 xml:space="preserve">Kontaktní osoba oprávněn jednat ve </w:t>
                        </w:r>
                        <w:r>
                          <w:rPr>
                            <w:rStyle w:val="Zkladntext21"/>
                          </w:rPr>
                          <w:t>věcech:</w:t>
                        </w:r>
                      </w:p>
                    </w:tc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87B19BC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Tun"/>
                          </w:rPr>
                          <w:t>Obchodních</w:t>
                        </w:r>
                      </w:p>
                    </w:tc>
                  </w:tr>
                  <w:tr w:rsidR="002A3FCB" w14:paraId="57594E3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BD17ABF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Jméno, funkce:</w:t>
                        </w:r>
                      </w:p>
                    </w:tc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E5ED68A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Marian Dzik, poradce v odpadovém hospodářství</w:t>
                        </w:r>
                      </w:p>
                    </w:tc>
                  </w:tr>
                  <w:tr w:rsidR="002A3FCB" w14:paraId="0C9B97C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2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81A64E8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Telefon, mobil:</w:t>
                        </w:r>
                      </w:p>
                    </w:tc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79DD25A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603 726 832</w:t>
                        </w:r>
                      </w:p>
                    </w:tc>
                  </w:tr>
                  <w:tr w:rsidR="002A3FCB" w14:paraId="65ACBE8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81A2893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e-mail:</w:t>
                        </w:r>
                      </w:p>
                    </w:tc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E93583C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marian ,dzik@smolo .cz</w:t>
                        </w:r>
                      </w:p>
                    </w:tc>
                  </w:tr>
                </w:tbl>
                <w:p w14:paraId="2F170F60" w14:textId="77777777" w:rsidR="002A3FCB" w:rsidRDefault="002A3FCB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63862400">
          <v:shape id="_x0000_s2055" type="#_x0000_t202" style="position:absolute;margin-left:2.9pt;margin-top:122.9pt;width:326.65pt;height:.05pt;z-index:251657732;mso-wrap-distance-left:5pt;mso-wrap-distance-top:60.95pt;mso-wrap-distance-right:351.35pt;mso-wrap-distance-bottom:61.9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53"/>
                    <w:gridCol w:w="4080"/>
                  </w:tblGrid>
                  <w:tr w:rsidR="002A3FCB" w14:paraId="279B9BF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2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C26338E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Kontaktní osoba oprávněn(a)</w:t>
                        </w:r>
                      </w:p>
                      <w:p w14:paraId="509497A4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jednat ve věcech:</w:t>
                        </w:r>
                      </w:p>
                    </w:tc>
                    <w:tc>
                      <w:tcPr>
                        <w:tcW w:w="40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F8A4C3C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Tun"/>
                          </w:rPr>
                          <w:t xml:space="preserve">Obchodních </w:t>
                        </w:r>
                        <w:r>
                          <w:rPr>
                            <w:rStyle w:val="Zkladntext21"/>
                          </w:rPr>
                          <w:t>(oprávněná osoba)</w:t>
                        </w:r>
                      </w:p>
                    </w:tc>
                  </w:tr>
                  <w:tr w:rsidR="002A3FCB" w14:paraId="5E8DCCC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7BA8063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Jméno, funkce:</w:t>
                        </w:r>
                      </w:p>
                    </w:tc>
                    <w:tc>
                      <w:tcPr>
                        <w:tcW w:w="40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8DC17E6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 xml:space="preserve">René </w:t>
                        </w:r>
                        <w:r>
                          <w:rPr>
                            <w:rStyle w:val="Zkladntext21"/>
                          </w:rPr>
                          <w:t>Hompora - provozní náměstek ředitele</w:t>
                        </w:r>
                      </w:p>
                    </w:tc>
                  </w:tr>
                  <w:tr w:rsidR="002A3FCB" w14:paraId="41A6D92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0F53880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telefon:</w:t>
                        </w:r>
                      </w:p>
                    </w:tc>
                    <w:tc>
                      <w:tcPr>
                        <w:tcW w:w="40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A8529F1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721 264 667</w:t>
                        </w:r>
                      </w:p>
                    </w:tc>
                  </w:tr>
                  <w:tr w:rsidR="002A3FCB" w14:paraId="2B4D7A1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8E62B07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e-mail:</w:t>
                        </w:r>
                      </w:p>
                    </w:tc>
                    <w:tc>
                      <w:tcPr>
                        <w:tcW w:w="40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10D6E4D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hyperlink r:id="rId23" w:history="1">
                          <w:r>
                            <w:rPr>
                              <w:rStyle w:val="Hypertextovodkaz"/>
                              <w:lang w:val="en-US" w:eastAsia="en-US" w:bidi="en-US"/>
                            </w:rPr>
                            <w:t>rene.hompora@nemtr.cz</w:t>
                          </w:r>
                        </w:hyperlink>
                      </w:p>
                    </w:tc>
                  </w:tr>
                </w:tbl>
                <w:p w14:paraId="56523AA5" w14:textId="77777777" w:rsidR="002A3FCB" w:rsidRDefault="002A3FCB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2C1FFB41">
          <v:shape id="_x0000_s2054" type="#_x0000_t202" style="position:absolute;margin-left:3.1pt;margin-top:184.8pt;width:326.4pt;height:.05pt;z-index:251657733;mso-wrap-distance-left:5pt;mso-wrap-distance-top:122.9pt;mso-wrap-distance-right:351.3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48"/>
                    <w:gridCol w:w="4080"/>
                  </w:tblGrid>
                  <w:tr w:rsidR="002A3FCB" w14:paraId="0EB92DF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8"/>
                      <w:jc w:val="center"/>
                    </w:trPr>
                    <w:tc>
                      <w:tcPr>
                        <w:tcW w:w="24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D5257D6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  <w:ind w:firstLine="0"/>
                          <w:jc w:val="both"/>
                        </w:pPr>
                        <w:r>
                          <w:rPr>
                            <w:rStyle w:val="Zkladntext21"/>
                          </w:rPr>
                          <w:t>Kontaktní osoba oprávněn(a) jednat ve věcech:</w:t>
                        </w:r>
                      </w:p>
                    </w:tc>
                    <w:tc>
                      <w:tcPr>
                        <w:tcW w:w="40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B0089F3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Tun"/>
                          </w:rPr>
                          <w:t xml:space="preserve">Provozních </w:t>
                        </w:r>
                        <w:r>
                          <w:rPr>
                            <w:rStyle w:val="Zkladntext21"/>
                          </w:rPr>
                          <w:t>(kontaktní osoba)</w:t>
                        </w:r>
                      </w:p>
                    </w:tc>
                  </w:tr>
                  <w:tr w:rsidR="002A3FCB" w14:paraId="5F9466F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24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125D604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  <w:jc w:val="both"/>
                        </w:pPr>
                        <w:r>
                          <w:rPr>
                            <w:rStyle w:val="Zkladntext21"/>
                          </w:rPr>
                          <w:t>Jméno, funkce:</w:t>
                        </w:r>
                      </w:p>
                    </w:tc>
                    <w:tc>
                      <w:tcPr>
                        <w:tcW w:w="40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3903D81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Ing. Miloš Kmeť</w:t>
                        </w:r>
                      </w:p>
                    </w:tc>
                  </w:tr>
                  <w:tr w:rsidR="002A3FCB" w14:paraId="72C37B7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24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B3FCBAE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  <w:jc w:val="both"/>
                        </w:pPr>
                        <w:r>
                          <w:rPr>
                            <w:rStyle w:val="Zkladntext21"/>
                          </w:rPr>
                          <w:t>telefon:</w:t>
                        </w:r>
                      </w:p>
                    </w:tc>
                    <w:tc>
                      <w:tcPr>
                        <w:tcW w:w="40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975AEE6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602 761 337</w:t>
                        </w:r>
                      </w:p>
                    </w:tc>
                  </w:tr>
                  <w:tr w:rsidR="002A3FCB" w14:paraId="1DA1D83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2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064F3ED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  <w:jc w:val="both"/>
                        </w:pPr>
                        <w:r>
                          <w:rPr>
                            <w:rStyle w:val="Zkladntext21"/>
                          </w:rPr>
                          <w:t>e-mail:</w:t>
                        </w:r>
                      </w:p>
                    </w:tc>
                    <w:tc>
                      <w:tcPr>
                        <w:tcW w:w="40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BEEA7A2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hyperlink r:id="rId24" w:history="1">
                          <w:r>
                            <w:rPr>
                              <w:rStyle w:val="Hypertextovodkaz"/>
                              <w:lang w:val="en-US" w:eastAsia="en-US" w:bidi="en-US"/>
                            </w:rPr>
                            <w:t>milos.kmet@nemtr.cz</w:t>
                          </w:r>
                        </w:hyperlink>
                      </w:p>
                    </w:tc>
                  </w:tr>
                </w:tbl>
                <w:p w14:paraId="64F02160" w14:textId="77777777" w:rsidR="002A3FCB" w:rsidRDefault="002A3FCB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61F6ABA0">
          <v:shape id="_x0000_s2053" type="#_x0000_t202" style="position:absolute;margin-left:354.25pt;margin-top:123.35pt;width:326.9pt;height:.05pt;z-index:25165773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53"/>
                    <w:gridCol w:w="4085"/>
                  </w:tblGrid>
                  <w:tr w:rsidR="002A3FCB" w14:paraId="3BC2091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2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723CFEC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Kontaktní osoba oprávněn jednat ve věcech:</w:t>
                        </w:r>
                      </w:p>
                    </w:tc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3EC4FE7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Tun"/>
                          </w:rPr>
                          <w:t>Provozních - Třinec</w:t>
                        </w:r>
                      </w:p>
                    </w:tc>
                  </w:tr>
                  <w:tr w:rsidR="002A3FCB" w14:paraId="3F6CF65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DE48038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Jméno, funkce:</w:t>
                        </w:r>
                      </w:p>
                    </w:tc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217A049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Lukáš Potůček, dispečer - průmysl</w:t>
                        </w:r>
                      </w:p>
                    </w:tc>
                  </w:tr>
                  <w:tr w:rsidR="002A3FCB" w14:paraId="33EBCFD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2338867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Telefon, mobil:</w:t>
                        </w:r>
                      </w:p>
                    </w:tc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E04A99E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Tun"/>
                          </w:rPr>
                          <w:t>734 875 558</w:t>
                        </w:r>
                      </w:p>
                    </w:tc>
                  </w:tr>
                  <w:tr w:rsidR="002A3FCB" w14:paraId="5AA4C41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89142D8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e-mail:</w:t>
                        </w:r>
                      </w:p>
                    </w:tc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7BE4D34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hyperlink r:id="rId25" w:history="1">
                          <w:r>
                            <w:rPr>
                              <w:rStyle w:val="Hypertextovodkaz"/>
                              <w:lang w:val="en-US" w:eastAsia="en-US" w:bidi="en-US"/>
                            </w:rPr>
                            <w:t>dispeclnk.trinec@smolo.cz</w:t>
                          </w:r>
                        </w:hyperlink>
                      </w:p>
                    </w:tc>
                  </w:tr>
                </w:tbl>
                <w:p w14:paraId="7E039E76" w14:textId="77777777" w:rsidR="002A3FCB" w:rsidRDefault="002A3FCB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4F23101C">
          <v:shape id="_x0000_s2052" type="#_x0000_t202" style="position:absolute;margin-left:354.25pt;margin-top:186pt;width:326.9pt;height:.05pt;z-index:251657735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53"/>
                    <w:gridCol w:w="4085"/>
                  </w:tblGrid>
                  <w:tr w:rsidR="002A3FCB" w14:paraId="0B67AA4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7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2A63A1D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Kontaktní osoba oprávněn jednat ve věcech:</w:t>
                        </w:r>
                      </w:p>
                    </w:tc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101E50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Tun"/>
                          </w:rPr>
                          <w:t>Provozních - Třinec</w:t>
                        </w:r>
                      </w:p>
                    </w:tc>
                  </w:tr>
                  <w:tr w:rsidR="002A3FCB" w14:paraId="2A645E0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2FB12CC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Jméno, funkce:</w:t>
                        </w:r>
                      </w:p>
                    </w:tc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50CE2C5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Marek Šibra, dispečer - komunál</w:t>
                        </w:r>
                      </w:p>
                    </w:tc>
                  </w:tr>
                  <w:tr w:rsidR="002A3FCB" w14:paraId="65E6809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7792BA8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Telefon, mobil:</w:t>
                        </w:r>
                      </w:p>
                    </w:tc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E8CAD70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602 506 102</w:t>
                        </w:r>
                      </w:p>
                    </w:tc>
                  </w:tr>
                  <w:tr w:rsidR="002A3FCB" w14:paraId="68B96B0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6E132EB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1"/>
                          </w:rPr>
                          <w:t>e-mail:</w:t>
                        </w:r>
                      </w:p>
                    </w:tc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86B5570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hyperlink r:id="rId26" w:history="1">
                          <w:r>
                            <w:rPr>
                              <w:rStyle w:val="Hypertextovodkaz"/>
                              <w:lang w:val="en-US" w:eastAsia="en-US" w:bidi="en-US"/>
                            </w:rPr>
                            <w:t>dispecink.trinec@smolo.cz</w:t>
                          </w:r>
                        </w:hyperlink>
                      </w:p>
                    </w:tc>
                  </w:tr>
                </w:tbl>
                <w:p w14:paraId="2C4BAE02" w14:textId="77777777" w:rsidR="002A3FCB" w:rsidRDefault="002A3FCB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0F2DED19">
          <v:shape id="_x0000_s2051" type="#_x0000_t202" style="position:absolute;margin-left:3.1pt;margin-top:246.7pt;width:326.65pt;height:.05pt;z-index:25165773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53"/>
                    <w:gridCol w:w="4080"/>
                  </w:tblGrid>
                  <w:tr w:rsidR="002A3FCB" w14:paraId="3FD7467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8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658D2EE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  <w:ind w:firstLine="0"/>
                          <w:jc w:val="both"/>
                        </w:pPr>
                        <w:r>
                          <w:rPr>
                            <w:rStyle w:val="Zkladntext21"/>
                          </w:rPr>
                          <w:t>Kontaktní osoba oprávněn(a) jednat ve věcech:</w:t>
                        </w:r>
                      </w:p>
                    </w:tc>
                    <w:tc>
                      <w:tcPr>
                        <w:tcW w:w="40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8A0E754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Tun"/>
                          </w:rPr>
                          <w:t xml:space="preserve">Ekonomických </w:t>
                        </w:r>
                        <w:r>
                          <w:rPr>
                            <w:rStyle w:val="Zkladntext21"/>
                          </w:rPr>
                          <w:t>(oprávněná osoba)</w:t>
                        </w:r>
                      </w:p>
                    </w:tc>
                  </w:tr>
                  <w:tr w:rsidR="002A3FCB" w14:paraId="4C96B3C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0B687D0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  <w:jc w:val="both"/>
                        </w:pPr>
                        <w:r>
                          <w:rPr>
                            <w:rStyle w:val="Zkladntext21"/>
                          </w:rPr>
                          <w:t>Jméno, funkce:</w:t>
                        </w:r>
                      </w:p>
                    </w:tc>
                    <w:tc>
                      <w:tcPr>
                        <w:tcW w:w="40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5850ED4" w14:textId="77777777" w:rsidR="002A3FCB" w:rsidRDefault="002A3FC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A3FCB" w14:paraId="38BE790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2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C7CC90A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  <w:jc w:val="both"/>
                        </w:pPr>
                        <w:r>
                          <w:rPr>
                            <w:rStyle w:val="Zkladntext21"/>
                          </w:rPr>
                          <w:t>telefon:</w:t>
                        </w:r>
                      </w:p>
                    </w:tc>
                    <w:tc>
                      <w:tcPr>
                        <w:tcW w:w="40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A39715A" w14:textId="77777777" w:rsidR="002A3FCB" w:rsidRDefault="002A3FC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A3FCB" w14:paraId="58211F7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E364B52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  <w:jc w:val="both"/>
                        </w:pPr>
                        <w:r>
                          <w:rPr>
                            <w:rStyle w:val="Zkladntext21"/>
                          </w:rPr>
                          <w:t>e-mall:</w:t>
                        </w:r>
                      </w:p>
                    </w:tc>
                    <w:tc>
                      <w:tcPr>
                        <w:tcW w:w="40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3F48F11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hyperlink r:id="rId27" w:history="1">
                          <w:r>
                            <w:rPr>
                              <w:rStyle w:val="Hypertextovodkaz"/>
                              <w:lang w:val="en-US" w:eastAsia="en-US" w:bidi="en-US"/>
                            </w:rPr>
                            <w:t>faktury@nemtr.cz</w:t>
                          </w:r>
                        </w:hyperlink>
                      </w:p>
                    </w:tc>
                  </w:tr>
                </w:tbl>
                <w:p w14:paraId="09C12373" w14:textId="77777777" w:rsidR="002A3FCB" w:rsidRDefault="002A3FCB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6FED9346">
          <v:shape id="_x0000_s2050" type="#_x0000_t202" style="position:absolute;margin-left:354.5pt;margin-top:248.65pt;width:326.9pt;height:.05pt;z-index:251657737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53"/>
                    <w:gridCol w:w="4085"/>
                  </w:tblGrid>
                  <w:tr w:rsidR="002A3FCB" w14:paraId="4389959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2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5BA7CF4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92" w:lineRule="exact"/>
                          <w:ind w:firstLine="0"/>
                          <w:jc w:val="both"/>
                        </w:pPr>
                        <w:r>
                          <w:rPr>
                            <w:rStyle w:val="Zkladntext21"/>
                          </w:rPr>
                          <w:t>Kontaktní osoba oprávněn(a) jednat ve věcech:</w:t>
                        </w:r>
                      </w:p>
                    </w:tc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E587B94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r>
                          <w:rPr>
                            <w:rStyle w:val="Zkladntext2Tun"/>
                          </w:rPr>
                          <w:t>Ekonomických</w:t>
                        </w:r>
                      </w:p>
                    </w:tc>
                  </w:tr>
                  <w:tr w:rsidR="002A3FCB" w14:paraId="55D1BB3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03B8304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  <w:jc w:val="both"/>
                        </w:pPr>
                        <w:r>
                          <w:rPr>
                            <w:rStyle w:val="Zkladntext21"/>
                          </w:rPr>
                          <w:t>e-mail:</w:t>
                        </w:r>
                      </w:p>
                    </w:tc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61DF1CA" w14:textId="77777777" w:rsidR="002A3FCB" w:rsidRDefault="00230B34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</w:pPr>
                        <w:hyperlink r:id="rId28" w:history="1">
                          <w:r>
                            <w:rPr>
                              <w:rStyle w:val="Hypertextovodkaz"/>
                              <w:lang w:val="en-US" w:eastAsia="en-US" w:bidi="en-US"/>
                            </w:rPr>
                            <w:t>fakturace@smolo.cz</w:t>
                          </w:r>
                        </w:hyperlink>
                      </w:p>
                    </w:tc>
                  </w:tr>
                </w:tbl>
                <w:p w14:paraId="6A07BE83" w14:textId="77777777" w:rsidR="002A3FCB" w:rsidRDefault="002A3FCB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30645FF5" w14:textId="77777777" w:rsidR="002A3FCB" w:rsidRDefault="002A3FCB">
      <w:pPr>
        <w:spacing w:line="360" w:lineRule="exact"/>
      </w:pPr>
    </w:p>
    <w:p w14:paraId="15C1FC18" w14:textId="77777777" w:rsidR="002A3FCB" w:rsidRDefault="002A3FCB">
      <w:pPr>
        <w:spacing w:line="360" w:lineRule="exact"/>
      </w:pPr>
    </w:p>
    <w:p w14:paraId="4DF0E023" w14:textId="77777777" w:rsidR="002A3FCB" w:rsidRDefault="002A3FCB">
      <w:pPr>
        <w:spacing w:line="360" w:lineRule="exact"/>
      </w:pPr>
    </w:p>
    <w:p w14:paraId="2CD37A21" w14:textId="77777777" w:rsidR="002A3FCB" w:rsidRDefault="002A3FCB">
      <w:pPr>
        <w:spacing w:line="360" w:lineRule="exact"/>
      </w:pPr>
    </w:p>
    <w:p w14:paraId="48010E8B" w14:textId="77777777" w:rsidR="002A3FCB" w:rsidRDefault="002A3FCB">
      <w:pPr>
        <w:spacing w:line="360" w:lineRule="exact"/>
      </w:pPr>
    </w:p>
    <w:p w14:paraId="6B97BA11" w14:textId="77777777" w:rsidR="002A3FCB" w:rsidRDefault="002A3FCB">
      <w:pPr>
        <w:spacing w:line="360" w:lineRule="exact"/>
      </w:pPr>
    </w:p>
    <w:p w14:paraId="36CA1AA2" w14:textId="77777777" w:rsidR="002A3FCB" w:rsidRDefault="002A3FCB">
      <w:pPr>
        <w:spacing w:line="360" w:lineRule="exact"/>
      </w:pPr>
    </w:p>
    <w:p w14:paraId="026C8775" w14:textId="77777777" w:rsidR="002A3FCB" w:rsidRDefault="002A3FCB">
      <w:pPr>
        <w:spacing w:line="360" w:lineRule="exact"/>
      </w:pPr>
    </w:p>
    <w:p w14:paraId="18953560" w14:textId="77777777" w:rsidR="002A3FCB" w:rsidRDefault="002A3FCB">
      <w:pPr>
        <w:spacing w:line="360" w:lineRule="exact"/>
      </w:pPr>
    </w:p>
    <w:p w14:paraId="2F2D5B40" w14:textId="77777777" w:rsidR="002A3FCB" w:rsidRDefault="002A3FCB">
      <w:pPr>
        <w:spacing w:line="360" w:lineRule="exact"/>
      </w:pPr>
    </w:p>
    <w:p w14:paraId="7A1279A4" w14:textId="77777777" w:rsidR="002A3FCB" w:rsidRDefault="002A3FCB">
      <w:pPr>
        <w:spacing w:line="360" w:lineRule="exact"/>
      </w:pPr>
    </w:p>
    <w:p w14:paraId="31D18F27" w14:textId="77777777" w:rsidR="002A3FCB" w:rsidRDefault="002A3FCB">
      <w:pPr>
        <w:spacing w:line="360" w:lineRule="exact"/>
      </w:pPr>
    </w:p>
    <w:p w14:paraId="4F6D8756" w14:textId="77777777" w:rsidR="002A3FCB" w:rsidRDefault="002A3FCB">
      <w:pPr>
        <w:spacing w:line="360" w:lineRule="exact"/>
      </w:pPr>
    </w:p>
    <w:p w14:paraId="37EDC29D" w14:textId="77777777" w:rsidR="002A3FCB" w:rsidRDefault="002A3FCB">
      <w:pPr>
        <w:spacing w:line="360" w:lineRule="exact"/>
      </w:pPr>
    </w:p>
    <w:p w14:paraId="374FC8BE" w14:textId="77777777" w:rsidR="002A3FCB" w:rsidRDefault="002A3FCB">
      <w:pPr>
        <w:spacing w:line="587" w:lineRule="exact"/>
      </w:pPr>
    </w:p>
    <w:p w14:paraId="0AD4F459" w14:textId="77777777" w:rsidR="002A3FCB" w:rsidRDefault="002A3FCB">
      <w:pPr>
        <w:rPr>
          <w:sz w:val="2"/>
          <w:szCs w:val="2"/>
        </w:rPr>
        <w:sectPr w:rsidR="002A3FCB">
          <w:type w:val="continuous"/>
          <w:pgSz w:w="16840" w:h="11900" w:orient="landscape"/>
          <w:pgMar w:top="1582" w:right="1585" w:bottom="972" w:left="1627" w:header="0" w:footer="3" w:gutter="0"/>
          <w:cols w:space="720"/>
          <w:noEndnote/>
          <w:docGrid w:linePitch="360"/>
        </w:sectPr>
      </w:pPr>
    </w:p>
    <w:p w14:paraId="26AEAD36" w14:textId="77777777" w:rsidR="002A3FCB" w:rsidRDefault="002A3FCB"/>
    <w:sectPr w:rsidR="002A3FCB">
      <w:pgSz w:w="11900" w:h="16840"/>
      <w:pgMar w:top="2650" w:right="11765" w:bottom="2650" w:left="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667F5" w14:textId="77777777" w:rsidR="00000000" w:rsidRDefault="00230B34">
      <w:r>
        <w:separator/>
      </w:r>
    </w:p>
  </w:endnote>
  <w:endnote w:type="continuationSeparator" w:id="0">
    <w:p w14:paraId="00B29720" w14:textId="77777777" w:rsidR="00000000" w:rsidRDefault="0023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4E61" w14:textId="77777777" w:rsidR="002A3FCB" w:rsidRDefault="00230B34">
    <w:pPr>
      <w:rPr>
        <w:sz w:val="2"/>
        <w:szCs w:val="2"/>
      </w:rPr>
    </w:pPr>
    <w:r>
      <w:pict w14:anchorId="52A4A397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5.45pt;margin-top:543.5pt;width:636.95pt;height:7.45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8D3CEBE" w14:textId="77777777" w:rsidR="002A3FCB" w:rsidRDefault="00230B34">
                <w:pPr>
                  <w:pStyle w:val="ZhlavneboZpat0"/>
                  <w:shd w:val="clear" w:color="auto" w:fill="auto"/>
                  <w:tabs>
                    <w:tab w:val="right" w:pos="7805"/>
                    <w:tab w:val="right" w:pos="12739"/>
                  </w:tabs>
                  <w:spacing w:line="240" w:lineRule="auto"/>
                </w:pPr>
                <w:r>
                  <w:rPr>
                    <w:rStyle w:val="ZhlavneboZpat1"/>
                  </w:rPr>
                  <w:t>Nemocnice Třinec, příspěvková organizace</w:t>
                </w:r>
                <w:r>
                  <w:rPr>
                    <w:rStyle w:val="ZhlavneboZpat1"/>
                  </w:rPr>
                  <w:tab/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/ 3</w:t>
                </w:r>
                <w:r>
                  <w:rPr>
                    <w:rStyle w:val="ZhlavneboZpat1"/>
                  </w:rPr>
                  <w:tab/>
                  <w:t>SMOLO CZ, s.r.o.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90F4E" w14:textId="77777777" w:rsidR="002A3FCB" w:rsidRDefault="00230B34">
    <w:pPr>
      <w:rPr>
        <w:sz w:val="2"/>
        <w:szCs w:val="2"/>
      </w:rPr>
    </w:pPr>
    <w:r>
      <w:pict w14:anchorId="1124CC13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5.45pt;margin-top:543.5pt;width:636.95pt;height:7.45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90A8B9D" w14:textId="77777777" w:rsidR="002A3FCB" w:rsidRDefault="00230B34">
                <w:pPr>
                  <w:pStyle w:val="ZhlavneboZpat0"/>
                  <w:shd w:val="clear" w:color="auto" w:fill="auto"/>
                  <w:tabs>
                    <w:tab w:val="right" w:pos="7805"/>
                    <w:tab w:val="right" w:pos="12739"/>
                  </w:tabs>
                  <w:spacing w:line="240" w:lineRule="auto"/>
                </w:pPr>
                <w:r>
                  <w:rPr>
                    <w:rStyle w:val="ZhlavneboZpat1"/>
                  </w:rPr>
                  <w:t>Nemocnice Třinec, přísp</w:t>
                </w:r>
                <w:r>
                  <w:rPr>
                    <w:rStyle w:val="ZhlavneboZpat1"/>
                  </w:rPr>
                  <w:t>ěvková organizace</w:t>
                </w:r>
                <w:r>
                  <w:rPr>
                    <w:rStyle w:val="ZhlavneboZpat1"/>
                  </w:rPr>
                  <w:tab/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/ 3</w:t>
                </w:r>
                <w:r>
                  <w:rPr>
                    <w:rStyle w:val="ZhlavneboZpat1"/>
                  </w:rPr>
                  <w:tab/>
                  <w:t>SMOLO CZ, s.r.o.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4BD97" w14:textId="77777777" w:rsidR="002A3FCB" w:rsidRDefault="002A3FC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25AA4" w14:textId="77777777" w:rsidR="002A3FCB" w:rsidRDefault="00230B34">
    <w:pPr>
      <w:rPr>
        <w:sz w:val="2"/>
        <w:szCs w:val="2"/>
      </w:rPr>
    </w:pPr>
    <w:r>
      <w:pict w14:anchorId="11741526"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83.05pt;margin-top:542.65pt;width:636.25pt;height:7.45pt;z-index:-18874405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93C6D73" w14:textId="77777777" w:rsidR="002A3FCB" w:rsidRDefault="00230B34">
                <w:pPr>
                  <w:pStyle w:val="ZhlavneboZpat0"/>
                  <w:shd w:val="clear" w:color="auto" w:fill="auto"/>
                  <w:tabs>
                    <w:tab w:val="right" w:pos="7795"/>
                    <w:tab w:val="right" w:pos="12725"/>
                  </w:tabs>
                  <w:spacing w:line="240" w:lineRule="auto"/>
                </w:pPr>
                <w:r>
                  <w:rPr>
                    <w:rStyle w:val="ZhlavneboZpat1"/>
                  </w:rPr>
                  <w:t>Nemocnice Třinec, příspěvková organizace</w:t>
                </w:r>
                <w:r>
                  <w:rPr>
                    <w:rStyle w:val="ZhlavneboZpat1"/>
                  </w:rPr>
                  <w:tab/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/ 3</w:t>
                </w:r>
                <w:r>
                  <w:rPr>
                    <w:rStyle w:val="ZhlavneboZpat1"/>
                  </w:rPr>
                  <w:tab/>
                  <w:t>SMOLO CZ, s.r.o.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101A1" w14:textId="77777777" w:rsidR="002A3FCB" w:rsidRDefault="00230B34">
    <w:pPr>
      <w:rPr>
        <w:sz w:val="2"/>
        <w:szCs w:val="2"/>
      </w:rPr>
    </w:pPr>
    <w:r>
      <w:pict w14:anchorId="3F3020E8"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90.55pt;margin-top:542.1pt;width:636.25pt;height:7.7pt;z-index:-18874405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8EE7B69" w14:textId="77777777" w:rsidR="002A3FCB" w:rsidRDefault="00230B34">
                <w:pPr>
                  <w:pStyle w:val="ZhlavneboZpat0"/>
                  <w:shd w:val="clear" w:color="auto" w:fill="auto"/>
                  <w:tabs>
                    <w:tab w:val="right" w:pos="7795"/>
                    <w:tab w:val="right" w:pos="12725"/>
                  </w:tabs>
                  <w:spacing w:line="240" w:lineRule="auto"/>
                </w:pPr>
                <w:r>
                  <w:rPr>
                    <w:rStyle w:val="ZhlavneboZpat1"/>
                  </w:rPr>
                  <w:t>Nemocnice Třinec, příspěvková organizace</w:t>
                </w:r>
                <w:r>
                  <w:rPr>
                    <w:rStyle w:val="ZhlavneboZpat1"/>
                  </w:rPr>
                  <w:tab/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>/3</w:t>
                </w:r>
                <w:r>
                  <w:rPr>
                    <w:rStyle w:val="ZhlavneboZpat1"/>
                  </w:rPr>
                  <w:tab/>
                  <w:t>SMOLO CZ, s.r.o.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7D14E" w14:textId="77777777" w:rsidR="002A3FCB" w:rsidRDefault="002A3FCB"/>
  </w:footnote>
  <w:footnote w:type="continuationSeparator" w:id="0">
    <w:p w14:paraId="296CD227" w14:textId="77777777" w:rsidR="002A3FCB" w:rsidRDefault="002A3F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C5365" w14:textId="77777777" w:rsidR="002A3FCB" w:rsidRDefault="00230B34">
    <w:pPr>
      <w:rPr>
        <w:sz w:val="2"/>
        <w:szCs w:val="2"/>
      </w:rPr>
    </w:pPr>
    <w:r>
      <w:pict w14:anchorId="300A99A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4pt;margin-top:66.65pt;width:238.8pt;height:16.3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70E48B3" w14:textId="77777777" w:rsidR="002A3FCB" w:rsidRDefault="00230B3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Tun"/>
                  </w:rPr>
                  <w:t xml:space="preserve">Smlouva č : 21230770 / Příloha č. 1 </w:t>
                </w:r>
                <w:r>
                  <w:rPr>
                    <w:rStyle w:val="ZhlavneboZpatKurzva"/>
                  </w:rPr>
                  <w:t>I</w:t>
                </w:r>
                <w:r>
                  <w:rPr>
                    <w:rStyle w:val="ZhlavneboZpatTun"/>
                  </w:rPr>
                  <w:t xml:space="preserve"> Znění č. 2 ze dne: 01.01.2023</w:t>
                </w:r>
              </w:p>
              <w:p w14:paraId="7A07FDB3" w14:textId="77777777" w:rsidR="002A3FCB" w:rsidRDefault="00230B3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Provozovna: Kaštanová 268, 739 61 Třinec, IČP: 1000534242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9BC62" w14:textId="77777777" w:rsidR="002A3FCB" w:rsidRDefault="00230B34">
    <w:pPr>
      <w:rPr>
        <w:sz w:val="2"/>
        <w:szCs w:val="2"/>
      </w:rPr>
    </w:pPr>
    <w:r>
      <w:pict w14:anchorId="21B5B31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4pt;margin-top:66.65pt;width:238.8pt;height:16.3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9AC03AA" w14:textId="77777777" w:rsidR="002A3FCB" w:rsidRDefault="00230B3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Tun"/>
                  </w:rPr>
                  <w:t xml:space="preserve">Smlouva č : 21230770 / Příloha č. 1 </w:t>
                </w:r>
                <w:r>
                  <w:rPr>
                    <w:rStyle w:val="ZhlavneboZpatKurzva"/>
                  </w:rPr>
                  <w:t>I</w:t>
                </w:r>
                <w:r>
                  <w:rPr>
                    <w:rStyle w:val="ZhlavneboZpatTun"/>
                  </w:rPr>
                  <w:t xml:space="preserve"> Znění č. 2 ze dne: 01.01.2023</w:t>
                </w:r>
              </w:p>
              <w:p w14:paraId="37157251" w14:textId="77777777" w:rsidR="002A3FCB" w:rsidRDefault="00230B3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Provozovna: Kaštanová 268, 739 61 Třinec, IČP: 1000534242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04C7A" w14:textId="77777777" w:rsidR="002A3FCB" w:rsidRDefault="002A3FC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B926" w14:textId="77777777" w:rsidR="002A3FCB" w:rsidRDefault="00230B34">
    <w:pPr>
      <w:rPr>
        <w:sz w:val="2"/>
        <w:szCs w:val="2"/>
      </w:rPr>
    </w:pPr>
    <w:r>
      <w:pict w14:anchorId="4BB59DD0"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81.35pt;margin-top:67pt;width:238.55pt;height:15.8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65D1C8F" w14:textId="77777777" w:rsidR="002A3FCB" w:rsidRDefault="00230B3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Tun"/>
                  </w:rPr>
                  <w:t xml:space="preserve">Smlouva č : 21230770 </w:t>
                </w:r>
                <w:r>
                  <w:rPr>
                    <w:rStyle w:val="ZhlavneboZpatKurzva"/>
                  </w:rPr>
                  <w:t>I</w:t>
                </w:r>
                <w:r>
                  <w:rPr>
                    <w:rStyle w:val="ZhlavneboZpatTun"/>
                  </w:rPr>
                  <w:t xml:space="preserve"> Příloha č. 1 / Znění č. 2 ze dne: 01.01.2023</w:t>
                </w:r>
              </w:p>
              <w:p w14:paraId="7D1D823F" w14:textId="77777777" w:rsidR="002A3FCB" w:rsidRDefault="00230B3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Provozovna: Kaštanová 268, 739 61 Třinec, IČP: 1000534242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025C3" w14:textId="77777777" w:rsidR="002A3FCB" w:rsidRDefault="00230B34">
    <w:pPr>
      <w:rPr>
        <w:sz w:val="2"/>
        <w:szCs w:val="2"/>
      </w:rPr>
    </w:pPr>
    <w:r>
      <w:pict w14:anchorId="2D5C0B74"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88.9pt;margin-top:66.15pt;width:238.3pt;height:16.1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AC1C497" w14:textId="77777777" w:rsidR="002A3FCB" w:rsidRDefault="00230B3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Tun"/>
                  </w:rPr>
                  <w:t xml:space="preserve">Smlouva </w:t>
                </w:r>
                <w:r>
                  <w:rPr>
                    <w:rStyle w:val="ZhlavneboZpat1"/>
                  </w:rPr>
                  <w:t xml:space="preserve">č : </w:t>
                </w:r>
                <w:r>
                  <w:rPr>
                    <w:rStyle w:val="ZhlavneboZpatTun"/>
                  </w:rPr>
                  <w:t xml:space="preserve">21230770 </w:t>
                </w:r>
                <w:r>
                  <w:rPr>
                    <w:rStyle w:val="ZhlavneboZpatKurzva"/>
                  </w:rPr>
                  <w:t>I</w:t>
                </w:r>
                <w:r>
                  <w:rPr>
                    <w:rStyle w:val="ZhlavneboZpatTun"/>
                  </w:rPr>
                  <w:t xml:space="preserve"> Příloha </w:t>
                </w:r>
                <w:r>
                  <w:rPr>
                    <w:rStyle w:val="ZhlavneboZpat1"/>
                  </w:rPr>
                  <w:t xml:space="preserve">č. </w:t>
                </w:r>
                <w:r>
                  <w:rPr>
                    <w:rStyle w:val="ZhlavneboZpatTun"/>
                  </w:rPr>
                  <w:t>1 / Znění</w:t>
                </w:r>
                <w:r>
                  <w:rPr>
                    <w:rStyle w:val="ZhlavneboZpatTun"/>
                  </w:rPr>
                  <w:t xml:space="preserve"> </w:t>
                </w:r>
                <w:r>
                  <w:rPr>
                    <w:rStyle w:val="ZhlavneboZpat1"/>
                  </w:rPr>
                  <w:t xml:space="preserve">č.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Tun"/>
                  </w:rPr>
                  <w:t>#</w:t>
                </w:r>
                <w:r>
                  <w:rPr>
                    <w:rStyle w:val="ZhlavneboZpatTun"/>
                  </w:rPr>
                  <w:fldChar w:fldCharType="end"/>
                </w:r>
                <w:r>
                  <w:rPr>
                    <w:rStyle w:val="ZhlavneboZpatTun"/>
                  </w:rPr>
                  <w:t xml:space="preserve"> ze dne: 01.01.2023</w:t>
                </w:r>
              </w:p>
              <w:p w14:paraId="569FAA0C" w14:textId="77777777" w:rsidR="002A3FCB" w:rsidRDefault="00230B3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Provozovna: Kaštanová 268, 739 61 Třinec, IČP: 1000534242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E127B"/>
    <w:multiLevelType w:val="multilevel"/>
    <w:tmpl w:val="5B3A229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3E6668"/>
    <w:multiLevelType w:val="multilevel"/>
    <w:tmpl w:val="BD5E31F4"/>
    <w:lvl w:ilvl="0">
      <w:start w:val="8"/>
      <w:numFmt w:val="decimal"/>
      <w:lvlText w:val="%1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8795796">
    <w:abstractNumId w:val="1"/>
  </w:num>
  <w:num w:numId="2" w16cid:durableId="120648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8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FCB"/>
    <w:rsid w:val="00230B34"/>
    <w:rsid w:val="002A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2"/>
    </o:shapelayout>
  </w:shapeDefaults>
  <w:decimalSymbol w:val=","/>
  <w:listSeparator w:val=";"/>
  <w14:docId w14:val="2ACF2E0E"/>
  <w15:docId w15:val="{083E6028-35F1-4279-97B9-3993F39D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Exact">
    <w:name w:val="Nadpis #3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Exact0">
    <w:name w:val="Nadpis #3 Exact"/>
    <w:basedOn w:val="Nadpis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1ptTun">
    <w:name w:val="Základní text (2) + 11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PalatinoLinotype75pt">
    <w:name w:val="Základní text (2) + Palatino Linotype;7;5 pt"/>
    <w:basedOn w:val="Zkladntext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ArialExact">
    <w:name w:val="Základní text (5) + Arial Exact"/>
    <w:basedOn w:val="Zkladntext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2Exact0">
    <w:name w:val="Titulek obrázku (2) Exact"/>
    <w:basedOn w:val="Titulekobrzku2Exact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6Exact0">
    <w:name w:val="Základní text (6) Exact"/>
    <w:basedOn w:val="Zkladntext6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Exact0">
    <w:name w:val="Základní text (7) Exact"/>
    <w:basedOn w:val="Zkladntext7Exac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Exact0">
    <w:name w:val="Základní text (8) Exact"/>
    <w:basedOn w:val="Zkladntext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Zkladntext9Exact0">
    <w:name w:val="Základní text (9) Exact"/>
    <w:basedOn w:val="Zkladntext9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85ptExact">
    <w:name w:val="Titulek obrázku + 8;5 pt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Tun">
    <w:name w:val="Záhlaví nebo Zápatí +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Kurzva">
    <w:name w:val="Záhlaví nebo Zápatí + Kurzíva"/>
    <w:basedOn w:val="ZhlavneboZpa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MalpsmenaExact">
    <w:name w:val="Nadpis #2 + Malá písmena Exact"/>
    <w:basedOn w:val="Nadpis2Exact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20" w:after="120" w:line="0" w:lineRule="atLeast"/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21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120" w:line="0" w:lineRule="atLeast"/>
      <w:ind w:hanging="340"/>
    </w:pPr>
    <w:rPr>
      <w:rFonts w:ascii="Arial" w:eastAsia="Arial" w:hAnsi="Arial" w:cs="Arial"/>
      <w:sz w:val="17"/>
      <w:szCs w:val="17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60" w:line="240" w:lineRule="exact"/>
      <w:jc w:val="both"/>
    </w:pPr>
    <w:rPr>
      <w:rFonts w:ascii="Palatino Linotype" w:eastAsia="Palatino Linotype" w:hAnsi="Palatino Linotype" w:cs="Palatino Linotype"/>
      <w:sz w:val="15"/>
      <w:szCs w:val="15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3"/>
      <w:szCs w:val="13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Impact" w:eastAsia="Impact" w:hAnsi="Impact" w:cs="Impact"/>
      <w:sz w:val="20"/>
      <w:szCs w:val="2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21"/>
      <w:szCs w:val="2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before="60" w:line="0" w:lineRule="atLeast"/>
    </w:pPr>
    <w:rPr>
      <w:rFonts w:ascii="Arial" w:eastAsia="Arial" w:hAnsi="Arial" w:cs="Arial"/>
      <w:sz w:val="14"/>
      <w:szCs w:val="14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73" w:lineRule="exact"/>
      <w:ind w:firstLine="400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after="300"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 TargetMode="External"/><Relationship Id="rId18" Type="http://schemas.openxmlformats.org/officeDocument/2006/relationships/header" Target="header5.xml"/><Relationship Id="rId26" Type="http://schemas.openxmlformats.org/officeDocument/2006/relationships/hyperlink" Target="mailto:dispecink.trinec@smolo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nemtr.cz" TargetMode="External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17" Type="http://schemas.openxmlformats.org/officeDocument/2006/relationships/footer" Target="footer4.xml"/><Relationship Id="rId25" Type="http://schemas.openxmlformats.org/officeDocument/2006/relationships/hyperlink" Target="mailto:dispeclnk.trinec@smolo.cz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3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hyperlink" Target="mailto:milos.kmet@nemtr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yperlink" Target="mailto:rene.hompora@nemtr.cz" TargetMode="External"/><Relationship Id="rId28" Type="http://schemas.openxmlformats.org/officeDocument/2006/relationships/hyperlink" Target="mailto:fakturace@smolo.cz" TargetMode="Externa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yperlink" Target="mailto:obchod@smolo.cz" TargetMode="External"/><Relationship Id="rId27" Type="http://schemas.openxmlformats.org/officeDocument/2006/relationships/hyperlink" Target="mailto:faktury@nemtr.cz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207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2023-02-06T07:16:00Z</dcterms:created>
  <dcterms:modified xsi:type="dcterms:W3CDTF">2023-02-06T07:16:00Z</dcterms:modified>
</cp:coreProperties>
</file>