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Projekt: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P.č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. Název položky MJ množství cena / MJ celkem (Kč) </w:t>
      </w:r>
      <w:r>
        <w:rPr>
          <w:rFonts w:ascii="CIDFont+F1" w:hAnsi="CIDFont+F1" w:cs="CIDFont+F1"/>
          <w:color w:val="000000"/>
          <w:sz w:val="20"/>
          <w:szCs w:val="20"/>
        </w:rPr>
        <w:t>Dodáno ks celkem (Kč)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Díl: Materiál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24 Adaptér DSUB 9 samec /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šroubovac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ks 0 52,00 0,00 </w:t>
      </w:r>
      <w:r>
        <w:rPr>
          <w:rFonts w:ascii="CIDFont+F2" w:hAnsi="CIDFont+F2" w:cs="CIDFont+F2"/>
          <w:color w:val="4472C5"/>
          <w:sz w:val="20"/>
          <w:szCs w:val="20"/>
        </w:rPr>
        <w:t>35 1 820,00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25 Konektor N male, pro RG213,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krimpovací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, ks 0 230,00 0,00 </w:t>
      </w:r>
      <w:r>
        <w:rPr>
          <w:rFonts w:ascii="CIDFont+F2" w:hAnsi="CIDFont+F2" w:cs="CIDFont+F2"/>
          <w:color w:val="4472C5"/>
          <w:sz w:val="20"/>
          <w:szCs w:val="20"/>
        </w:rPr>
        <w:t>2 460,00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4472C5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0,00 </w:t>
      </w:r>
      <w:r>
        <w:rPr>
          <w:rFonts w:ascii="CIDFont+F1" w:hAnsi="CIDFont+F1" w:cs="CIDFont+F1"/>
          <w:color w:val="4472C5"/>
          <w:sz w:val="20"/>
          <w:szCs w:val="20"/>
        </w:rPr>
        <w:t>2 280,00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P.č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. Název položky MJ množství cena / MJ celkem (Kč) </w:t>
      </w:r>
      <w:r>
        <w:rPr>
          <w:rFonts w:ascii="CIDFont+F1" w:hAnsi="CIDFont+F1" w:cs="CIDFont+F1"/>
          <w:color w:val="000000"/>
          <w:sz w:val="20"/>
          <w:szCs w:val="20"/>
        </w:rPr>
        <w:t>dodáno ks celkem (Kč)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Díl: Materiál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5 Koaxiální kabel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H1000 - útlum</w:t>
      </w:r>
      <w:proofErr w:type="gramEnd"/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8.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4dB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/100m/400MHz 100m 6 14 490,00 86 940,00 </w:t>
      </w:r>
      <w:r>
        <w:rPr>
          <w:rFonts w:ascii="CIDFont+F2" w:hAnsi="CIDFont+F2" w:cs="CIDFont+F2"/>
          <w:color w:val="4472C5"/>
          <w:sz w:val="20"/>
          <w:szCs w:val="20"/>
        </w:rPr>
        <w:t>1 14 490,00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10 Anténa 400-430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MHz - směrová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, 10dBi ks 16 5 670,00 90 720,00 </w:t>
      </w:r>
      <w:r>
        <w:rPr>
          <w:rFonts w:ascii="CIDFont+F2" w:hAnsi="CIDFont+F2" w:cs="CIDFont+F2"/>
          <w:color w:val="4472C5"/>
          <w:sz w:val="20"/>
          <w:szCs w:val="20"/>
        </w:rPr>
        <w:t>1 5 670,00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12 Anténa 400-430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MHz - směrová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, 5,6dBi ks 12 4 620,00 55 440,00 </w:t>
      </w:r>
      <w:r>
        <w:rPr>
          <w:rFonts w:ascii="CIDFont+F2" w:hAnsi="CIDFont+F2" w:cs="CIDFont+F2"/>
          <w:color w:val="4472C5"/>
          <w:sz w:val="20"/>
          <w:szCs w:val="20"/>
        </w:rPr>
        <w:t>1 4 620,00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18 Baterie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12V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, 12Ah ks 29 1 100,00 31 900,00 </w:t>
      </w:r>
      <w:r>
        <w:rPr>
          <w:rFonts w:ascii="CIDFont+F2" w:hAnsi="CIDFont+F2" w:cs="CIDFont+F2"/>
          <w:color w:val="4472C5"/>
          <w:sz w:val="20"/>
          <w:szCs w:val="20"/>
        </w:rPr>
        <w:t>2 2 200,00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4472C5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265 000,00 </w:t>
      </w:r>
      <w:r>
        <w:rPr>
          <w:rFonts w:ascii="CIDFont+F1" w:hAnsi="CIDFont+F1" w:cs="CIDFont+F1"/>
          <w:color w:val="4472C5"/>
          <w:sz w:val="20"/>
          <w:szCs w:val="20"/>
        </w:rPr>
        <w:t>26 980,00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P.č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. Název položky MJ množství cena / MJ celkem (Kč) </w:t>
      </w:r>
      <w:r>
        <w:rPr>
          <w:rFonts w:ascii="CIDFont+F1" w:hAnsi="CIDFont+F1" w:cs="CIDFont+F1"/>
          <w:color w:val="000000"/>
          <w:sz w:val="20"/>
          <w:szCs w:val="20"/>
        </w:rPr>
        <w:t>dodáno ks celkem (Kč)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Díl: Materiál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 RipEX2-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4A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>-W-E (Master) - nastavit na VD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Všechlapy ks 0 46 271,00 0,00 </w:t>
      </w:r>
      <w:r>
        <w:rPr>
          <w:rFonts w:ascii="CIDFont+F2" w:hAnsi="CIDFont+F2" w:cs="CIDFont+F2"/>
          <w:color w:val="4472C5"/>
          <w:sz w:val="20"/>
          <w:szCs w:val="20"/>
        </w:rPr>
        <w:t>1 46 271,00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 RipEX2-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4A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-W-E (Master) - náhradní díly ks 0 46 271,00 0,00 </w:t>
      </w:r>
      <w:r>
        <w:rPr>
          <w:rFonts w:ascii="CIDFont+F2" w:hAnsi="CIDFont+F2" w:cs="CIDFont+F2"/>
          <w:color w:val="4472C5"/>
          <w:sz w:val="20"/>
          <w:szCs w:val="20"/>
        </w:rPr>
        <w:t>1 46 271,00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3 RipEX2-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4A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-N-E (Master) - náhradní díly ks 0 39 936,00 0,00 </w:t>
      </w:r>
      <w:r>
        <w:rPr>
          <w:rFonts w:ascii="CIDFont+F2" w:hAnsi="CIDFont+F2" w:cs="CIDFont+F2"/>
          <w:color w:val="4472C5"/>
          <w:sz w:val="20"/>
          <w:szCs w:val="20"/>
        </w:rPr>
        <w:t>1 39 936,00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4 LTE (HW) rozšiřující celulární modul pásma W ks 0 6 335,00 0,00 </w:t>
      </w:r>
      <w:r>
        <w:rPr>
          <w:rFonts w:ascii="CIDFont+F2" w:hAnsi="CIDFont+F2" w:cs="CIDFont+F2"/>
          <w:color w:val="4472C5"/>
          <w:sz w:val="20"/>
          <w:szCs w:val="20"/>
        </w:rPr>
        <w:t>9 57 015,00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5 Technická podpora k zajištění bezpečnosti ks 0 19 200,00 0,00 </w:t>
      </w:r>
      <w:r>
        <w:rPr>
          <w:rFonts w:ascii="CIDFont+F2" w:hAnsi="CIDFont+F2" w:cs="CIDFont+F2"/>
          <w:color w:val="4472C5"/>
          <w:sz w:val="20"/>
          <w:szCs w:val="20"/>
        </w:rPr>
        <w:t>1 19 200,00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4472C5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0,00 </w:t>
      </w:r>
      <w:r>
        <w:rPr>
          <w:rFonts w:ascii="CIDFont+F1" w:hAnsi="CIDFont+F1" w:cs="CIDFont+F1"/>
          <w:color w:val="4472C5"/>
          <w:sz w:val="20"/>
          <w:szCs w:val="20"/>
        </w:rPr>
        <w:t>208 693,00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4472C5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……………………………….. Celkem více práce: </w:t>
      </w:r>
      <w:r>
        <w:rPr>
          <w:rFonts w:ascii="CIDFont+F1" w:hAnsi="CIDFont+F1" w:cs="CIDFont+F1"/>
          <w:color w:val="4472C5"/>
          <w:sz w:val="20"/>
          <w:szCs w:val="20"/>
        </w:rPr>
        <w:t>237 953,00 Kč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 objednatele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Dne: 12.01.2023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………………………………..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 dodavatele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4472C5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Obnova rádiové sítě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 xml:space="preserve">VHD - </w:t>
      </w:r>
      <w:r>
        <w:rPr>
          <w:rFonts w:ascii="CIDFont+F1" w:hAnsi="CIDFont+F1" w:cs="CIDFont+F1"/>
          <w:color w:val="4472C5"/>
          <w:sz w:val="20"/>
          <w:szCs w:val="20"/>
        </w:rPr>
        <w:t>Více</w:t>
      </w:r>
      <w:proofErr w:type="gramEnd"/>
      <w:r>
        <w:rPr>
          <w:rFonts w:ascii="CIDFont+F1" w:hAnsi="CIDFont+F1" w:cs="CIDFont+F1"/>
          <w:color w:val="4472C5"/>
          <w:sz w:val="20"/>
          <w:szCs w:val="20"/>
        </w:rPr>
        <w:t xml:space="preserve"> práce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Rozpočet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I.Páteřní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body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Rozpočet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II.Koncové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body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Rozpočet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III. Ostatní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Projekt: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P.č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. Název položky MJ množství cena / MJ celkem (Kč) </w:t>
      </w:r>
      <w:r>
        <w:rPr>
          <w:rFonts w:ascii="CIDFont+F1" w:hAnsi="CIDFont+F1" w:cs="CIDFont+F1"/>
          <w:color w:val="000000"/>
          <w:sz w:val="20"/>
          <w:szCs w:val="20"/>
        </w:rPr>
        <w:t>Dodáno ks celkem (Kč)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Díl: Materiál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23 Anténní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kabel - RG58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, N Male - N/90 Male ks 18 896,00 16 128,00 </w:t>
      </w:r>
      <w:r>
        <w:rPr>
          <w:rFonts w:ascii="CIDFont+F2" w:hAnsi="CIDFont+F2" w:cs="CIDFont+F2"/>
          <w:color w:val="FF0000"/>
          <w:sz w:val="20"/>
          <w:szCs w:val="20"/>
        </w:rPr>
        <w:t>-6 -5 376,00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21 Příchytka kabelová KP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12B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ks 120 29,00 3 480,00 </w:t>
      </w:r>
      <w:r>
        <w:rPr>
          <w:rFonts w:ascii="CIDFont+F2" w:hAnsi="CIDFont+F2" w:cs="CIDFont+F2"/>
          <w:color w:val="FF0000"/>
          <w:sz w:val="20"/>
          <w:szCs w:val="20"/>
        </w:rPr>
        <w:t>-80 -2 320,00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FF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19 608,00 </w:t>
      </w:r>
      <w:r>
        <w:rPr>
          <w:rFonts w:ascii="CIDFont+F1" w:hAnsi="CIDFont+F1" w:cs="CIDFont+F1"/>
          <w:color w:val="FF0000"/>
          <w:sz w:val="20"/>
          <w:szCs w:val="20"/>
        </w:rPr>
        <w:t>-7 696,00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18"/>
          <w:szCs w:val="18"/>
        </w:rPr>
        <w:t>P.č</w:t>
      </w:r>
      <w:proofErr w:type="spellEnd"/>
      <w:r>
        <w:rPr>
          <w:rFonts w:ascii="CIDFont+F2" w:hAnsi="CIDFont+F2" w:cs="CIDFont+F2"/>
          <w:color w:val="000000"/>
          <w:sz w:val="18"/>
          <w:szCs w:val="18"/>
        </w:rPr>
        <w:t xml:space="preserve">. Název položky MJ množství cena / MJ celkem (Kč) </w:t>
      </w:r>
      <w:r>
        <w:rPr>
          <w:rFonts w:ascii="CIDFont+F1" w:hAnsi="CIDFont+F1" w:cs="CIDFont+F1"/>
          <w:color w:val="000000"/>
          <w:sz w:val="20"/>
          <w:szCs w:val="20"/>
        </w:rPr>
        <w:t>dodáno ks celkem (Kč)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Díl: Materiál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4 Konektor N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male - pro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H1000, šroubovací ks 68 459,00 31 212,00 </w:t>
      </w:r>
      <w:r>
        <w:rPr>
          <w:rFonts w:ascii="CIDFont+F2" w:hAnsi="CIDFont+F2" w:cs="CIDFont+F2"/>
          <w:color w:val="FF0000"/>
          <w:sz w:val="20"/>
          <w:szCs w:val="20"/>
        </w:rPr>
        <w:t>-4 -1 836,00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11 Anténa 400-430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MHz - směrová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, 13dBi ks 5 7 420,00 37 100,00 </w:t>
      </w:r>
      <w:r>
        <w:rPr>
          <w:rFonts w:ascii="CIDFont+F2" w:hAnsi="CIDFont+F2" w:cs="CIDFont+F2"/>
          <w:color w:val="FF0000"/>
          <w:sz w:val="20"/>
          <w:szCs w:val="20"/>
        </w:rPr>
        <w:t>-2 -14 840,00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16 Měnič DC/DC uzavřený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30W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24V ks 15 1 800,00 27 000,00 </w:t>
      </w:r>
      <w:r>
        <w:rPr>
          <w:rFonts w:ascii="CIDFont+F2" w:hAnsi="CIDFont+F2" w:cs="CIDFont+F2"/>
          <w:color w:val="FF0000"/>
          <w:sz w:val="20"/>
          <w:szCs w:val="20"/>
        </w:rPr>
        <w:t>-11 -19 800,00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17 Napájecí kabel ks 68 332,00 22 576,00 </w:t>
      </w:r>
      <w:r>
        <w:rPr>
          <w:rFonts w:ascii="CIDFont+F2" w:hAnsi="CIDFont+F2" w:cs="CIDFont+F2"/>
          <w:color w:val="FF0000"/>
          <w:sz w:val="20"/>
          <w:szCs w:val="20"/>
        </w:rPr>
        <w:t>-55 -18 260,00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19 Držák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akumulátoru - zinkovaný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ks 31 215,00 6 665,00 </w:t>
      </w:r>
      <w:r>
        <w:rPr>
          <w:rFonts w:ascii="CIDFont+F2" w:hAnsi="CIDFont+F2" w:cs="CIDFont+F2"/>
          <w:color w:val="FF0000"/>
          <w:sz w:val="20"/>
          <w:szCs w:val="20"/>
        </w:rPr>
        <w:t>-26 -5 590,00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20 DIN lišta (220 mm) ks 41 71,00 2 911,00 </w:t>
      </w:r>
      <w:r>
        <w:rPr>
          <w:rFonts w:ascii="CIDFont+F2" w:hAnsi="CIDFont+F2" w:cs="CIDFont+F2"/>
          <w:color w:val="FF0000"/>
          <w:sz w:val="20"/>
          <w:szCs w:val="20"/>
        </w:rPr>
        <w:t>-7 -497,00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21 Držák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radiomodemu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pro vertikální montáž ks 34 427,00 14 518,00 </w:t>
      </w:r>
      <w:r>
        <w:rPr>
          <w:rFonts w:ascii="CIDFont+F2" w:hAnsi="CIDFont+F2" w:cs="CIDFont+F2"/>
          <w:color w:val="FF0000"/>
          <w:sz w:val="20"/>
          <w:szCs w:val="20"/>
        </w:rPr>
        <w:t>-34 -14 518,00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FF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141 982,00 </w:t>
      </w:r>
      <w:r>
        <w:rPr>
          <w:rFonts w:ascii="CIDFont+F1" w:hAnsi="CIDFont+F1" w:cs="CIDFont+F1"/>
          <w:color w:val="FF0000"/>
          <w:sz w:val="20"/>
          <w:szCs w:val="20"/>
        </w:rPr>
        <w:t>-75 341,00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FF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……………………………….. Celkem méně práce: </w:t>
      </w:r>
      <w:r>
        <w:rPr>
          <w:rFonts w:ascii="CIDFont+F1" w:hAnsi="CIDFont+F1" w:cs="CIDFont+F1"/>
          <w:color w:val="FF0000"/>
          <w:sz w:val="20"/>
          <w:szCs w:val="20"/>
        </w:rPr>
        <w:t>-83 037,00 Kč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 objednatele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 dodavatele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bookmarkStart w:id="0" w:name="_GoBack"/>
      <w:bookmarkEnd w:id="0"/>
      <w:r>
        <w:rPr>
          <w:rFonts w:ascii="CIDFont+F1" w:hAnsi="CIDFont+F1" w:cs="CIDFont+F1"/>
          <w:color w:val="000000"/>
          <w:sz w:val="20"/>
          <w:szCs w:val="20"/>
        </w:rPr>
        <w:t>Dne: 12.01.2023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1" w:hAnsi="CIDFont+F1" w:cs="CIDFont+F1"/>
          <w:color w:val="000000"/>
          <w:sz w:val="20"/>
          <w:szCs w:val="20"/>
        </w:rPr>
        <w:t>Rozpočet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II.Koncové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body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………………………………..</w:t>
      </w:r>
    </w:p>
    <w:p w:rsidR="00CF4925" w:rsidRDefault="00CF4925" w:rsidP="00CF4925">
      <w:pPr>
        <w:autoSpaceDE w:val="0"/>
        <w:autoSpaceDN w:val="0"/>
        <w:adjustRightInd w:val="0"/>
        <w:rPr>
          <w:rFonts w:ascii="CIDFont+F1" w:hAnsi="CIDFont+F1" w:cs="CIDFont+F1"/>
          <w:color w:val="FF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Obnova rádiové sítě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 xml:space="preserve">VHD - </w:t>
      </w:r>
      <w:r>
        <w:rPr>
          <w:rFonts w:ascii="CIDFont+F1" w:hAnsi="CIDFont+F1" w:cs="CIDFont+F1"/>
          <w:color w:val="FF0000"/>
          <w:sz w:val="20"/>
          <w:szCs w:val="20"/>
        </w:rPr>
        <w:t>Méně</w:t>
      </w:r>
      <w:proofErr w:type="gramEnd"/>
      <w:r>
        <w:rPr>
          <w:rFonts w:ascii="CIDFont+F1" w:hAnsi="CIDFont+F1" w:cs="CIDFont+F1"/>
          <w:color w:val="FF0000"/>
          <w:sz w:val="20"/>
          <w:szCs w:val="20"/>
        </w:rPr>
        <w:t xml:space="preserve"> práce</w:t>
      </w:r>
    </w:p>
    <w:p w:rsidR="00A9204E" w:rsidRPr="00AD2871" w:rsidRDefault="00CF4925" w:rsidP="00CF4925">
      <w:proofErr w:type="gramStart"/>
      <w:r>
        <w:rPr>
          <w:rFonts w:ascii="CIDFont+F1" w:hAnsi="CIDFont+F1" w:cs="CIDFont+F1"/>
          <w:color w:val="000000"/>
          <w:sz w:val="20"/>
          <w:szCs w:val="20"/>
        </w:rPr>
        <w:t>Rozpočet :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I.Páteřní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body</w:t>
      </w:r>
    </w:p>
    <w:sectPr w:rsidR="00A9204E" w:rsidRPr="00AD2871" w:rsidSect="00CF492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16" w:rsidRDefault="006E6A16" w:rsidP="005F4E53">
      <w:r>
        <w:separator/>
      </w:r>
    </w:p>
  </w:endnote>
  <w:endnote w:type="continuationSeparator" w:id="0">
    <w:p w:rsidR="006E6A16" w:rsidRDefault="006E6A16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16" w:rsidRDefault="006E6A16" w:rsidP="005F4E53">
      <w:r>
        <w:separator/>
      </w:r>
    </w:p>
  </w:footnote>
  <w:footnote w:type="continuationSeparator" w:id="0">
    <w:p w:rsidR="006E6A16" w:rsidRDefault="006E6A16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6E6A16"/>
    <w:rsid w:val="0083569A"/>
    <w:rsid w:val="0097356C"/>
    <w:rsid w:val="00A9204E"/>
    <w:rsid w:val="00AD2871"/>
    <w:rsid w:val="00C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B0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2023-01-16T11:31:00Z</dcterms:modified>
</cp:coreProperties>
</file>