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BA226"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48186558" w14:textId="77777777" w:rsidR="00474BDE" w:rsidRPr="003A397A" w:rsidRDefault="00474BDE">
      <w:pPr>
        <w:pStyle w:val="Zkladntext"/>
        <w:jc w:val="center"/>
        <w:rPr>
          <w:rFonts w:ascii="Segoe UI" w:hAnsi="Segoe UI" w:cs="Segoe UI"/>
          <w:b/>
          <w:color w:val="808080" w:themeColor="background1" w:themeShade="80"/>
          <w:sz w:val="32"/>
          <w:szCs w:val="32"/>
        </w:rPr>
      </w:pPr>
    </w:p>
    <w:p w14:paraId="6AF4BD21" w14:textId="21DED2C6"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7725A7">
        <w:rPr>
          <w:rFonts w:ascii="Segoe UI" w:hAnsi="Segoe UI" w:cs="Segoe UI"/>
          <w:color w:val="808080" w:themeColor="background1" w:themeShade="80"/>
          <w:sz w:val="32"/>
          <w:szCs w:val="32"/>
        </w:rPr>
        <w:t>0</w:t>
      </w:r>
      <w:r w:rsidR="00346CBA">
        <w:rPr>
          <w:rFonts w:ascii="Segoe UI" w:hAnsi="Segoe UI" w:cs="Segoe UI"/>
          <w:color w:val="808080" w:themeColor="background1" w:themeShade="80"/>
          <w:sz w:val="32"/>
          <w:szCs w:val="32"/>
        </w:rPr>
        <w:t>354</w:t>
      </w:r>
      <w:r w:rsidR="007725A7">
        <w:rPr>
          <w:rFonts w:ascii="Segoe UI" w:hAnsi="Segoe UI" w:cs="Segoe UI"/>
          <w:color w:val="808080" w:themeColor="background1" w:themeShade="80"/>
          <w:sz w:val="32"/>
          <w:szCs w:val="32"/>
        </w:rPr>
        <w:t>2011</w:t>
      </w:r>
    </w:p>
    <w:p w14:paraId="4A0884DD"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43DDDF16"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C42FCD" w14:textId="77777777" w:rsidR="001D45AE" w:rsidRPr="004D0EAF" w:rsidRDefault="001D45AE" w:rsidP="003A397A">
      <w:pPr>
        <w:pStyle w:val="Zkladntext"/>
        <w:jc w:val="both"/>
        <w:rPr>
          <w:rFonts w:ascii="Segoe UI" w:hAnsi="Segoe UI" w:cs="Segoe UI"/>
          <w:sz w:val="20"/>
        </w:rPr>
      </w:pPr>
    </w:p>
    <w:p w14:paraId="4E6A9906" w14:textId="77777777" w:rsidR="00577072" w:rsidRPr="004D0EAF" w:rsidRDefault="00577072" w:rsidP="003A397A">
      <w:pPr>
        <w:pStyle w:val="Zkladntext"/>
        <w:jc w:val="both"/>
        <w:rPr>
          <w:rFonts w:ascii="Segoe UI" w:hAnsi="Segoe UI" w:cs="Segoe UI"/>
          <w:sz w:val="20"/>
        </w:rPr>
      </w:pPr>
    </w:p>
    <w:p w14:paraId="6A7D54F1" w14:textId="77777777" w:rsidR="001D45AE" w:rsidRPr="004D0EAF" w:rsidRDefault="001D45AE" w:rsidP="003A397A">
      <w:pPr>
        <w:pStyle w:val="Zkladntext"/>
        <w:jc w:val="both"/>
        <w:rPr>
          <w:rFonts w:ascii="Segoe UI" w:hAnsi="Segoe UI" w:cs="Segoe UI"/>
          <w:sz w:val="20"/>
        </w:rPr>
      </w:pPr>
    </w:p>
    <w:p w14:paraId="6530929E"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137594E9" w14:textId="77777777" w:rsidR="001D45AE" w:rsidRPr="004D0EAF" w:rsidRDefault="001D45AE" w:rsidP="003A397A">
      <w:pPr>
        <w:pStyle w:val="Zkladntext"/>
        <w:jc w:val="both"/>
        <w:rPr>
          <w:rFonts w:ascii="Segoe UI" w:hAnsi="Segoe UI" w:cs="Segoe UI"/>
          <w:sz w:val="20"/>
        </w:rPr>
      </w:pPr>
    </w:p>
    <w:p w14:paraId="20DE7C7F"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125AE36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43D313B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13A8A595"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47E504E5"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37F98EC6"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7BE703A3"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9808F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14:paraId="68838FE1"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1A339AC2"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48C4CD28" w14:textId="77777777" w:rsidR="00B446F7" w:rsidRPr="004D0EAF" w:rsidRDefault="00B446F7" w:rsidP="003A397A">
      <w:pPr>
        <w:pStyle w:val="Zkladntext"/>
        <w:tabs>
          <w:tab w:val="left" w:pos="1752"/>
        </w:tabs>
        <w:jc w:val="both"/>
        <w:rPr>
          <w:rFonts w:ascii="Segoe UI" w:hAnsi="Segoe UI" w:cs="Segoe UI"/>
          <w:sz w:val="20"/>
        </w:rPr>
      </w:pPr>
    </w:p>
    <w:p w14:paraId="40FF58B7"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1EFB2E83" w14:textId="77777777" w:rsidR="001D45AE" w:rsidRPr="004D0EAF" w:rsidRDefault="001D45AE" w:rsidP="003A397A">
      <w:pPr>
        <w:pStyle w:val="Zkladntext"/>
        <w:jc w:val="both"/>
        <w:rPr>
          <w:rFonts w:ascii="Segoe UI" w:hAnsi="Segoe UI" w:cs="Segoe UI"/>
          <w:sz w:val="20"/>
        </w:rPr>
      </w:pPr>
    </w:p>
    <w:p w14:paraId="62A666AF" w14:textId="3DBC3D16" w:rsidR="00CB5B88" w:rsidRPr="00465597" w:rsidRDefault="007725A7" w:rsidP="00CB5B88">
      <w:pPr>
        <w:pStyle w:val="Zkladntext"/>
        <w:jc w:val="both"/>
        <w:rPr>
          <w:rFonts w:ascii="Segoe UI" w:hAnsi="Segoe UI" w:cs="Segoe UI"/>
          <w:sz w:val="20"/>
        </w:rPr>
      </w:pPr>
      <w:r>
        <w:rPr>
          <w:rFonts w:ascii="Segoe UI" w:hAnsi="Segoe UI" w:cs="Segoe UI"/>
          <w:b/>
          <w:sz w:val="20"/>
        </w:rPr>
        <w:t xml:space="preserve">obec </w:t>
      </w:r>
      <w:r w:rsidR="00346CBA">
        <w:rPr>
          <w:rFonts w:ascii="Segoe UI" w:hAnsi="Segoe UI" w:cs="Segoe UI"/>
          <w:b/>
          <w:sz w:val="20"/>
        </w:rPr>
        <w:t>Čížkov</w:t>
      </w:r>
    </w:p>
    <w:p w14:paraId="26159948" w14:textId="45D8B0E7" w:rsidR="002E6C67"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7725A7">
        <w:rPr>
          <w:rFonts w:ascii="Segoe UI" w:hAnsi="Segoe UI" w:cs="Segoe UI"/>
          <w:sz w:val="20"/>
        </w:rPr>
        <w:t xml:space="preserve">Obecní úřad </w:t>
      </w:r>
      <w:r w:rsidR="00346CBA">
        <w:rPr>
          <w:rFonts w:ascii="Segoe UI" w:hAnsi="Segoe UI" w:cs="Segoe UI"/>
          <w:sz w:val="20"/>
        </w:rPr>
        <w:t>Čížkov, Čížkov 28, 335 64 Čížkov</w:t>
      </w:r>
    </w:p>
    <w:p w14:paraId="3775686B" w14:textId="23BA8CBD"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445EB3" w:rsidRPr="00445EB3">
        <w:rPr>
          <w:rFonts w:ascii="Segoe UI" w:hAnsi="Segoe UI" w:cs="Segoe UI"/>
          <w:sz w:val="20"/>
        </w:rPr>
        <w:t>00</w:t>
      </w:r>
      <w:r w:rsidR="00346CBA">
        <w:rPr>
          <w:rFonts w:ascii="Segoe UI" w:hAnsi="Segoe UI" w:cs="Segoe UI"/>
          <w:sz w:val="20"/>
        </w:rPr>
        <w:t>256536</w:t>
      </w:r>
    </w:p>
    <w:p w14:paraId="2E33AAC9" w14:textId="60D11269"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677FE5">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270A95">
        <w:rPr>
          <w:rFonts w:ascii="Segoe UI" w:hAnsi="Segoe UI" w:cs="Segoe UI"/>
          <w:sz w:val="20"/>
        </w:rPr>
        <w:t>Martinem T</w:t>
      </w:r>
      <w:r w:rsidR="00346CBA">
        <w:rPr>
          <w:rFonts w:ascii="Segoe UI" w:hAnsi="Segoe UI" w:cs="Segoe UI"/>
          <w:sz w:val="20"/>
        </w:rPr>
        <w:t xml:space="preserve"> ř e š t í k e m</w:t>
      </w:r>
      <w:r w:rsidR="000520F1">
        <w:rPr>
          <w:rFonts w:ascii="Segoe UI" w:hAnsi="Segoe UI" w:cs="Segoe UI"/>
          <w:sz w:val="20"/>
        </w:rPr>
        <w:t>,</w:t>
      </w:r>
      <w:r w:rsidR="00ED39BB">
        <w:rPr>
          <w:rFonts w:ascii="Segoe UI" w:hAnsi="Segoe UI" w:cs="Segoe UI"/>
          <w:sz w:val="20"/>
        </w:rPr>
        <w:t xml:space="preserve"> </w:t>
      </w:r>
      <w:r w:rsidR="009808FA">
        <w:rPr>
          <w:rFonts w:ascii="Segoe UI" w:hAnsi="Segoe UI" w:cs="Segoe UI"/>
          <w:sz w:val="20"/>
        </w:rPr>
        <w:t>starostou</w:t>
      </w:r>
    </w:p>
    <w:p w14:paraId="0F2BB9AA" w14:textId="77777777" w:rsidR="00A709AD" w:rsidRPr="00CF2041" w:rsidRDefault="00A709AD" w:rsidP="003A397A">
      <w:pPr>
        <w:pStyle w:val="Zkladntext"/>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t>Česká národní banka</w:t>
      </w:r>
      <w:r w:rsidRPr="00CF2041">
        <w:rPr>
          <w:rFonts w:ascii="Segoe UI" w:hAnsi="Segoe UI" w:cs="Segoe UI"/>
          <w:sz w:val="20"/>
        </w:rPr>
        <w:t xml:space="preserve"> </w:t>
      </w:r>
    </w:p>
    <w:p w14:paraId="0EFD8FA5" w14:textId="2390EB05" w:rsidR="001A5127" w:rsidRPr="001A5127"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1A5127" w:rsidRPr="001A5127">
        <w:rPr>
          <w:rFonts w:ascii="Segoe UI" w:hAnsi="Segoe UI" w:cs="Segoe UI"/>
          <w:sz w:val="20"/>
        </w:rPr>
        <w:t>94</w:t>
      </w:r>
      <w:r w:rsidR="00270A95">
        <w:rPr>
          <w:rFonts w:ascii="Segoe UI" w:hAnsi="Segoe UI" w:cs="Segoe UI"/>
          <w:sz w:val="20"/>
        </w:rPr>
        <w:t>-</w:t>
      </w:r>
      <w:r w:rsidR="00270A95" w:rsidRPr="00270A95">
        <w:rPr>
          <w:rFonts w:ascii="Segoe UI" w:hAnsi="Segoe UI" w:cs="Segoe UI"/>
          <w:sz w:val="20"/>
        </w:rPr>
        <w:t>6614361/071</w:t>
      </w:r>
      <w:r w:rsidR="00BB0047">
        <w:rPr>
          <w:rFonts w:ascii="Segoe UI" w:hAnsi="Segoe UI" w:cs="Segoe UI"/>
          <w:sz w:val="20"/>
        </w:rPr>
        <w:t>0</w:t>
      </w:r>
    </w:p>
    <w:p w14:paraId="59DC115B" w14:textId="42C15C45"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6A92BEA7" w14:textId="051AB2ED"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r w:rsidR="00CF2041">
        <w:rPr>
          <w:rFonts w:ascii="Segoe UI" w:hAnsi="Segoe UI" w:cs="Segoe UI"/>
          <w:sz w:val="20"/>
        </w:rPr>
        <w:t xml:space="preserve"> </w:t>
      </w:r>
    </w:p>
    <w:p w14:paraId="1AA8EA68" w14:textId="77777777" w:rsidR="00A709AD" w:rsidRPr="004D0EAF" w:rsidRDefault="00A709AD" w:rsidP="003A397A">
      <w:pPr>
        <w:pStyle w:val="Zkladntext"/>
        <w:jc w:val="both"/>
        <w:rPr>
          <w:rFonts w:ascii="Segoe UI" w:hAnsi="Segoe UI" w:cs="Segoe UI"/>
          <w:sz w:val="20"/>
        </w:rPr>
      </w:pPr>
    </w:p>
    <w:p w14:paraId="5D35542C" w14:textId="77777777"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14:paraId="61EB0542" w14:textId="77777777" w:rsidR="001D45AE" w:rsidRPr="004D0EAF" w:rsidRDefault="001D45AE" w:rsidP="00E94530">
      <w:pPr>
        <w:pStyle w:val="Zkladntext"/>
        <w:jc w:val="both"/>
        <w:rPr>
          <w:rFonts w:ascii="Segoe UI" w:hAnsi="Segoe UI" w:cs="Segoe UI"/>
          <w:sz w:val="20"/>
        </w:rPr>
      </w:pPr>
    </w:p>
    <w:p w14:paraId="103596B0" w14:textId="77777777" w:rsidR="004B5C79" w:rsidRPr="004D0EAF" w:rsidRDefault="004B5C79">
      <w:pPr>
        <w:pStyle w:val="Zkladntext"/>
        <w:rPr>
          <w:rFonts w:ascii="Segoe UI" w:hAnsi="Segoe UI" w:cs="Segoe UI"/>
          <w:sz w:val="20"/>
        </w:rPr>
      </w:pPr>
    </w:p>
    <w:p w14:paraId="72E28C0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14:paraId="78226A7D" w14:textId="77777777"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14:paraId="5B5C331F" w14:textId="77777777" w:rsidR="001D45AE" w:rsidRPr="004D0EAF" w:rsidRDefault="001D45AE" w:rsidP="00801976">
      <w:pPr>
        <w:pStyle w:val="Zkladntext"/>
        <w:rPr>
          <w:rFonts w:ascii="Segoe UI" w:hAnsi="Segoe UI" w:cs="Segoe UI"/>
          <w:sz w:val="20"/>
        </w:rPr>
      </w:pPr>
    </w:p>
    <w:p w14:paraId="7B2213E2" w14:textId="63F809E8"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AF6541" w:rsidRPr="004D0EAF">
        <w:rPr>
          <w:rFonts w:ascii="Segoe UI" w:hAnsi="Segoe UI" w:cs="Segoe UI"/>
          <w:sz w:val="20"/>
        </w:rPr>
        <w:t xml:space="preserve">č. </w:t>
      </w:r>
      <w:r w:rsidR="00AF6541">
        <w:rPr>
          <w:rFonts w:ascii="Segoe UI" w:hAnsi="Segoe UI" w:cs="Segoe UI"/>
          <w:sz w:val="20"/>
        </w:rPr>
        <w:t>03542011</w:t>
      </w:r>
      <w:r w:rsidR="00AF6541" w:rsidRPr="004D0EAF">
        <w:rPr>
          <w:rFonts w:ascii="Segoe UI" w:hAnsi="Segoe UI" w:cs="Segoe UI"/>
          <w:sz w:val="20"/>
        </w:rPr>
        <w:t xml:space="preserve"> o poskytnutí finančních prostředků ze Státního fondu životního prostředí ČR ze dne </w:t>
      </w:r>
      <w:r w:rsidR="00AF6541">
        <w:rPr>
          <w:rFonts w:ascii="Segoe UI" w:hAnsi="Segoe UI" w:cs="Segoe UI"/>
          <w:sz w:val="20"/>
        </w:rPr>
        <w:t>3. 3. 2021</w:t>
      </w:r>
      <w:r w:rsidR="00AF6541" w:rsidRPr="004D0EAF">
        <w:rPr>
          <w:rFonts w:ascii="Segoe UI" w:hAnsi="Segoe UI" w:cs="Segoe UI"/>
          <w:sz w:val="20"/>
        </w:rPr>
        <w:t xml:space="preserve"> a </w:t>
      </w:r>
      <w:r w:rsidRPr="004D0EAF">
        <w:rPr>
          <w:rFonts w:ascii="Segoe UI" w:hAnsi="Segoe UI" w:cs="Segoe UI"/>
          <w:sz w:val="20"/>
        </w:rPr>
        <w:t xml:space="preserve">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14:paraId="6561CD52" w14:textId="77777777"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14:paraId="740EA551" w14:textId="77777777"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14:paraId="70E90F28" w14:textId="41437815"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270A95">
        <w:rPr>
          <w:rFonts w:ascii="Segoe UI" w:hAnsi="Segoe UI" w:cs="Segoe UI"/>
          <w:b/>
          <w:sz w:val="20"/>
        </w:rPr>
        <w:t>Připojení HJ-3, vodojem s odběrným místem v</w:t>
      </w:r>
      <w:r w:rsidR="00FE46B9">
        <w:rPr>
          <w:rFonts w:ascii="Segoe UI" w:hAnsi="Segoe UI" w:cs="Segoe UI"/>
          <w:b/>
          <w:sz w:val="20"/>
        </w:rPr>
        <w:t> </w:t>
      </w:r>
      <w:r w:rsidR="00270A95">
        <w:rPr>
          <w:rFonts w:ascii="Segoe UI" w:hAnsi="Segoe UI" w:cs="Segoe UI"/>
          <w:b/>
          <w:sz w:val="20"/>
        </w:rPr>
        <w:t>k</w:t>
      </w:r>
      <w:r w:rsidR="00FE46B9">
        <w:rPr>
          <w:rFonts w:ascii="Segoe UI" w:hAnsi="Segoe UI" w:cs="Segoe UI"/>
          <w:b/>
          <w:sz w:val="20"/>
        </w:rPr>
        <w:t>.</w:t>
      </w:r>
      <w:r w:rsidR="00270A95">
        <w:rPr>
          <w:rFonts w:ascii="Segoe UI" w:hAnsi="Segoe UI" w:cs="Segoe UI"/>
          <w:b/>
          <w:sz w:val="20"/>
        </w:rPr>
        <w:t>ú. Čížkov u Blovic</w:t>
      </w:r>
      <w:r w:rsidR="00B477F4" w:rsidRPr="004D0EAF">
        <w:rPr>
          <w:rFonts w:ascii="Segoe UI" w:hAnsi="Segoe UI" w:cs="Segoe UI"/>
          <w:b/>
          <w:sz w:val="20"/>
        </w:rPr>
        <w:t>“</w:t>
      </w:r>
    </w:p>
    <w:p w14:paraId="37F75FC0" w14:textId="27988349"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w:t>
      </w:r>
      <w:r w:rsidR="00270A95">
        <w:rPr>
          <w:rFonts w:ascii="Segoe UI" w:hAnsi="Segoe UI" w:cs="Segoe UI"/>
          <w:sz w:val="20"/>
        </w:rPr>
        <w:t>roce</w:t>
      </w:r>
      <w:r w:rsidR="009808FA">
        <w:rPr>
          <w:rFonts w:ascii="Segoe UI" w:hAnsi="Segoe UI" w:cs="Segoe UI"/>
          <w:sz w:val="20"/>
        </w:rPr>
        <w:t xml:space="preserve"> 202</w:t>
      </w:r>
      <w:r w:rsidR="00902324">
        <w:rPr>
          <w:rFonts w:ascii="Segoe UI" w:hAnsi="Segoe UI" w:cs="Segoe UI"/>
          <w:sz w:val="20"/>
        </w:rPr>
        <w:t>3</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14:paraId="28212A15" w14:textId="77777777" w:rsidR="001F1829" w:rsidRPr="004D0EAF" w:rsidRDefault="001F1829" w:rsidP="00194EF2">
      <w:pPr>
        <w:pStyle w:val="Zkladntext"/>
        <w:ind w:firstLine="357"/>
        <w:jc w:val="center"/>
        <w:rPr>
          <w:rFonts w:ascii="Segoe UI" w:hAnsi="Segoe UI" w:cs="Segoe UI"/>
          <w:sz w:val="20"/>
        </w:rPr>
      </w:pPr>
    </w:p>
    <w:p w14:paraId="1B583F99" w14:textId="77777777" w:rsidR="00194EF2" w:rsidRPr="004D0EAF" w:rsidRDefault="00194EF2" w:rsidP="00194EF2">
      <w:pPr>
        <w:pStyle w:val="Zkladntext"/>
        <w:ind w:firstLine="357"/>
        <w:jc w:val="center"/>
        <w:rPr>
          <w:rFonts w:ascii="Segoe UI" w:hAnsi="Segoe UI" w:cs="Segoe UI"/>
          <w:sz w:val="20"/>
        </w:rPr>
      </w:pPr>
    </w:p>
    <w:p w14:paraId="238C8D80"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621D34D3"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15806DE1" w14:textId="77777777" w:rsidR="00EB122E" w:rsidRPr="004D0EAF" w:rsidRDefault="00EB122E" w:rsidP="00801976">
      <w:pPr>
        <w:pStyle w:val="Zkladntext"/>
        <w:ind w:firstLine="357"/>
        <w:jc w:val="center"/>
        <w:rPr>
          <w:rFonts w:ascii="Segoe UI" w:hAnsi="Segoe UI" w:cs="Segoe UI"/>
          <w:b/>
          <w:sz w:val="20"/>
        </w:rPr>
      </w:pPr>
    </w:p>
    <w:p w14:paraId="7B040170" w14:textId="343F4169"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270A95">
        <w:rPr>
          <w:rFonts w:ascii="Segoe UI" w:hAnsi="Segoe UI" w:cs="Segoe UI"/>
          <w:b/>
          <w:bCs/>
          <w:sz w:val="20"/>
        </w:rPr>
        <w:t>3 000 000</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270A95">
        <w:rPr>
          <w:rFonts w:ascii="Segoe UI" w:hAnsi="Segoe UI" w:cs="Segoe UI"/>
          <w:sz w:val="20"/>
        </w:rPr>
        <w:t>tři miliony</w:t>
      </w:r>
      <w:r w:rsidR="00902324">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14:paraId="63B8286F" w14:textId="328BCEAB"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270A95">
        <w:rPr>
          <w:rFonts w:ascii="Segoe UI" w:hAnsi="Segoe UI" w:cs="Segoe UI"/>
          <w:sz w:val="20"/>
        </w:rPr>
        <w:t>6 050 000</w:t>
      </w:r>
      <w:r w:rsidR="002E6C67">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2AF4292E" w14:textId="6E116FC6"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75016E">
        <w:rPr>
          <w:rFonts w:ascii="Segoe UI" w:hAnsi="Segoe UI" w:cs="Segoe UI"/>
          <w:sz w:val="20"/>
        </w:rPr>
        <w:t>49,59</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73DC910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14:paraId="6FB529D6" w14:textId="081D7BB3"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v období realizace projektu (</w:t>
      </w:r>
      <w:r w:rsidR="00D70371" w:rsidRPr="004D0EAF">
        <w:rPr>
          <w:rFonts w:ascii="Segoe UI" w:hAnsi="Segoe UI" w:cs="Segoe UI"/>
          <w:sz w:val="20"/>
        </w:rPr>
        <w:t>tj.</w:t>
      </w:r>
      <w:r w:rsidR="00407C0C" w:rsidRPr="004D0EAF">
        <w:rPr>
          <w:rFonts w:ascii="Segoe UI" w:hAnsi="Segoe UI" w:cs="Segoe UI"/>
          <w:sz w:val="20"/>
        </w:rPr>
        <w:t xml:space="preserve">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14:paraId="1412E4A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14:paraId="33DB1338" w14:textId="77777777"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14:paraId="767D0D6D" w14:textId="77777777" w:rsidR="009E5867" w:rsidRPr="004D0EAF" w:rsidRDefault="009E5867" w:rsidP="0064685C">
      <w:pPr>
        <w:pStyle w:val="Zkladntext"/>
        <w:jc w:val="center"/>
        <w:rPr>
          <w:rFonts w:ascii="Segoe UI" w:hAnsi="Segoe UI" w:cs="Segoe UI"/>
          <w:sz w:val="20"/>
        </w:rPr>
      </w:pPr>
    </w:p>
    <w:p w14:paraId="367916BE" w14:textId="77777777" w:rsidR="00BF0635" w:rsidRPr="004D0EAF" w:rsidRDefault="00BF0635" w:rsidP="0064685C">
      <w:pPr>
        <w:pStyle w:val="Zkladntext"/>
        <w:jc w:val="center"/>
        <w:rPr>
          <w:rFonts w:ascii="Segoe UI" w:hAnsi="Segoe UI" w:cs="Segoe UI"/>
          <w:sz w:val="20"/>
        </w:rPr>
      </w:pPr>
    </w:p>
    <w:p w14:paraId="5E6A5282"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2FEC3D1D"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14F14CFE" w14:textId="77777777" w:rsidR="00EB122E" w:rsidRPr="004D0EAF" w:rsidRDefault="00EB122E">
      <w:pPr>
        <w:pStyle w:val="Zkladntext"/>
        <w:jc w:val="center"/>
        <w:rPr>
          <w:rFonts w:ascii="Segoe UI" w:hAnsi="Segoe UI" w:cs="Segoe UI"/>
          <w:b/>
          <w:sz w:val="20"/>
        </w:rPr>
      </w:pPr>
    </w:p>
    <w:p w14:paraId="08235C62" w14:textId="77777777"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F9BC03E"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252ADD8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78820139" w14:textId="703BE795" w:rsidR="00C42C7A"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808FA">
        <w:rPr>
          <w:rFonts w:ascii="Segoe UI" w:hAnsi="Segoe UI" w:cs="Segoe UI"/>
          <w:sz w:val="20"/>
        </w:rPr>
        <w:t>2</w:t>
      </w:r>
      <w:r w:rsidR="002104AF">
        <w:rPr>
          <w:rFonts w:ascii="Segoe UI" w:hAnsi="Segoe UI" w:cs="Segoe UI"/>
          <w:sz w:val="20"/>
        </w:rPr>
        <w:t>3</w:t>
      </w:r>
      <w:r w:rsidR="000E671A" w:rsidRPr="004D0EAF">
        <w:rPr>
          <w:rFonts w:ascii="Segoe UI" w:hAnsi="Segoe UI" w:cs="Segoe UI"/>
          <w:sz w:val="20"/>
        </w:rPr>
        <w:t xml:space="preserve"> ve výši </w:t>
      </w:r>
      <w:r w:rsidR="00AF6541">
        <w:rPr>
          <w:rFonts w:ascii="Segoe UI" w:hAnsi="Segoe UI" w:cs="Segoe UI"/>
          <w:sz w:val="20"/>
        </w:rPr>
        <w:t>3 000 000</w:t>
      </w:r>
      <w:r w:rsidR="002104AF">
        <w:rPr>
          <w:rFonts w:ascii="Segoe UI" w:hAnsi="Segoe UI" w:cs="Segoe UI"/>
          <w:sz w:val="20"/>
        </w:rPr>
        <w:t xml:space="preserve"> </w:t>
      </w:r>
      <w:r w:rsidR="000E671A" w:rsidRPr="004D0EAF">
        <w:rPr>
          <w:rFonts w:ascii="Segoe UI" w:hAnsi="Segoe UI" w:cs="Segoe UI"/>
          <w:sz w:val="20"/>
        </w:rPr>
        <w:t>Kč</w:t>
      </w:r>
      <w:r w:rsidR="00CB5B88">
        <w:rPr>
          <w:rFonts w:ascii="Segoe UI" w:hAnsi="Segoe UI" w:cs="Segoe UI"/>
          <w:sz w:val="20"/>
        </w:rPr>
        <w:t>.</w:t>
      </w:r>
    </w:p>
    <w:p w14:paraId="2E75DED8"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AF2D71D"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14:paraId="51335AC9"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3A2EB68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2D1DF76C"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71A9A68D" w14:textId="77777777"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14:paraId="14675188" w14:textId="314DB42F"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w:t>
      </w:r>
      <w:r w:rsidR="00AF6541">
        <w:rPr>
          <w:rFonts w:ascii="Segoe UI" w:hAnsi="Segoe UI" w:cs="Segoe UI"/>
          <w:sz w:val="20"/>
        </w:rPr>
        <w:t>roce</w:t>
      </w:r>
      <w:r w:rsidR="009808FA">
        <w:rPr>
          <w:rFonts w:ascii="Segoe UI" w:hAnsi="Segoe UI" w:cs="Segoe UI"/>
          <w:sz w:val="20"/>
        </w:rPr>
        <w:t xml:space="preserve"> 202</w:t>
      </w:r>
      <w:r w:rsidR="006C0FD0">
        <w:rPr>
          <w:rFonts w:ascii="Segoe UI" w:hAnsi="Segoe UI" w:cs="Segoe UI"/>
          <w:sz w:val="20"/>
        </w:rPr>
        <w:t>3</w:t>
      </w:r>
      <w:r w:rsidR="009808FA">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AF6541">
        <w:rPr>
          <w:rFonts w:ascii="Segoe UI" w:hAnsi="Segoe UI" w:cs="Segoe UI"/>
          <w:sz w:val="20"/>
        </w:rPr>
        <w:t>3 050 000</w:t>
      </w:r>
      <w:r w:rsidRPr="004D0EAF">
        <w:rPr>
          <w:rFonts w:ascii="Segoe UI" w:hAnsi="Segoe UI" w:cs="Segoe UI"/>
          <w:sz w:val="20"/>
        </w:rPr>
        <w:t xml:space="preserve"> Kč</w:t>
      </w:r>
      <w:r w:rsidR="00C831B8" w:rsidRPr="004D0EAF">
        <w:rPr>
          <w:rFonts w:ascii="Segoe UI" w:hAnsi="Segoe UI" w:cs="Segoe UI"/>
          <w:sz w:val="20"/>
        </w:rPr>
        <w:t>.</w:t>
      </w:r>
    </w:p>
    <w:p w14:paraId="5AAF8DDF"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1BE27815"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5A258FD3"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6E0B7574"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48A5E13F"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1EBEFC5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1FE34FE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6E7D1088"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4EF01369" w14:textId="77777777"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1B96FA6C" w14:textId="07421D73" w:rsidR="00CB632A" w:rsidRPr="002D3224" w:rsidRDefault="00F37FD6" w:rsidP="002D322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0A11D216" w14:textId="77777777"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xml:space="preserve">. Fond akceptuje předložení uhrazených faktur </w:t>
      </w:r>
      <w:r w:rsidRPr="004D0EAF">
        <w:rPr>
          <w:rFonts w:ascii="Segoe UI" w:hAnsi="Segoe UI" w:cs="Segoe UI"/>
          <w:sz w:val="20"/>
        </w:rPr>
        <w:lastRenderedPageBreak/>
        <w:t>i z roku předcházejícího uvolnění podpory, pokud fakturace odpovídá termínům realizace akce.</w:t>
      </w:r>
    </w:p>
    <w:p w14:paraId="68B54917"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0DC1F2EA"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6490C2A3" w14:textId="77777777"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087D9EF" w14:textId="77777777"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16C05CD3" w14:textId="77777777" w:rsidR="00B55CEE" w:rsidRPr="004D0EAF" w:rsidRDefault="00B55CEE">
      <w:pPr>
        <w:pStyle w:val="Zkladntext"/>
        <w:jc w:val="center"/>
        <w:rPr>
          <w:rFonts w:ascii="Segoe UI" w:hAnsi="Segoe UI" w:cs="Segoe UI"/>
          <w:b/>
          <w:sz w:val="20"/>
        </w:rPr>
      </w:pPr>
    </w:p>
    <w:p w14:paraId="6CB5CA90" w14:textId="77777777" w:rsidR="00A27595" w:rsidRPr="004D0EAF" w:rsidRDefault="00A27595">
      <w:pPr>
        <w:pStyle w:val="Zkladntext"/>
        <w:jc w:val="center"/>
        <w:rPr>
          <w:rFonts w:ascii="Segoe UI" w:hAnsi="Segoe UI" w:cs="Segoe UI"/>
          <w:b/>
          <w:sz w:val="20"/>
        </w:rPr>
      </w:pPr>
    </w:p>
    <w:p w14:paraId="1528F432"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5F2CDBA2"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56F2BBE7" w14:textId="77777777" w:rsidR="006924DF" w:rsidRPr="004D0EAF" w:rsidRDefault="006924DF" w:rsidP="006924DF">
      <w:pPr>
        <w:pStyle w:val="Zkladntext"/>
        <w:jc w:val="center"/>
        <w:rPr>
          <w:rFonts w:ascii="Segoe UI" w:hAnsi="Segoe UI" w:cs="Segoe UI"/>
          <w:b/>
          <w:sz w:val="20"/>
        </w:rPr>
      </w:pPr>
    </w:p>
    <w:p w14:paraId="391F75E5" w14:textId="77777777"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14:paraId="06FA9807" w14:textId="77777777"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14:paraId="5A9B3084" w14:textId="1DEACFD9" w:rsidR="00131D31" w:rsidRPr="00131D31" w:rsidRDefault="000E25E0" w:rsidP="00131D31">
      <w:pPr>
        <w:pStyle w:val="Zkladntext"/>
        <w:numPr>
          <w:ilvl w:val="0"/>
          <w:numId w:val="25"/>
        </w:numPr>
        <w:tabs>
          <w:tab w:val="clear" w:pos="360"/>
          <w:tab w:val="num" w:pos="567"/>
          <w:tab w:val="num" w:pos="1418"/>
          <w:tab w:val="num" w:pos="1780"/>
        </w:tabs>
        <w:snapToGrid w:val="0"/>
        <w:spacing w:before="120"/>
        <w:ind w:left="567" w:hanging="283"/>
        <w:jc w:val="both"/>
        <w:rPr>
          <w:rFonts w:ascii="Segoe UI" w:hAnsi="Segoe UI" w:cs="Segoe UI"/>
          <w:bCs/>
          <w:sz w:val="20"/>
        </w:rPr>
      </w:pPr>
      <w:r w:rsidRPr="00ED39BB">
        <w:rPr>
          <w:rFonts w:ascii="Segoe UI" w:hAnsi="Segoe UI" w:cs="Segoe UI"/>
          <w:color w:val="auto"/>
          <w:sz w:val="20"/>
        </w:rPr>
        <w:t xml:space="preserve">akce bude </w:t>
      </w:r>
      <w:r w:rsidRPr="00ED39BB">
        <w:rPr>
          <w:rFonts w:ascii="Segoe UI" w:hAnsi="Segoe UI" w:cs="Segoe UI"/>
          <w:bCs/>
          <w:sz w:val="20"/>
        </w:rPr>
        <w:t>provedena</w:t>
      </w:r>
      <w:r w:rsidR="005F013C" w:rsidRPr="00ED39BB">
        <w:rPr>
          <w:b/>
          <w:bCs/>
          <w:color w:val="604200"/>
        </w:rPr>
        <w:t xml:space="preserve"> </w:t>
      </w:r>
      <w:r w:rsidR="00A81EA3" w:rsidRPr="00ED39BB">
        <w:rPr>
          <w:rFonts w:ascii="Segoe UI" w:hAnsi="Segoe UI" w:cs="Segoe UI"/>
          <w:bCs/>
          <w:sz w:val="20"/>
        </w:rPr>
        <w:t>podle</w:t>
      </w:r>
      <w:r w:rsidR="00DA232D">
        <w:rPr>
          <w:rFonts w:ascii="Segoe UI" w:hAnsi="Segoe UI" w:cs="Segoe UI"/>
          <w:bCs/>
          <w:sz w:val="20"/>
        </w:rPr>
        <w:t xml:space="preserve"> </w:t>
      </w:r>
      <w:r w:rsidR="00131D31" w:rsidRPr="00131D31">
        <w:rPr>
          <w:rFonts w:ascii="Segoe UI" w:hAnsi="Segoe UI" w:cs="Segoe UI"/>
          <w:bCs/>
          <w:sz w:val="20"/>
        </w:rPr>
        <w:t xml:space="preserve">Fondem odsouhlasené projektové dokumentace "Připojení vrtu HJ-3, vodojem a odběr. místo v k. ú. Čížkov u Blovic" zpracované Ing. Václavem Machem v listopadu 2020, podle žádosti o podporu ze dne </w:t>
      </w:r>
      <w:r w:rsidR="00131D31">
        <w:rPr>
          <w:rFonts w:ascii="Segoe UI" w:hAnsi="Segoe UI" w:cs="Segoe UI"/>
          <w:bCs/>
          <w:sz w:val="20"/>
        </w:rPr>
        <w:t>9. 12. 2020</w:t>
      </w:r>
      <w:r w:rsidR="00131D31" w:rsidRPr="00131D31">
        <w:rPr>
          <w:rFonts w:ascii="Segoe UI" w:hAnsi="Segoe UI" w:cs="Segoe UI"/>
          <w:bCs/>
          <w:sz w:val="20"/>
        </w:rPr>
        <w:t xml:space="preserve">, podle smlouvy s dodavatelem, v souladu </w:t>
      </w:r>
      <w:r w:rsidR="00131D31" w:rsidRPr="00131D31">
        <w:rPr>
          <w:rFonts w:ascii="Segoe UI" w:hAnsi="Segoe UI" w:cs="Segoe UI"/>
          <w:bCs/>
          <w:sz w:val="20"/>
        </w:rPr>
        <w:br/>
        <w:t xml:space="preserve">s aktualizovaným rozpočtem ze dne </w:t>
      </w:r>
      <w:r w:rsidR="00131D31">
        <w:rPr>
          <w:rFonts w:ascii="Segoe UI" w:hAnsi="Segoe UI" w:cs="Segoe UI"/>
          <w:bCs/>
          <w:sz w:val="20"/>
        </w:rPr>
        <w:t>22. 12.</w:t>
      </w:r>
      <w:r w:rsidR="00131D31" w:rsidRPr="00131D31">
        <w:rPr>
          <w:rFonts w:ascii="Segoe UI" w:hAnsi="Segoe UI" w:cs="Segoe UI"/>
          <w:bCs/>
          <w:sz w:val="20"/>
        </w:rPr>
        <w:t xml:space="preserve"> 2022 a bude provedena v předpokládaném rozsahu, </w:t>
      </w:r>
      <w:r w:rsidR="00131D31" w:rsidRPr="00131D31">
        <w:rPr>
          <w:rFonts w:ascii="Segoe UI" w:hAnsi="Segoe UI" w:cs="Segoe UI"/>
          <w:bCs/>
          <w:sz w:val="20"/>
        </w:rPr>
        <w:br/>
        <w:t>tj. již vyhloubený hydrogeologický průzkumný vrt bude převeden na vodní dílo a v délce 466,3 m napojen na nově vybudovaný vodojem, dále bude instalován objekt k úpravě vody a zřízeno odběrné místo</w:t>
      </w:r>
      <w:r w:rsidR="00131D31">
        <w:rPr>
          <w:rFonts w:ascii="Segoe UI" w:hAnsi="Segoe UI" w:cs="Segoe UI"/>
          <w:bCs/>
          <w:sz w:val="20"/>
        </w:rPr>
        <w:t>,</w:t>
      </w:r>
    </w:p>
    <w:p w14:paraId="0D90335F" w14:textId="3A73A1D8" w:rsidR="00902324" w:rsidRPr="00ED39BB" w:rsidRDefault="0049477B" w:rsidP="002D3224">
      <w:pPr>
        <w:pStyle w:val="Zkladntext"/>
        <w:numPr>
          <w:ilvl w:val="0"/>
          <w:numId w:val="25"/>
        </w:numPr>
        <w:tabs>
          <w:tab w:val="clear" w:pos="360"/>
          <w:tab w:val="num" w:pos="567"/>
          <w:tab w:val="num" w:pos="1418"/>
          <w:tab w:val="num" w:pos="1780"/>
        </w:tabs>
        <w:snapToGrid w:val="0"/>
        <w:spacing w:before="120"/>
        <w:ind w:left="567" w:hanging="283"/>
        <w:jc w:val="both"/>
        <w:rPr>
          <w:rFonts w:ascii="Segoe UI" w:hAnsi="Segoe UI" w:cs="Segoe UI"/>
          <w:color w:val="auto"/>
          <w:sz w:val="20"/>
        </w:rPr>
      </w:pPr>
      <w:r w:rsidRPr="00ED39BB">
        <w:rPr>
          <w:rFonts w:ascii="Segoe UI" w:hAnsi="Segoe UI" w:cs="Segoe UI"/>
          <w:bCs/>
          <w:sz w:val="20"/>
        </w:rPr>
        <w:t xml:space="preserve">akce bude provedena </w:t>
      </w:r>
      <w:r w:rsidR="00902324" w:rsidRPr="00ED39BB">
        <w:rPr>
          <w:rFonts w:ascii="Segoe UI" w:hAnsi="Segoe UI" w:cs="Segoe UI"/>
          <w:bCs/>
          <w:sz w:val="20"/>
        </w:rPr>
        <w:t>na pozem</w:t>
      </w:r>
      <w:r w:rsidR="00DA232D">
        <w:rPr>
          <w:rFonts w:ascii="Segoe UI" w:hAnsi="Segoe UI" w:cs="Segoe UI"/>
          <w:bCs/>
          <w:sz w:val="20"/>
        </w:rPr>
        <w:t>cích</w:t>
      </w:r>
      <w:r w:rsidR="00902324" w:rsidRPr="00ED39BB">
        <w:rPr>
          <w:rFonts w:ascii="Segoe UI" w:hAnsi="Segoe UI" w:cs="Segoe UI"/>
          <w:bCs/>
          <w:sz w:val="20"/>
        </w:rPr>
        <w:t xml:space="preserve"> ve vlastnictví příjemce podpory</w:t>
      </w:r>
      <w:r w:rsidR="00C407F2" w:rsidRPr="00ED39BB">
        <w:rPr>
          <w:rFonts w:ascii="Segoe UI" w:hAnsi="Segoe UI" w:cs="Segoe UI"/>
          <w:bCs/>
          <w:sz w:val="20"/>
        </w:rPr>
        <w:t xml:space="preserve"> a </w:t>
      </w:r>
      <w:r w:rsidR="00902324" w:rsidRPr="00ED39BB">
        <w:rPr>
          <w:rFonts w:ascii="Segoe UI" w:hAnsi="Segoe UI" w:cs="Segoe UI"/>
          <w:bCs/>
          <w:sz w:val="20"/>
        </w:rPr>
        <w:t>na pozem</w:t>
      </w:r>
      <w:r w:rsidR="00DA232D">
        <w:rPr>
          <w:rFonts w:ascii="Segoe UI" w:hAnsi="Segoe UI" w:cs="Segoe UI"/>
          <w:bCs/>
          <w:sz w:val="20"/>
        </w:rPr>
        <w:t>cích</w:t>
      </w:r>
      <w:r w:rsidR="00902324" w:rsidRPr="00ED39BB">
        <w:rPr>
          <w:rFonts w:ascii="Segoe UI" w:hAnsi="Segoe UI" w:cs="Segoe UI"/>
          <w:bCs/>
          <w:sz w:val="20"/>
        </w:rPr>
        <w:t>, je</w:t>
      </w:r>
      <w:r w:rsidR="00DA232D">
        <w:rPr>
          <w:rFonts w:ascii="Segoe UI" w:hAnsi="Segoe UI" w:cs="Segoe UI"/>
          <w:bCs/>
          <w:sz w:val="20"/>
        </w:rPr>
        <w:t>jich</w:t>
      </w:r>
      <w:r w:rsidR="00ED39BB" w:rsidRPr="00ED39BB">
        <w:rPr>
          <w:rFonts w:ascii="Segoe UI" w:hAnsi="Segoe UI" w:cs="Segoe UI"/>
          <w:bCs/>
          <w:sz w:val="20"/>
        </w:rPr>
        <w:t>ž</w:t>
      </w:r>
      <w:r w:rsidR="00902324" w:rsidRPr="00ED39BB">
        <w:rPr>
          <w:rFonts w:ascii="Segoe UI" w:hAnsi="Segoe UI" w:cs="Segoe UI"/>
          <w:bCs/>
          <w:sz w:val="20"/>
        </w:rPr>
        <w:t xml:space="preserve"> vlastní</w:t>
      </w:r>
      <w:r w:rsidR="00DA232D">
        <w:rPr>
          <w:rFonts w:ascii="Segoe UI" w:hAnsi="Segoe UI" w:cs="Segoe UI"/>
          <w:bCs/>
          <w:sz w:val="20"/>
        </w:rPr>
        <w:t>ci</w:t>
      </w:r>
      <w:r w:rsidR="00902324" w:rsidRPr="00ED39BB">
        <w:rPr>
          <w:rFonts w:ascii="Segoe UI" w:hAnsi="Segoe UI" w:cs="Segoe UI"/>
          <w:bCs/>
          <w:sz w:val="20"/>
        </w:rPr>
        <w:t xml:space="preserve"> vyslovil</w:t>
      </w:r>
      <w:r w:rsidR="00DA232D">
        <w:rPr>
          <w:rFonts w:ascii="Segoe UI" w:hAnsi="Segoe UI" w:cs="Segoe UI"/>
          <w:bCs/>
          <w:sz w:val="20"/>
        </w:rPr>
        <w:t>i</w:t>
      </w:r>
      <w:r w:rsidR="00902324" w:rsidRPr="00ED39BB">
        <w:rPr>
          <w:rFonts w:ascii="Segoe UI" w:hAnsi="Segoe UI" w:cs="Segoe UI"/>
          <w:bCs/>
          <w:sz w:val="20"/>
        </w:rPr>
        <w:t xml:space="preserve">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14:paraId="0979319F" w14:textId="77777777"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14:paraId="097159B6" w14:textId="77777777"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14:paraId="5C8B5064" w14:textId="77777777"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14:paraId="6797EBC9" w14:textId="77777777"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4A3D6798" w14:textId="77777777"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14:paraId="67A28A3E" w14:textId="083D312C" w:rsidR="000473FB" w:rsidRPr="002D3224" w:rsidRDefault="00C12DC4" w:rsidP="002D3224">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14:paraId="38C2D1A6" w14:textId="017F0186" w:rsidR="00E66090" w:rsidRPr="004D0EAF" w:rsidRDefault="009808FA"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lastRenderedPageBreak/>
        <w:t>se zavazuje dodržet lhůt</w:t>
      </w:r>
      <w:r w:rsidR="006B2220">
        <w:rPr>
          <w:rFonts w:ascii="Segoe UI" w:hAnsi="Segoe UI" w:cs="Segoe UI"/>
          <w:sz w:val="20"/>
        </w:rPr>
        <w:t>u</w:t>
      </w:r>
      <w:r w:rsidR="00E66090" w:rsidRPr="004D0EAF">
        <w:rPr>
          <w:rFonts w:ascii="Segoe UI" w:hAnsi="Segoe UI" w:cs="Segoe UI"/>
          <w:sz w:val="20"/>
        </w:rPr>
        <w:t xml:space="preserve"> realizace takto:</w:t>
      </w:r>
    </w:p>
    <w:p w14:paraId="24F19D7B" w14:textId="3FD9A94C"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131D31">
        <w:rPr>
          <w:rFonts w:ascii="Segoe UI" w:hAnsi="Segoe UI" w:cs="Segoe UI"/>
          <w:sz w:val="20"/>
        </w:rPr>
        <w:t>12</w:t>
      </w:r>
      <w:r w:rsidR="00C5497C">
        <w:rPr>
          <w:rFonts w:ascii="Segoe UI" w:hAnsi="Segoe UI" w:cs="Segoe UI"/>
          <w:sz w:val="20"/>
        </w:rPr>
        <w:t>/2023</w:t>
      </w:r>
      <w:r w:rsidR="002E6C67">
        <w:rPr>
          <w:rFonts w:ascii="Segoe UI" w:hAnsi="Segoe UI" w:cs="Segoe UI"/>
          <w:sz w:val="20"/>
        </w:rPr>
        <w:t xml:space="preserve"> </w:t>
      </w:r>
      <w:r w:rsidRPr="004D0EAF">
        <w:rPr>
          <w:rFonts w:ascii="Segoe UI" w:hAnsi="Segoe UI" w:cs="Segoe UI"/>
          <w:sz w:val="20"/>
        </w:rPr>
        <w:t>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a převzetí díla)</w:t>
      </w:r>
      <w:r w:rsidR="002D3224">
        <w:rPr>
          <w:rFonts w:ascii="Segoe UI" w:hAnsi="Segoe UI" w:cs="Segoe UI"/>
          <w:sz w:val="20"/>
        </w:rPr>
        <w:t>; p</w:t>
      </w:r>
      <w:r w:rsidRPr="004D0EAF">
        <w:rPr>
          <w:rFonts w:ascii="Segoe UI" w:hAnsi="Segoe UI" w:cs="Segoe UI"/>
          <w:sz w:val="20"/>
        </w:rPr>
        <w:t xml:space="preserve">řitom se konstatuje, že akce </w:t>
      </w:r>
      <w:r w:rsidR="008E7AC4">
        <w:rPr>
          <w:rFonts w:ascii="Segoe UI" w:hAnsi="Segoe UI" w:cs="Segoe UI"/>
          <w:sz w:val="20"/>
        </w:rPr>
        <w:t>b</w:t>
      </w:r>
      <w:r w:rsidR="00131D31">
        <w:rPr>
          <w:rFonts w:ascii="Segoe UI" w:hAnsi="Segoe UI" w:cs="Segoe UI"/>
          <w:sz w:val="20"/>
        </w:rPr>
        <w:t>ude</w:t>
      </w:r>
      <w:r w:rsidR="002E6C67">
        <w:rPr>
          <w:rFonts w:ascii="Segoe UI" w:hAnsi="Segoe UI" w:cs="Segoe UI"/>
          <w:sz w:val="20"/>
        </w:rPr>
        <w:t xml:space="preserve"> </w:t>
      </w:r>
      <w:r w:rsidRPr="004D0EAF">
        <w:rPr>
          <w:rFonts w:ascii="Segoe UI" w:hAnsi="Segoe UI" w:cs="Segoe UI"/>
          <w:sz w:val="20"/>
        </w:rPr>
        <w:t>zahájena v</w:t>
      </w:r>
      <w:r w:rsidR="00C5497C">
        <w:rPr>
          <w:rFonts w:ascii="Segoe UI" w:hAnsi="Segoe UI" w:cs="Segoe UI"/>
          <w:sz w:val="20"/>
        </w:rPr>
        <w:t> </w:t>
      </w:r>
      <w:r w:rsidR="00131D31">
        <w:rPr>
          <w:rFonts w:ascii="Segoe UI" w:hAnsi="Segoe UI" w:cs="Segoe UI"/>
          <w:sz w:val="20"/>
        </w:rPr>
        <w:t>1</w:t>
      </w:r>
      <w:r w:rsidR="00C5497C">
        <w:rPr>
          <w:rFonts w:ascii="Segoe UI" w:hAnsi="Segoe UI" w:cs="Segoe UI"/>
          <w:sz w:val="20"/>
        </w:rPr>
        <w:t>/202</w:t>
      </w:r>
      <w:r w:rsidR="00131D31">
        <w:rPr>
          <w:rFonts w:ascii="Segoe UI" w:hAnsi="Segoe UI" w:cs="Segoe UI"/>
          <w:sz w:val="20"/>
        </w:rPr>
        <w:t>3,</w:t>
      </w:r>
    </w:p>
    <w:p w14:paraId="643338CB" w14:textId="420E38C1"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131D31">
        <w:rPr>
          <w:rFonts w:ascii="Segoe UI" w:hAnsi="Segoe UI" w:cs="Segoe UI"/>
          <w:sz w:val="20"/>
        </w:rPr>
        <w:t>3</w:t>
      </w:r>
      <w:r w:rsidR="00DA232D">
        <w:rPr>
          <w:rFonts w:ascii="Segoe UI" w:hAnsi="Segoe UI" w:cs="Segoe UI"/>
          <w:sz w:val="20"/>
        </w:rPr>
        <w:t>/202</w:t>
      </w:r>
      <w:r w:rsidR="00131D31">
        <w:rPr>
          <w:rFonts w:ascii="Segoe UI" w:hAnsi="Segoe UI" w:cs="Segoe UI"/>
          <w:sz w:val="20"/>
        </w:rPr>
        <w:t>4</w:t>
      </w:r>
      <w:r w:rsidR="002E6C67">
        <w:rPr>
          <w:rFonts w:ascii="Segoe UI" w:hAnsi="Segoe UI" w:cs="Segoe UI"/>
          <w:sz w:val="20"/>
        </w:rPr>
        <w:t xml:space="preserve"> </w:t>
      </w:r>
      <w:r w:rsidR="00AD6288" w:rsidRPr="004D0EAF">
        <w:rPr>
          <w:rFonts w:ascii="Segoe UI" w:hAnsi="Segoe UI" w:cs="Segoe UI"/>
          <w:sz w:val="20"/>
        </w:rPr>
        <w:t>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14:paraId="1C16BE08" w14:textId="77777777"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14:paraId="2F84FD2B" w14:textId="77777777"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48DE3811" w14:textId="77777777" w:rsidR="00A81EA3" w:rsidRDefault="00B87A25" w:rsidP="00A81EA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14:paraId="0C712755" w14:textId="45AFD598" w:rsidR="001A2F65" w:rsidRPr="004D0EAF" w:rsidRDefault="00131D3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14:paraId="6BFE96EE" w14:textId="77777777"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14:paraId="20F12B5D"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5F194ED9"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68F2C048"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43C7881C"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58BD80F9"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7909B263"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040D6951" w14:textId="77777777"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118E0AE4"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114484BA"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343BAA6F" w14:textId="5DC1B381" w:rsidR="00182079" w:rsidRPr="00CD619F" w:rsidRDefault="00DB071A" w:rsidP="00CD619F">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lastRenderedPageBreak/>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CD619F" w:rsidRPr="00CD619F">
        <w:rPr>
          <w:rFonts w:ascii="Segoe UI" w:hAnsi="Segoe UI" w:cs="Segoe UI"/>
          <w:sz w:val="20"/>
        </w:rPr>
        <w:tab/>
      </w:r>
    </w:p>
    <w:p w14:paraId="21C347AB"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5BA12916"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50B21326" w14:textId="77777777"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5A9570B2" w14:textId="77777777" w:rsidR="005561AB" w:rsidRPr="004D0EAF" w:rsidRDefault="005561AB">
      <w:pPr>
        <w:pStyle w:val="Zkladntext"/>
        <w:jc w:val="center"/>
        <w:rPr>
          <w:rFonts w:ascii="Segoe UI" w:hAnsi="Segoe UI" w:cs="Segoe UI"/>
          <w:b/>
          <w:sz w:val="20"/>
        </w:rPr>
      </w:pPr>
    </w:p>
    <w:p w14:paraId="321138FA" w14:textId="77777777" w:rsidR="005561AB" w:rsidRPr="004D0EAF" w:rsidRDefault="005561AB">
      <w:pPr>
        <w:pStyle w:val="Zkladntext"/>
        <w:jc w:val="center"/>
        <w:rPr>
          <w:rFonts w:ascii="Segoe UI" w:hAnsi="Segoe UI" w:cs="Segoe UI"/>
          <w:b/>
          <w:sz w:val="20"/>
        </w:rPr>
      </w:pPr>
    </w:p>
    <w:p w14:paraId="59C3A04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40E83B8D"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28416AD0" w14:textId="77777777" w:rsidR="001D45AE" w:rsidRPr="004D0EAF" w:rsidRDefault="001D45AE">
      <w:pPr>
        <w:pStyle w:val="Zkladntext"/>
        <w:jc w:val="both"/>
        <w:rPr>
          <w:rFonts w:ascii="Segoe UI" w:hAnsi="Segoe UI" w:cs="Segoe UI"/>
          <w:sz w:val="20"/>
        </w:rPr>
      </w:pPr>
    </w:p>
    <w:p w14:paraId="70AB7830"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7D2EC657"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067BF005" w14:textId="77777777"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14:paraId="5BB39F65" w14:textId="77777777"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14:paraId="14F6CCA5"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5B159F72" w14:textId="77777777" w:rsidR="00E9008B" w:rsidRPr="004D0EAF" w:rsidRDefault="00E9008B" w:rsidP="0004388F">
      <w:pPr>
        <w:pStyle w:val="Zkladntext"/>
        <w:jc w:val="center"/>
        <w:rPr>
          <w:rFonts w:ascii="Segoe UI" w:hAnsi="Segoe UI" w:cs="Segoe UI"/>
          <w:b/>
          <w:sz w:val="20"/>
        </w:rPr>
      </w:pPr>
    </w:p>
    <w:p w14:paraId="4F72BA7F" w14:textId="77777777" w:rsidR="00C60028" w:rsidRDefault="00C60028" w:rsidP="006C0FD0">
      <w:pPr>
        <w:pStyle w:val="Zkladntext"/>
        <w:rPr>
          <w:rFonts w:ascii="Segoe UI" w:hAnsi="Segoe UI" w:cs="Segoe UI"/>
          <w:b/>
          <w:sz w:val="20"/>
        </w:rPr>
      </w:pPr>
    </w:p>
    <w:p w14:paraId="02E40CBF" w14:textId="2714439E"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01C99E4F"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2ECAE28B" w14:textId="77777777" w:rsidR="00983B44" w:rsidRPr="004D0EAF" w:rsidRDefault="00983B44" w:rsidP="00983B44">
      <w:pPr>
        <w:pStyle w:val="Zkladntext"/>
        <w:jc w:val="center"/>
        <w:rPr>
          <w:rFonts w:ascii="Segoe UI" w:hAnsi="Segoe UI" w:cs="Segoe UI"/>
          <w:b/>
          <w:sz w:val="20"/>
        </w:rPr>
      </w:pPr>
    </w:p>
    <w:p w14:paraId="3861AE8E" w14:textId="77777777"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16725B66"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14:paraId="3C291B6A"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lastRenderedPageBreak/>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100D96AA"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7459B379"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3047203F"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33ACCAF5"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06F2EA15"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300AC946"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28D84B43"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0CCC1219" w14:textId="77777777" w:rsidR="001D45AE" w:rsidRPr="004D0EAF" w:rsidRDefault="001D45AE">
      <w:pPr>
        <w:pStyle w:val="Zkladntext"/>
        <w:jc w:val="both"/>
        <w:rPr>
          <w:rFonts w:ascii="Segoe UI" w:hAnsi="Segoe UI" w:cs="Segoe UI"/>
          <w:sz w:val="20"/>
        </w:rPr>
      </w:pPr>
    </w:p>
    <w:p w14:paraId="0BDF0ADF" w14:textId="77777777" w:rsidR="00AA5921" w:rsidRPr="004D0EAF" w:rsidRDefault="00AA5921" w:rsidP="00397003">
      <w:pPr>
        <w:pStyle w:val="Zkladntext"/>
        <w:rPr>
          <w:rFonts w:ascii="Segoe UI" w:hAnsi="Segoe UI" w:cs="Segoe UI"/>
          <w:sz w:val="20"/>
        </w:rPr>
      </w:pPr>
    </w:p>
    <w:p w14:paraId="06B0D2EC" w14:textId="77777777" w:rsidR="00AA5921" w:rsidRPr="004D0EAF" w:rsidRDefault="00AA5921" w:rsidP="00397003">
      <w:pPr>
        <w:pStyle w:val="Zkladntext"/>
        <w:rPr>
          <w:rFonts w:ascii="Segoe UI" w:hAnsi="Segoe UI" w:cs="Segoe UI"/>
          <w:sz w:val="20"/>
        </w:rPr>
      </w:pPr>
    </w:p>
    <w:p w14:paraId="48986D4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1AA4B920" w14:textId="77777777" w:rsidR="00A471E4" w:rsidRPr="004D0EAF" w:rsidRDefault="00A471E4" w:rsidP="00F15B11">
      <w:pPr>
        <w:pStyle w:val="Zkladntext"/>
        <w:jc w:val="both"/>
        <w:rPr>
          <w:rFonts w:ascii="Segoe UI" w:hAnsi="Segoe UI" w:cs="Segoe UI"/>
          <w:sz w:val="20"/>
        </w:rPr>
      </w:pPr>
    </w:p>
    <w:p w14:paraId="3C5EB7EC"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18C2B486" w14:textId="77777777" w:rsidR="00AA5921" w:rsidRPr="004D0EAF" w:rsidRDefault="00AA5921" w:rsidP="00F15B11">
      <w:pPr>
        <w:pStyle w:val="Zkladntext"/>
        <w:jc w:val="both"/>
        <w:rPr>
          <w:rFonts w:ascii="Segoe UI" w:hAnsi="Segoe UI" w:cs="Segoe UI"/>
          <w:sz w:val="20"/>
        </w:rPr>
      </w:pPr>
    </w:p>
    <w:p w14:paraId="00943FB7" w14:textId="77777777" w:rsidR="00AA5921" w:rsidRPr="004D0EAF" w:rsidRDefault="00AA5921" w:rsidP="00F15B11">
      <w:pPr>
        <w:pStyle w:val="Zkladntext"/>
        <w:jc w:val="both"/>
        <w:rPr>
          <w:rFonts w:ascii="Segoe UI" w:hAnsi="Segoe UI" w:cs="Segoe UI"/>
          <w:sz w:val="20"/>
        </w:rPr>
      </w:pPr>
    </w:p>
    <w:p w14:paraId="525D0A73"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5666B5BE" w14:textId="77777777" w:rsidR="009565CA" w:rsidRPr="004D0EAF" w:rsidRDefault="009565CA" w:rsidP="00F15B11">
      <w:pPr>
        <w:pStyle w:val="Zkladntext"/>
        <w:jc w:val="both"/>
        <w:rPr>
          <w:rFonts w:ascii="Segoe UI" w:hAnsi="Segoe UI" w:cs="Segoe UI"/>
          <w:sz w:val="20"/>
        </w:rPr>
      </w:pPr>
    </w:p>
    <w:p w14:paraId="3D5728C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53C3D2E0" w14:textId="77777777"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1A7DB5E4" w14:textId="77777777" w:rsidR="009565CA" w:rsidRPr="004D0EAF" w:rsidRDefault="009565CA" w:rsidP="00F15B11">
      <w:pPr>
        <w:pStyle w:val="Nadpis1"/>
        <w:numPr>
          <w:ilvl w:val="0"/>
          <w:numId w:val="0"/>
        </w:numPr>
        <w:rPr>
          <w:rFonts w:ascii="Segoe UI" w:hAnsi="Segoe UI" w:cs="Segoe UI"/>
          <w:b w:val="0"/>
          <w:sz w:val="20"/>
          <w:szCs w:val="20"/>
        </w:rPr>
      </w:pPr>
    </w:p>
    <w:p w14:paraId="18D42913" w14:textId="77777777" w:rsidR="003A397A" w:rsidRPr="004D0EAF" w:rsidRDefault="003A397A" w:rsidP="00F15B11">
      <w:pPr>
        <w:pStyle w:val="Nadpis1"/>
        <w:numPr>
          <w:ilvl w:val="0"/>
          <w:numId w:val="0"/>
        </w:numPr>
        <w:rPr>
          <w:rFonts w:ascii="Segoe UI" w:hAnsi="Segoe UI" w:cs="Segoe UI"/>
          <w:b w:val="0"/>
          <w:sz w:val="20"/>
          <w:szCs w:val="20"/>
        </w:rPr>
      </w:pPr>
    </w:p>
    <w:p w14:paraId="1E388F80" w14:textId="77777777"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8FA14" w14:textId="77777777" w:rsidR="001B1621" w:rsidRDefault="001B1621">
      <w:r>
        <w:separator/>
      </w:r>
    </w:p>
  </w:endnote>
  <w:endnote w:type="continuationSeparator" w:id="0">
    <w:p w14:paraId="33072C3E" w14:textId="77777777" w:rsidR="001B1621" w:rsidRDefault="001B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C0E9"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1F59D5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A4151CF" w14:textId="0EAFE60A" w:rsidR="003636E8" w:rsidRDefault="003636E8">
        <w:pPr>
          <w:pStyle w:val="Zpat"/>
          <w:jc w:val="center"/>
        </w:pPr>
        <w:r>
          <w:fldChar w:fldCharType="begin"/>
        </w:r>
        <w:r>
          <w:instrText>PAGE   \* MERGEFORMAT</w:instrText>
        </w:r>
        <w:r>
          <w:fldChar w:fldCharType="separate"/>
        </w:r>
        <w:r w:rsidR="00CE1910">
          <w:rPr>
            <w:noProof/>
          </w:rPr>
          <w:t>2</w:t>
        </w:r>
        <w:r>
          <w:fldChar w:fldCharType="end"/>
        </w:r>
      </w:p>
    </w:sdtContent>
  </w:sdt>
  <w:p w14:paraId="06EC1F3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E7A481D" w14:textId="04031BB8" w:rsidR="00801976" w:rsidRDefault="00801976">
        <w:pPr>
          <w:pStyle w:val="Zpat"/>
          <w:jc w:val="center"/>
        </w:pPr>
        <w:r>
          <w:fldChar w:fldCharType="begin"/>
        </w:r>
        <w:r>
          <w:instrText>PAGE   \* MERGEFORMAT</w:instrText>
        </w:r>
        <w:r>
          <w:fldChar w:fldCharType="separate"/>
        </w:r>
        <w:r w:rsidR="00CE1910">
          <w:rPr>
            <w:noProof/>
          </w:rPr>
          <w:t>1</w:t>
        </w:r>
        <w:r>
          <w:fldChar w:fldCharType="end"/>
        </w:r>
      </w:p>
    </w:sdtContent>
  </w:sdt>
  <w:p w14:paraId="042D2E8C"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A5553" w14:textId="77777777" w:rsidR="001B1621" w:rsidRDefault="001B1621">
      <w:r>
        <w:separator/>
      </w:r>
    </w:p>
  </w:footnote>
  <w:footnote w:type="continuationSeparator" w:id="0">
    <w:p w14:paraId="583F5170" w14:textId="77777777" w:rsidR="001B1621" w:rsidRDefault="001B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002E"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473FB"/>
    <w:rsid w:val="00047D4E"/>
    <w:rsid w:val="00050F0F"/>
    <w:rsid w:val="000516A2"/>
    <w:rsid w:val="000520F1"/>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68BB"/>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00B"/>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D31"/>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079"/>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127"/>
    <w:rsid w:val="001A5892"/>
    <w:rsid w:val="001A693C"/>
    <w:rsid w:val="001A7240"/>
    <w:rsid w:val="001A7455"/>
    <w:rsid w:val="001B1621"/>
    <w:rsid w:val="001B1953"/>
    <w:rsid w:val="001B3037"/>
    <w:rsid w:val="001B38EA"/>
    <w:rsid w:val="001B4CC9"/>
    <w:rsid w:val="001B5DFF"/>
    <w:rsid w:val="001B768B"/>
    <w:rsid w:val="001C3E45"/>
    <w:rsid w:val="001D0A3C"/>
    <w:rsid w:val="001D35D5"/>
    <w:rsid w:val="001D4023"/>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31E"/>
    <w:rsid w:val="00200AAE"/>
    <w:rsid w:val="00201A2C"/>
    <w:rsid w:val="002020AB"/>
    <w:rsid w:val="002063BA"/>
    <w:rsid w:val="002063D9"/>
    <w:rsid w:val="00207C4D"/>
    <w:rsid w:val="002104AF"/>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0A95"/>
    <w:rsid w:val="00274EB2"/>
    <w:rsid w:val="002817F9"/>
    <w:rsid w:val="00281F5C"/>
    <w:rsid w:val="00282727"/>
    <w:rsid w:val="00282D5F"/>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0882"/>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3224"/>
    <w:rsid w:val="002D4C1A"/>
    <w:rsid w:val="002D55AE"/>
    <w:rsid w:val="002D6897"/>
    <w:rsid w:val="002D7A97"/>
    <w:rsid w:val="002E0255"/>
    <w:rsid w:val="002E0BDB"/>
    <w:rsid w:val="002E11DF"/>
    <w:rsid w:val="002E284A"/>
    <w:rsid w:val="002E3C2F"/>
    <w:rsid w:val="002E6C67"/>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46CBA"/>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5EB3"/>
    <w:rsid w:val="004473CB"/>
    <w:rsid w:val="00454041"/>
    <w:rsid w:val="0045465A"/>
    <w:rsid w:val="00456F75"/>
    <w:rsid w:val="00457BDB"/>
    <w:rsid w:val="004605F6"/>
    <w:rsid w:val="00463297"/>
    <w:rsid w:val="00463AC4"/>
    <w:rsid w:val="00464275"/>
    <w:rsid w:val="004651C9"/>
    <w:rsid w:val="00465597"/>
    <w:rsid w:val="00465EA7"/>
    <w:rsid w:val="00466470"/>
    <w:rsid w:val="00466881"/>
    <w:rsid w:val="00466C19"/>
    <w:rsid w:val="00467051"/>
    <w:rsid w:val="004706D8"/>
    <w:rsid w:val="00470989"/>
    <w:rsid w:val="00470CC4"/>
    <w:rsid w:val="00472F82"/>
    <w:rsid w:val="004730F9"/>
    <w:rsid w:val="00473747"/>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56EF"/>
    <w:rsid w:val="004A612B"/>
    <w:rsid w:val="004A7B57"/>
    <w:rsid w:val="004B2776"/>
    <w:rsid w:val="004B30AE"/>
    <w:rsid w:val="004B5C79"/>
    <w:rsid w:val="004B61A9"/>
    <w:rsid w:val="004B6EAB"/>
    <w:rsid w:val="004B759D"/>
    <w:rsid w:val="004C7EA1"/>
    <w:rsid w:val="004D0EAF"/>
    <w:rsid w:val="004D39D5"/>
    <w:rsid w:val="004D7217"/>
    <w:rsid w:val="004D76BF"/>
    <w:rsid w:val="004E077C"/>
    <w:rsid w:val="004E0EA5"/>
    <w:rsid w:val="004E5009"/>
    <w:rsid w:val="004F2EDD"/>
    <w:rsid w:val="004F7067"/>
    <w:rsid w:val="004F73CE"/>
    <w:rsid w:val="005011F7"/>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1EDA"/>
    <w:rsid w:val="005456FD"/>
    <w:rsid w:val="00546323"/>
    <w:rsid w:val="00547068"/>
    <w:rsid w:val="005507DB"/>
    <w:rsid w:val="0055158F"/>
    <w:rsid w:val="00554BE0"/>
    <w:rsid w:val="005552DB"/>
    <w:rsid w:val="005561AB"/>
    <w:rsid w:val="005563FA"/>
    <w:rsid w:val="00556662"/>
    <w:rsid w:val="00562126"/>
    <w:rsid w:val="005635F6"/>
    <w:rsid w:val="0056360B"/>
    <w:rsid w:val="005637A4"/>
    <w:rsid w:val="005660F6"/>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432C"/>
    <w:rsid w:val="005B69C1"/>
    <w:rsid w:val="005B754F"/>
    <w:rsid w:val="005C2536"/>
    <w:rsid w:val="005C2BC6"/>
    <w:rsid w:val="005C7608"/>
    <w:rsid w:val="005D0738"/>
    <w:rsid w:val="005D1EF4"/>
    <w:rsid w:val="005D4148"/>
    <w:rsid w:val="005D4EB4"/>
    <w:rsid w:val="005D4EEF"/>
    <w:rsid w:val="005E073A"/>
    <w:rsid w:val="005E1207"/>
    <w:rsid w:val="005E156D"/>
    <w:rsid w:val="005E2A51"/>
    <w:rsid w:val="005E2D0D"/>
    <w:rsid w:val="005E33A8"/>
    <w:rsid w:val="005E39CE"/>
    <w:rsid w:val="005E50C6"/>
    <w:rsid w:val="005E77C2"/>
    <w:rsid w:val="005F013C"/>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0A8C"/>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77FE5"/>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5C6B"/>
    <w:rsid w:val="006B025C"/>
    <w:rsid w:val="006B1FC4"/>
    <w:rsid w:val="006B2220"/>
    <w:rsid w:val="006B425E"/>
    <w:rsid w:val="006B4DF6"/>
    <w:rsid w:val="006B6E09"/>
    <w:rsid w:val="006B7A18"/>
    <w:rsid w:val="006C03AC"/>
    <w:rsid w:val="006C0FD0"/>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16B8"/>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16E"/>
    <w:rsid w:val="007507E5"/>
    <w:rsid w:val="00750E29"/>
    <w:rsid w:val="00750E85"/>
    <w:rsid w:val="0075405A"/>
    <w:rsid w:val="0075424F"/>
    <w:rsid w:val="00754A7C"/>
    <w:rsid w:val="007571D9"/>
    <w:rsid w:val="007628CF"/>
    <w:rsid w:val="00764071"/>
    <w:rsid w:val="00770CB5"/>
    <w:rsid w:val="007725A7"/>
    <w:rsid w:val="00772B8E"/>
    <w:rsid w:val="00773B56"/>
    <w:rsid w:val="0077459A"/>
    <w:rsid w:val="00777331"/>
    <w:rsid w:val="00782E88"/>
    <w:rsid w:val="007856E5"/>
    <w:rsid w:val="00786674"/>
    <w:rsid w:val="0078728B"/>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6B5C"/>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E7AC4"/>
    <w:rsid w:val="008F0864"/>
    <w:rsid w:val="008F4827"/>
    <w:rsid w:val="008F58BF"/>
    <w:rsid w:val="008F5F50"/>
    <w:rsid w:val="00900A16"/>
    <w:rsid w:val="00902324"/>
    <w:rsid w:val="0090441A"/>
    <w:rsid w:val="00904522"/>
    <w:rsid w:val="009052AA"/>
    <w:rsid w:val="0090718A"/>
    <w:rsid w:val="009124AC"/>
    <w:rsid w:val="009128FB"/>
    <w:rsid w:val="00912A89"/>
    <w:rsid w:val="009142BF"/>
    <w:rsid w:val="00914D27"/>
    <w:rsid w:val="009157B7"/>
    <w:rsid w:val="00917208"/>
    <w:rsid w:val="00920D4B"/>
    <w:rsid w:val="0092102C"/>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08FA"/>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918"/>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6801"/>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321"/>
    <w:rsid w:val="00A60E23"/>
    <w:rsid w:val="00A61421"/>
    <w:rsid w:val="00A62381"/>
    <w:rsid w:val="00A653D7"/>
    <w:rsid w:val="00A709AD"/>
    <w:rsid w:val="00A77039"/>
    <w:rsid w:val="00A7748C"/>
    <w:rsid w:val="00A7779C"/>
    <w:rsid w:val="00A778B7"/>
    <w:rsid w:val="00A77D5A"/>
    <w:rsid w:val="00A77F4C"/>
    <w:rsid w:val="00A8053A"/>
    <w:rsid w:val="00A81EA3"/>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17B0"/>
    <w:rsid w:val="00AF2208"/>
    <w:rsid w:val="00AF3C16"/>
    <w:rsid w:val="00AF3DF7"/>
    <w:rsid w:val="00AF403C"/>
    <w:rsid w:val="00AF4646"/>
    <w:rsid w:val="00AF59B0"/>
    <w:rsid w:val="00AF5A95"/>
    <w:rsid w:val="00AF5E58"/>
    <w:rsid w:val="00AF6541"/>
    <w:rsid w:val="00AF691B"/>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08C6"/>
    <w:rsid w:val="00B91D4C"/>
    <w:rsid w:val="00B93DE5"/>
    <w:rsid w:val="00B949BA"/>
    <w:rsid w:val="00B95CE4"/>
    <w:rsid w:val="00B96E2C"/>
    <w:rsid w:val="00BA15AA"/>
    <w:rsid w:val="00BA43E0"/>
    <w:rsid w:val="00BA6338"/>
    <w:rsid w:val="00BA7595"/>
    <w:rsid w:val="00BB0047"/>
    <w:rsid w:val="00BB15D4"/>
    <w:rsid w:val="00BB3B01"/>
    <w:rsid w:val="00BB7BC8"/>
    <w:rsid w:val="00BC09B9"/>
    <w:rsid w:val="00BC19B3"/>
    <w:rsid w:val="00BC2DC0"/>
    <w:rsid w:val="00BD0836"/>
    <w:rsid w:val="00BD6717"/>
    <w:rsid w:val="00BD7DB7"/>
    <w:rsid w:val="00BE00DB"/>
    <w:rsid w:val="00BE0C72"/>
    <w:rsid w:val="00BE1217"/>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07F2"/>
    <w:rsid w:val="00C413C2"/>
    <w:rsid w:val="00C41F78"/>
    <w:rsid w:val="00C42C7A"/>
    <w:rsid w:val="00C432D6"/>
    <w:rsid w:val="00C4557C"/>
    <w:rsid w:val="00C46DEB"/>
    <w:rsid w:val="00C47110"/>
    <w:rsid w:val="00C47A4F"/>
    <w:rsid w:val="00C51CD3"/>
    <w:rsid w:val="00C528AD"/>
    <w:rsid w:val="00C5497C"/>
    <w:rsid w:val="00C54EF6"/>
    <w:rsid w:val="00C55403"/>
    <w:rsid w:val="00C55717"/>
    <w:rsid w:val="00C56E2A"/>
    <w:rsid w:val="00C60028"/>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B88"/>
    <w:rsid w:val="00CB5FB2"/>
    <w:rsid w:val="00CB632A"/>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5C05"/>
    <w:rsid w:val="00CD619F"/>
    <w:rsid w:val="00CD63FE"/>
    <w:rsid w:val="00CE04F0"/>
    <w:rsid w:val="00CE0BD2"/>
    <w:rsid w:val="00CE0DD7"/>
    <w:rsid w:val="00CE1910"/>
    <w:rsid w:val="00CE4245"/>
    <w:rsid w:val="00CE627F"/>
    <w:rsid w:val="00CF2041"/>
    <w:rsid w:val="00CF3B3B"/>
    <w:rsid w:val="00CF461E"/>
    <w:rsid w:val="00CF6208"/>
    <w:rsid w:val="00CF7260"/>
    <w:rsid w:val="00CF7ABB"/>
    <w:rsid w:val="00D0529C"/>
    <w:rsid w:val="00D0631C"/>
    <w:rsid w:val="00D11364"/>
    <w:rsid w:val="00D1326E"/>
    <w:rsid w:val="00D1523C"/>
    <w:rsid w:val="00D1708A"/>
    <w:rsid w:val="00D23D82"/>
    <w:rsid w:val="00D2601D"/>
    <w:rsid w:val="00D32112"/>
    <w:rsid w:val="00D333D5"/>
    <w:rsid w:val="00D33D42"/>
    <w:rsid w:val="00D3493A"/>
    <w:rsid w:val="00D35FAB"/>
    <w:rsid w:val="00D36AFE"/>
    <w:rsid w:val="00D3719D"/>
    <w:rsid w:val="00D415FF"/>
    <w:rsid w:val="00D42176"/>
    <w:rsid w:val="00D44E76"/>
    <w:rsid w:val="00D47588"/>
    <w:rsid w:val="00D523E7"/>
    <w:rsid w:val="00D548FC"/>
    <w:rsid w:val="00D579F8"/>
    <w:rsid w:val="00D60C0B"/>
    <w:rsid w:val="00D61F39"/>
    <w:rsid w:val="00D638CC"/>
    <w:rsid w:val="00D64162"/>
    <w:rsid w:val="00D65702"/>
    <w:rsid w:val="00D70371"/>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232D"/>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D79C0"/>
    <w:rsid w:val="00DE0D69"/>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1EF"/>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023"/>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39BB"/>
    <w:rsid w:val="00ED49B1"/>
    <w:rsid w:val="00ED5915"/>
    <w:rsid w:val="00EE00BB"/>
    <w:rsid w:val="00EE01B8"/>
    <w:rsid w:val="00EE0F92"/>
    <w:rsid w:val="00EE3A88"/>
    <w:rsid w:val="00EE422D"/>
    <w:rsid w:val="00EF0972"/>
    <w:rsid w:val="00EF4304"/>
    <w:rsid w:val="00EF48DF"/>
    <w:rsid w:val="00EF5EE6"/>
    <w:rsid w:val="00EF6A19"/>
    <w:rsid w:val="00EF6C11"/>
    <w:rsid w:val="00F003A0"/>
    <w:rsid w:val="00F069EB"/>
    <w:rsid w:val="00F07272"/>
    <w:rsid w:val="00F07B9F"/>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66ED5"/>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46B9"/>
    <w:rsid w:val="00FE6827"/>
    <w:rsid w:val="00FE6D1A"/>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B9036"/>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B89FD-4F60-4EE2-95D5-FE324CA1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2764</Words>
  <Characters>16313</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19039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2017-04-28T06:58:00Z</cp:lastPrinted>
  <dcterms:created xsi:type="dcterms:W3CDTF">2023-02-03T13:21:00Z</dcterms:created>
  <dcterms:modified xsi:type="dcterms:W3CDTF">2023-02-03T13:21:00Z</dcterms:modified>
</cp:coreProperties>
</file>