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527560" w:rsidP="00CA031B">
      <w:r>
        <w:t>Michal Huml</w:t>
      </w:r>
    </w:p>
    <w:p w:rsidR="00CA031B" w:rsidRPr="002E699A" w:rsidRDefault="00CA031B" w:rsidP="00CA031B"/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  <w:r w:rsidR="00527560">
        <w:t xml:space="preserve"> </w:t>
      </w:r>
      <w:r w:rsidR="00FC7850">
        <w:t>čištění odpadů a odstranění závad v </w:t>
      </w:r>
      <w:r w:rsidR="00527560">
        <w:t>M</w:t>
      </w:r>
      <w:r w:rsidR="00FC7850">
        <w:t>ateřské škole</w:t>
      </w:r>
      <w:r w:rsidR="00527560">
        <w:t>, U Saské brány, Třebízského 224, 33701 Rokycany</w:t>
      </w:r>
      <w:r w:rsidR="00FC7850">
        <w:t xml:space="preserve"> a odloučeném pracovišti Raisova 829</w:t>
      </w:r>
      <w:r w:rsidR="00527560">
        <w:t>.</w:t>
      </w:r>
      <w:r w:rsidR="00FC7850">
        <w:t xml:space="preserve"> </w:t>
      </w:r>
      <w:r w:rsidR="00527560">
        <w:t xml:space="preserve"> Předpokládaná cena: 3</w:t>
      </w:r>
      <w:r w:rsidR="00FC7850">
        <w:t>9</w:t>
      </w:r>
      <w:r w:rsidR="00527560">
        <w:t> </w:t>
      </w:r>
      <w:r w:rsidR="00FC7850">
        <w:t>9</w:t>
      </w:r>
      <w:r w:rsidR="00527560">
        <w:t>00,- Kč</w:t>
      </w:r>
      <w:r w:rsidRPr="002E699A">
        <w:t xml:space="preserve">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proofErr w:type="gramStart"/>
      <w:r w:rsidR="00FC7850">
        <w:t>3.2.2023</w:t>
      </w:r>
      <w:proofErr w:type="gramEnd"/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="00FC7850">
        <w:t>ř</w:t>
      </w:r>
      <w:r w:rsidRPr="002E699A">
        <w:t>editelka MŠ Rokycany, U Saské brány</w:t>
      </w:r>
    </w:p>
    <w:p w:rsidR="00CA031B" w:rsidRPr="002E699A" w:rsidRDefault="00CA031B" w:rsidP="00CA031B">
      <w:bookmarkStart w:id="0" w:name="_GoBack"/>
      <w:bookmarkEnd w:id="0"/>
    </w:p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000C4B"/>
    <w:rsid w:val="00277E0E"/>
    <w:rsid w:val="00317952"/>
    <w:rsid w:val="00527560"/>
    <w:rsid w:val="00706B57"/>
    <w:rsid w:val="0088339A"/>
    <w:rsid w:val="00C579CD"/>
    <w:rsid w:val="00CA031B"/>
    <w:rsid w:val="00D928CC"/>
    <w:rsid w:val="00EE3FA8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139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14</cp:revision>
  <cp:lastPrinted>2023-02-03T09:31:00Z</cp:lastPrinted>
  <dcterms:created xsi:type="dcterms:W3CDTF">2022-09-19T04:34:00Z</dcterms:created>
  <dcterms:modified xsi:type="dcterms:W3CDTF">2023-02-03T09:55:00Z</dcterms:modified>
</cp:coreProperties>
</file>