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4B41" w14:textId="77777777" w:rsidR="00415E01" w:rsidRPr="008F68CF" w:rsidRDefault="00BF7ACA" w:rsidP="0066216A">
      <w:pPr>
        <w:pStyle w:val="Nzev"/>
        <w:spacing w:after="120" w:line="276" w:lineRule="auto"/>
        <w:rPr>
          <w:sz w:val="28"/>
          <w:u w:val="none"/>
        </w:rPr>
      </w:pPr>
      <w:r w:rsidRPr="008F68CF">
        <w:rPr>
          <w:sz w:val="28"/>
          <w:u w:val="none"/>
        </w:rPr>
        <w:t>Smlouva o poskytování IT služeb</w:t>
      </w:r>
    </w:p>
    <w:p w14:paraId="269DC66B" w14:textId="77777777" w:rsidR="00415E01" w:rsidRPr="008F68CF" w:rsidRDefault="0093298B" w:rsidP="0066216A">
      <w:pPr>
        <w:pStyle w:val="Nzev"/>
        <w:spacing w:line="276" w:lineRule="auto"/>
        <w:rPr>
          <w:u w:val="none"/>
        </w:rPr>
      </w:pPr>
      <w:r>
        <w:rPr>
          <w:u w:val="none"/>
        </w:rPr>
        <w:t>(rámcová smlouva)</w:t>
      </w:r>
    </w:p>
    <w:p w14:paraId="0DD1CD7E" w14:textId="77777777" w:rsidR="00415E01" w:rsidRPr="008F68CF" w:rsidRDefault="00415E01" w:rsidP="00230B51">
      <w:pPr>
        <w:pStyle w:val="Nzev"/>
        <w:rPr>
          <w:u w:val="none"/>
        </w:rPr>
      </w:pPr>
      <w:r w:rsidRPr="008F68CF">
        <w:rPr>
          <w:u w:val="none"/>
        </w:rPr>
        <w:t>I.</w:t>
      </w:r>
    </w:p>
    <w:p w14:paraId="44C50D5A" w14:textId="77777777" w:rsidR="00415E01" w:rsidRPr="008F68CF" w:rsidRDefault="00415E01" w:rsidP="00230B51">
      <w:pPr>
        <w:pStyle w:val="Nzev"/>
      </w:pPr>
      <w:r w:rsidRPr="008F68CF">
        <w:t>Smluvní strany</w:t>
      </w:r>
    </w:p>
    <w:p w14:paraId="569E0079" w14:textId="77777777" w:rsidR="00415E01" w:rsidRPr="008F68CF" w:rsidRDefault="00415E01" w:rsidP="0066216A">
      <w:pPr>
        <w:pStyle w:val="Nzev"/>
        <w:spacing w:line="276" w:lineRule="auto"/>
        <w:jc w:val="both"/>
        <w:rPr>
          <w:u w:val="none"/>
        </w:rPr>
      </w:pPr>
    </w:p>
    <w:p w14:paraId="06850671" w14:textId="77777777" w:rsidR="00415E01" w:rsidRPr="008F68CF" w:rsidRDefault="00415E01" w:rsidP="0066216A">
      <w:pPr>
        <w:jc w:val="both"/>
      </w:pPr>
      <w:r w:rsidRPr="008F68CF">
        <w:t>Organizace:</w:t>
      </w:r>
      <w:r w:rsidRPr="008F68CF">
        <w:tab/>
      </w:r>
      <w:r w:rsidR="00423D54" w:rsidRPr="00423D54">
        <w:t>Sdružení ozdravoven a lé</w:t>
      </w:r>
      <w:r w:rsidR="00423D54">
        <w:t>č</w:t>
      </w:r>
      <w:r w:rsidR="00423D54" w:rsidRPr="00423D54">
        <w:t>eben okresu Trutnov</w:t>
      </w:r>
    </w:p>
    <w:p w14:paraId="3854C06B" w14:textId="77777777" w:rsidR="00415E01" w:rsidRPr="008F68CF" w:rsidRDefault="00415E01" w:rsidP="0066216A">
      <w:pPr>
        <w:jc w:val="both"/>
      </w:pPr>
      <w:r w:rsidRPr="008F68CF">
        <w:t>IČ:</w:t>
      </w:r>
      <w:r w:rsidRPr="008F68CF">
        <w:tab/>
      </w:r>
      <w:r w:rsidRPr="008F68CF">
        <w:tab/>
      </w:r>
      <w:r w:rsidR="00C11295" w:rsidRPr="00C11295">
        <w:t>00195201</w:t>
      </w:r>
    </w:p>
    <w:p w14:paraId="26669886" w14:textId="77777777" w:rsidR="00415E01" w:rsidRPr="008F68CF" w:rsidRDefault="000F51CF" w:rsidP="0066216A">
      <w:pPr>
        <w:jc w:val="both"/>
      </w:pPr>
      <w:r w:rsidRPr="008F68CF">
        <w:t>Se sídlem</w:t>
      </w:r>
      <w:r w:rsidR="00415E01" w:rsidRPr="008F68CF">
        <w:t>:</w:t>
      </w:r>
      <w:r w:rsidR="00415E01" w:rsidRPr="008F68CF">
        <w:tab/>
      </w:r>
      <w:r w:rsidR="0089682E">
        <w:t>Procházkova 818, 541 01 Trutnov</w:t>
      </w:r>
    </w:p>
    <w:p w14:paraId="48F60361" w14:textId="076796D0" w:rsidR="00415E01" w:rsidRPr="008F68CF" w:rsidRDefault="00415E01" w:rsidP="0066216A">
      <w:pPr>
        <w:jc w:val="both"/>
      </w:pPr>
      <w:r w:rsidRPr="008F68CF">
        <w:t>Zastoupen</w:t>
      </w:r>
      <w:r w:rsidR="00C402CF">
        <w:t>a</w:t>
      </w:r>
      <w:r w:rsidRPr="008F68CF">
        <w:t>:</w:t>
      </w:r>
      <w:r w:rsidR="00C402CF">
        <w:tab/>
      </w:r>
      <w:r w:rsidR="003135C6">
        <w:t>Ing</w:t>
      </w:r>
      <w:r w:rsidR="0089682E">
        <w:t>.</w:t>
      </w:r>
      <w:r w:rsidR="00FB58B1">
        <w:t xml:space="preserve"> </w:t>
      </w:r>
      <w:r w:rsidR="0089682E">
        <w:t xml:space="preserve">Janou </w:t>
      </w:r>
      <w:proofErr w:type="spellStart"/>
      <w:r w:rsidR="0089682E">
        <w:t>T</w:t>
      </w:r>
      <w:r w:rsidR="003135C6">
        <w:t>otkovou</w:t>
      </w:r>
      <w:proofErr w:type="spellEnd"/>
      <w:r w:rsidRPr="008F68CF">
        <w:t>,</w:t>
      </w:r>
      <w:r w:rsidR="003135C6">
        <w:t xml:space="preserve"> MBA </w:t>
      </w:r>
      <w:proofErr w:type="gramStart"/>
      <w:r w:rsidR="003135C6">
        <w:t xml:space="preserve">- </w:t>
      </w:r>
      <w:r w:rsidRPr="008F68CF">
        <w:t xml:space="preserve"> ředitelkou</w:t>
      </w:r>
      <w:proofErr w:type="gramEnd"/>
      <w:r w:rsidRPr="008F68CF">
        <w:t xml:space="preserve"> </w:t>
      </w:r>
    </w:p>
    <w:p w14:paraId="20EC6AA5" w14:textId="22744502" w:rsidR="00415E01" w:rsidRPr="008F68CF" w:rsidRDefault="00415E01" w:rsidP="0066216A">
      <w:pPr>
        <w:jc w:val="both"/>
      </w:pPr>
      <w:r w:rsidRPr="008F68CF">
        <w:t>Kontakt:</w:t>
      </w:r>
      <w:r w:rsidRPr="008F68CF">
        <w:tab/>
        <w:t xml:space="preserve">tel.: </w:t>
      </w:r>
    </w:p>
    <w:p w14:paraId="28C3FD95" w14:textId="61882A27" w:rsidR="00415E01" w:rsidRPr="008F68CF" w:rsidRDefault="00415E01" w:rsidP="0066216A">
      <w:pPr>
        <w:jc w:val="both"/>
      </w:pPr>
      <w:r w:rsidRPr="008F68CF">
        <w:tab/>
      </w:r>
      <w:r w:rsidRPr="008F68CF">
        <w:tab/>
        <w:t xml:space="preserve">e-mail: </w:t>
      </w:r>
    </w:p>
    <w:p w14:paraId="01E3F51B" w14:textId="77777777" w:rsidR="00415E01" w:rsidRPr="008F68CF" w:rsidRDefault="00415E01" w:rsidP="0066216A">
      <w:pPr>
        <w:jc w:val="both"/>
      </w:pPr>
      <w:r w:rsidRPr="008F68CF">
        <w:tab/>
      </w:r>
      <w:r w:rsidRPr="008F68CF">
        <w:tab/>
        <w:t>(dále jen „</w:t>
      </w:r>
      <w:r w:rsidR="003F0DDF">
        <w:rPr>
          <w:b/>
        </w:rPr>
        <w:t>kupující</w:t>
      </w:r>
      <w:r w:rsidRPr="008F68CF">
        <w:t>“)</w:t>
      </w:r>
    </w:p>
    <w:p w14:paraId="213EB439" w14:textId="77777777" w:rsidR="00C402CF" w:rsidRDefault="00415E01" w:rsidP="0066216A">
      <w:pPr>
        <w:jc w:val="both"/>
        <w:rPr>
          <w:b/>
        </w:rPr>
      </w:pPr>
      <w:r w:rsidRPr="008F68CF">
        <w:rPr>
          <w:b/>
        </w:rPr>
        <w:t>na straně jedné</w:t>
      </w:r>
      <w:r w:rsidR="00C402CF">
        <w:rPr>
          <w:b/>
        </w:rPr>
        <w:t xml:space="preserve"> </w:t>
      </w:r>
    </w:p>
    <w:p w14:paraId="7D94B703" w14:textId="77777777" w:rsidR="00C402CF" w:rsidRDefault="00C402CF" w:rsidP="0066216A">
      <w:pPr>
        <w:jc w:val="both"/>
        <w:rPr>
          <w:b/>
        </w:rPr>
      </w:pPr>
    </w:p>
    <w:p w14:paraId="4D3DE9CC" w14:textId="77777777" w:rsidR="00415E01" w:rsidRPr="008F68CF" w:rsidRDefault="00415E01" w:rsidP="0066216A">
      <w:pPr>
        <w:jc w:val="both"/>
      </w:pPr>
      <w:r w:rsidRPr="008F68CF">
        <w:t>a</w:t>
      </w:r>
    </w:p>
    <w:p w14:paraId="5B3F0CC0" w14:textId="77777777" w:rsidR="00415E01" w:rsidRPr="008F68CF" w:rsidRDefault="00415E01" w:rsidP="0066216A">
      <w:pPr>
        <w:jc w:val="both"/>
      </w:pPr>
    </w:p>
    <w:p w14:paraId="1CD91332" w14:textId="77777777" w:rsidR="00415E01" w:rsidRPr="008F68CF" w:rsidRDefault="00415E01" w:rsidP="0066216A">
      <w:pPr>
        <w:jc w:val="both"/>
      </w:pPr>
      <w:r w:rsidRPr="008F68CF">
        <w:t>Organizace:</w:t>
      </w:r>
      <w:r w:rsidRPr="008F68CF">
        <w:tab/>
      </w:r>
      <w:r w:rsidR="00BF7ACA" w:rsidRPr="008F68CF">
        <w:t>Marek Machačka</w:t>
      </w:r>
    </w:p>
    <w:p w14:paraId="4EC218CA" w14:textId="77777777" w:rsidR="00415E01" w:rsidRPr="008F68CF" w:rsidRDefault="00BF7ACA" w:rsidP="0066216A">
      <w:pPr>
        <w:jc w:val="both"/>
      </w:pPr>
      <w:r w:rsidRPr="008F68CF">
        <w:t>IČ:</w:t>
      </w:r>
      <w:r w:rsidRPr="008F68CF">
        <w:tab/>
      </w:r>
      <w:r w:rsidRPr="008F68CF">
        <w:tab/>
        <w:t>74920499</w:t>
      </w:r>
    </w:p>
    <w:p w14:paraId="073DDCFF" w14:textId="04D89512" w:rsidR="009B2EA0" w:rsidRPr="008F68CF" w:rsidRDefault="000F51CF" w:rsidP="0066216A">
      <w:pPr>
        <w:jc w:val="both"/>
      </w:pPr>
      <w:r w:rsidRPr="008F68CF">
        <w:t>Se s</w:t>
      </w:r>
      <w:r w:rsidR="00415E01" w:rsidRPr="008F68CF">
        <w:t>ídlem:</w:t>
      </w:r>
      <w:r w:rsidR="00415E01" w:rsidRPr="008F68CF">
        <w:tab/>
      </w:r>
      <w:r w:rsidR="00803324">
        <w:t>Letní 191</w:t>
      </w:r>
      <w:r w:rsidR="00BF7ACA" w:rsidRPr="008F68CF">
        <w:t xml:space="preserve">, 541 01 </w:t>
      </w:r>
      <w:proofErr w:type="gramStart"/>
      <w:r w:rsidR="00BF7ACA" w:rsidRPr="008F68CF">
        <w:t>Trutnov</w:t>
      </w:r>
      <w:r w:rsidR="00803324">
        <w:t xml:space="preserve"> - </w:t>
      </w:r>
      <w:proofErr w:type="spellStart"/>
      <w:r w:rsidR="00803324">
        <w:t>Volanov</w:t>
      </w:r>
      <w:proofErr w:type="spellEnd"/>
      <w:proofErr w:type="gramEnd"/>
    </w:p>
    <w:p w14:paraId="6B53CD6B" w14:textId="77777777" w:rsidR="00415E01" w:rsidRPr="008F68CF" w:rsidRDefault="00415E01" w:rsidP="0066216A">
      <w:pPr>
        <w:jc w:val="both"/>
      </w:pPr>
      <w:r w:rsidRPr="008F68CF">
        <w:t>Zastoupena:</w:t>
      </w:r>
      <w:r w:rsidRPr="008F68CF">
        <w:tab/>
      </w:r>
      <w:r w:rsidR="00BF7ACA" w:rsidRPr="008F68CF">
        <w:t xml:space="preserve">Markem </w:t>
      </w:r>
      <w:proofErr w:type="spellStart"/>
      <w:r w:rsidR="00BF7ACA" w:rsidRPr="008F68CF">
        <w:t>Machačkou</w:t>
      </w:r>
      <w:proofErr w:type="spellEnd"/>
    </w:p>
    <w:p w14:paraId="08FC7736" w14:textId="1E228FC0" w:rsidR="007E2A48" w:rsidRPr="008F68CF" w:rsidRDefault="007E2A48" w:rsidP="0066216A">
      <w:pPr>
        <w:jc w:val="both"/>
        <w:rPr>
          <w:color w:val="000000"/>
          <w:sz w:val="23"/>
          <w:szCs w:val="23"/>
        </w:rPr>
      </w:pPr>
      <w:r w:rsidRPr="008F68CF">
        <w:t>Kontakt:</w:t>
      </w:r>
      <w:r w:rsidRPr="008F68CF">
        <w:tab/>
        <w:t xml:space="preserve">tel.: </w:t>
      </w:r>
      <w:r w:rsidR="00BF7ACA" w:rsidRPr="008F68CF">
        <w:rPr>
          <w:color w:val="000000"/>
          <w:sz w:val="23"/>
          <w:szCs w:val="23"/>
        </w:rPr>
        <w:t>+420 </w:t>
      </w:r>
    </w:p>
    <w:p w14:paraId="5876177A" w14:textId="77777777" w:rsidR="00415E01" w:rsidRPr="008F68CF" w:rsidRDefault="00415E01" w:rsidP="0066216A">
      <w:pPr>
        <w:jc w:val="both"/>
      </w:pPr>
      <w:r w:rsidRPr="008F68CF">
        <w:tab/>
      </w:r>
      <w:r w:rsidRPr="008F68CF">
        <w:tab/>
        <w:t>(dále jen „</w:t>
      </w:r>
      <w:r w:rsidR="003F0DDF">
        <w:rPr>
          <w:b/>
        </w:rPr>
        <w:t>prodávající</w:t>
      </w:r>
      <w:r w:rsidRPr="008F68CF">
        <w:t>“)</w:t>
      </w:r>
    </w:p>
    <w:p w14:paraId="456F7A63" w14:textId="3BFAA672" w:rsidR="0066216A" w:rsidRPr="008F68CF" w:rsidRDefault="0066216A" w:rsidP="0066216A">
      <w:pPr>
        <w:jc w:val="both"/>
      </w:pPr>
      <w:r w:rsidRPr="008F68CF">
        <w:t>Číslo účtu:</w:t>
      </w:r>
      <w:r w:rsidR="00BF7ACA" w:rsidRPr="008F68CF">
        <w:tab/>
      </w:r>
    </w:p>
    <w:p w14:paraId="60B7045A" w14:textId="77777777" w:rsidR="00415E01" w:rsidRPr="008F68CF" w:rsidRDefault="00415E01" w:rsidP="0066216A">
      <w:pPr>
        <w:jc w:val="both"/>
        <w:rPr>
          <w:b/>
        </w:rPr>
      </w:pPr>
      <w:r w:rsidRPr="008F68CF">
        <w:rPr>
          <w:b/>
        </w:rPr>
        <w:t>na straně druhé</w:t>
      </w:r>
    </w:p>
    <w:p w14:paraId="682EC91C" w14:textId="77777777" w:rsidR="00415E01" w:rsidRPr="008F68CF" w:rsidRDefault="00415E01" w:rsidP="0066216A">
      <w:pPr>
        <w:spacing w:after="120" w:line="276" w:lineRule="auto"/>
        <w:jc w:val="both"/>
      </w:pPr>
    </w:p>
    <w:p w14:paraId="65E61DE6" w14:textId="77777777" w:rsidR="000200B0" w:rsidRPr="008F68CF" w:rsidRDefault="000200B0" w:rsidP="0066216A">
      <w:pPr>
        <w:spacing w:after="120" w:line="276" w:lineRule="auto"/>
        <w:jc w:val="both"/>
      </w:pPr>
    </w:p>
    <w:p w14:paraId="4815DB84" w14:textId="77777777" w:rsidR="00BE621A" w:rsidRPr="008F68CF" w:rsidRDefault="00BE621A" w:rsidP="0066216A">
      <w:pPr>
        <w:spacing w:after="120" w:line="276" w:lineRule="auto"/>
        <w:ind w:left="705"/>
        <w:rPr>
          <w:sz w:val="22"/>
        </w:rPr>
      </w:pPr>
    </w:p>
    <w:p w14:paraId="0993446D" w14:textId="77777777" w:rsidR="00415E01" w:rsidRPr="008F68CF" w:rsidRDefault="00415E01" w:rsidP="0066216A">
      <w:pPr>
        <w:pStyle w:val="Nadpis3"/>
        <w:spacing w:after="120" w:line="276" w:lineRule="auto"/>
      </w:pPr>
    </w:p>
    <w:p w14:paraId="71B4CB88" w14:textId="77777777" w:rsidR="00BE621A" w:rsidRPr="00C57F10" w:rsidRDefault="00C57F10" w:rsidP="00C57F10">
      <w:pPr>
        <w:pStyle w:val="Odstavecseseznamem"/>
        <w:numPr>
          <w:ilvl w:val="0"/>
          <w:numId w:val="27"/>
        </w:numPr>
        <w:rPr>
          <w:b/>
        </w:rPr>
      </w:pPr>
      <w:r w:rsidRPr="00C57F10">
        <w:rPr>
          <w:b/>
        </w:rPr>
        <w:t>Účel a předmět smlouvy</w:t>
      </w:r>
    </w:p>
    <w:p w14:paraId="3FF11A9D" w14:textId="77777777" w:rsidR="00BE621A" w:rsidRDefault="00C57F10" w:rsidP="00C57F10">
      <w:pPr>
        <w:pStyle w:val="Odstavecseseznamem"/>
        <w:numPr>
          <w:ilvl w:val="0"/>
          <w:numId w:val="28"/>
        </w:numPr>
      </w:pPr>
      <w:r>
        <w:t>Tato smlouva je uzavírána za účelem vymezení základních a obecných podmínek budoucího obchodního styku smluvních stran, včetně vymezení jejich základních práv a povinností vyplývajících z tohoto závazkového vztahu. Smlouva</w:t>
      </w:r>
      <w:r w:rsidR="00564902">
        <w:t xml:space="preserve"> o dodávkách zboží </w:t>
      </w:r>
      <w:r w:rsidR="00B82E5E">
        <w:t>je uzavírána s ohledem na záměr prodávajícího směřující k prodeji zboží a vůli kupujícího nakupovat předmětné zboží, přičemž jednotlivá dílčí plnění podle této smlouvy budou realizována prostřednictvím objednávek kupujícího a jejich potvrzení ze strany prodávajícího.</w:t>
      </w:r>
    </w:p>
    <w:p w14:paraId="1F96DCC4" w14:textId="77777777" w:rsidR="00C57F10" w:rsidRDefault="001B4F88" w:rsidP="00C57F10">
      <w:pPr>
        <w:pStyle w:val="Odstavecseseznamem"/>
        <w:numPr>
          <w:ilvl w:val="0"/>
          <w:numId w:val="28"/>
        </w:numPr>
      </w:pPr>
      <w:r>
        <w:t>Prodávající se zavazuje po dobu platnosti této smlouvy ve formě dílčích plnění dodávat kupujícímu zboží a to hardware, software, počítačové komponenty, náhradní díly, spotřební materiál a příslušenství související s provozováním výpočetní techniky (dále jen „zboží“).</w:t>
      </w:r>
    </w:p>
    <w:p w14:paraId="79A01BF9" w14:textId="77777777" w:rsidR="001B4F88" w:rsidRDefault="001B4F88" w:rsidP="00C57F10">
      <w:pPr>
        <w:pStyle w:val="Odstavecseseznamem"/>
        <w:numPr>
          <w:ilvl w:val="0"/>
          <w:numId w:val="28"/>
        </w:numPr>
      </w:pPr>
      <w:r>
        <w:t>Kupující se zavazuje</w:t>
      </w:r>
      <w:r w:rsidR="0061786B">
        <w:t xml:space="preserve"> po dobu platnosti této smlouvy odebírat </w:t>
      </w:r>
      <w:r w:rsidR="008D2325">
        <w:t>od prodávajícího v rozsahu dílčích kupních smluv předmětné zboží a zaplatit prodávajícímu kupní cenu zboží.</w:t>
      </w:r>
    </w:p>
    <w:p w14:paraId="0E5E1852" w14:textId="77777777" w:rsidR="008D2325" w:rsidRDefault="008D2325" w:rsidP="008D2325"/>
    <w:p w14:paraId="4AD7B4D1" w14:textId="77777777" w:rsidR="008D2325" w:rsidRDefault="008D2325" w:rsidP="008D2325">
      <w:pPr>
        <w:pStyle w:val="Odstavecseseznamem"/>
        <w:numPr>
          <w:ilvl w:val="0"/>
          <w:numId w:val="27"/>
        </w:numPr>
        <w:rPr>
          <w:b/>
        </w:rPr>
      </w:pPr>
      <w:r w:rsidRPr="008D2325">
        <w:rPr>
          <w:b/>
        </w:rPr>
        <w:t>Dílčí kupní smlo</w:t>
      </w:r>
      <w:r w:rsidR="006C4BF0">
        <w:rPr>
          <w:b/>
        </w:rPr>
        <w:t>u</w:t>
      </w:r>
      <w:r w:rsidRPr="008D2325">
        <w:rPr>
          <w:b/>
        </w:rPr>
        <w:t>vy</w:t>
      </w:r>
    </w:p>
    <w:p w14:paraId="50408426" w14:textId="77777777" w:rsidR="008D2325" w:rsidRDefault="008D2325" w:rsidP="006C4BF0">
      <w:pPr>
        <w:pStyle w:val="Odstavecseseznamem"/>
        <w:numPr>
          <w:ilvl w:val="0"/>
          <w:numId w:val="29"/>
        </w:numPr>
        <w:ind w:left="723"/>
      </w:pPr>
      <w:r w:rsidRPr="008D2325">
        <w:t>Plnění</w:t>
      </w:r>
      <w:r w:rsidR="006C4BF0">
        <w:t xml:space="preserve"> z této smlouvy budou uskutečňována dle dílčích kupních smluv. Dílčí kupní smlouvy budou uzavírány na základě objednávek kupujícího učiněných ve formě návrhu na uzavření </w:t>
      </w:r>
      <w:r w:rsidR="006C4BF0">
        <w:lastRenderedPageBreak/>
        <w:t>dílčí kupní smlouvy (dále jen „objednávka“). Účastníci sjednali, že objednávka nemusí být činěna v písemné formě.</w:t>
      </w:r>
    </w:p>
    <w:p w14:paraId="561A97EB" w14:textId="77777777" w:rsidR="00F91326" w:rsidRDefault="00CD2094" w:rsidP="006C4BF0">
      <w:pPr>
        <w:pStyle w:val="Odstavecseseznamem"/>
        <w:numPr>
          <w:ilvl w:val="0"/>
          <w:numId w:val="29"/>
        </w:numPr>
        <w:ind w:left="723"/>
      </w:pPr>
      <w:r>
        <w:t>Jestliže přijetí objednávky učiněné prodávajícím obsahuje dodatky, výhrady, omezení nebo jiné změny, o kterých nebyl informován, je toto považováno za odmítnutí objednávky a považuje se za nový návrh na uzavření dílčí kupní smlouvy.</w:t>
      </w:r>
    </w:p>
    <w:p w14:paraId="554304B6" w14:textId="77777777" w:rsidR="00CD2094" w:rsidRDefault="00CD2094" w:rsidP="006C4BF0">
      <w:pPr>
        <w:pStyle w:val="Odstavecseseznamem"/>
        <w:numPr>
          <w:ilvl w:val="0"/>
          <w:numId w:val="29"/>
        </w:numPr>
        <w:ind w:left="723"/>
      </w:pPr>
      <w:r>
        <w:t>Dílčí kupní smlouva je uzavřena okamžikem, kdy je prodávajícím kupujícímu potvrzena objednávka učiněná kupujícím za podmínek vyjádřených v této smlouvě nebo kdy je kupujícím přijat nový návrh prodávajícího na uzavření dílčí kupní smlouvy učiněný podle č. II.2. této smlouvy anebo okamžikem, kdy kupující převezme objednané zboží. Účastníci sjednali, že potvrzení nemusí být činěno v písemné formě.</w:t>
      </w:r>
    </w:p>
    <w:p w14:paraId="07189B01" w14:textId="77777777" w:rsidR="00CD2094" w:rsidRDefault="00CD2094" w:rsidP="00CD2094">
      <w:pPr>
        <w:pStyle w:val="Odstavecseseznamem"/>
        <w:numPr>
          <w:ilvl w:val="0"/>
          <w:numId w:val="29"/>
        </w:numPr>
        <w:ind w:left="723"/>
      </w:pPr>
      <w:r>
        <w:t>Návrh kupujícího na uzavření dílčí kupní smlouvy musí obsahovat:</w:t>
      </w:r>
      <w:r>
        <w:br/>
        <w:t>A. specifikaci a množství zboží</w:t>
      </w:r>
      <w:r>
        <w:br/>
        <w:t>B. dodací lhůtu</w:t>
      </w:r>
    </w:p>
    <w:p w14:paraId="55FF2385" w14:textId="77777777" w:rsidR="00D52381" w:rsidRDefault="00CD2094" w:rsidP="00CD2094">
      <w:pPr>
        <w:pStyle w:val="Odstavecseseznamem"/>
        <w:numPr>
          <w:ilvl w:val="0"/>
          <w:numId w:val="29"/>
        </w:numPr>
        <w:ind w:left="723"/>
      </w:pPr>
      <w:r>
        <w:t xml:space="preserve">Jestliže </w:t>
      </w:r>
      <w:r w:rsidR="00E10EF5">
        <w:t>z obsahu uzavřené dílčí</w:t>
      </w:r>
      <w:r w:rsidR="00D52381">
        <w:t xml:space="preserve"> kupní</w:t>
      </w:r>
      <w:r w:rsidR="00E10EF5">
        <w:t xml:space="preserve"> smlouvy</w:t>
      </w:r>
      <w:r w:rsidR="00D52381">
        <w:t xml:space="preserve"> nebude zřejmé ujednání smluvních stran o kupní ceně, dopravních podmínkách, místu dodání, platebních podmínkách apod., řídí se právní vztahy mezi smluvními stranami ustanoveními této smlouvy a není-li jich, pak obecnými dodacími podmínkami podávajícího.</w:t>
      </w:r>
    </w:p>
    <w:p w14:paraId="38027AF6" w14:textId="77777777" w:rsidR="00D52381" w:rsidRDefault="00D52381" w:rsidP="00D52381"/>
    <w:p w14:paraId="5233FA72" w14:textId="77777777" w:rsidR="00C57F10" w:rsidRPr="00D52381" w:rsidRDefault="00D52381" w:rsidP="00D52381">
      <w:pPr>
        <w:pStyle w:val="Odstavecseseznamem"/>
        <w:numPr>
          <w:ilvl w:val="0"/>
          <w:numId w:val="27"/>
        </w:numPr>
      </w:pPr>
      <w:r w:rsidRPr="00D52381">
        <w:rPr>
          <w:b/>
        </w:rPr>
        <w:t>Kupní cena</w:t>
      </w:r>
    </w:p>
    <w:p w14:paraId="2F1BC168" w14:textId="77777777" w:rsidR="00D52381" w:rsidRDefault="00D52381" w:rsidP="00D52381">
      <w:pPr>
        <w:pStyle w:val="Odstavecseseznamem"/>
        <w:numPr>
          <w:ilvl w:val="0"/>
          <w:numId w:val="30"/>
        </w:numPr>
      </w:pPr>
      <w:r>
        <w:t>V případě, kdy dílčí kupní smlouvou nebude sjednáno jinak, je kupující povinen zaplatit prodávajícímu kupní cenu dodávaného zboží dle platného ceníku prodávajícího.</w:t>
      </w:r>
    </w:p>
    <w:p w14:paraId="56D76C07" w14:textId="77777777" w:rsidR="00D52381" w:rsidRDefault="00D52381" w:rsidP="00D52381">
      <w:pPr>
        <w:pStyle w:val="Odstavecseseznamem"/>
        <w:numPr>
          <w:ilvl w:val="0"/>
          <w:numId w:val="30"/>
        </w:numPr>
      </w:pPr>
      <w:r>
        <w:t xml:space="preserve">Prodávající je povinen kupujícího informovat o změně ceny zboží, která se </w:t>
      </w:r>
      <w:proofErr w:type="gramStart"/>
      <w:r>
        <w:t>liší</w:t>
      </w:r>
      <w:proofErr w:type="gramEnd"/>
      <w:r>
        <w:t xml:space="preserve"> od ceny, za kterou kupující zboží objednal.</w:t>
      </w:r>
    </w:p>
    <w:p w14:paraId="215819B1" w14:textId="658A67AD" w:rsidR="00D52381" w:rsidRPr="00D52381" w:rsidRDefault="00D52381" w:rsidP="00D52381">
      <w:pPr>
        <w:pStyle w:val="Odstavecseseznamem"/>
        <w:numPr>
          <w:ilvl w:val="0"/>
          <w:numId w:val="30"/>
        </w:numPr>
      </w:pPr>
      <w:r>
        <w:t xml:space="preserve">Prodávajícímu vzniká právo účtovat kupujícímu kupní cenu za dodané zboží stanovenou ve smyslu č, III.1. této smlouvy, nejdříve však v den převzetí zboží kupujícím a vystavit fakturu s dohodnutou splatností </w:t>
      </w:r>
      <w:r w:rsidR="003A6660">
        <w:t>30</w:t>
      </w:r>
      <w:r>
        <w:t xml:space="preserve"> dnů ode dne jejího vystavení.</w:t>
      </w:r>
    </w:p>
    <w:p w14:paraId="4BDE6A46" w14:textId="77777777" w:rsidR="00C57F10" w:rsidRPr="008F68CF" w:rsidRDefault="00C57F10" w:rsidP="00C57F10">
      <w:pPr>
        <w:pStyle w:val="Odstavecseseznamem"/>
      </w:pPr>
    </w:p>
    <w:p w14:paraId="2E9FEA81" w14:textId="77777777" w:rsidR="00D52381" w:rsidRPr="00D52381" w:rsidRDefault="00D52381" w:rsidP="00D52381">
      <w:pPr>
        <w:pStyle w:val="Odstavecseseznamem"/>
        <w:numPr>
          <w:ilvl w:val="0"/>
          <w:numId w:val="27"/>
        </w:numPr>
      </w:pPr>
      <w:r>
        <w:rPr>
          <w:b/>
        </w:rPr>
        <w:t>Dodací podmínky</w:t>
      </w:r>
    </w:p>
    <w:p w14:paraId="47F41FFE" w14:textId="77777777" w:rsidR="001157CA" w:rsidRDefault="001157CA" w:rsidP="00D52381">
      <w:pPr>
        <w:pStyle w:val="Odstavecseseznamem"/>
        <w:numPr>
          <w:ilvl w:val="0"/>
          <w:numId w:val="32"/>
        </w:numPr>
      </w:pPr>
      <w:r>
        <w:t>Kupující je povinen objednané zboží ve sjednaném termínu a místě převzít nebo zajisti jeho převzetí.</w:t>
      </w:r>
    </w:p>
    <w:p w14:paraId="7B7C37E6" w14:textId="77777777" w:rsidR="00D52381" w:rsidRDefault="001157CA" w:rsidP="00D52381">
      <w:pPr>
        <w:pStyle w:val="Odstavecseseznamem"/>
        <w:numPr>
          <w:ilvl w:val="0"/>
          <w:numId w:val="32"/>
        </w:numPr>
      </w:pPr>
      <w:r>
        <w:t>Prodávající splní svůj závazek dodat objednané zboží v okamžiku, kdy toto zboží řádně a včas</w:t>
      </w:r>
      <w:r w:rsidR="00D52381">
        <w:t xml:space="preserve"> </w:t>
      </w:r>
      <w:r>
        <w:t>předá kupujícímu v místě nebo kdy umožní kupujícímu ve sjednaném termínu dodání disponovat s předmětným zbožím ve stanoveném místě a kupující je v prodlení s převzetím dodávaného zboží.</w:t>
      </w:r>
    </w:p>
    <w:p w14:paraId="67797095" w14:textId="77777777" w:rsidR="00932DC1" w:rsidRDefault="001157CA" w:rsidP="00D52381">
      <w:pPr>
        <w:pStyle w:val="Odstavecseseznamem"/>
        <w:numPr>
          <w:ilvl w:val="0"/>
          <w:numId w:val="32"/>
        </w:numPr>
      </w:pPr>
      <w:r>
        <w:t xml:space="preserve">Obě smluvní strany se vzájemně dohodly, </w:t>
      </w:r>
      <w:r w:rsidR="00FE69E1">
        <w:t>že zboží bude předáno na základě fyzické přejímky zboží uskutečněného mezi oprávněnými pracovníky prodávajícího či dopravcem zajištěným prodávajícím a oprávněnými pracovníky kupujícího, přičemž v případě i částečného poškození zboží v zásilce bude zásilka kupujícím odmítnuta jako celek a bude proveden zápis a fotodokumentace dokladující důvod odmítnutí převzetí. V případě převzetí zásilky kupujícím je zásilka považována za nepoškozenou, čímž ale nezaniká právo kupujícího na možnost reklamovat u prodávajícího skryté vady, které nebylo možno rozpoznat při převzetí zásilky</w:t>
      </w:r>
      <w:r w:rsidR="00932DC1">
        <w:t>.</w:t>
      </w:r>
    </w:p>
    <w:p w14:paraId="38E0F20D" w14:textId="77777777" w:rsidR="00932DC1" w:rsidRDefault="00932DC1" w:rsidP="00932DC1"/>
    <w:p w14:paraId="28B2A21C" w14:textId="77777777" w:rsidR="00932DC1" w:rsidRDefault="00932DC1" w:rsidP="00932DC1">
      <w:pPr>
        <w:pStyle w:val="Odstavecseseznamem"/>
        <w:ind w:left="723"/>
      </w:pPr>
    </w:p>
    <w:p w14:paraId="6801C74A" w14:textId="77777777" w:rsidR="001157CA" w:rsidRPr="00932DC1" w:rsidRDefault="00932DC1" w:rsidP="00932DC1">
      <w:pPr>
        <w:pStyle w:val="Odstavecseseznamem"/>
        <w:numPr>
          <w:ilvl w:val="0"/>
          <w:numId w:val="27"/>
        </w:numPr>
        <w:rPr>
          <w:b/>
        </w:rPr>
      </w:pPr>
      <w:r w:rsidRPr="00932DC1">
        <w:rPr>
          <w:b/>
        </w:rPr>
        <w:lastRenderedPageBreak/>
        <w:t>Odpovědnost za vady</w:t>
      </w:r>
      <w:r w:rsidR="00FE69E1" w:rsidRPr="00932DC1">
        <w:rPr>
          <w:b/>
        </w:rPr>
        <w:t xml:space="preserve"> </w:t>
      </w:r>
    </w:p>
    <w:p w14:paraId="274747CA" w14:textId="77777777" w:rsidR="00745097" w:rsidRDefault="00932DC1" w:rsidP="00745097">
      <w:pPr>
        <w:pStyle w:val="Odstavecseseznamem"/>
        <w:numPr>
          <w:ilvl w:val="0"/>
          <w:numId w:val="34"/>
        </w:numPr>
        <w:autoSpaceDE w:val="0"/>
        <w:autoSpaceDN w:val="0"/>
        <w:adjustRightInd w:val="0"/>
        <w:rPr>
          <w:rFonts w:asciiTheme="minorHAnsi" w:eastAsiaTheme="minorHAnsi" w:hAnsiTheme="minorHAnsi" w:cstheme="minorHAnsi"/>
        </w:rPr>
      </w:pPr>
      <w:r w:rsidRPr="00745097">
        <w:rPr>
          <w:rFonts w:asciiTheme="minorHAnsi" w:hAnsiTheme="minorHAnsi" w:cstheme="minorHAnsi"/>
        </w:rPr>
        <w:t>Prodávající je povinen dodat zboží</w:t>
      </w:r>
      <w:r w:rsidR="008A14D8" w:rsidRPr="00745097">
        <w:rPr>
          <w:rFonts w:asciiTheme="minorHAnsi" w:hAnsiTheme="minorHAnsi" w:cstheme="minorHAnsi"/>
        </w:rPr>
        <w:t xml:space="preserve"> v množství, jakosti a provedení, jež určuje dílčí kupní smlouva</w:t>
      </w:r>
      <w:r w:rsidR="00745097" w:rsidRPr="00745097">
        <w:rPr>
          <w:rFonts w:asciiTheme="minorHAnsi" w:hAnsiTheme="minorHAnsi" w:cstheme="minorHAnsi"/>
        </w:rPr>
        <w:t xml:space="preserve"> a tato smlouva. Jestliže prodávající </w:t>
      </w:r>
      <w:proofErr w:type="gramStart"/>
      <w:r w:rsidR="00745097" w:rsidRPr="00745097">
        <w:rPr>
          <w:rFonts w:asciiTheme="minorHAnsi" w:hAnsiTheme="minorHAnsi" w:cstheme="minorHAnsi"/>
        </w:rPr>
        <w:t>poruší</w:t>
      </w:r>
      <w:proofErr w:type="gramEnd"/>
      <w:r w:rsidR="00745097" w:rsidRPr="00745097">
        <w:rPr>
          <w:rFonts w:asciiTheme="minorHAnsi" w:hAnsiTheme="minorHAnsi" w:cstheme="minorHAnsi"/>
        </w:rPr>
        <w:t xml:space="preserve"> své uvedené povinnosti, vznikají kupujícímu nároky z odpovědnosti za vady, které se řídí ustanoveními </w:t>
      </w:r>
      <w:r w:rsidR="00745097" w:rsidRPr="00745097">
        <w:rPr>
          <w:rFonts w:asciiTheme="minorHAnsi" w:eastAsiaTheme="minorHAnsi" w:hAnsiTheme="minorHAnsi" w:cstheme="minorHAnsi"/>
        </w:rPr>
        <w:t>§ 2099</w:t>
      </w:r>
      <w:r w:rsidR="00745097">
        <w:rPr>
          <w:rFonts w:asciiTheme="minorHAnsi" w:eastAsiaTheme="minorHAnsi" w:hAnsiTheme="minorHAnsi" w:cstheme="minorHAnsi"/>
        </w:rPr>
        <w:t xml:space="preserve"> a násl. Zák. č. 89/2012 Sb.</w:t>
      </w:r>
    </w:p>
    <w:p w14:paraId="7499C50E" w14:textId="77777777" w:rsidR="00745097" w:rsidRDefault="00745097" w:rsidP="00745097">
      <w:pPr>
        <w:pStyle w:val="Odstavecseseznamem"/>
        <w:numPr>
          <w:ilvl w:val="0"/>
          <w:numId w:val="34"/>
        </w:num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Kupující je oprávněn uplatnit nároky z odpovědnosti za vady zboží vytvořením reklamačního řízení s prodávajícím.</w:t>
      </w:r>
    </w:p>
    <w:p w14:paraId="4A299E86" w14:textId="77777777" w:rsidR="00745097" w:rsidRDefault="00745097" w:rsidP="00745097">
      <w:pPr>
        <w:pStyle w:val="Odstavecseseznamem"/>
        <w:autoSpaceDE w:val="0"/>
        <w:autoSpaceDN w:val="0"/>
        <w:adjustRightInd w:val="0"/>
        <w:rPr>
          <w:rFonts w:asciiTheme="minorHAnsi" w:eastAsiaTheme="minorHAnsi" w:hAnsiTheme="minorHAnsi" w:cstheme="minorHAnsi"/>
        </w:rPr>
      </w:pPr>
    </w:p>
    <w:p w14:paraId="39B35F02" w14:textId="77777777" w:rsidR="00745097" w:rsidRPr="00745097" w:rsidRDefault="00745097" w:rsidP="00745097">
      <w:pPr>
        <w:pStyle w:val="Odstavecseseznamem"/>
        <w:numPr>
          <w:ilvl w:val="0"/>
          <w:numId w:val="27"/>
        </w:numPr>
        <w:autoSpaceDE w:val="0"/>
        <w:autoSpaceDN w:val="0"/>
        <w:adjustRightInd w:val="0"/>
        <w:rPr>
          <w:rFonts w:asciiTheme="minorHAnsi" w:eastAsiaTheme="minorHAnsi" w:hAnsiTheme="minorHAnsi" w:cstheme="minorHAnsi"/>
          <w:b/>
        </w:rPr>
      </w:pPr>
      <w:r w:rsidRPr="00745097">
        <w:rPr>
          <w:rFonts w:asciiTheme="minorHAnsi" w:eastAsiaTheme="minorHAnsi" w:hAnsiTheme="minorHAnsi" w:cstheme="minorHAnsi"/>
          <w:b/>
        </w:rPr>
        <w:t>Zánik rámcové kupní smlouvy</w:t>
      </w:r>
    </w:p>
    <w:p w14:paraId="3150B1E2" w14:textId="77777777" w:rsidR="00745097" w:rsidRDefault="00745097" w:rsidP="00745097">
      <w:pPr>
        <w:pStyle w:val="Odstavecseseznamem"/>
        <w:autoSpaceDE w:val="0"/>
        <w:autoSpaceDN w:val="0"/>
        <w:adjustRightInd w:val="0"/>
        <w:ind w:left="723"/>
        <w:rPr>
          <w:rFonts w:asciiTheme="minorHAnsi" w:eastAsiaTheme="minorHAnsi" w:hAnsiTheme="minorHAnsi" w:cstheme="minorHAnsi"/>
        </w:rPr>
      </w:pPr>
      <w:r>
        <w:rPr>
          <w:rFonts w:asciiTheme="minorHAnsi" w:eastAsiaTheme="minorHAnsi" w:hAnsiTheme="minorHAnsi" w:cstheme="minorHAnsi"/>
        </w:rPr>
        <w:t>Tento závazkový vztah založený mezi oběma smluvními stranami touto smlouvou zaniká</w:t>
      </w:r>
      <w:r>
        <w:rPr>
          <w:rFonts w:asciiTheme="minorHAnsi" w:eastAsiaTheme="minorHAnsi" w:hAnsiTheme="minorHAnsi" w:cstheme="minorHAnsi"/>
        </w:rPr>
        <w:br/>
        <w:t>- písemnou dohodou obou smluvních stran, a to ke dni uvedenému v takovéto dohodě, jinak ke dni následujícímu po dni uzavření dohody o zániku závazkového vztahu</w:t>
      </w:r>
      <w:r>
        <w:rPr>
          <w:rFonts w:asciiTheme="minorHAnsi" w:eastAsiaTheme="minorHAnsi" w:hAnsiTheme="minorHAnsi" w:cstheme="minorHAnsi"/>
        </w:rPr>
        <w:br/>
        <w:t>- odstoupením od smlouvy, přičemž kterákoli ze smluvních stran je oprávněna od této smlouvy odstoupit, byla-li smlouva jednáním druhé smluvní strany porušena podstatným způsobem, a to vždy po předchozím upozornění na porušení smlouvy s poskytnutím náhradní lhůty k odstranění stavu porušení smlouvy</w:t>
      </w:r>
      <w:r w:rsidR="00AA56A0">
        <w:rPr>
          <w:rFonts w:asciiTheme="minorHAnsi" w:eastAsiaTheme="minorHAnsi" w:hAnsiTheme="minorHAnsi" w:cstheme="minorHAnsi"/>
        </w:rPr>
        <w:t xml:space="preserve"> </w:t>
      </w:r>
      <w:r>
        <w:rPr>
          <w:rFonts w:asciiTheme="minorHAnsi" w:eastAsiaTheme="minorHAnsi" w:hAnsiTheme="minorHAnsi" w:cstheme="minorHAnsi"/>
        </w:rPr>
        <w:t xml:space="preserve">a s upozorněním na možnost odstoupení </w:t>
      </w:r>
      <w:r w:rsidR="00AA56A0">
        <w:rPr>
          <w:rFonts w:asciiTheme="minorHAnsi" w:eastAsiaTheme="minorHAnsi" w:hAnsiTheme="minorHAnsi" w:cstheme="minorHAnsi"/>
        </w:rPr>
        <w:t>od smlouvy, odstoupením smlouva zaniká ke dni doručení projevu vůle směřujícího k odstoupení od smlouvy</w:t>
      </w:r>
      <w:r w:rsidR="00AA56A0">
        <w:rPr>
          <w:rFonts w:asciiTheme="minorHAnsi" w:eastAsiaTheme="minorHAnsi" w:hAnsiTheme="minorHAnsi" w:cstheme="minorHAnsi"/>
        </w:rPr>
        <w:br/>
        <w:t>- jednostrannou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7FC502FD" w14:textId="77777777" w:rsidR="00AA56A0" w:rsidRDefault="00AA56A0" w:rsidP="00745097">
      <w:pPr>
        <w:pStyle w:val="Odstavecseseznamem"/>
        <w:autoSpaceDE w:val="0"/>
        <w:autoSpaceDN w:val="0"/>
        <w:adjustRightInd w:val="0"/>
        <w:ind w:left="723"/>
        <w:rPr>
          <w:rFonts w:asciiTheme="minorHAnsi" w:eastAsiaTheme="minorHAnsi" w:hAnsiTheme="minorHAnsi" w:cstheme="minorHAnsi"/>
        </w:rPr>
      </w:pPr>
    </w:p>
    <w:p w14:paraId="4410A696" w14:textId="77777777" w:rsidR="003264C7" w:rsidRPr="003264C7" w:rsidRDefault="003264C7" w:rsidP="003264C7">
      <w:pPr>
        <w:pStyle w:val="Odstavecseseznamem"/>
        <w:numPr>
          <w:ilvl w:val="0"/>
          <w:numId w:val="27"/>
        </w:numPr>
        <w:autoSpaceDE w:val="0"/>
        <w:autoSpaceDN w:val="0"/>
        <w:adjustRightInd w:val="0"/>
        <w:rPr>
          <w:rFonts w:asciiTheme="minorHAnsi" w:eastAsiaTheme="minorHAnsi" w:hAnsiTheme="minorHAnsi" w:cstheme="minorHAnsi"/>
          <w:b/>
        </w:rPr>
      </w:pPr>
      <w:r w:rsidRPr="003264C7">
        <w:rPr>
          <w:rFonts w:asciiTheme="minorHAnsi" w:eastAsiaTheme="minorHAnsi" w:hAnsiTheme="minorHAnsi" w:cstheme="minorHAnsi"/>
          <w:b/>
        </w:rPr>
        <w:t>Doba trvání závazkového vztahu</w:t>
      </w:r>
    </w:p>
    <w:p w14:paraId="4DD399F0" w14:textId="3FD509AE" w:rsidR="00AA56A0" w:rsidRDefault="00FD1B3C" w:rsidP="00745097">
      <w:pPr>
        <w:pStyle w:val="Odstavecseseznamem"/>
        <w:autoSpaceDE w:val="0"/>
        <w:autoSpaceDN w:val="0"/>
        <w:adjustRightInd w:val="0"/>
        <w:ind w:left="723"/>
        <w:rPr>
          <w:rFonts w:asciiTheme="minorHAnsi" w:eastAsiaTheme="minorHAnsi" w:hAnsiTheme="minorHAnsi" w:cstheme="minorHAnsi"/>
        </w:rPr>
      </w:pPr>
      <w:r>
        <w:rPr>
          <w:rFonts w:asciiTheme="minorHAnsi" w:eastAsiaTheme="minorHAnsi" w:hAnsiTheme="minorHAnsi" w:cstheme="minorHAnsi"/>
        </w:rPr>
        <w:t xml:space="preserve">Smlouva se uzavírá na dobu </w:t>
      </w:r>
      <w:r w:rsidR="003264C7">
        <w:rPr>
          <w:rFonts w:asciiTheme="minorHAnsi" w:eastAsiaTheme="minorHAnsi" w:hAnsiTheme="minorHAnsi" w:cstheme="minorHAnsi"/>
        </w:rPr>
        <w:t>určitou</w:t>
      </w:r>
      <w:r w:rsidR="00F83E60">
        <w:rPr>
          <w:rFonts w:asciiTheme="minorHAnsi" w:eastAsiaTheme="minorHAnsi" w:hAnsiTheme="minorHAnsi" w:cstheme="minorHAnsi"/>
        </w:rPr>
        <w:t xml:space="preserve"> od 1.1.202</w:t>
      </w:r>
      <w:r w:rsidR="002D352C">
        <w:rPr>
          <w:rFonts w:asciiTheme="minorHAnsi" w:eastAsiaTheme="minorHAnsi" w:hAnsiTheme="minorHAnsi" w:cstheme="minorHAnsi"/>
        </w:rPr>
        <w:t>3</w:t>
      </w:r>
      <w:r>
        <w:rPr>
          <w:rFonts w:asciiTheme="minorHAnsi" w:eastAsiaTheme="minorHAnsi" w:hAnsiTheme="minorHAnsi" w:cstheme="minorHAnsi"/>
        </w:rPr>
        <w:t xml:space="preserve"> – 31.12</w:t>
      </w:r>
      <w:r w:rsidR="003264C7">
        <w:rPr>
          <w:rFonts w:asciiTheme="minorHAnsi" w:eastAsiaTheme="minorHAnsi" w:hAnsiTheme="minorHAnsi" w:cstheme="minorHAnsi"/>
        </w:rPr>
        <w:t>.</w:t>
      </w:r>
      <w:r w:rsidR="00F83E60">
        <w:rPr>
          <w:rFonts w:asciiTheme="minorHAnsi" w:eastAsiaTheme="minorHAnsi" w:hAnsiTheme="minorHAnsi" w:cstheme="minorHAnsi"/>
        </w:rPr>
        <w:t>202</w:t>
      </w:r>
      <w:r w:rsidR="002D352C">
        <w:rPr>
          <w:rFonts w:asciiTheme="minorHAnsi" w:eastAsiaTheme="minorHAnsi" w:hAnsiTheme="minorHAnsi" w:cstheme="minorHAnsi"/>
        </w:rPr>
        <w:t>3</w:t>
      </w:r>
    </w:p>
    <w:p w14:paraId="49C57709" w14:textId="77777777" w:rsidR="003264C7" w:rsidRDefault="003264C7" w:rsidP="00745097">
      <w:pPr>
        <w:pStyle w:val="Odstavecseseznamem"/>
        <w:autoSpaceDE w:val="0"/>
        <w:autoSpaceDN w:val="0"/>
        <w:adjustRightInd w:val="0"/>
        <w:ind w:left="723"/>
        <w:rPr>
          <w:rFonts w:asciiTheme="minorHAnsi" w:eastAsiaTheme="minorHAnsi" w:hAnsiTheme="minorHAnsi" w:cstheme="minorHAnsi"/>
        </w:rPr>
      </w:pPr>
    </w:p>
    <w:p w14:paraId="37746EDC" w14:textId="77777777" w:rsidR="003264C7" w:rsidRPr="003264C7" w:rsidRDefault="003264C7" w:rsidP="003264C7">
      <w:pPr>
        <w:pStyle w:val="Odstavecseseznamem"/>
        <w:numPr>
          <w:ilvl w:val="0"/>
          <w:numId w:val="27"/>
        </w:numPr>
        <w:autoSpaceDE w:val="0"/>
        <w:autoSpaceDN w:val="0"/>
        <w:adjustRightInd w:val="0"/>
        <w:rPr>
          <w:rFonts w:asciiTheme="minorHAnsi" w:eastAsiaTheme="minorHAnsi" w:hAnsiTheme="minorHAnsi" w:cstheme="minorHAnsi"/>
          <w:b/>
        </w:rPr>
      </w:pPr>
      <w:r w:rsidRPr="003264C7">
        <w:rPr>
          <w:rFonts w:asciiTheme="minorHAnsi" w:eastAsiaTheme="minorHAnsi" w:hAnsiTheme="minorHAnsi" w:cstheme="minorHAnsi"/>
          <w:b/>
        </w:rPr>
        <w:t>Doručování a právní jednání</w:t>
      </w:r>
    </w:p>
    <w:p w14:paraId="08CDB88E" w14:textId="77777777" w:rsidR="00D52381" w:rsidRDefault="00C121AB" w:rsidP="003264C7">
      <w:pPr>
        <w:pStyle w:val="Odstavecseseznamem"/>
        <w:numPr>
          <w:ilvl w:val="0"/>
          <w:numId w:val="37"/>
        </w:numPr>
        <w:ind w:left="723"/>
      </w:pPr>
      <w:r>
        <w:t xml:space="preserve">Obě smluvní strany se vzájemně dohodly, že veškeré právní úkony činěné podle </w:t>
      </w:r>
      <w:r w:rsidR="00E55B8A">
        <w:t>této smlouvy, jakož i podle dílčích kupních smluv, v písemné formě, jakož i další písemnosti, mohou být doručovány poštou, e-mailem, vždy však tak, aby bylo možné zajistit výkaz o doručení písemnosti druhé smluvní straně, popř. odepření přijetí.</w:t>
      </w:r>
    </w:p>
    <w:p w14:paraId="572DCFC4" w14:textId="275319FE" w:rsidR="00E55B8A" w:rsidRDefault="00E55B8A" w:rsidP="003264C7">
      <w:pPr>
        <w:pStyle w:val="Odstavecseseznamem"/>
        <w:numPr>
          <w:ilvl w:val="0"/>
          <w:numId w:val="37"/>
        </w:numPr>
        <w:ind w:left="723"/>
      </w:pPr>
      <w:r>
        <w:t>Smluvní strany prohlašují, že adresy</w:t>
      </w:r>
      <w:r w:rsidR="0084092E">
        <w:t xml:space="preserve"> uvedené v záhlaví </w:t>
      </w:r>
      <w:r w:rsidR="00701ED3">
        <w:t>této smlouvy jsou současně adresami pro doručování. Pro e-mailovou komunikaci budou účastníci využívat tyto adresy: kupující, prodávající. Vedle zástupců a osob, uvedených v záhlaví této smlouvy, jsou ve věcech touto smlouvou upravených oprávněny jednat tyto osoby: za kupujícího Miroslav Petera, Jana Totková, za prodávajícího Marek Machačka. Pro telefonickou komunikaci budou účastníci užívat tato čísla: kupující +</w:t>
      </w:r>
      <w:proofErr w:type="gramStart"/>
      <w:r w:rsidR="00701ED3">
        <w:t>420 ,</w:t>
      </w:r>
      <w:proofErr w:type="gramEnd"/>
      <w:r w:rsidR="00701ED3">
        <w:t xml:space="preserve"> +420 prodávající +420 </w:t>
      </w:r>
    </w:p>
    <w:p w14:paraId="1388642D" w14:textId="77777777" w:rsidR="00701ED3" w:rsidRDefault="00701ED3" w:rsidP="003264C7">
      <w:pPr>
        <w:pStyle w:val="Odstavecseseznamem"/>
        <w:numPr>
          <w:ilvl w:val="0"/>
          <w:numId w:val="37"/>
        </w:numPr>
        <w:ind w:left="723"/>
      </w:pPr>
      <w:r>
        <w:t xml:space="preserve">Smluvní strany se zavazují, že v případě změny sídla či adresy pro doručování či jiných údajů, uvedených v čl. VIII.2. této smlouvy se budou bez zbytečného odkladu o takové skutečnosti informovat. V případě porušení této povinnosti nesou odpovědnost za škodu, která v důsledku </w:t>
      </w:r>
      <w:r w:rsidR="0052714B">
        <w:t>této skutečnosti vznikne.</w:t>
      </w:r>
    </w:p>
    <w:p w14:paraId="7277E13F" w14:textId="77777777" w:rsidR="0052714B" w:rsidRDefault="0052714B" w:rsidP="0052714B">
      <w:pPr>
        <w:pStyle w:val="Odstavecseseznamem"/>
        <w:ind w:left="723"/>
      </w:pPr>
    </w:p>
    <w:p w14:paraId="7C0911FD" w14:textId="3A18E9C2" w:rsidR="0052714B" w:rsidRDefault="0052714B" w:rsidP="0052714B">
      <w:pPr>
        <w:pStyle w:val="Odstavecseseznamem"/>
        <w:ind w:left="723"/>
      </w:pPr>
    </w:p>
    <w:p w14:paraId="68CC9210" w14:textId="77777777" w:rsidR="006A7C5B" w:rsidRDefault="006A7C5B" w:rsidP="0052714B">
      <w:pPr>
        <w:pStyle w:val="Odstavecseseznamem"/>
        <w:ind w:left="723"/>
      </w:pPr>
    </w:p>
    <w:p w14:paraId="699A51D7" w14:textId="77777777" w:rsidR="0025087A" w:rsidRDefault="0025087A" w:rsidP="0052714B">
      <w:pPr>
        <w:pStyle w:val="Odstavecseseznamem"/>
        <w:ind w:left="723"/>
      </w:pPr>
    </w:p>
    <w:p w14:paraId="03040A87" w14:textId="77777777" w:rsidR="0052714B" w:rsidRDefault="0052714B" w:rsidP="0052714B">
      <w:pPr>
        <w:pStyle w:val="Odstavecseseznamem"/>
        <w:numPr>
          <w:ilvl w:val="0"/>
          <w:numId w:val="27"/>
        </w:numPr>
        <w:rPr>
          <w:b/>
        </w:rPr>
      </w:pPr>
      <w:r w:rsidRPr="0052714B">
        <w:rPr>
          <w:b/>
        </w:rPr>
        <w:lastRenderedPageBreak/>
        <w:t>Společná a závěrečná ustanovení</w:t>
      </w:r>
    </w:p>
    <w:p w14:paraId="4D149B02" w14:textId="77777777" w:rsidR="0052714B" w:rsidRDefault="0052714B" w:rsidP="0052714B">
      <w:pPr>
        <w:pStyle w:val="Odstavecseseznamem"/>
        <w:numPr>
          <w:ilvl w:val="0"/>
          <w:numId w:val="38"/>
        </w:numPr>
      </w:pPr>
      <w:r w:rsidRPr="0052714B">
        <w:t>Právní vztahy</w:t>
      </w:r>
      <w:r>
        <w:t xml:space="preserve"> neupravené touto smlouvou či dílčí kupní smlouvou se řídí platnými právními předpisy, zejména pak příslušnými ustanoveními občanského zákoníku.</w:t>
      </w:r>
    </w:p>
    <w:p w14:paraId="2A8B7DE3" w14:textId="77777777" w:rsidR="0052714B" w:rsidRDefault="0052714B" w:rsidP="0052714B">
      <w:pPr>
        <w:pStyle w:val="Odstavecseseznamem"/>
        <w:numPr>
          <w:ilvl w:val="0"/>
          <w:numId w:val="38"/>
        </w:numPr>
      </w:pPr>
      <w:r>
        <w:t>Smlouva nabývá platnosti a účinnosti dnem jejího podpisu oběma smluvními stranami. Smlouvu lze měnit či doplňovat pouze po vzájemné dohodě obou smluvních stran, a to pouze v písemné formě.</w:t>
      </w:r>
    </w:p>
    <w:p w14:paraId="446935FF" w14:textId="77777777" w:rsidR="0052714B" w:rsidRDefault="0052714B" w:rsidP="0052714B">
      <w:pPr>
        <w:pStyle w:val="Odstavecseseznamem"/>
        <w:numPr>
          <w:ilvl w:val="0"/>
          <w:numId w:val="38"/>
        </w:numPr>
      </w:pPr>
      <w:r>
        <w:t xml:space="preserve">Smlouva byla vypracována ve čtyřech vyhotoveních, z toho každá ze smluvních stran </w:t>
      </w:r>
      <w:proofErr w:type="gramStart"/>
      <w:r>
        <w:t>obdrží</w:t>
      </w:r>
      <w:proofErr w:type="gramEnd"/>
      <w:r>
        <w:t xml:space="preserve"> po dvou.</w:t>
      </w:r>
    </w:p>
    <w:p w14:paraId="5F5E3148" w14:textId="07C2682F" w:rsidR="0052714B" w:rsidRDefault="0052714B" w:rsidP="0052714B">
      <w:pPr>
        <w:pStyle w:val="Odstavecseseznamem"/>
        <w:numPr>
          <w:ilvl w:val="0"/>
          <w:numId w:val="38"/>
        </w:numPr>
      </w:pPr>
      <w:r>
        <w:t>Obě smluvní strany jsou s obsahem této smlouvy plně srozuměny, prohlašují, že tato smlouva je vyjádřením jejich svobodného a vážného projevu vůle a na důkaz toho připojují pod její ustanovení své podpisy.</w:t>
      </w:r>
    </w:p>
    <w:p w14:paraId="482398AF" w14:textId="77777777" w:rsidR="00291BB7" w:rsidRDefault="00291BB7" w:rsidP="00291BB7">
      <w:pPr>
        <w:pStyle w:val="Odstavecseseznamem"/>
      </w:pPr>
    </w:p>
    <w:p w14:paraId="3B959137" w14:textId="6801690E" w:rsidR="0052714B" w:rsidRPr="0052714B" w:rsidRDefault="00FD1B3C" w:rsidP="0052714B">
      <w:r>
        <w:t>V </w:t>
      </w:r>
      <w:r w:rsidR="00F83E60">
        <w:t xml:space="preserve">Trutnově dne </w:t>
      </w:r>
      <w:r w:rsidR="003B5C7E">
        <w:t>1</w:t>
      </w:r>
      <w:r w:rsidR="00F63109">
        <w:t>7</w:t>
      </w:r>
      <w:r w:rsidR="00F83E60">
        <w:t>.</w:t>
      </w:r>
      <w:r w:rsidR="0025087A">
        <w:t>1</w:t>
      </w:r>
      <w:r>
        <w:t>.20</w:t>
      </w:r>
      <w:r w:rsidR="004C5552">
        <w:t>2</w:t>
      </w:r>
      <w:r w:rsidR="00F63109">
        <w:t>3</w:t>
      </w:r>
    </w:p>
    <w:p w14:paraId="73F0C0B2" w14:textId="77777777" w:rsidR="00701ED3" w:rsidRPr="00D52381" w:rsidRDefault="00701ED3" w:rsidP="00701ED3">
      <w:pPr>
        <w:pStyle w:val="Odstavecseseznamem"/>
        <w:ind w:left="723"/>
      </w:pPr>
    </w:p>
    <w:p w14:paraId="761D6512" w14:textId="77777777" w:rsidR="00BE621A" w:rsidRPr="008F68CF" w:rsidRDefault="00BE621A" w:rsidP="00D52381"/>
    <w:p w14:paraId="60BB5FD8" w14:textId="77777777" w:rsidR="00BE621A" w:rsidRPr="008F68CF" w:rsidRDefault="00BE621A" w:rsidP="00BE621A"/>
    <w:p w14:paraId="0F58C880" w14:textId="77777777" w:rsidR="00415E01" w:rsidRPr="008F68CF" w:rsidRDefault="00EE6880" w:rsidP="0066216A">
      <w:pPr>
        <w:pStyle w:val="Nadpis3"/>
        <w:spacing w:after="120" w:line="276" w:lineRule="auto"/>
        <w:ind w:left="0"/>
      </w:pPr>
      <w:r w:rsidRPr="008F68CF">
        <w:t>…..………………………………….</w:t>
      </w:r>
      <w:r w:rsidR="00415E01" w:rsidRPr="008F68CF">
        <w:t xml:space="preserve">                                          </w:t>
      </w:r>
      <w:r w:rsidRPr="008F68CF">
        <w:t xml:space="preserve">  </w:t>
      </w:r>
      <w:r w:rsidR="00415E01" w:rsidRPr="008F68CF">
        <w:t xml:space="preserve">  </w:t>
      </w:r>
      <w:r w:rsidRPr="008F68CF">
        <w:t>…..………………………………….</w:t>
      </w:r>
    </w:p>
    <w:p w14:paraId="5C10809C" w14:textId="77777777" w:rsidR="00415E01" w:rsidRPr="008F68CF" w:rsidRDefault="00415E01" w:rsidP="0066216A">
      <w:pPr>
        <w:pStyle w:val="Nadpis3"/>
        <w:spacing w:after="120" w:line="276" w:lineRule="auto"/>
      </w:pPr>
      <w:r w:rsidRPr="008F68CF">
        <w:t xml:space="preserve">         </w:t>
      </w:r>
      <w:r w:rsidR="0089682E">
        <w:t>Kupující</w:t>
      </w:r>
      <w:r w:rsidRPr="008F68CF">
        <w:t xml:space="preserve">                                                                                       </w:t>
      </w:r>
      <w:r w:rsidR="0089682E">
        <w:t>Prodávající</w:t>
      </w:r>
    </w:p>
    <w:p w14:paraId="0022BDA9" w14:textId="77777777" w:rsidR="0093289D" w:rsidRPr="008F68CF" w:rsidRDefault="00415E01" w:rsidP="00BE621A">
      <w:pPr>
        <w:tabs>
          <w:tab w:val="left" w:pos="8100"/>
        </w:tabs>
        <w:spacing w:after="120" w:line="276" w:lineRule="auto"/>
      </w:pPr>
      <w:r w:rsidRPr="008F68CF">
        <w:tab/>
      </w:r>
      <w:r w:rsidRPr="008F68CF">
        <w:tab/>
      </w:r>
    </w:p>
    <w:sectPr w:rsidR="0093289D" w:rsidRPr="008F68CF" w:rsidSect="00BE621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5085"/>
    <w:multiLevelType w:val="hybridMultilevel"/>
    <w:tmpl w:val="1F24FF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ED003DD"/>
    <w:multiLevelType w:val="hybridMultilevel"/>
    <w:tmpl w:val="83B4F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A33DC"/>
    <w:multiLevelType w:val="hybridMultilevel"/>
    <w:tmpl w:val="61186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B51A4"/>
    <w:multiLevelType w:val="hybridMultilevel"/>
    <w:tmpl w:val="2DB252A0"/>
    <w:lvl w:ilvl="0" w:tplc="5AB8A2CE">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261520D8"/>
    <w:multiLevelType w:val="hybridMultilevel"/>
    <w:tmpl w:val="09B6F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1C3B4D"/>
    <w:multiLevelType w:val="hybridMultilevel"/>
    <w:tmpl w:val="521C8560"/>
    <w:lvl w:ilvl="0" w:tplc="42285276">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FE106B4"/>
    <w:multiLevelType w:val="multilevel"/>
    <w:tmpl w:val="ADBA41B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13B7040"/>
    <w:multiLevelType w:val="hybridMultilevel"/>
    <w:tmpl w:val="521C8560"/>
    <w:lvl w:ilvl="0" w:tplc="42285276">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0D6130"/>
    <w:multiLevelType w:val="hybridMultilevel"/>
    <w:tmpl w:val="5FB041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2796FB4"/>
    <w:multiLevelType w:val="hybridMultilevel"/>
    <w:tmpl w:val="41C0C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3309DA"/>
    <w:multiLevelType w:val="hybridMultilevel"/>
    <w:tmpl w:val="68D2C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BF7419"/>
    <w:multiLevelType w:val="hybridMultilevel"/>
    <w:tmpl w:val="018241D6"/>
    <w:lvl w:ilvl="0" w:tplc="C562B616">
      <w:start w:val="1"/>
      <w:numFmt w:val="decimal"/>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B9305F5"/>
    <w:multiLevelType w:val="hybridMultilevel"/>
    <w:tmpl w:val="2FE281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0B0E0D"/>
    <w:multiLevelType w:val="hybridMultilevel"/>
    <w:tmpl w:val="9196B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D07C45"/>
    <w:multiLevelType w:val="hybridMultilevel"/>
    <w:tmpl w:val="514E7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E80C29"/>
    <w:multiLevelType w:val="hybridMultilevel"/>
    <w:tmpl w:val="2F400A7A"/>
    <w:lvl w:ilvl="0" w:tplc="FEDAA966">
      <w:start w:val="1"/>
      <w:numFmt w:val="bullet"/>
      <w:lvlText w:val="-"/>
      <w:lvlJc w:val="left"/>
      <w:pPr>
        <w:ind w:left="1083" w:hanging="360"/>
      </w:pPr>
      <w:rPr>
        <w:rFonts w:ascii="Calibri" w:eastAsiaTheme="minorHAnsi" w:hAnsi="Calibri" w:cs="Calibri"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6" w15:restartNumberingAfterBreak="0">
    <w:nsid w:val="59490755"/>
    <w:multiLevelType w:val="hybridMultilevel"/>
    <w:tmpl w:val="729C4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4D649D"/>
    <w:multiLevelType w:val="hybridMultilevel"/>
    <w:tmpl w:val="6BAC2864"/>
    <w:lvl w:ilvl="0" w:tplc="096600D6">
      <w:start w:val="1"/>
      <w:numFmt w:val="decimal"/>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5B8123CD"/>
    <w:multiLevelType w:val="hybridMultilevel"/>
    <w:tmpl w:val="4EE6527E"/>
    <w:lvl w:ilvl="0" w:tplc="3020ADCE">
      <w:start w:val="1"/>
      <w:numFmt w:val="decimal"/>
      <w:lvlText w:val="%1."/>
      <w:lvlJc w:val="left"/>
      <w:pPr>
        <w:ind w:left="720" w:hanging="360"/>
      </w:pPr>
      <w:rPr>
        <w:rFonts w:ascii="Times New Roman" w:eastAsia="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4431BF"/>
    <w:multiLevelType w:val="hybridMultilevel"/>
    <w:tmpl w:val="B8506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5A378F"/>
    <w:multiLevelType w:val="hybridMultilevel"/>
    <w:tmpl w:val="EEB427A8"/>
    <w:lvl w:ilvl="0" w:tplc="2C32C026">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15:restartNumberingAfterBreak="0">
    <w:nsid w:val="5F917F90"/>
    <w:multiLevelType w:val="hybridMultilevel"/>
    <w:tmpl w:val="B53079DE"/>
    <w:lvl w:ilvl="0" w:tplc="F7AC10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2A17E2C"/>
    <w:multiLevelType w:val="hybridMultilevel"/>
    <w:tmpl w:val="C2DC16C0"/>
    <w:lvl w:ilvl="0" w:tplc="6D4EB9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230B94"/>
    <w:multiLevelType w:val="hybridMultilevel"/>
    <w:tmpl w:val="9F5C15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7092119"/>
    <w:multiLevelType w:val="hybridMultilevel"/>
    <w:tmpl w:val="D1AE9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8D6FD9"/>
    <w:multiLevelType w:val="hybridMultilevel"/>
    <w:tmpl w:val="6E8EA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99378D"/>
    <w:multiLevelType w:val="hybridMultilevel"/>
    <w:tmpl w:val="D230F6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FDB6903"/>
    <w:multiLevelType w:val="hybridMultilevel"/>
    <w:tmpl w:val="ED38FD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2BF58E3"/>
    <w:multiLevelType w:val="hybridMultilevel"/>
    <w:tmpl w:val="D9A89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6365DB"/>
    <w:multiLevelType w:val="hybridMultilevel"/>
    <w:tmpl w:val="A63CB3D0"/>
    <w:lvl w:ilvl="0" w:tplc="2AAEC22E">
      <w:start w:val="1"/>
      <w:numFmt w:val="decimal"/>
      <w:lvlText w:val="%1."/>
      <w:lvlJc w:val="left"/>
      <w:pPr>
        <w:ind w:left="8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4DB4701"/>
    <w:multiLevelType w:val="hybridMultilevel"/>
    <w:tmpl w:val="3B58EA48"/>
    <w:lvl w:ilvl="0" w:tplc="DA26A4A8">
      <w:start w:val="1"/>
      <w:numFmt w:val="decimal"/>
      <w:lvlText w:val="%1."/>
      <w:lvlJc w:val="left"/>
      <w:pPr>
        <w:ind w:left="644" w:hanging="360"/>
      </w:pPr>
      <w:rPr>
        <w:rFonts w:ascii="Times New Roman" w:hAnsi="Times New Roman" w:hint="default"/>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78580DBC"/>
    <w:multiLevelType w:val="hybridMultilevel"/>
    <w:tmpl w:val="4DAEA016"/>
    <w:lvl w:ilvl="0" w:tplc="620A92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2C22BF"/>
    <w:multiLevelType w:val="hybridMultilevel"/>
    <w:tmpl w:val="1C56878C"/>
    <w:lvl w:ilvl="0" w:tplc="1098EB14">
      <w:start w:val="1"/>
      <w:numFmt w:val="upperRoman"/>
      <w:pStyle w:val="Nadpis1"/>
      <w:lvlText w:val="%1."/>
      <w:lvlJc w:val="left"/>
      <w:pPr>
        <w:tabs>
          <w:tab w:val="num" w:pos="1428"/>
        </w:tabs>
        <w:ind w:left="1428" w:hanging="720"/>
      </w:pPr>
    </w:lvl>
    <w:lvl w:ilvl="1" w:tplc="6DEEABC4">
      <w:start w:val="2"/>
      <w:numFmt w:val="decimal"/>
      <w:lvlText w:val="%2."/>
      <w:lvlJc w:val="left"/>
      <w:pPr>
        <w:tabs>
          <w:tab w:val="num" w:pos="2133"/>
        </w:tabs>
        <w:ind w:left="2133" w:hanging="705"/>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3" w15:restartNumberingAfterBreak="0">
    <w:nsid w:val="7D8822D6"/>
    <w:multiLevelType w:val="hybridMultilevel"/>
    <w:tmpl w:val="7B62EBC8"/>
    <w:lvl w:ilvl="0" w:tplc="A600E4A0">
      <w:start w:val="1"/>
      <w:numFmt w:val="decimal"/>
      <w:lvlText w:val="%1."/>
      <w:lvlJc w:val="left"/>
      <w:pPr>
        <w:ind w:left="1083" w:hanging="360"/>
      </w:pPr>
      <w:rPr>
        <w:rFonts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num w:numId="1" w16cid:durableId="19242815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525257">
    <w:abstractNumId w:val="6"/>
    <w:lvlOverride w:ilvl="0">
      <w:startOverride w:val="1"/>
    </w:lvlOverride>
    <w:lvlOverride w:ilvl="1"/>
    <w:lvlOverride w:ilvl="2"/>
    <w:lvlOverride w:ilvl="3"/>
    <w:lvlOverride w:ilvl="4"/>
    <w:lvlOverride w:ilvl="5"/>
    <w:lvlOverride w:ilvl="6"/>
    <w:lvlOverride w:ilvl="7"/>
    <w:lvlOverride w:ilvl="8"/>
  </w:num>
  <w:num w:numId="3" w16cid:durableId="99956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46589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9224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61890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4236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818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129374">
    <w:abstractNumId w:val="16"/>
  </w:num>
  <w:num w:numId="10" w16cid:durableId="1363050237">
    <w:abstractNumId w:val="4"/>
  </w:num>
  <w:num w:numId="11" w16cid:durableId="295719977">
    <w:abstractNumId w:val="19"/>
  </w:num>
  <w:num w:numId="12" w16cid:durableId="439448123">
    <w:abstractNumId w:val="2"/>
  </w:num>
  <w:num w:numId="13" w16cid:durableId="97675252">
    <w:abstractNumId w:val="1"/>
  </w:num>
  <w:num w:numId="14" w16cid:durableId="2115857377">
    <w:abstractNumId w:val="28"/>
  </w:num>
  <w:num w:numId="15" w16cid:durableId="267928159">
    <w:abstractNumId w:val="31"/>
  </w:num>
  <w:num w:numId="16" w16cid:durableId="1059788781">
    <w:abstractNumId w:val="12"/>
  </w:num>
  <w:num w:numId="17" w16cid:durableId="868030649">
    <w:abstractNumId w:val="30"/>
  </w:num>
  <w:num w:numId="18" w16cid:durableId="769466631">
    <w:abstractNumId w:val="26"/>
  </w:num>
  <w:num w:numId="19" w16cid:durableId="318267704">
    <w:abstractNumId w:val="27"/>
  </w:num>
  <w:num w:numId="20" w16cid:durableId="1885171130">
    <w:abstractNumId w:val="0"/>
  </w:num>
  <w:num w:numId="21" w16cid:durableId="1462844420">
    <w:abstractNumId w:val="10"/>
  </w:num>
  <w:num w:numId="22" w16cid:durableId="1916277437">
    <w:abstractNumId w:val="24"/>
  </w:num>
  <w:num w:numId="23" w16cid:durableId="1245527057">
    <w:abstractNumId w:val="8"/>
  </w:num>
  <w:num w:numId="24" w16cid:durableId="642464463">
    <w:abstractNumId w:val="14"/>
  </w:num>
  <w:num w:numId="25" w16cid:durableId="1352563093">
    <w:abstractNumId w:val="13"/>
  </w:num>
  <w:num w:numId="26" w16cid:durableId="244459789">
    <w:abstractNumId w:val="22"/>
  </w:num>
  <w:num w:numId="27" w16cid:durableId="57484012">
    <w:abstractNumId w:val="5"/>
  </w:num>
  <w:num w:numId="28" w16cid:durableId="1854803329">
    <w:abstractNumId w:val="25"/>
  </w:num>
  <w:num w:numId="29" w16cid:durableId="1077477722">
    <w:abstractNumId w:val="21"/>
  </w:num>
  <w:num w:numId="30" w16cid:durableId="931088512">
    <w:abstractNumId w:val="11"/>
  </w:num>
  <w:num w:numId="31" w16cid:durableId="1650787220">
    <w:abstractNumId w:val="7"/>
  </w:num>
  <w:num w:numId="32" w16cid:durableId="949976082">
    <w:abstractNumId w:val="17"/>
  </w:num>
  <w:num w:numId="33" w16cid:durableId="1772623330">
    <w:abstractNumId w:val="3"/>
  </w:num>
  <w:num w:numId="34" w16cid:durableId="1266691467">
    <w:abstractNumId w:val="18"/>
  </w:num>
  <w:num w:numId="35" w16cid:durableId="748040844">
    <w:abstractNumId w:val="20"/>
  </w:num>
  <w:num w:numId="36" w16cid:durableId="390688451">
    <w:abstractNumId w:val="15"/>
  </w:num>
  <w:num w:numId="37" w16cid:durableId="293147289">
    <w:abstractNumId w:val="33"/>
  </w:num>
  <w:num w:numId="38" w16cid:durableId="724528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01"/>
    <w:rsid w:val="000200B0"/>
    <w:rsid w:val="00040F28"/>
    <w:rsid w:val="00055359"/>
    <w:rsid w:val="000B532D"/>
    <w:rsid w:val="000F51CF"/>
    <w:rsid w:val="001157CA"/>
    <w:rsid w:val="00125FC6"/>
    <w:rsid w:val="001B4F88"/>
    <w:rsid w:val="001E1270"/>
    <w:rsid w:val="00230B51"/>
    <w:rsid w:val="00244C38"/>
    <w:rsid w:val="0025087A"/>
    <w:rsid w:val="00291BB7"/>
    <w:rsid w:val="002D352C"/>
    <w:rsid w:val="002E31BB"/>
    <w:rsid w:val="002E3305"/>
    <w:rsid w:val="003135C6"/>
    <w:rsid w:val="003264C7"/>
    <w:rsid w:val="003A6660"/>
    <w:rsid w:val="003B5C7E"/>
    <w:rsid w:val="003F0DDF"/>
    <w:rsid w:val="00415E01"/>
    <w:rsid w:val="00423D54"/>
    <w:rsid w:val="004C5552"/>
    <w:rsid w:val="004F46CA"/>
    <w:rsid w:val="0052714B"/>
    <w:rsid w:val="00564902"/>
    <w:rsid w:val="0061786B"/>
    <w:rsid w:val="0066216A"/>
    <w:rsid w:val="00666A0A"/>
    <w:rsid w:val="00684CAD"/>
    <w:rsid w:val="006879DC"/>
    <w:rsid w:val="006A7C5B"/>
    <w:rsid w:val="006C4BF0"/>
    <w:rsid w:val="00701ED3"/>
    <w:rsid w:val="00745097"/>
    <w:rsid w:val="00757B6D"/>
    <w:rsid w:val="007E2A48"/>
    <w:rsid w:val="00803324"/>
    <w:rsid w:val="0084092E"/>
    <w:rsid w:val="008933FD"/>
    <w:rsid w:val="0089682E"/>
    <w:rsid w:val="008A14D8"/>
    <w:rsid w:val="008C1FDA"/>
    <w:rsid w:val="008D2325"/>
    <w:rsid w:val="008F68CF"/>
    <w:rsid w:val="008F7AE1"/>
    <w:rsid w:val="0093289D"/>
    <w:rsid w:val="0093298B"/>
    <w:rsid w:val="00932DC1"/>
    <w:rsid w:val="009336B9"/>
    <w:rsid w:val="009419DF"/>
    <w:rsid w:val="00946DCE"/>
    <w:rsid w:val="009B2EA0"/>
    <w:rsid w:val="00A741B8"/>
    <w:rsid w:val="00AA56A0"/>
    <w:rsid w:val="00AC782F"/>
    <w:rsid w:val="00B82E5E"/>
    <w:rsid w:val="00BE621A"/>
    <w:rsid w:val="00BF7ACA"/>
    <w:rsid w:val="00C11295"/>
    <w:rsid w:val="00C121AB"/>
    <w:rsid w:val="00C23160"/>
    <w:rsid w:val="00C402CF"/>
    <w:rsid w:val="00C50935"/>
    <w:rsid w:val="00C57F10"/>
    <w:rsid w:val="00CD2094"/>
    <w:rsid w:val="00D52381"/>
    <w:rsid w:val="00E10EF5"/>
    <w:rsid w:val="00E31706"/>
    <w:rsid w:val="00E31B4A"/>
    <w:rsid w:val="00E55B8A"/>
    <w:rsid w:val="00EE6880"/>
    <w:rsid w:val="00F63109"/>
    <w:rsid w:val="00F83E60"/>
    <w:rsid w:val="00F91326"/>
    <w:rsid w:val="00F9412A"/>
    <w:rsid w:val="00FB58B1"/>
    <w:rsid w:val="00FD1B3C"/>
    <w:rsid w:val="00FE6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1423"/>
  <w15:chartTrackingRefBased/>
  <w15:docId w15:val="{5F349CEE-8761-4FE3-99D6-B637F932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5E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15E01"/>
    <w:pPr>
      <w:keepNext/>
      <w:numPr>
        <w:numId w:val="1"/>
      </w:numPr>
      <w:outlineLvl w:val="0"/>
    </w:pPr>
    <w:rPr>
      <w:b/>
      <w:bCs/>
      <w:sz w:val="28"/>
    </w:rPr>
  </w:style>
  <w:style w:type="paragraph" w:styleId="Nadpis3">
    <w:name w:val="heading 3"/>
    <w:basedOn w:val="Normln"/>
    <w:next w:val="Normln"/>
    <w:link w:val="Nadpis3Char"/>
    <w:semiHidden/>
    <w:unhideWhenUsed/>
    <w:qFormat/>
    <w:rsid w:val="00415E01"/>
    <w:pPr>
      <w:keepNext/>
      <w:ind w:left="705"/>
      <w:outlineLvl w:val="2"/>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5E01"/>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semiHidden/>
    <w:rsid w:val="00415E01"/>
    <w:rPr>
      <w:rFonts w:ascii="Times New Roman" w:eastAsia="Times New Roman" w:hAnsi="Times New Roman" w:cs="Times New Roman"/>
      <w:b/>
      <w:bCs/>
      <w:szCs w:val="24"/>
      <w:lang w:eastAsia="cs-CZ"/>
    </w:rPr>
  </w:style>
  <w:style w:type="paragraph" w:styleId="Nzev">
    <w:name w:val="Title"/>
    <w:basedOn w:val="Normln"/>
    <w:link w:val="NzevChar"/>
    <w:qFormat/>
    <w:rsid w:val="00415E01"/>
    <w:pPr>
      <w:jc w:val="center"/>
    </w:pPr>
    <w:rPr>
      <w:b/>
      <w:bCs/>
      <w:u w:val="single"/>
    </w:rPr>
  </w:style>
  <w:style w:type="character" w:customStyle="1" w:styleId="NzevChar">
    <w:name w:val="Název Char"/>
    <w:basedOn w:val="Standardnpsmoodstavce"/>
    <w:link w:val="Nzev"/>
    <w:rsid w:val="00415E01"/>
    <w:rPr>
      <w:rFonts w:ascii="Times New Roman" w:eastAsia="Times New Roman" w:hAnsi="Times New Roman" w:cs="Times New Roman"/>
      <w:b/>
      <w:bCs/>
      <w:sz w:val="24"/>
      <w:szCs w:val="24"/>
      <w:u w:val="single"/>
      <w:lang w:eastAsia="cs-CZ"/>
    </w:rPr>
  </w:style>
  <w:style w:type="paragraph" w:styleId="Zkladntextodsazen2">
    <w:name w:val="Body Text Indent 2"/>
    <w:basedOn w:val="Normln"/>
    <w:link w:val="Zkladntextodsazen2Char"/>
    <w:semiHidden/>
    <w:unhideWhenUsed/>
    <w:rsid w:val="00415E01"/>
    <w:pPr>
      <w:ind w:left="360"/>
    </w:pPr>
  </w:style>
  <w:style w:type="character" w:customStyle="1" w:styleId="Zkladntextodsazen2Char">
    <w:name w:val="Základní text odsazený 2 Char"/>
    <w:basedOn w:val="Standardnpsmoodstavce"/>
    <w:link w:val="Zkladntextodsazen2"/>
    <w:semiHidden/>
    <w:rsid w:val="00415E01"/>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415E01"/>
    <w:pPr>
      <w:ind w:left="360"/>
    </w:pPr>
    <w:rPr>
      <w:sz w:val="22"/>
    </w:rPr>
  </w:style>
  <w:style w:type="character" w:customStyle="1" w:styleId="Zkladntextodsazen3Char">
    <w:name w:val="Základní text odsazený 3 Char"/>
    <w:basedOn w:val="Standardnpsmoodstavce"/>
    <w:link w:val="Zkladntextodsazen3"/>
    <w:rsid w:val="00415E01"/>
    <w:rPr>
      <w:rFonts w:ascii="Times New Roman" w:eastAsia="Times New Roman" w:hAnsi="Times New Roman" w:cs="Times New Roman"/>
      <w:szCs w:val="24"/>
      <w:lang w:eastAsia="cs-CZ"/>
    </w:rPr>
  </w:style>
  <w:style w:type="paragraph" w:styleId="Bezmezer">
    <w:name w:val="No Spacing"/>
    <w:uiPriority w:val="1"/>
    <w:qFormat/>
    <w:rsid w:val="00415E01"/>
    <w:pPr>
      <w:spacing w:after="0" w:line="240" w:lineRule="auto"/>
    </w:pPr>
    <w:rPr>
      <w:rFonts w:ascii="Calibri" w:eastAsia="Calibri" w:hAnsi="Calibri" w:cs="Times New Roman"/>
    </w:rPr>
  </w:style>
  <w:style w:type="paragraph" w:styleId="Odstavecseseznamem">
    <w:name w:val="List Paragraph"/>
    <w:basedOn w:val="Normln"/>
    <w:uiPriority w:val="34"/>
    <w:qFormat/>
    <w:rsid w:val="00415E01"/>
    <w:pPr>
      <w:spacing w:after="200" w:line="276" w:lineRule="auto"/>
      <w:ind w:left="720"/>
      <w:contextualSpacing/>
    </w:pPr>
    <w:rPr>
      <w:rFonts w:ascii="Calibri" w:eastAsia="Calibri" w:hAnsi="Calibri"/>
      <w:sz w:val="22"/>
      <w:szCs w:val="22"/>
      <w:lang w:eastAsia="en-US"/>
    </w:rPr>
  </w:style>
  <w:style w:type="character" w:customStyle="1" w:styleId="Bodytext2">
    <w:name w:val="Body text (2)_"/>
    <w:basedOn w:val="Standardnpsmoodstavce"/>
    <w:link w:val="Bodytext20"/>
    <w:locked/>
    <w:rsid w:val="00415E01"/>
    <w:rPr>
      <w:shd w:val="clear" w:color="auto" w:fill="FFFFFF"/>
    </w:rPr>
  </w:style>
  <w:style w:type="paragraph" w:customStyle="1" w:styleId="Bodytext20">
    <w:name w:val="Body text (2)"/>
    <w:basedOn w:val="Normln"/>
    <w:link w:val="Bodytext2"/>
    <w:rsid w:val="00415E01"/>
    <w:pPr>
      <w:widowControl w:val="0"/>
      <w:shd w:val="clear" w:color="auto" w:fill="FFFFFF"/>
      <w:spacing w:after="660" w:line="266" w:lineRule="exact"/>
      <w:ind w:hanging="360"/>
      <w:jc w:val="center"/>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7E2A48"/>
    <w:rPr>
      <w:color w:val="0000FF"/>
      <w:u w:val="single"/>
    </w:rPr>
  </w:style>
  <w:style w:type="paragraph" w:styleId="Textbubliny">
    <w:name w:val="Balloon Text"/>
    <w:basedOn w:val="Normln"/>
    <w:link w:val="TextbublinyChar"/>
    <w:uiPriority w:val="99"/>
    <w:semiHidden/>
    <w:unhideWhenUsed/>
    <w:rsid w:val="00757B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B6D"/>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701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9781">
      <w:bodyDiv w:val="1"/>
      <w:marLeft w:val="0"/>
      <w:marRight w:val="0"/>
      <w:marTop w:val="0"/>
      <w:marBottom w:val="0"/>
      <w:divBdr>
        <w:top w:val="none" w:sz="0" w:space="0" w:color="auto"/>
        <w:left w:val="none" w:sz="0" w:space="0" w:color="auto"/>
        <w:bottom w:val="none" w:sz="0" w:space="0" w:color="auto"/>
        <w:right w:val="none" w:sz="0" w:space="0" w:color="auto"/>
      </w:divBdr>
    </w:div>
    <w:div w:id="1708293505">
      <w:bodyDiv w:val="1"/>
      <w:marLeft w:val="0"/>
      <w:marRight w:val="0"/>
      <w:marTop w:val="0"/>
      <w:marBottom w:val="0"/>
      <w:divBdr>
        <w:top w:val="none" w:sz="0" w:space="0" w:color="auto"/>
        <w:left w:val="none" w:sz="0" w:space="0" w:color="auto"/>
        <w:bottom w:val="none" w:sz="0" w:space="0" w:color="auto"/>
        <w:right w:val="none" w:sz="0" w:space="0" w:color="auto"/>
      </w:divBdr>
    </w:div>
    <w:div w:id="18643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6395-1E5C-40B3-8594-21D55705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6815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Gábrišová</dc:creator>
  <cp:keywords/>
  <dc:description/>
  <cp:lastModifiedBy>Miroslav Petera</cp:lastModifiedBy>
  <cp:revision>3</cp:revision>
  <cp:lastPrinted>2019-08-09T08:57:00Z</cp:lastPrinted>
  <dcterms:created xsi:type="dcterms:W3CDTF">2023-02-03T08:23:00Z</dcterms:created>
  <dcterms:modified xsi:type="dcterms:W3CDTF">2023-02-03T08:24:00Z</dcterms:modified>
</cp:coreProperties>
</file>