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8A38AD7" w:rsidR="00E0086F" w:rsidRPr="00ED6435" w:rsidRDefault="005C1291" w:rsidP="00391A2F">
      <w:pPr>
        <w:pStyle w:val="Nzev"/>
        <w:spacing w:line="276" w:lineRule="auto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</w:t>
      </w:r>
      <w:r w:rsidR="001779AA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ke smlouvě o dílo</w:t>
      </w:r>
    </w:p>
    <w:p w14:paraId="2B871BEE" w14:textId="036E66E2" w:rsidR="00E0086F" w:rsidRPr="00ED6435" w:rsidRDefault="00E0086F" w:rsidP="00391A2F">
      <w:pPr>
        <w:pStyle w:val="Normln-odrky"/>
        <w:numPr>
          <w:ilvl w:val="0"/>
          <w:numId w:val="0"/>
        </w:numPr>
        <w:spacing w:before="240" w:line="276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5C1291">
        <w:rPr>
          <w:rFonts w:cs="Arial"/>
          <w:sz w:val="22"/>
        </w:rPr>
        <w:t>é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  <w:r w:rsidR="005C1291">
        <w:rPr>
          <w:rFonts w:cs="Arial"/>
          <w:sz w:val="22"/>
        </w:rPr>
        <w:t xml:space="preserve"> č. objednatele: 1326-2021-537205</w:t>
      </w:r>
    </w:p>
    <w:p w14:paraId="7947449C" w14:textId="77777777" w:rsidR="00E0086F" w:rsidRPr="00ED6435" w:rsidRDefault="00E0086F" w:rsidP="00391A2F">
      <w:pPr>
        <w:pStyle w:val="Nadpis1"/>
        <w:keepNext w:val="0"/>
        <w:spacing w:after="120" w:line="276" w:lineRule="auto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C495E">
      <w:pPr>
        <w:pStyle w:val="Level3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D4AC753" w:rsidR="00E0086F" w:rsidRPr="00ED6435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 w:rsidR="002C7ADB">
        <w:rPr>
          <w:rFonts w:ascii="Arial" w:hAnsi="Arial" w:cs="Arial"/>
          <w:snapToGrid w:val="0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 w:rsidR="002C7ADB">
        <w:rPr>
          <w:rFonts w:ascii="Arial" w:hAnsi="Arial" w:cs="Arial"/>
          <w:snapToGrid w:val="0"/>
        </w:rPr>
        <w:t xml:space="preserve">Nám. Winstona Churchilla 1800/2, </w:t>
      </w:r>
      <w:r w:rsidR="002C7ADB">
        <w:rPr>
          <w:rFonts w:ascii="Arial" w:hAnsi="Arial" w:cs="Arial"/>
          <w:snapToGrid w:val="0"/>
        </w:rPr>
        <w:br/>
        <w:t>130 00 Praha 3 - Žižkov</w:t>
      </w:r>
    </w:p>
    <w:p w14:paraId="2BB55C1B" w14:textId="4297DF6F" w:rsidR="00E0086F" w:rsidRPr="00ED6435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2C7ADB">
        <w:rPr>
          <w:rFonts w:ascii="Arial" w:hAnsi="Arial" w:cs="Arial"/>
        </w:rPr>
        <w:t>Ing. Jiří Veselý, ředitel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163F3077" w:rsidR="00E0086F" w:rsidRPr="00ED6435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2C7ADB">
        <w:rPr>
          <w:rFonts w:ascii="Arial" w:hAnsi="Arial" w:cs="Arial"/>
        </w:rPr>
        <w:t>Ing. Jiří Veselý, ředitel</w:t>
      </w:r>
      <w:r w:rsidRPr="00ED6435">
        <w:rPr>
          <w:rFonts w:ascii="Arial" w:hAnsi="Arial" w:cs="Arial"/>
        </w:rPr>
        <w:t xml:space="preserve"> </w:t>
      </w:r>
    </w:p>
    <w:p w14:paraId="4939C5C6" w14:textId="75C56190" w:rsidR="00E0086F" w:rsidRPr="00ED6435" w:rsidRDefault="00E0086F" w:rsidP="00391A2F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2C7ADB">
        <w:rPr>
          <w:rFonts w:ascii="Arial" w:hAnsi="Arial" w:cs="Arial"/>
          <w:snapToGrid w:val="0"/>
        </w:rPr>
        <w:t>Ing. Jana Zajícová, Pobočka Kolín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B15399B" w:rsidR="00E0086F" w:rsidRPr="00ED6435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2C7ADB">
        <w:rPr>
          <w:rFonts w:ascii="Arial" w:hAnsi="Arial" w:cs="Arial"/>
          <w:snapToGrid w:val="0"/>
        </w:rPr>
        <w:t>+420 724 191 849</w:t>
      </w:r>
    </w:p>
    <w:p w14:paraId="073F5E87" w14:textId="5E405A87" w:rsidR="00E0086F" w:rsidRPr="00ED6435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2C7ADB">
        <w:rPr>
          <w:rFonts w:ascii="Arial" w:hAnsi="Arial" w:cs="Arial"/>
          <w:snapToGrid w:val="0"/>
        </w:rPr>
        <w:t>j.zajicova@spucr.cz</w:t>
      </w:r>
    </w:p>
    <w:p w14:paraId="251A0BC1" w14:textId="77777777" w:rsidR="00E0086F" w:rsidRPr="00ED6435" w:rsidRDefault="00E0086F" w:rsidP="00391A2F">
      <w:pPr>
        <w:spacing w:after="120" w:line="276" w:lineRule="auto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391A2F">
      <w:pPr>
        <w:spacing w:after="120" w:line="276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391A2F">
      <w:pPr>
        <w:spacing w:after="120" w:line="276" w:lineRule="auto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391A2F">
      <w:pPr>
        <w:spacing w:after="120" w:line="276" w:lineRule="auto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391A2F">
      <w:pPr>
        <w:spacing w:before="240" w:after="120" w:line="276" w:lineRule="auto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1589FE2B" w:rsidR="00E0086F" w:rsidRPr="007866D8" w:rsidRDefault="00AA002F" w:rsidP="000C495E">
      <w:pPr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="Arial" w:hAnsi="Arial" w:cs="Arial"/>
          <w:b/>
        </w:rPr>
      </w:pPr>
      <w:r w:rsidRPr="007866D8">
        <w:rPr>
          <w:rFonts w:ascii="Arial" w:hAnsi="Arial" w:cs="Arial"/>
          <w:b/>
        </w:rPr>
        <w:t>GEOVAP, spol. s r. o.</w:t>
      </w:r>
    </w:p>
    <w:p w14:paraId="32BEDF50" w14:textId="75354A20" w:rsidR="00E0086F" w:rsidRPr="007866D8" w:rsidRDefault="00E0086F" w:rsidP="00391A2F">
      <w:pPr>
        <w:spacing w:after="120" w:line="276" w:lineRule="auto"/>
        <w:ind w:left="567"/>
        <w:jc w:val="both"/>
        <w:rPr>
          <w:rFonts w:ascii="Arial" w:hAnsi="Arial" w:cs="Arial"/>
          <w:snapToGrid w:val="0"/>
        </w:rPr>
      </w:pPr>
      <w:r w:rsidRPr="007866D8">
        <w:rPr>
          <w:rFonts w:ascii="Arial" w:hAnsi="Arial" w:cs="Arial"/>
        </w:rPr>
        <w:t>společnost založená a existující podle právního řádu</w:t>
      </w:r>
      <w:r w:rsidR="00AA002F" w:rsidRPr="007866D8">
        <w:rPr>
          <w:rFonts w:ascii="Arial" w:hAnsi="Arial" w:cs="Arial"/>
        </w:rPr>
        <w:t xml:space="preserve"> </w:t>
      </w:r>
      <w:r w:rsidRPr="007866D8">
        <w:rPr>
          <w:rFonts w:ascii="Arial" w:hAnsi="Arial" w:cs="Arial"/>
        </w:rPr>
        <w:t xml:space="preserve">České republiky, </w:t>
      </w:r>
      <w:r w:rsidRPr="007866D8">
        <w:rPr>
          <w:rFonts w:ascii="Arial" w:hAnsi="Arial" w:cs="Arial"/>
          <w:bCs/>
        </w:rPr>
        <w:t xml:space="preserve">se sídlem </w:t>
      </w:r>
      <w:r w:rsidR="00AA002F" w:rsidRPr="007866D8">
        <w:rPr>
          <w:rFonts w:ascii="Arial" w:hAnsi="Arial" w:cs="Arial"/>
          <w:snapToGrid w:val="0"/>
        </w:rPr>
        <w:t>Čechovo nábřeží 1790, 530 03 Pardubice</w:t>
      </w:r>
      <w:r w:rsidRPr="007866D8">
        <w:rPr>
          <w:rFonts w:ascii="Arial" w:hAnsi="Arial" w:cs="Arial"/>
          <w:snapToGrid w:val="0"/>
        </w:rPr>
        <w:t xml:space="preserve">, IČO: </w:t>
      </w:r>
      <w:r w:rsidR="00AA002F" w:rsidRPr="007866D8">
        <w:rPr>
          <w:rFonts w:ascii="Arial" w:hAnsi="Arial" w:cs="Arial"/>
          <w:snapToGrid w:val="0"/>
        </w:rPr>
        <w:t>15049248</w:t>
      </w:r>
      <w:r w:rsidRPr="007866D8">
        <w:rPr>
          <w:rFonts w:ascii="Arial" w:hAnsi="Arial" w:cs="Arial"/>
          <w:snapToGrid w:val="0"/>
        </w:rPr>
        <w:t xml:space="preserve">, zapsaná v obchodním rejstříku vedeném </w:t>
      </w:r>
      <w:r w:rsidR="00AA002F" w:rsidRPr="007866D8">
        <w:rPr>
          <w:rFonts w:ascii="Arial" w:hAnsi="Arial" w:cs="Arial"/>
          <w:snapToGrid w:val="0"/>
        </w:rPr>
        <w:br/>
      </w:r>
      <w:r w:rsidRPr="007866D8">
        <w:rPr>
          <w:rFonts w:ascii="Arial" w:hAnsi="Arial" w:cs="Arial"/>
          <w:snapToGrid w:val="0"/>
        </w:rPr>
        <w:t xml:space="preserve">u </w:t>
      </w:r>
      <w:r w:rsidR="00AA002F" w:rsidRPr="007866D8">
        <w:rPr>
          <w:rFonts w:ascii="Arial" w:hAnsi="Arial" w:cs="Arial"/>
          <w:snapToGrid w:val="0"/>
        </w:rPr>
        <w:t>Krajského</w:t>
      </w:r>
      <w:r w:rsidRPr="007866D8">
        <w:rPr>
          <w:rFonts w:ascii="Arial" w:hAnsi="Arial" w:cs="Arial"/>
          <w:snapToGrid w:val="0"/>
        </w:rPr>
        <w:t xml:space="preserve"> soudu v</w:t>
      </w:r>
      <w:r w:rsidR="00AA002F" w:rsidRPr="007866D8">
        <w:rPr>
          <w:rFonts w:ascii="Arial" w:hAnsi="Arial" w:cs="Arial"/>
          <w:snapToGrid w:val="0"/>
        </w:rPr>
        <w:t> Hradci Králové</w:t>
      </w:r>
      <w:r w:rsidRPr="007866D8">
        <w:rPr>
          <w:rFonts w:ascii="Arial" w:hAnsi="Arial" w:cs="Arial"/>
          <w:snapToGrid w:val="0"/>
        </w:rPr>
        <w:t xml:space="preserve">, oddíl </w:t>
      </w:r>
      <w:r w:rsidR="00AA002F" w:rsidRPr="007866D8">
        <w:rPr>
          <w:rFonts w:ascii="Arial" w:hAnsi="Arial" w:cs="Arial"/>
          <w:snapToGrid w:val="0"/>
        </w:rPr>
        <w:t>C,</w:t>
      </w:r>
      <w:r w:rsidRPr="007866D8">
        <w:rPr>
          <w:rFonts w:ascii="Arial" w:hAnsi="Arial" w:cs="Arial"/>
          <w:snapToGrid w:val="0"/>
        </w:rPr>
        <w:t xml:space="preserve"> vložka </w:t>
      </w:r>
      <w:r w:rsidR="00AA002F" w:rsidRPr="007866D8">
        <w:rPr>
          <w:rFonts w:ascii="Arial" w:hAnsi="Arial" w:cs="Arial"/>
          <w:snapToGrid w:val="0"/>
        </w:rPr>
        <w:t>234.</w:t>
      </w:r>
    </w:p>
    <w:p w14:paraId="5F89DDB9" w14:textId="6A6D2CD7" w:rsidR="00E0086F" w:rsidRPr="007866D8" w:rsidRDefault="00E0086F" w:rsidP="00391A2F">
      <w:pPr>
        <w:spacing w:after="120" w:line="276" w:lineRule="auto"/>
        <w:ind w:left="567"/>
        <w:jc w:val="both"/>
        <w:rPr>
          <w:rFonts w:ascii="Arial" w:hAnsi="Arial" w:cs="Arial"/>
          <w:bCs/>
        </w:rPr>
      </w:pPr>
      <w:r w:rsidRPr="007866D8">
        <w:rPr>
          <w:rFonts w:ascii="Arial" w:hAnsi="Arial" w:cs="Arial"/>
          <w:snapToGrid w:val="0"/>
        </w:rPr>
        <w:t xml:space="preserve">Zastoupená: </w:t>
      </w:r>
      <w:r w:rsidR="00AA002F" w:rsidRPr="007866D8">
        <w:rPr>
          <w:rFonts w:ascii="Arial" w:hAnsi="Arial" w:cs="Arial"/>
          <w:snapToGrid w:val="0"/>
        </w:rPr>
        <w:t xml:space="preserve">Ing. Pavel </w:t>
      </w:r>
      <w:proofErr w:type="spellStart"/>
      <w:r w:rsidR="00AA002F" w:rsidRPr="007866D8">
        <w:rPr>
          <w:rFonts w:ascii="Arial" w:hAnsi="Arial" w:cs="Arial"/>
          <w:snapToGrid w:val="0"/>
        </w:rPr>
        <w:t>Cimpl</w:t>
      </w:r>
      <w:proofErr w:type="spellEnd"/>
      <w:r w:rsidR="00AA002F" w:rsidRPr="007866D8">
        <w:rPr>
          <w:rFonts w:ascii="Arial" w:hAnsi="Arial" w:cs="Arial"/>
          <w:snapToGrid w:val="0"/>
        </w:rPr>
        <w:t>, jednatel</w:t>
      </w:r>
    </w:p>
    <w:p w14:paraId="470BDDFE" w14:textId="62163965" w:rsidR="00E0086F" w:rsidRPr="007866D8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 xml:space="preserve">Ve smluvních záležitostech </w:t>
      </w:r>
      <w:r w:rsidR="00EC1291" w:rsidRPr="007866D8">
        <w:rPr>
          <w:rFonts w:ascii="Arial" w:hAnsi="Arial" w:cs="Arial"/>
        </w:rPr>
        <w:t>zastoupená</w:t>
      </w:r>
      <w:r w:rsidRPr="007866D8">
        <w:rPr>
          <w:rFonts w:ascii="Arial" w:hAnsi="Arial" w:cs="Arial"/>
          <w:bCs/>
        </w:rPr>
        <w:t xml:space="preserve">: </w:t>
      </w:r>
      <w:r w:rsidR="00AA002F" w:rsidRPr="007866D8">
        <w:rPr>
          <w:rFonts w:ascii="Arial" w:hAnsi="Arial" w:cs="Arial"/>
          <w:snapToGrid w:val="0"/>
        </w:rPr>
        <w:t xml:space="preserve">Ing. Pavel </w:t>
      </w:r>
      <w:proofErr w:type="spellStart"/>
      <w:r w:rsidR="00AA002F" w:rsidRPr="007866D8">
        <w:rPr>
          <w:rFonts w:ascii="Arial" w:hAnsi="Arial" w:cs="Arial"/>
          <w:snapToGrid w:val="0"/>
        </w:rPr>
        <w:t>Cimpl</w:t>
      </w:r>
      <w:proofErr w:type="spellEnd"/>
      <w:r w:rsidR="00AA002F" w:rsidRPr="007866D8">
        <w:rPr>
          <w:rFonts w:ascii="Arial" w:hAnsi="Arial" w:cs="Arial"/>
          <w:snapToGrid w:val="0"/>
        </w:rPr>
        <w:t>, jednatel</w:t>
      </w:r>
    </w:p>
    <w:p w14:paraId="2D5046AC" w14:textId="7508BCA1" w:rsidR="00E0086F" w:rsidRPr="007866D8" w:rsidRDefault="00E0086F" w:rsidP="00391A2F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 xml:space="preserve">V technických záležitostech </w:t>
      </w:r>
      <w:r w:rsidR="00EC1291" w:rsidRPr="007866D8">
        <w:rPr>
          <w:rFonts w:ascii="Arial" w:hAnsi="Arial" w:cs="Arial"/>
        </w:rPr>
        <w:t>zastoupená</w:t>
      </w:r>
      <w:r w:rsidRPr="007866D8">
        <w:rPr>
          <w:rFonts w:ascii="Arial" w:hAnsi="Arial" w:cs="Arial"/>
        </w:rPr>
        <w:t xml:space="preserve">: </w:t>
      </w:r>
      <w:r w:rsidR="000C0D21">
        <w:rPr>
          <w:rFonts w:ascii="Arial" w:hAnsi="Arial" w:cs="Arial"/>
          <w:snapToGrid w:val="0"/>
        </w:rPr>
        <w:t>XXXXX</w:t>
      </w:r>
    </w:p>
    <w:p w14:paraId="7BB3EF73" w14:textId="77777777" w:rsidR="00E0086F" w:rsidRPr="007866D8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7866D8">
        <w:rPr>
          <w:rFonts w:ascii="Arial" w:hAnsi="Arial" w:cs="Arial"/>
          <w:b/>
          <w:bCs/>
        </w:rPr>
        <w:t>Kontaktní údaje:</w:t>
      </w:r>
    </w:p>
    <w:p w14:paraId="40F60D1B" w14:textId="53E3523F" w:rsidR="00E0086F" w:rsidRPr="007866D8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 xml:space="preserve">Tel.: </w:t>
      </w:r>
      <w:r w:rsidR="000C0D21">
        <w:rPr>
          <w:rFonts w:ascii="Arial" w:hAnsi="Arial" w:cs="Arial"/>
          <w:snapToGrid w:val="0"/>
        </w:rPr>
        <w:t>XXXXX</w:t>
      </w:r>
    </w:p>
    <w:p w14:paraId="3A61A83D" w14:textId="7EDC19B9" w:rsidR="00E0086F" w:rsidRPr="007866D8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>E-mail:</w:t>
      </w:r>
      <w:r w:rsidRPr="007866D8">
        <w:rPr>
          <w:rFonts w:ascii="Arial" w:hAnsi="Arial" w:cs="Arial"/>
          <w:snapToGrid w:val="0"/>
        </w:rPr>
        <w:t xml:space="preserve"> </w:t>
      </w:r>
      <w:r w:rsidR="000C0D21">
        <w:rPr>
          <w:rFonts w:ascii="Arial" w:hAnsi="Arial" w:cs="Arial"/>
          <w:snapToGrid w:val="0"/>
        </w:rPr>
        <w:t>XXXXX</w:t>
      </w:r>
    </w:p>
    <w:p w14:paraId="4F80076C" w14:textId="0C603908" w:rsidR="00E0086F" w:rsidRPr="007866D8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>ID datové schránky:</w:t>
      </w:r>
      <w:r w:rsidRPr="007866D8">
        <w:rPr>
          <w:rFonts w:ascii="Arial" w:hAnsi="Arial" w:cs="Arial"/>
          <w:snapToGrid w:val="0"/>
        </w:rPr>
        <w:t xml:space="preserve"> </w:t>
      </w:r>
      <w:r w:rsidR="007866D8" w:rsidRPr="007866D8">
        <w:rPr>
          <w:rFonts w:ascii="Arial" w:hAnsi="Arial" w:cs="Arial"/>
          <w:snapToGrid w:val="0"/>
        </w:rPr>
        <w:t>Wyx77xh</w:t>
      </w:r>
    </w:p>
    <w:p w14:paraId="7DA99D36" w14:textId="00E52AB5" w:rsidR="00E0086F" w:rsidRPr="007866D8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7866D8">
        <w:rPr>
          <w:rFonts w:ascii="Arial" w:hAnsi="Arial" w:cs="Arial"/>
          <w:b/>
        </w:rPr>
        <w:t>Bankovní spojení:</w:t>
      </w:r>
      <w:r w:rsidRPr="007866D8">
        <w:rPr>
          <w:rFonts w:ascii="Arial" w:hAnsi="Arial" w:cs="Arial"/>
          <w:snapToGrid w:val="0"/>
        </w:rPr>
        <w:t xml:space="preserve"> </w:t>
      </w:r>
      <w:r w:rsidR="007866D8" w:rsidRPr="007866D8">
        <w:rPr>
          <w:rFonts w:ascii="Arial" w:hAnsi="Arial" w:cs="Arial"/>
          <w:snapToGrid w:val="0"/>
        </w:rPr>
        <w:t>Česká spořitelna, a. s.</w:t>
      </w:r>
    </w:p>
    <w:p w14:paraId="6F011ECB" w14:textId="4813DA0E" w:rsidR="00E0086F" w:rsidRPr="007866D8" w:rsidRDefault="00E0086F" w:rsidP="00391A2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 xml:space="preserve">Číslo účtu: </w:t>
      </w:r>
      <w:r w:rsidR="007866D8" w:rsidRPr="007866D8">
        <w:rPr>
          <w:rFonts w:ascii="Arial" w:hAnsi="Arial" w:cs="Arial"/>
          <w:snapToGrid w:val="0"/>
        </w:rPr>
        <w:t>500069362/0800</w:t>
      </w:r>
    </w:p>
    <w:p w14:paraId="19074D75" w14:textId="7CE1EBA9" w:rsidR="00E0086F" w:rsidRPr="00ED6435" w:rsidRDefault="00E0086F" w:rsidP="00391A2F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 xml:space="preserve">DIČ: </w:t>
      </w:r>
      <w:r w:rsidR="007866D8" w:rsidRPr="007866D8">
        <w:rPr>
          <w:rFonts w:ascii="Arial" w:hAnsi="Arial" w:cs="Arial"/>
          <w:snapToGrid w:val="0"/>
        </w:rPr>
        <w:t>CZ15049248</w:t>
      </w:r>
    </w:p>
    <w:p w14:paraId="483330C9" w14:textId="77777777" w:rsidR="00E0086F" w:rsidRPr="00ED6435" w:rsidRDefault="00E0086F" w:rsidP="00391A2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0F9AC3C5" w:rsidR="00E0086F" w:rsidRDefault="00E0086F" w:rsidP="00391A2F">
      <w:pPr>
        <w:spacing w:before="240"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5C9809CF" w14:textId="5E77900E" w:rsidR="00BB6E4D" w:rsidRDefault="005C1291" w:rsidP="001B455A">
      <w:pPr>
        <w:spacing w:before="120" w:after="120" w:line="276" w:lineRule="auto"/>
        <w:ind w:left="284"/>
        <w:jc w:val="both"/>
        <w:rPr>
          <w:rFonts w:ascii="Arial" w:hAnsi="Arial" w:cs="Arial"/>
        </w:rPr>
      </w:pPr>
      <w:r w:rsidRPr="004A1EF4">
        <w:rPr>
          <w:rFonts w:ascii="Arial" w:hAnsi="Arial" w:cs="Arial"/>
        </w:rPr>
        <w:lastRenderedPageBreak/>
        <w:t xml:space="preserve">Smluvní strany </w:t>
      </w:r>
      <w:r w:rsidR="004A1EF4" w:rsidRPr="004A1EF4">
        <w:rPr>
          <w:rFonts w:ascii="Arial" w:hAnsi="Arial" w:cs="Arial"/>
        </w:rPr>
        <w:t xml:space="preserve">se dohodly na tomto znění dodatku </w:t>
      </w:r>
      <w:r w:rsidRPr="004A1EF4">
        <w:rPr>
          <w:rFonts w:ascii="Arial" w:hAnsi="Arial" w:cs="Arial"/>
        </w:rPr>
        <w:t xml:space="preserve">č. </w:t>
      </w:r>
      <w:r w:rsidR="001779AA">
        <w:rPr>
          <w:rFonts w:ascii="Arial" w:hAnsi="Arial" w:cs="Arial"/>
        </w:rPr>
        <w:t>3</w:t>
      </w:r>
      <w:r w:rsidRPr="004A1EF4">
        <w:rPr>
          <w:rFonts w:ascii="Arial" w:hAnsi="Arial" w:cs="Arial"/>
        </w:rPr>
        <w:t xml:space="preserve"> ke smlouvě o dílo (č. objednatele: 1326-2021-537205) uzavřené dne </w:t>
      </w:r>
      <w:r w:rsidR="00825D69" w:rsidRPr="004A1EF4">
        <w:rPr>
          <w:rFonts w:ascii="Arial" w:hAnsi="Arial" w:cs="Arial"/>
        </w:rPr>
        <w:t>13.9.2021</w:t>
      </w:r>
      <w:r w:rsidRPr="004A1EF4">
        <w:rPr>
          <w:rFonts w:ascii="Arial" w:hAnsi="Arial" w:cs="Arial"/>
        </w:rPr>
        <w:t xml:space="preserve"> mezi objednatelem </w:t>
      </w:r>
      <w:proofErr w:type="gramStart"/>
      <w:r w:rsidRPr="004A1EF4">
        <w:rPr>
          <w:rFonts w:ascii="Arial" w:hAnsi="Arial" w:cs="Arial"/>
        </w:rPr>
        <w:t>ČR -</w:t>
      </w:r>
      <w:r w:rsidR="004A1EF4">
        <w:rPr>
          <w:rFonts w:ascii="Arial" w:hAnsi="Arial" w:cs="Arial"/>
        </w:rPr>
        <w:t xml:space="preserve"> </w:t>
      </w:r>
      <w:r w:rsidRPr="004A1EF4">
        <w:rPr>
          <w:rFonts w:ascii="Arial" w:hAnsi="Arial" w:cs="Arial"/>
        </w:rPr>
        <w:t>Státním</w:t>
      </w:r>
      <w:proofErr w:type="gramEnd"/>
      <w:r w:rsidRPr="004A1EF4">
        <w:rPr>
          <w:rFonts w:ascii="Arial" w:hAnsi="Arial" w:cs="Arial"/>
        </w:rPr>
        <w:t xml:space="preserve"> pozemkovým úřadem, Krajským pozemkovým úřadem pro Středočeský kraj a hlavní město Praha a zhotovitelem </w:t>
      </w:r>
      <w:r w:rsidR="00825D69" w:rsidRPr="004A1EF4">
        <w:rPr>
          <w:rFonts w:ascii="Arial" w:hAnsi="Arial" w:cs="Arial"/>
        </w:rPr>
        <w:t xml:space="preserve">GEOVAP, spol. s r. o. </w:t>
      </w:r>
      <w:r w:rsidR="004A1EF4" w:rsidRPr="004A1EF4">
        <w:rPr>
          <w:rFonts w:ascii="Arial" w:hAnsi="Arial" w:cs="Arial"/>
        </w:rPr>
        <w:t xml:space="preserve">ve znění dodatku č. </w:t>
      </w:r>
      <w:r w:rsidR="00EE362B">
        <w:rPr>
          <w:rFonts w:ascii="Arial" w:hAnsi="Arial" w:cs="Arial"/>
        </w:rPr>
        <w:t>1</w:t>
      </w:r>
      <w:r w:rsidR="004A1EF4" w:rsidRPr="004A1EF4">
        <w:rPr>
          <w:rFonts w:ascii="Arial" w:hAnsi="Arial" w:cs="Arial"/>
        </w:rPr>
        <w:t xml:space="preserve"> </w:t>
      </w:r>
      <w:r w:rsidR="001779AA">
        <w:rPr>
          <w:rFonts w:ascii="Arial" w:hAnsi="Arial" w:cs="Arial"/>
        </w:rPr>
        <w:t xml:space="preserve">a č. 2 </w:t>
      </w:r>
      <w:r w:rsidR="004A1EF4" w:rsidRPr="004A1EF4">
        <w:rPr>
          <w:rFonts w:ascii="Arial" w:hAnsi="Arial" w:cs="Arial"/>
        </w:rPr>
        <w:t>smlouvy (dále jen „smlouva“).</w:t>
      </w:r>
    </w:p>
    <w:p w14:paraId="247DF2D2" w14:textId="20A7989F" w:rsidR="004A1EF4" w:rsidRPr="00BA4EE4" w:rsidRDefault="00A94555" w:rsidP="00A94555">
      <w:pPr>
        <w:spacing w:before="120" w:after="120" w:line="276" w:lineRule="auto"/>
        <w:ind w:left="284"/>
        <w:jc w:val="both"/>
        <w:rPr>
          <w:rFonts w:ascii="Arial" w:hAnsi="Arial" w:cs="Arial"/>
        </w:rPr>
      </w:pPr>
      <w:r w:rsidRPr="00BA4EE4">
        <w:rPr>
          <w:rFonts w:ascii="Arial" w:hAnsi="Arial" w:cs="Arial"/>
        </w:rPr>
        <w:t xml:space="preserve">Dodatek č. </w:t>
      </w:r>
      <w:r w:rsidR="001779AA">
        <w:rPr>
          <w:rFonts w:ascii="Arial" w:hAnsi="Arial" w:cs="Arial"/>
        </w:rPr>
        <w:t>3</w:t>
      </w:r>
      <w:r w:rsidRPr="00BA4EE4">
        <w:rPr>
          <w:rFonts w:ascii="Arial" w:hAnsi="Arial" w:cs="Arial"/>
        </w:rPr>
        <w:t xml:space="preserve"> ke smlouvě o dílo se uzavírá z důvod</w:t>
      </w:r>
      <w:r w:rsidR="001E5F47" w:rsidRPr="00BA4EE4">
        <w:rPr>
          <w:rFonts w:ascii="Arial" w:hAnsi="Arial" w:cs="Arial"/>
        </w:rPr>
        <w:t>ů</w:t>
      </w:r>
      <w:r w:rsidRPr="00BA4EE4">
        <w:rPr>
          <w:rFonts w:ascii="Arial" w:hAnsi="Arial" w:cs="Arial"/>
        </w:rPr>
        <w:t xml:space="preserve"> </w:t>
      </w:r>
      <w:r w:rsidR="001779AA">
        <w:rPr>
          <w:rFonts w:ascii="Arial" w:hAnsi="Arial" w:cs="Arial"/>
        </w:rPr>
        <w:t xml:space="preserve">uplatněné </w:t>
      </w:r>
      <w:proofErr w:type="gramStart"/>
      <w:r w:rsidR="00813079">
        <w:rPr>
          <w:rFonts w:ascii="Arial" w:hAnsi="Arial" w:cs="Arial"/>
        </w:rPr>
        <w:t xml:space="preserve">připomínky </w:t>
      </w:r>
      <w:r w:rsidR="001779AA">
        <w:rPr>
          <w:rFonts w:ascii="Arial" w:hAnsi="Arial" w:cs="Arial"/>
        </w:rPr>
        <w:t xml:space="preserve"> při</w:t>
      </w:r>
      <w:proofErr w:type="gramEnd"/>
      <w:r w:rsidR="001779AA">
        <w:rPr>
          <w:rFonts w:ascii="Arial" w:hAnsi="Arial" w:cs="Arial"/>
        </w:rPr>
        <w:t xml:space="preserve"> </w:t>
      </w:r>
      <w:r w:rsidR="004F5AA1">
        <w:rPr>
          <w:rFonts w:ascii="Arial" w:hAnsi="Arial" w:cs="Arial"/>
        </w:rPr>
        <w:t xml:space="preserve">provádění </w:t>
      </w:r>
      <w:r w:rsidR="001779AA">
        <w:rPr>
          <w:rFonts w:ascii="Arial" w:hAnsi="Arial" w:cs="Arial"/>
        </w:rPr>
        <w:t>rebonitac</w:t>
      </w:r>
      <w:r w:rsidR="004F5AA1">
        <w:rPr>
          <w:rFonts w:ascii="Arial" w:hAnsi="Arial" w:cs="Arial"/>
        </w:rPr>
        <w:t>e</w:t>
      </w:r>
      <w:r w:rsidR="001779AA">
        <w:rPr>
          <w:rFonts w:ascii="Arial" w:hAnsi="Arial" w:cs="Arial"/>
        </w:rPr>
        <w:t xml:space="preserve"> </w:t>
      </w:r>
      <w:r w:rsidR="004F5AA1">
        <w:rPr>
          <w:rFonts w:ascii="Arial" w:hAnsi="Arial" w:cs="Arial"/>
        </w:rPr>
        <w:t xml:space="preserve">bonitovaných půdně ekologických jednotek (dále jen BPEJ) </w:t>
      </w:r>
      <w:r w:rsidR="001779AA">
        <w:rPr>
          <w:rFonts w:ascii="Arial" w:hAnsi="Arial" w:cs="Arial"/>
        </w:rPr>
        <w:t xml:space="preserve">v tomto katastrálním území </w:t>
      </w:r>
      <w:r w:rsidRPr="00BA4EE4">
        <w:rPr>
          <w:rFonts w:ascii="Arial" w:hAnsi="Arial" w:cs="Arial"/>
        </w:rPr>
        <w:t xml:space="preserve">a dále </w:t>
      </w:r>
      <w:r w:rsidR="00BA4EE4" w:rsidRPr="00BA4EE4">
        <w:rPr>
          <w:rFonts w:ascii="Arial" w:hAnsi="Arial" w:cs="Arial"/>
        </w:rPr>
        <w:t>z</w:t>
      </w:r>
      <w:r w:rsidR="00BB6BE5">
        <w:rPr>
          <w:rFonts w:ascii="Arial" w:hAnsi="Arial" w:cs="Arial"/>
        </w:rPr>
        <w:t> </w:t>
      </w:r>
      <w:r w:rsidR="00BA4EE4" w:rsidRPr="00BA4EE4">
        <w:rPr>
          <w:rFonts w:ascii="Arial" w:hAnsi="Arial" w:cs="Arial"/>
        </w:rPr>
        <w:t>důvodu</w:t>
      </w:r>
      <w:r w:rsidR="00BB6BE5">
        <w:rPr>
          <w:rFonts w:ascii="Arial" w:hAnsi="Arial" w:cs="Arial"/>
        </w:rPr>
        <w:t xml:space="preserve"> potřeby většího rozsahu </w:t>
      </w:r>
      <w:r w:rsidR="00BA4EE4" w:rsidRPr="00BA4EE4">
        <w:rPr>
          <w:rFonts w:ascii="Arial" w:hAnsi="Arial" w:cs="Arial"/>
        </w:rPr>
        <w:t xml:space="preserve"> </w:t>
      </w:r>
      <w:r w:rsidR="00BB6BE5">
        <w:rPr>
          <w:rFonts w:ascii="Arial" w:hAnsi="Arial" w:cs="Arial"/>
        </w:rPr>
        <w:t xml:space="preserve">řešení vodohospodářských opatření při plánované revitalizaci vodního toku Výrovka než byl původní předpoklad, na základě </w:t>
      </w:r>
      <w:r w:rsidR="007A1C2B">
        <w:rPr>
          <w:rFonts w:ascii="Arial" w:hAnsi="Arial" w:cs="Arial"/>
        </w:rPr>
        <w:t>vodohospodářské studie zpracované pro tuto revitalizaci.</w:t>
      </w:r>
    </w:p>
    <w:p w14:paraId="64F4A55F" w14:textId="5896BDAA" w:rsidR="00A94555" w:rsidRDefault="00A94555" w:rsidP="00506013">
      <w:pPr>
        <w:spacing w:line="276" w:lineRule="auto"/>
        <w:ind w:left="284"/>
        <w:jc w:val="both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Na základě </w:t>
      </w:r>
      <w:r w:rsidR="00BB6BE5">
        <w:rPr>
          <w:rFonts w:ascii="Arial" w:hAnsi="Arial" w:cs="Arial"/>
          <w:bCs/>
          <w:lang w:eastAsia="cs-CZ"/>
        </w:rPr>
        <w:t xml:space="preserve">výše uvedených </w:t>
      </w:r>
      <w:proofErr w:type="gramStart"/>
      <w:r w:rsidR="00BB6BE5">
        <w:rPr>
          <w:rFonts w:ascii="Arial" w:hAnsi="Arial" w:cs="Arial"/>
          <w:bCs/>
          <w:lang w:eastAsia="cs-CZ"/>
        </w:rPr>
        <w:t xml:space="preserve">skutečností </w:t>
      </w:r>
      <w:r>
        <w:rPr>
          <w:rFonts w:ascii="Arial" w:hAnsi="Arial" w:cs="Arial"/>
          <w:bCs/>
          <w:lang w:eastAsia="cs-CZ"/>
        </w:rPr>
        <w:t xml:space="preserve"> dochází</w:t>
      </w:r>
      <w:proofErr w:type="gramEnd"/>
      <w:r>
        <w:rPr>
          <w:rFonts w:ascii="Arial" w:hAnsi="Arial" w:cs="Arial"/>
          <w:bCs/>
          <w:lang w:eastAsia="cs-CZ"/>
        </w:rPr>
        <w:t xml:space="preserve"> k</w:t>
      </w:r>
      <w:r w:rsidR="00813079">
        <w:rPr>
          <w:rFonts w:ascii="Arial" w:hAnsi="Arial" w:cs="Arial"/>
          <w:bCs/>
          <w:lang w:eastAsia="cs-CZ"/>
        </w:rPr>
        <w:t xml:space="preserve"> </w:t>
      </w:r>
      <w:r w:rsidR="00BB6BE5">
        <w:rPr>
          <w:rFonts w:ascii="Arial" w:hAnsi="Arial" w:cs="Arial"/>
          <w:bCs/>
          <w:lang w:eastAsia="cs-CZ"/>
        </w:rPr>
        <w:t xml:space="preserve"> úpravě smluvního termínu u fakturačního celku 6.2.8  </w:t>
      </w:r>
      <w:r w:rsidR="00B20F15">
        <w:rPr>
          <w:rFonts w:ascii="Arial" w:hAnsi="Arial" w:cs="Arial"/>
          <w:bCs/>
          <w:lang w:eastAsia="cs-CZ"/>
        </w:rPr>
        <w:t xml:space="preserve">Dokumentace k soupisu nároků vlastníků pozemků a k </w:t>
      </w:r>
      <w:r w:rsidR="00BB6BE5">
        <w:rPr>
          <w:rFonts w:ascii="Arial" w:hAnsi="Arial" w:cs="Arial"/>
        </w:rPr>
        <w:t>navýšení počtu měrných jednotek u fakturačního celku 6.3.1  i)c) vypracování DTR</w:t>
      </w:r>
      <w:r w:rsidR="00BB6BE5" w:rsidRPr="00BA4EE4">
        <w:rPr>
          <w:rFonts w:ascii="Arial" w:hAnsi="Arial" w:cs="Arial"/>
        </w:rPr>
        <w:t xml:space="preserve"> </w:t>
      </w:r>
      <w:r w:rsidR="00BB6BE5">
        <w:rPr>
          <w:rFonts w:ascii="Arial" w:hAnsi="Arial" w:cs="Arial"/>
        </w:rPr>
        <w:t>vodohospodářských staveb PSZ dle článku 6.3.1i)c) smlouvy</w:t>
      </w:r>
      <w:r>
        <w:rPr>
          <w:rFonts w:ascii="Arial" w:hAnsi="Arial" w:cs="Arial"/>
          <w:bCs/>
          <w:lang w:eastAsia="cs-CZ"/>
        </w:rPr>
        <w:t>.</w:t>
      </w:r>
    </w:p>
    <w:p w14:paraId="0569B544" w14:textId="77777777" w:rsidR="00813079" w:rsidRPr="009D5888" w:rsidRDefault="00813079" w:rsidP="00813079">
      <w:pPr>
        <w:jc w:val="both"/>
        <w:rPr>
          <w:rFonts w:ascii="Arial" w:hAnsi="Arial" w:cs="Arial"/>
          <w:b/>
          <w:u w:val="single"/>
        </w:rPr>
      </w:pPr>
      <w:bookmarkStart w:id="0" w:name="_Hlk118885259"/>
      <w:r w:rsidRPr="009D5888">
        <w:rPr>
          <w:rFonts w:ascii="Arial" w:hAnsi="Arial" w:cs="Arial"/>
          <w:b/>
          <w:u w:val="single"/>
        </w:rPr>
        <w:t>Tímto dodatkem se mění:</w:t>
      </w:r>
    </w:p>
    <w:p w14:paraId="435BA52E" w14:textId="77777777" w:rsidR="00813079" w:rsidRPr="00E043EC" w:rsidRDefault="00813079" w:rsidP="00813079">
      <w:pPr>
        <w:jc w:val="both"/>
        <w:rPr>
          <w:rFonts w:ascii="Arial" w:hAnsi="Arial" w:cs="Arial"/>
          <w:b/>
        </w:rPr>
      </w:pPr>
      <w:r w:rsidRPr="00E043EC">
        <w:rPr>
          <w:rFonts w:ascii="Arial" w:hAnsi="Arial" w:cs="Arial"/>
          <w:b/>
        </w:rPr>
        <w:t>a)</w:t>
      </w:r>
      <w:r w:rsidRPr="00E043EC">
        <w:rPr>
          <w:rFonts w:ascii="Arial" w:hAnsi="Arial" w:cs="Arial"/>
          <w:b/>
        </w:rPr>
        <w:tab/>
        <w:t>příloha č.1- položkový výkaz činností – ke smlouvě o dílo</w:t>
      </w:r>
    </w:p>
    <w:p w14:paraId="2DDCA762" w14:textId="4BA3CC1F" w:rsidR="00813079" w:rsidRDefault="00813079" w:rsidP="00813079">
      <w:pPr>
        <w:jc w:val="both"/>
        <w:rPr>
          <w:rFonts w:ascii="Arial" w:hAnsi="Arial" w:cs="Arial"/>
          <w:b/>
        </w:rPr>
      </w:pPr>
      <w:r w:rsidRPr="00E043EC">
        <w:rPr>
          <w:rFonts w:ascii="Arial" w:hAnsi="Arial" w:cs="Arial"/>
          <w:b/>
        </w:rPr>
        <w:t xml:space="preserve">Aktuální Příloha dodatku č.1položkový výkaz činností ve znění dodatku č. </w:t>
      </w:r>
      <w:r>
        <w:rPr>
          <w:rFonts w:ascii="Arial" w:hAnsi="Arial" w:cs="Arial"/>
          <w:b/>
        </w:rPr>
        <w:t>3</w:t>
      </w:r>
      <w:r w:rsidRPr="00E043EC">
        <w:rPr>
          <w:rFonts w:ascii="Arial" w:hAnsi="Arial" w:cs="Arial"/>
          <w:b/>
        </w:rPr>
        <w:t xml:space="preserve"> je nedílnou součástí tohoto dodatku</w:t>
      </w:r>
      <w:r>
        <w:rPr>
          <w:rFonts w:ascii="Arial" w:hAnsi="Arial" w:cs="Arial"/>
          <w:b/>
        </w:rPr>
        <w:t xml:space="preserve"> </w:t>
      </w:r>
    </w:p>
    <w:p w14:paraId="42DA7B72" w14:textId="77777777" w:rsidR="00813079" w:rsidRPr="00580A01" w:rsidRDefault="00813079" w:rsidP="000C495E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580A01">
        <w:rPr>
          <w:rFonts w:ascii="Arial" w:eastAsia="Times New Roman" w:hAnsi="Arial" w:cs="Arial"/>
          <w:bCs/>
          <w:lang w:eastAsia="cs-CZ"/>
        </w:rPr>
        <w:t xml:space="preserve">6.2.8. </w:t>
      </w:r>
      <w:r w:rsidRPr="00580A01">
        <w:rPr>
          <w:rFonts w:ascii="Arial" w:eastAsia="Times New Roman" w:hAnsi="Arial" w:cs="Arial"/>
          <w:bCs/>
          <w:lang w:eastAsia="cs-CZ"/>
        </w:rPr>
        <w:tab/>
      </w:r>
      <w:r w:rsidRPr="00580A01">
        <w:rPr>
          <w:rFonts w:ascii="Arial" w:eastAsia="Times New Roman" w:hAnsi="Arial" w:cs="Arial"/>
          <w:lang w:eastAsia="cs-CZ"/>
        </w:rPr>
        <w:t xml:space="preserve">Dokumentace k soupisu nároků vlastníků pozemků </w:t>
      </w:r>
    </w:p>
    <w:p w14:paraId="52BE932A" w14:textId="77777777" w:rsidR="00813079" w:rsidRPr="00580A01" w:rsidRDefault="00813079" w:rsidP="000C495E">
      <w:pPr>
        <w:pStyle w:val="Odstavecseseznamem"/>
        <w:numPr>
          <w:ilvl w:val="2"/>
          <w:numId w:val="19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580A01">
        <w:rPr>
          <w:rFonts w:ascii="Arial" w:eastAsia="Times New Roman" w:hAnsi="Arial" w:cs="Arial"/>
          <w:b/>
          <w:bCs/>
          <w:lang w:eastAsia="cs-CZ"/>
        </w:rPr>
        <w:t xml:space="preserve">Původní termín </w:t>
      </w:r>
      <w:r>
        <w:rPr>
          <w:rFonts w:ascii="Arial" w:eastAsia="Times New Roman" w:hAnsi="Arial" w:cs="Arial"/>
          <w:b/>
          <w:bCs/>
          <w:lang w:eastAsia="cs-CZ"/>
        </w:rPr>
        <w:t>30.4</w:t>
      </w:r>
      <w:r w:rsidRPr="00580A01">
        <w:rPr>
          <w:rFonts w:ascii="Arial" w:eastAsia="Times New Roman" w:hAnsi="Arial" w:cs="Arial"/>
          <w:b/>
          <w:bCs/>
          <w:lang w:eastAsia="cs-CZ"/>
        </w:rPr>
        <w:t>.2023, nový termín 30.</w:t>
      </w:r>
      <w:r>
        <w:rPr>
          <w:rFonts w:ascii="Arial" w:eastAsia="Times New Roman" w:hAnsi="Arial" w:cs="Arial"/>
          <w:b/>
          <w:bCs/>
          <w:lang w:eastAsia="cs-CZ"/>
        </w:rPr>
        <w:t>7</w:t>
      </w:r>
      <w:r w:rsidRPr="00580A01">
        <w:rPr>
          <w:rFonts w:ascii="Arial" w:eastAsia="Times New Roman" w:hAnsi="Arial" w:cs="Arial"/>
          <w:b/>
          <w:bCs/>
          <w:lang w:eastAsia="cs-CZ"/>
        </w:rPr>
        <w:t>.2023</w:t>
      </w:r>
    </w:p>
    <w:p w14:paraId="7420886C" w14:textId="77777777" w:rsidR="00813079" w:rsidRDefault="00813079" w:rsidP="00813079">
      <w:pPr>
        <w:spacing w:after="0" w:line="276" w:lineRule="auto"/>
        <w:ind w:firstLine="705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F1E9318" w14:textId="77777777" w:rsidR="00813079" w:rsidRPr="00580A01" w:rsidRDefault="00813079" w:rsidP="000C495E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580A01">
        <w:rPr>
          <w:rFonts w:ascii="Arial" w:eastAsia="Times New Roman" w:hAnsi="Arial" w:cs="Arial"/>
          <w:lang w:eastAsia="cs-CZ"/>
        </w:rPr>
        <w:t xml:space="preserve">6.3.1 i) c) DTR vodohospodářských staveb </w:t>
      </w:r>
      <w:proofErr w:type="gramStart"/>
      <w:r w:rsidRPr="00580A01">
        <w:rPr>
          <w:rFonts w:ascii="Arial" w:eastAsia="Times New Roman" w:hAnsi="Arial" w:cs="Arial"/>
          <w:lang w:eastAsia="cs-CZ"/>
        </w:rPr>
        <w:t xml:space="preserve">PSZ </w:t>
      </w:r>
      <w:r>
        <w:rPr>
          <w:rFonts w:ascii="Arial" w:eastAsia="Times New Roman" w:hAnsi="Arial" w:cs="Arial"/>
          <w:lang w:eastAsia="cs-CZ"/>
        </w:rPr>
        <w:t>,</w:t>
      </w:r>
      <w:proofErr w:type="gramEnd"/>
      <w:r w:rsidRPr="007A1C2B">
        <w:t xml:space="preserve"> </w:t>
      </w:r>
      <w:r w:rsidRPr="007A1C2B">
        <w:rPr>
          <w:rFonts w:ascii="Arial" w:eastAsia="Times New Roman" w:hAnsi="Arial" w:cs="Arial"/>
          <w:lang w:eastAsia="cs-CZ"/>
        </w:rPr>
        <w:t>včetně návrhu typu  staveb na podkladě studie VRV pro revitalizaci vodního toku Výrovka</w:t>
      </w:r>
    </w:p>
    <w:p w14:paraId="72FDBCEF" w14:textId="77777777" w:rsidR="00813079" w:rsidRPr="007A1C2B" w:rsidRDefault="00813079" w:rsidP="000C495E">
      <w:pPr>
        <w:pStyle w:val="Odstavecseseznamem"/>
        <w:numPr>
          <w:ilvl w:val="0"/>
          <w:numId w:val="19"/>
        </w:numPr>
        <w:ind w:left="2127"/>
        <w:rPr>
          <w:rFonts w:ascii="Arial" w:hAnsi="Arial" w:cs="Arial"/>
          <w:b/>
          <w:bCs/>
        </w:rPr>
      </w:pPr>
      <w:r w:rsidRPr="007A1C2B">
        <w:rPr>
          <w:rFonts w:ascii="Arial" w:hAnsi="Arial" w:cs="Arial"/>
          <w:b/>
          <w:bCs/>
          <w:snapToGrid w:val="0"/>
        </w:rPr>
        <w:t xml:space="preserve">navýšení celkového počtu měrných jednotek  </w:t>
      </w:r>
      <w:r w:rsidRPr="007A1C2B">
        <w:rPr>
          <w:rFonts w:ascii="Arial" w:hAnsi="Arial" w:cs="Arial"/>
          <w:b/>
          <w:bCs/>
        </w:rPr>
        <w:t xml:space="preserve"> </w:t>
      </w:r>
      <w:r w:rsidRPr="007A1C2B">
        <w:rPr>
          <w:rFonts w:ascii="Arial" w:eastAsia="Arial" w:hAnsi="Arial" w:cs="Arial"/>
          <w:b/>
          <w:bCs/>
        </w:rPr>
        <w:t xml:space="preserve"> o </w:t>
      </w:r>
      <w:r>
        <w:rPr>
          <w:rFonts w:ascii="Arial" w:eastAsia="Arial" w:hAnsi="Arial" w:cs="Arial"/>
          <w:b/>
          <w:bCs/>
        </w:rPr>
        <w:t>58</w:t>
      </w:r>
      <w:r w:rsidRPr="007A1C2B">
        <w:rPr>
          <w:rFonts w:ascii="Arial" w:eastAsia="Arial" w:hAnsi="Arial" w:cs="Arial"/>
          <w:b/>
          <w:bCs/>
        </w:rPr>
        <w:t xml:space="preserve"> MJ.</w:t>
      </w:r>
      <w:r>
        <w:rPr>
          <w:rFonts w:ascii="Arial" w:eastAsia="Arial" w:hAnsi="Arial" w:cs="Arial"/>
          <w:b/>
          <w:bCs/>
        </w:rPr>
        <w:t xml:space="preserve"> </w:t>
      </w:r>
      <w:r w:rsidRPr="007A1C2B">
        <w:rPr>
          <w:rFonts w:ascii="Arial" w:hAnsi="Arial" w:cs="Arial"/>
          <w:b/>
          <w:bCs/>
        </w:rPr>
        <w:t xml:space="preserve">Celkový počet </w:t>
      </w:r>
      <w:proofErr w:type="gramStart"/>
      <w:r w:rsidRPr="007A1C2B">
        <w:rPr>
          <w:rFonts w:ascii="Arial" w:hAnsi="Arial" w:cs="Arial"/>
          <w:b/>
          <w:bCs/>
        </w:rPr>
        <w:t>zasmluvněných  měrných</w:t>
      </w:r>
      <w:proofErr w:type="gramEnd"/>
      <w:r w:rsidRPr="007A1C2B">
        <w:rPr>
          <w:rFonts w:ascii="Arial" w:hAnsi="Arial" w:cs="Arial"/>
          <w:b/>
          <w:bCs/>
        </w:rPr>
        <w:t xml:space="preserve"> jednotek po dodatku č. </w:t>
      </w:r>
      <w:r>
        <w:rPr>
          <w:rFonts w:ascii="Arial" w:hAnsi="Arial" w:cs="Arial"/>
          <w:b/>
          <w:bCs/>
        </w:rPr>
        <w:t>3</w:t>
      </w:r>
      <w:r w:rsidRPr="007A1C2B">
        <w:rPr>
          <w:rFonts w:ascii="Arial" w:hAnsi="Arial" w:cs="Arial"/>
          <w:b/>
          <w:bCs/>
        </w:rPr>
        <w:t xml:space="preserve">  je </w:t>
      </w:r>
      <w:r>
        <w:rPr>
          <w:rFonts w:ascii="Arial" w:hAnsi="Arial" w:cs="Arial"/>
          <w:b/>
          <w:bCs/>
        </w:rPr>
        <w:t>6</w:t>
      </w:r>
      <w:r w:rsidRPr="007A1C2B">
        <w:rPr>
          <w:rFonts w:ascii="Arial" w:hAnsi="Arial" w:cs="Arial"/>
          <w:b/>
          <w:bCs/>
        </w:rPr>
        <w:t>4  MJ.</w:t>
      </w:r>
    </w:p>
    <w:p w14:paraId="0B25C3F0" w14:textId="77777777" w:rsidR="00813079" w:rsidRDefault="00813079" w:rsidP="00813079">
      <w:pPr>
        <w:jc w:val="both"/>
        <w:rPr>
          <w:rFonts w:ascii="Arial" w:hAnsi="Arial" w:cs="Arial"/>
          <w:b/>
        </w:rPr>
      </w:pPr>
    </w:p>
    <w:p w14:paraId="0CED6581" w14:textId="2ACE8D68" w:rsidR="00813079" w:rsidRDefault="00813079" w:rsidP="00813079">
      <w:pPr>
        <w:contextualSpacing/>
        <w:jc w:val="both"/>
        <w:rPr>
          <w:rFonts w:ascii="Arial" w:eastAsia="Calibri" w:hAnsi="Arial" w:cs="Arial"/>
          <w:lang w:val="fr-FR"/>
        </w:rPr>
      </w:pPr>
      <w:r w:rsidRPr="00453930"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ab/>
      </w:r>
      <w:r w:rsidRPr="00453930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  <w:r w:rsidRPr="00453930">
        <w:rPr>
          <w:rFonts w:ascii="Arial" w:hAnsi="Arial" w:cs="Arial"/>
          <w:b/>
        </w:rPr>
        <w:t>. smlouvy</w:t>
      </w:r>
      <w:r w:rsidRPr="00453930">
        <w:rPr>
          <w:rFonts w:ascii="Arial" w:eastAsia="Calibri" w:hAnsi="Arial" w:cs="Arial"/>
          <w:b/>
          <w:lang w:val="fr-FR"/>
        </w:rPr>
        <w:t xml:space="preserve"> </w:t>
      </w:r>
      <w:r>
        <w:rPr>
          <w:rFonts w:ascii="Arial" w:eastAsia="Calibri" w:hAnsi="Arial" w:cs="Arial"/>
          <w:b/>
          <w:lang w:val="fr-FR"/>
        </w:rPr>
        <w:t xml:space="preserve">odst. 3.1 </w:t>
      </w:r>
      <w:r w:rsidRPr="00453930">
        <w:rPr>
          <w:rFonts w:ascii="Arial" w:eastAsia="Calibri" w:hAnsi="Arial" w:cs="Arial"/>
          <w:b/>
          <w:lang w:val="fr-FR"/>
        </w:rPr>
        <w:t xml:space="preserve">– cena díla, </w:t>
      </w:r>
      <w:r w:rsidRPr="00453930">
        <w:rPr>
          <w:rFonts w:ascii="Arial" w:eastAsia="Calibri" w:hAnsi="Arial" w:cs="Arial"/>
          <w:lang w:val="fr-FR"/>
        </w:rPr>
        <w:t xml:space="preserve">která je sjednána </w:t>
      </w:r>
      <w:r>
        <w:rPr>
          <w:rFonts w:ascii="Arial" w:eastAsia="Calibri" w:hAnsi="Arial" w:cs="Arial"/>
          <w:lang w:val="fr-FR"/>
        </w:rPr>
        <w:t>následovně</w:t>
      </w:r>
    </w:p>
    <w:p w14:paraId="0A5BAB42" w14:textId="77777777" w:rsidR="00813079" w:rsidRDefault="00813079" w:rsidP="00813079">
      <w:pPr>
        <w:contextualSpacing/>
        <w:jc w:val="both"/>
        <w:rPr>
          <w:rFonts w:ascii="Arial" w:eastAsia="Calibri" w:hAnsi="Arial" w:cs="Arial"/>
          <w:lang w:val="fr-FR"/>
        </w:rPr>
      </w:pPr>
    </w:p>
    <w:p w14:paraId="1D0D563A" w14:textId="728A1840" w:rsidR="00813079" w:rsidRDefault="00813079" w:rsidP="00813079">
      <w:pPr>
        <w:ind w:left="567" w:hanging="567"/>
        <w:jc w:val="both"/>
        <w:rPr>
          <w:rFonts w:ascii="Arial" w:eastAsia="Calibri" w:hAnsi="Arial" w:cs="Arial"/>
          <w:lang w:val="fr-FR"/>
        </w:rPr>
      </w:pPr>
      <w:bookmarkStart w:id="1" w:name="_Hlk125116975"/>
      <w:r w:rsidRPr="00453930">
        <w:rPr>
          <w:rFonts w:ascii="Arial" w:eastAsia="Calibri" w:hAnsi="Arial" w:cs="Arial"/>
          <w:lang w:val="fr-FR"/>
        </w:rPr>
        <w:t>Rekapitulace ceny:</w:t>
      </w:r>
    </w:p>
    <w:p w14:paraId="36D15167" w14:textId="77777777" w:rsidR="00881E06" w:rsidRPr="00453930" w:rsidRDefault="00881E06" w:rsidP="00813079">
      <w:pPr>
        <w:ind w:left="567" w:hanging="567"/>
        <w:jc w:val="both"/>
        <w:rPr>
          <w:rFonts w:ascii="Arial" w:eastAsia="Calibri" w:hAnsi="Arial" w:cs="Arial"/>
          <w:lang w:val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2171"/>
      </w:tblGrid>
      <w:tr w:rsidR="00813079" w14:paraId="0346145F" w14:textId="77777777" w:rsidTr="008006AC">
        <w:tc>
          <w:tcPr>
            <w:tcW w:w="6896" w:type="dxa"/>
            <w:shd w:val="clear" w:color="auto" w:fill="auto"/>
          </w:tcPr>
          <w:p w14:paraId="23B1B608" w14:textId="77777777" w:rsidR="00813079" w:rsidRDefault="00813079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bookmarkStart w:id="2" w:name="_Hlk125622345"/>
            <w:r>
              <w:rPr>
                <w:rFonts w:ascii="Arial" w:eastAsia="Arial" w:hAnsi="Arial" w:cs="Arial"/>
                <w:b/>
              </w:rPr>
              <w:t xml:space="preserve">Celková cena díla bez DPH ze smlouvy o dílo </w:t>
            </w:r>
          </w:p>
        </w:tc>
        <w:tc>
          <w:tcPr>
            <w:tcW w:w="2171" w:type="dxa"/>
            <w:shd w:val="clear" w:color="auto" w:fill="auto"/>
          </w:tcPr>
          <w:p w14:paraId="73A104E7" w14:textId="7FC64BB0" w:rsidR="00813079" w:rsidRDefault="00BC3DF4" w:rsidP="008006AC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2 096 950</w:t>
            </w:r>
            <w:r w:rsidR="00813079" w:rsidRPr="00580005">
              <w:rPr>
                <w:rFonts w:ascii="Arial" w:eastAsia="Arial" w:hAnsi="Arial" w:cs="Arial"/>
                <w:b/>
              </w:rPr>
              <w:t>,00</w:t>
            </w:r>
            <w:r w:rsidR="00813079">
              <w:rPr>
                <w:rFonts w:ascii="Arial" w:eastAsia="Arial" w:hAnsi="Arial" w:cs="Arial"/>
                <w:b/>
              </w:rPr>
              <w:t xml:space="preserve"> Kč</w:t>
            </w:r>
          </w:p>
        </w:tc>
      </w:tr>
      <w:tr w:rsidR="00813079" w14:paraId="5978B52E" w14:textId="77777777" w:rsidTr="008006AC">
        <w:tc>
          <w:tcPr>
            <w:tcW w:w="6896" w:type="dxa"/>
            <w:shd w:val="clear" w:color="auto" w:fill="auto"/>
          </w:tcPr>
          <w:p w14:paraId="32883D21" w14:textId="16686E3D" w:rsidR="00813079" w:rsidRDefault="000C495E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Méněpráce </w:t>
            </w:r>
            <w:r w:rsidR="00813079">
              <w:rPr>
                <w:rFonts w:ascii="Arial" w:eastAsia="Arial" w:hAnsi="Arial" w:cs="Arial"/>
                <w:b/>
              </w:rPr>
              <w:t xml:space="preserve">  bez </w:t>
            </w:r>
            <w:proofErr w:type="gramStart"/>
            <w:r w:rsidR="00813079">
              <w:rPr>
                <w:rFonts w:ascii="Arial" w:eastAsia="Arial" w:hAnsi="Arial" w:cs="Arial"/>
                <w:b/>
              </w:rPr>
              <w:t>DPH  (</w:t>
            </w:r>
            <w:proofErr w:type="gramEnd"/>
            <w:r w:rsidR="00813079">
              <w:rPr>
                <w:rFonts w:ascii="Arial" w:eastAsia="Arial" w:hAnsi="Arial" w:cs="Arial"/>
                <w:b/>
              </w:rPr>
              <w:t xml:space="preserve">dodatek č. </w:t>
            </w:r>
            <w:r w:rsidR="00BC3DF4">
              <w:rPr>
                <w:rFonts w:ascii="Arial" w:eastAsia="Arial" w:hAnsi="Arial" w:cs="Arial"/>
                <w:b/>
              </w:rPr>
              <w:t>1</w:t>
            </w:r>
            <w:r w:rsidR="00813079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171" w:type="dxa"/>
            <w:shd w:val="clear" w:color="auto" w:fill="auto"/>
          </w:tcPr>
          <w:p w14:paraId="2F9DF2CF" w14:textId="2379B8FC" w:rsidR="00813079" w:rsidRDefault="000C495E" w:rsidP="000C495E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-1</w:t>
            </w:r>
            <w:r w:rsidR="00BC3DF4">
              <w:rPr>
                <w:rFonts w:ascii="Arial" w:eastAsia="Arial" w:hAnsi="Arial" w:cs="Arial"/>
                <w:b/>
              </w:rPr>
              <w:t>70</w:t>
            </w:r>
            <w:r>
              <w:rPr>
                <w:rFonts w:ascii="Arial" w:eastAsia="Arial" w:hAnsi="Arial" w:cs="Arial"/>
                <w:b/>
              </w:rPr>
              <w:t> </w:t>
            </w:r>
            <w:r w:rsidR="00BC3DF4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>00,00</w:t>
            </w:r>
            <w:r w:rsidR="00813079">
              <w:rPr>
                <w:rFonts w:ascii="Arial" w:eastAsia="Arial" w:hAnsi="Arial" w:cs="Arial"/>
                <w:b/>
              </w:rPr>
              <w:t xml:space="preserve"> Kč</w:t>
            </w:r>
          </w:p>
        </w:tc>
      </w:tr>
      <w:tr w:rsidR="00BC3DF4" w14:paraId="647EEBF3" w14:textId="77777777" w:rsidTr="008006AC">
        <w:tc>
          <w:tcPr>
            <w:tcW w:w="6896" w:type="dxa"/>
            <w:shd w:val="clear" w:color="auto" w:fill="auto"/>
          </w:tcPr>
          <w:p w14:paraId="08A6BD1E" w14:textId="00B52F74" w:rsidR="00BC3DF4" w:rsidRDefault="00BC3DF4" w:rsidP="00BC3DF4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Vícepráce   bez </w:t>
            </w:r>
            <w:proofErr w:type="gramStart"/>
            <w:r>
              <w:rPr>
                <w:rFonts w:ascii="Arial" w:eastAsia="Arial" w:hAnsi="Arial" w:cs="Arial"/>
                <w:b/>
              </w:rPr>
              <w:t>DPH  (</w:t>
            </w:r>
            <w:proofErr w:type="gramEnd"/>
            <w:r>
              <w:rPr>
                <w:rFonts w:ascii="Arial" w:eastAsia="Arial" w:hAnsi="Arial" w:cs="Arial"/>
                <w:b/>
              </w:rPr>
              <w:t>dodatek č. 1)</w:t>
            </w:r>
          </w:p>
        </w:tc>
        <w:tc>
          <w:tcPr>
            <w:tcW w:w="2171" w:type="dxa"/>
            <w:shd w:val="clear" w:color="auto" w:fill="auto"/>
          </w:tcPr>
          <w:p w14:paraId="7FB1D680" w14:textId="41EA2F83" w:rsidR="00BC3DF4" w:rsidRDefault="00BC3DF4" w:rsidP="00BC3DF4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+25 000,00 Kč</w:t>
            </w:r>
          </w:p>
        </w:tc>
      </w:tr>
      <w:tr w:rsidR="00813079" w14:paraId="33D7F310" w14:textId="77777777" w:rsidTr="008006AC">
        <w:tc>
          <w:tcPr>
            <w:tcW w:w="6896" w:type="dxa"/>
            <w:shd w:val="clear" w:color="auto" w:fill="auto"/>
          </w:tcPr>
          <w:p w14:paraId="06CB9894" w14:textId="1A17B264" w:rsidR="00813079" w:rsidRDefault="00813079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Celková cena díla bez DPH po uzavření dodatku č. </w:t>
            </w:r>
            <w:r w:rsidR="00BC3DF4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14:paraId="4BA92AB3" w14:textId="4D6B33F0" w:rsidR="00813079" w:rsidRDefault="00813079" w:rsidP="008006AC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0C495E">
              <w:rPr>
                <w:rFonts w:ascii="Arial" w:eastAsia="Arial" w:hAnsi="Arial" w:cs="Arial"/>
                <w:b/>
              </w:rPr>
              <w:t> 951 550,00</w:t>
            </w:r>
            <w:r>
              <w:rPr>
                <w:rFonts w:ascii="Arial" w:eastAsia="Arial" w:hAnsi="Arial" w:cs="Arial"/>
                <w:b/>
              </w:rPr>
              <w:t xml:space="preserve"> Kč</w:t>
            </w:r>
          </w:p>
        </w:tc>
      </w:tr>
      <w:tr w:rsidR="00813079" w14:paraId="0DADE15F" w14:textId="77777777" w:rsidTr="008006AC">
        <w:tc>
          <w:tcPr>
            <w:tcW w:w="6896" w:type="dxa"/>
            <w:shd w:val="clear" w:color="auto" w:fill="auto"/>
          </w:tcPr>
          <w:p w14:paraId="7E948513" w14:textId="77777777" w:rsidR="00813079" w:rsidRDefault="00813079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Vícepráce  bez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DPH  (dodatek č. 3)</w:t>
            </w:r>
          </w:p>
        </w:tc>
        <w:tc>
          <w:tcPr>
            <w:tcW w:w="2171" w:type="dxa"/>
            <w:shd w:val="clear" w:color="auto" w:fill="auto"/>
          </w:tcPr>
          <w:p w14:paraId="22C2290F" w14:textId="06204D7E" w:rsidR="00813079" w:rsidRDefault="00813079" w:rsidP="008006AC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+</w:t>
            </w:r>
            <w:r w:rsidR="000C495E">
              <w:rPr>
                <w:rFonts w:ascii="Arial" w:eastAsia="Arial" w:hAnsi="Arial" w:cs="Arial"/>
                <w:b/>
              </w:rPr>
              <w:t>290 </w:t>
            </w:r>
            <w:r>
              <w:rPr>
                <w:rFonts w:ascii="Arial" w:eastAsia="Arial" w:hAnsi="Arial" w:cs="Arial"/>
                <w:b/>
              </w:rPr>
              <w:t>000</w:t>
            </w:r>
            <w:r w:rsidR="000C495E">
              <w:rPr>
                <w:rFonts w:ascii="Arial" w:eastAsia="Arial" w:hAnsi="Arial" w:cs="Arial"/>
                <w:b/>
              </w:rPr>
              <w:t>,00</w:t>
            </w:r>
            <w:r>
              <w:rPr>
                <w:rFonts w:ascii="Arial" w:eastAsia="Arial" w:hAnsi="Arial" w:cs="Arial"/>
                <w:b/>
              </w:rPr>
              <w:t xml:space="preserve"> Kč</w:t>
            </w:r>
          </w:p>
        </w:tc>
      </w:tr>
      <w:tr w:rsidR="00813079" w14:paraId="1F2A14C8" w14:textId="77777777" w:rsidTr="008006AC">
        <w:tc>
          <w:tcPr>
            <w:tcW w:w="6896" w:type="dxa"/>
            <w:shd w:val="clear" w:color="auto" w:fill="auto"/>
          </w:tcPr>
          <w:p w14:paraId="62ABA079" w14:textId="77777777" w:rsidR="00813079" w:rsidRDefault="00813079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Celková cena díla bez DPH po uzavření dodatku č. 3</w:t>
            </w:r>
          </w:p>
        </w:tc>
        <w:tc>
          <w:tcPr>
            <w:tcW w:w="2171" w:type="dxa"/>
            <w:shd w:val="clear" w:color="auto" w:fill="auto"/>
          </w:tcPr>
          <w:p w14:paraId="6D382D2D" w14:textId="5F0124C6" w:rsidR="00813079" w:rsidRDefault="000C495E" w:rsidP="008006AC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2 241 550,00</w:t>
            </w:r>
            <w:r w:rsidR="00813079">
              <w:rPr>
                <w:rFonts w:ascii="Arial" w:eastAsia="Arial" w:hAnsi="Arial" w:cs="Arial"/>
                <w:b/>
              </w:rPr>
              <w:t xml:space="preserve"> Kč</w:t>
            </w:r>
          </w:p>
        </w:tc>
      </w:tr>
      <w:tr w:rsidR="00813079" w14:paraId="3C2215A2" w14:textId="77777777" w:rsidTr="008006AC">
        <w:tc>
          <w:tcPr>
            <w:tcW w:w="6896" w:type="dxa"/>
            <w:shd w:val="clear" w:color="auto" w:fill="auto"/>
          </w:tcPr>
          <w:p w14:paraId="2C6BF2D5" w14:textId="77777777" w:rsidR="00813079" w:rsidRDefault="00813079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Celková cena díla s DPH po uzavření dodatku č. 3</w:t>
            </w:r>
          </w:p>
        </w:tc>
        <w:tc>
          <w:tcPr>
            <w:tcW w:w="2171" w:type="dxa"/>
            <w:shd w:val="clear" w:color="auto" w:fill="auto"/>
          </w:tcPr>
          <w:p w14:paraId="444F955E" w14:textId="7EA84D32" w:rsidR="00813079" w:rsidRDefault="000C495E" w:rsidP="008006AC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2 712 275,50</w:t>
            </w:r>
            <w:r w:rsidR="00813079">
              <w:rPr>
                <w:rFonts w:ascii="Arial" w:eastAsia="Arial" w:hAnsi="Arial" w:cs="Arial"/>
                <w:b/>
              </w:rPr>
              <w:t xml:space="preserve"> Kč</w:t>
            </w:r>
          </w:p>
        </w:tc>
      </w:tr>
      <w:bookmarkEnd w:id="1"/>
      <w:bookmarkEnd w:id="2"/>
    </w:tbl>
    <w:p w14:paraId="628BCBB6" w14:textId="77777777" w:rsidR="00813079" w:rsidRPr="00CD5F26" w:rsidRDefault="00813079" w:rsidP="00813079">
      <w:pPr>
        <w:pStyle w:val="Odstavecseseznamem"/>
        <w:ind w:left="851"/>
        <w:jc w:val="both"/>
        <w:rPr>
          <w:rFonts w:ascii="Arial" w:eastAsia="Arial" w:hAnsi="Arial" w:cs="Arial"/>
        </w:rPr>
      </w:pPr>
    </w:p>
    <w:p w14:paraId="2812E5C7" w14:textId="5BCF48B9" w:rsidR="00813079" w:rsidRDefault="00813079" w:rsidP="00813079">
      <w:pPr>
        <w:rPr>
          <w:rFonts w:ascii="Arial" w:hAnsi="Arial" w:cs="Arial"/>
          <w:b/>
        </w:rPr>
      </w:pPr>
      <w:r w:rsidRPr="00453930">
        <w:rPr>
          <w:rFonts w:ascii="Arial" w:hAnsi="Arial" w:cs="Arial"/>
          <w:b/>
        </w:rPr>
        <w:t>Ostatní odstavce tohoto článku zůstávají bez změny.</w:t>
      </w:r>
    </w:p>
    <w:p w14:paraId="3E94F005" w14:textId="4D915C63" w:rsidR="007A1C2B" w:rsidRDefault="007A1C2B" w:rsidP="00580A01">
      <w:pPr>
        <w:tabs>
          <w:tab w:val="left" w:pos="567"/>
          <w:tab w:val="left" w:pos="567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cs-CZ"/>
        </w:rPr>
      </w:pPr>
    </w:p>
    <w:p w14:paraId="5C922252" w14:textId="77777777" w:rsidR="000C495E" w:rsidRPr="001B455A" w:rsidRDefault="000C495E" w:rsidP="00580A01">
      <w:pPr>
        <w:tabs>
          <w:tab w:val="left" w:pos="567"/>
          <w:tab w:val="left" w:pos="567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cs-CZ"/>
        </w:rPr>
      </w:pPr>
    </w:p>
    <w:bookmarkEnd w:id="0"/>
    <w:p w14:paraId="38F8A738" w14:textId="2BB3E4B7" w:rsidR="00C50A34" w:rsidRDefault="0066732B" w:rsidP="0066732B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66732B">
        <w:rPr>
          <w:rFonts w:ascii="Arial" w:eastAsia="Times New Roman" w:hAnsi="Arial" w:cs="Arial"/>
          <w:bCs/>
          <w:lang w:eastAsia="cs-CZ"/>
        </w:rPr>
        <w:t xml:space="preserve">S odkazem na </w:t>
      </w:r>
      <w:r>
        <w:rPr>
          <w:rFonts w:ascii="Arial" w:eastAsia="Times New Roman" w:hAnsi="Arial" w:cs="Arial"/>
          <w:bCs/>
          <w:lang w:eastAsia="cs-CZ"/>
        </w:rPr>
        <w:t xml:space="preserve">čl. 5 odst. 5.5. smlouvy obě smluvní strany souhlasí s tím, aby výše uvedený fakturační celek </w:t>
      </w:r>
      <w:proofErr w:type="gramStart"/>
      <w:r>
        <w:rPr>
          <w:rFonts w:ascii="Arial" w:eastAsia="Times New Roman" w:hAnsi="Arial" w:cs="Arial"/>
          <w:bCs/>
          <w:lang w:eastAsia="cs-CZ"/>
        </w:rPr>
        <w:t>6.3.1.i)c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) zpracovával zhotovitel </w:t>
      </w:r>
      <w:r w:rsidRPr="0066732B">
        <w:rPr>
          <w:rFonts w:ascii="Arial" w:hAnsi="Arial" w:cs="Arial"/>
        </w:rPr>
        <w:t xml:space="preserve">vodohospodářské studie s názvem Studie odtokových poměrů </w:t>
      </w:r>
      <w:r w:rsidRPr="0066732B">
        <w:rPr>
          <w:rFonts w:ascii="Arial" w:hAnsi="Arial" w:cs="Arial"/>
        </w:rPr>
        <w:lastRenderedPageBreak/>
        <w:t xml:space="preserve">na vodním toku Výrovka  </w:t>
      </w:r>
      <w:r w:rsidR="00C572FD">
        <w:rPr>
          <w:rFonts w:ascii="Arial" w:hAnsi="Arial" w:cs="Arial"/>
        </w:rPr>
        <w:t>- firma Vodohospodářský rozvoj a výstavba a.s., Nábřežní 4, 15056  Praha 5,  IĆ 47116901</w:t>
      </w:r>
    </w:p>
    <w:p w14:paraId="445369E0" w14:textId="77777777" w:rsidR="0066732B" w:rsidRPr="0066732B" w:rsidRDefault="0066732B" w:rsidP="0066732B">
      <w:p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C948F23" w14:textId="7C79F843" w:rsidR="00C50A34" w:rsidRDefault="00C50A34" w:rsidP="00580A01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  <w:t>Ostatní ustanovení smlouvy o dílo zůstávají v platnosti.</w:t>
      </w:r>
    </w:p>
    <w:p w14:paraId="6E3614FA" w14:textId="172CA387" w:rsidR="000C495E" w:rsidRDefault="000C495E" w:rsidP="00580A01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68A33FB" w14:textId="77777777" w:rsidR="00881E06" w:rsidRDefault="00881E06" w:rsidP="00580A01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67333B0" w14:textId="77777777" w:rsidR="000C495E" w:rsidRDefault="000C495E" w:rsidP="00580A01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26B65FE" w14:textId="77777777" w:rsidR="00C50A34" w:rsidRDefault="00C50A34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/>
          <w:lang w:eastAsia="cs-CZ"/>
        </w:rPr>
      </w:pPr>
    </w:p>
    <w:p w14:paraId="38593F3A" w14:textId="17D25635" w:rsidR="002B735B" w:rsidRPr="00391A2F" w:rsidRDefault="00F51CE2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391A2F">
        <w:rPr>
          <w:rFonts w:ascii="Arial" w:eastAsia="Times New Roman" w:hAnsi="Arial" w:cs="Arial"/>
          <w:b/>
          <w:lang w:eastAsia="cs-CZ"/>
        </w:rPr>
        <w:tab/>
      </w:r>
      <w:r w:rsidR="002B735B" w:rsidRPr="00391A2F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391A2F">
        <w:rPr>
          <w:rFonts w:ascii="Arial" w:hAnsi="Arial" w:cs="Arial"/>
          <w:b/>
          <w:bCs/>
        </w:rPr>
        <w:t>–</w:t>
      </w:r>
      <w:r w:rsidR="002B735B" w:rsidRPr="00391A2F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2B735B" w:rsidRPr="00391A2F">
        <w:rPr>
          <w:rFonts w:ascii="Arial" w:eastAsia="Times New Roman" w:hAnsi="Arial" w:cs="Arial"/>
          <w:b/>
          <w:lang w:eastAsia="cs-CZ"/>
        </w:rPr>
        <w:tab/>
      </w:r>
      <w:r w:rsidRPr="00391A2F">
        <w:rPr>
          <w:rFonts w:ascii="Arial" w:eastAsia="Times New Roman" w:hAnsi="Arial" w:cs="Arial"/>
          <w:b/>
          <w:lang w:eastAsia="cs-CZ"/>
        </w:rPr>
        <w:tab/>
      </w:r>
      <w:r w:rsidR="00ED4F06">
        <w:rPr>
          <w:rFonts w:ascii="Arial" w:eastAsia="Times New Roman" w:hAnsi="Arial" w:cs="Arial"/>
          <w:b/>
          <w:lang w:eastAsia="cs-CZ"/>
        </w:rPr>
        <w:tab/>
      </w:r>
      <w:r w:rsidR="007866D8" w:rsidRPr="00391A2F">
        <w:rPr>
          <w:rFonts w:ascii="Arial" w:eastAsia="Times New Roman" w:hAnsi="Arial" w:cs="Arial"/>
          <w:b/>
          <w:lang w:eastAsia="cs-CZ"/>
        </w:rPr>
        <w:t>GEOVAP, spol. s r. o.</w:t>
      </w:r>
    </w:p>
    <w:p w14:paraId="52DB552F" w14:textId="7E9A5AA2" w:rsidR="002B735B" w:rsidRPr="00391A2F" w:rsidRDefault="00F51CE2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391A2F">
        <w:rPr>
          <w:rFonts w:ascii="Arial" w:eastAsia="Times New Roman" w:hAnsi="Arial" w:cs="Arial"/>
          <w:bCs/>
          <w:lang w:eastAsia="cs-CZ"/>
        </w:rPr>
        <w:tab/>
      </w:r>
      <w:r w:rsidR="002B735B" w:rsidRPr="00391A2F">
        <w:rPr>
          <w:rFonts w:ascii="Arial" w:eastAsia="Times New Roman" w:hAnsi="Arial" w:cs="Arial"/>
          <w:bCs/>
          <w:lang w:eastAsia="cs-CZ"/>
        </w:rPr>
        <w:t xml:space="preserve">Místo: </w:t>
      </w:r>
      <w:r w:rsidR="00BB4B5C" w:rsidRPr="00391A2F">
        <w:rPr>
          <w:rFonts w:ascii="Arial" w:eastAsia="Times New Roman" w:hAnsi="Arial" w:cs="Arial"/>
          <w:bCs/>
          <w:lang w:eastAsia="cs-CZ"/>
        </w:rPr>
        <w:t>Praha</w:t>
      </w:r>
      <w:r w:rsidR="002B735B" w:rsidRPr="00391A2F">
        <w:rPr>
          <w:rFonts w:ascii="Arial" w:eastAsia="Times New Roman" w:hAnsi="Arial" w:cs="Arial"/>
          <w:bCs/>
          <w:lang w:eastAsia="cs-CZ"/>
        </w:rPr>
        <w:tab/>
      </w:r>
      <w:r w:rsidRPr="00391A2F">
        <w:rPr>
          <w:rFonts w:ascii="Arial" w:eastAsia="Times New Roman" w:hAnsi="Arial" w:cs="Arial"/>
          <w:bCs/>
          <w:lang w:eastAsia="cs-CZ"/>
        </w:rPr>
        <w:tab/>
      </w:r>
      <w:r w:rsidR="002B735B" w:rsidRPr="00391A2F">
        <w:rPr>
          <w:rFonts w:ascii="Arial" w:eastAsia="Times New Roman" w:hAnsi="Arial" w:cs="Arial"/>
          <w:bCs/>
          <w:lang w:eastAsia="cs-CZ"/>
        </w:rPr>
        <w:tab/>
        <w:t>Místo:</w:t>
      </w:r>
      <w:r w:rsidR="007866D8" w:rsidRPr="00391A2F">
        <w:rPr>
          <w:rFonts w:ascii="Arial" w:eastAsia="Times New Roman" w:hAnsi="Arial" w:cs="Arial"/>
          <w:bCs/>
          <w:lang w:eastAsia="cs-CZ"/>
        </w:rPr>
        <w:t xml:space="preserve"> Pardubice</w:t>
      </w:r>
    </w:p>
    <w:p w14:paraId="435FBFFE" w14:textId="4AF9DCBE" w:rsidR="002B735B" w:rsidRPr="00391A2F" w:rsidRDefault="00F51CE2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391A2F">
        <w:rPr>
          <w:rFonts w:ascii="Arial" w:eastAsia="Times New Roman" w:hAnsi="Arial" w:cs="Arial"/>
          <w:bCs/>
          <w:lang w:eastAsia="cs-CZ"/>
        </w:rPr>
        <w:tab/>
      </w:r>
      <w:r w:rsidR="002B735B" w:rsidRPr="00391A2F">
        <w:rPr>
          <w:rFonts w:ascii="Arial" w:eastAsia="Times New Roman" w:hAnsi="Arial" w:cs="Arial"/>
          <w:bCs/>
          <w:lang w:eastAsia="cs-CZ"/>
        </w:rPr>
        <w:t xml:space="preserve">Datum: </w:t>
      </w:r>
      <w:r w:rsidR="000C0D21">
        <w:rPr>
          <w:rFonts w:ascii="Arial" w:eastAsia="Times New Roman" w:hAnsi="Arial" w:cs="Arial"/>
          <w:bCs/>
          <w:lang w:eastAsia="cs-CZ"/>
        </w:rPr>
        <w:t>2. 2. 2023</w:t>
      </w:r>
      <w:r w:rsidR="002B735B" w:rsidRPr="00391A2F">
        <w:rPr>
          <w:rFonts w:ascii="Arial" w:eastAsia="Times New Roman" w:hAnsi="Arial" w:cs="Arial"/>
          <w:bCs/>
          <w:lang w:eastAsia="cs-CZ"/>
        </w:rPr>
        <w:tab/>
      </w:r>
      <w:r w:rsidRPr="00391A2F">
        <w:rPr>
          <w:rFonts w:ascii="Arial" w:eastAsia="Times New Roman" w:hAnsi="Arial" w:cs="Arial"/>
          <w:bCs/>
          <w:lang w:eastAsia="cs-CZ"/>
        </w:rPr>
        <w:tab/>
      </w:r>
      <w:r w:rsidR="002B735B" w:rsidRPr="00391A2F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0C0D21">
        <w:rPr>
          <w:rFonts w:ascii="Arial" w:eastAsia="Times New Roman" w:hAnsi="Arial" w:cs="Arial"/>
          <w:bCs/>
          <w:lang w:eastAsia="cs-CZ"/>
        </w:rPr>
        <w:t>30. 1. 2023</w:t>
      </w:r>
    </w:p>
    <w:p w14:paraId="4B555DE5" w14:textId="77777777" w:rsidR="002B735B" w:rsidRPr="00391A2F" w:rsidRDefault="002B735B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391A2F" w:rsidRDefault="002B735B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391A2F" w:rsidRDefault="002B735B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29DB6108" w14:textId="4FC42894" w:rsidR="002B735B" w:rsidRPr="00391A2F" w:rsidRDefault="00F51CE2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391A2F">
        <w:rPr>
          <w:rFonts w:ascii="Arial" w:eastAsia="Times New Roman" w:hAnsi="Arial" w:cs="Arial"/>
          <w:bCs/>
          <w:lang w:eastAsia="cs-CZ"/>
        </w:rPr>
        <w:tab/>
      </w:r>
      <w:r w:rsidR="002B735B" w:rsidRPr="00391A2F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="002B735B" w:rsidRPr="00391A2F">
        <w:rPr>
          <w:rFonts w:ascii="Arial" w:eastAsia="Times New Roman" w:hAnsi="Arial" w:cs="Arial"/>
          <w:bCs/>
          <w:lang w:eastAsia="cs-CZ"/>
        </w:rPr>
        <w:tab/>
      </w:r>
      <w:r w:rsidRPr="00391A2F">
        <w:rPr>
          <w:rFonts w:ascii="Arial" w:eastAsia="Times New Roman" w:hAnsi="Arial" w:cs="Arial"/>
          <w:bCs/>
          <w:lang w:eastAsia="cs-CZ"/>
        </w:rPr>
        <w:tab/>
      </w:r>
      <w:r w:rsidRPr="00391A2F">
        <w:rPr>
          <w:rFonts w:ascii="Arial" w:eastAsia="Times New Roman" w:hAnsi="Arial" w:cs="Arial"/>
          <w:bCs/>
          <w:lang w:eastAsia="cs-CZ"/>
        </w:rPr>
        <w:tab/>
      </w:r>
      <w:r w:rsidR="002B735B" w:rsidRPr="00391A2F">
        <w:rPr>
          <w:rFonts w:ascii="Arial" w:eastAsia="Times New Roman" w:hAnsi="Arial" w:cs="Arial"/>
          <w:bCs/>
          <w:lang w:eastAsia="cs-CZ"/>
        </w:rPr>
        <w:t>___________________________</w:t>
      </w:r>
    </w:p>
    <w:p w14:paraId="60262FE5" w14:textId="2C262E1F" w:rsidR="002B735B" w:rsidRPr="00391A2F" w:rsidRDefault="00F51CE2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391A2F">
        <w:rPr>
          <w:rFonts w:ascii="Arial" w:eastAsia="Times New Roman" w:hAnsi="Arial" w:cs="Arial"/>
          <w:bCs/>
          <w:lang w:eastAsia="cs-CZ"/>
        </w:rPr>
        <w:tab/>
      </w:r>
      <w:r w:rsidR="002B735B" w:rsidRPr="00391A2F">
        <w:rPr>
          <w:rFonts w:ascii="Arial" w:eastAsia="Times New Roman" w:hAnsi="Arial" w:cs="Arial"/>
          <w:bCs/>
          <w:lang w:eastAsia="cs-CZ"/>
        </w:rPr>
        <w:t xml:space="preserve">Jméno: </w:t>
      </w:r>
      <w:r w:rsidR="00BB4B5C" w:rsidRPr="00391A2F">
        <w:rPr>
          <w:rFonts w:ascii="Arial" w:eastAsia="Times New Roman" w:hAnsi="Arial" w:cs="Arial"/>
          <w:bCs/>
          <w:lang w:eastAsia="cs-CZ"/>
        </w:rPr>
        <w:t>Ing. Jiří Veselý</w:t>
      </w:r>
      <w:r w:rsidR="002B735B" w:rsidRPr="00391A2F">
        <w:rPr>
          <w:rFonts w:ascii="Arial" w:eastAsia="Times New Roman" w:hAnsi="Arial" w:cs="Arial"/>
          <w:bCs/>
          <w:lang w:eastAsia="cs-CZ"/>
        </w:rPr>
        <w:tab/>
      </w:r>
      <w:r w:rsidRPr="00391A2F">
        <w:rPr>
          <w:rFonts w:ascii="Arial" w:eastAsia="Times New Roman" w:hAnsi="Arial" w:cs="Arial"/>
          <w:bCs/>
          <w:lang w:eastAsia="cs-CZ"/>
        </w:rPr>
        <w:tab/>
      </w:r>
      <w:r w:rsidR="002B735B" w:rsidRPr="00391A2F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7866D8" w:rsidRPr="00391A2F">
        <w:rPr>
          <w:rFonts w:ascii="Arial" w:eastAsia="Times New Roman" w:hAnsi="Arial" w:cs="Arial"/>
          <w:bCs/>
          <w:lang w:eastAsia="cs-CZ"/>
        </w:rPr>
        <w:t xml:space="preserve">Ing. Pavel </w:t>
      </w:r>
      <w:proofErr w:type="spellStart"/>
      <w:r w:rsidR="007866D8" w:rsidRPr="00391A2F">
        <w:rPr>
          <w:rFonts w:ascii="Arial" w:eastAsia="Times New Roman" w:hAnsi="Arial" w:cs="Arial"/>
          <w:bCs/>
          <w:lang w:eastAsia="cs-CZ"/>
        </w:rPr>
        <w:t>Cimpl</w:t>
      </w:r>
      <w:proofErr w:type="spellEnd"/>
    </w:p>
    <w:p w14:paraId="340842AD" w14:textId="335591BE" w:rsidR="002B735B" w:rsidRPr="00391A2F" w:rsidRDefault="00F51CE2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391A2F">
        <w:rPr>
          <w:rFonts w:ascii="Arial" w:eastAsia="Times New Roman" w:hAnsi="Arial" w:cs="Arial"/>
          <w:bCs/>
          <w:lang w:eastAsia="cs-CZ"/>
        </w:rPr>
        <w:tab/>
      </w:r>
      <w:r w:rsidR="002B735B" w:rsidRPr="00391A2F">
        <w:rPr>
          <w:rFonts w:ascii="Arial" w:eastAsia="Times New Roman" w:hAnsi="Arial" w:cs="Arial"/>
          <w:bCs/>
          <w:lang w:eastAsia="cs-CZ"/>
        </w:rPr>
        <w:t xml:space="preserve">Funkce: </w:t>
      </w:r>
      <w:r w:rsidR="00BB4B5C" w:rsidRPr="00391A2F">
        <w:rPr>
          <w:rFonts w:ascii="Arial" w:eastAsia="Times New Roman" w:hAnsi="Arial" w:cs="Arial"/>
          <w:bCs/>
          <w:lang w:eastAsia="cs-CZ"/>
        </w:rPr>
        <w:t>ředitel KPÚ pro Středočeský kraj</w:t>
      </w:r>
      <w:r w:rsidR="002B735B" w:rsidRPr="00391A2F">
        <w:rPr>
          <w:rFonts w:ascii="Arial" w:eastAsia="Times New Roman" w:hAnsi="Arial" w:cs="Arial"/>
          <w:bCs/>
          <w:lang w:eastAsia="cs-CZ"/>
        </w:rPr>
        <w:tab/>
      </w:r>
      <w:r w:rsidRPr="00391A2F">
        <w:rPr>
          <w:rFonts w:ascii="Arial" w:eastAsia="Times New Roman" w:hAnsi="Arial" w:cs="Arial"/>
          <w:bCs/>
          <w:lang w:eastAsia="cs-CZ"/>
        </w:rPr>
        <w:tab/>
      </w:r>
      <w:r w:rsidR="002B735B" w:rsidRPr="00391A2F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7866D8" w:rsidRPr="00391A2F">
        <w:rPr>
          <w:rFonts w:ascii="Arial" w:eastAsia="Times New Roman" w:hAnsi="Arial" w:cs="Arial"/>
          <w:bCs/>
          <w:lang w:eastAsia="cs-CZ"/>
        </w:rPr>
        <w:t>jednatel</w:t>
      </w:r>
    </w:p>
    <w:p w14:paraId="1B367E61" w14:textId="4AC34A02" w:rsidR="00BB4B5C" w:rsidRPr="00391A2F" w:rsidRDefault="00F51CE2" w:rsidP="00391A2F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391A2F">
        <w:rPr>
          <w:rFonts w:ascii="Arial" w:eastAsia="Times New Roman" w:hAnsi="Arial" w:cs="Arial"/>
          <w:bCs/>
          <w:lang w:eastAsia="cs-CZ"/>
        </w:rPr>
        <w:tab/>
      </w:r>
      <w:r w:rsidR="00BB4B5C" w:rsidRPr="00391A2F">
        <w:rPr>
          <w:rFonts w:ascii="Arial" w:eastAsia="Times New Roman" w:hAnsi="Arial" w:cs="Arial"/>
          <w:bCs/>
          <w:lang w:eastAsia="cs-CZ"/>
        </w:rPr>
        <w:t>a hl. m. Praha</w:t>
      </w:r>
    </w:p>
    <w:p w14:paraId="092E310B" w14:textId="4C92B490" w:rsidR="00391A2F" w:rsidRDefault="00391A2F" w:rsidP="00391A2F">
      <w:pPr>
        <w:spacing w:line="276" w:lineRule="auto"/>
        <w:ind w:firstLine="709"/>
        <w:rPr>
          <w:rFonts w:ascii="Arial" w:hAnsi="Arial" w:cs="Arial"/>
        </w:rPr>
      </w:pPr>
    </w:p>
    <w:p w14:paraId="3325D90C" w14:textId="4E0467F1" w:rsidR="000C495E" w:rsidRDefault="000C495E" w:rsidP="00391A2F">
      <w:pPr>
        <w:spacing w:line="276" w:lineRule="auto"/>
        <w:ind w:firstLine="709"/>
        <w:rPr>
          <w:rFonts w:ascii="Arial" w:hAnsi="Arial" w:cs="Arial"/>
        </w:rPr>
      </w:pPr>
    </w:p>
    <w:p w14:paraId="1A146670" w14:textId="1BAAA105" w:rsidR="000C495E" w:rsidRDefault="000C495E" w:rsidP="00391A2F">
      <w:pPr>
        <w:spacing w:line="276" w:lineRule="auto"/>
        <w:ind w:firstLine="709"/>
        <w:rPr>
          <w:rFonts w:ascii="Arial" w:hAnsi="Arial" w:cs="Arial"/>
        </w:rPr>
      </w:pPr>
    </w:p>
    <w:p w14:paraId="7BEFF77B" w14:textId="3FF63281" w:rsidR="000C495E" w:rsidRDefault="000C495E" w:rsidP="00391A2F">
      <w:pPr>
        <w:spacing w:line="276" w:lineRule="auto"/>
        <w:ind w:firstLine="709"/>
        <w:rPr>
          <w:rFonts w:ascii="Arial" w:hAnsi="Arial" w:cs="Arial"/>
        </w:rPr>
      </w:pPr>
    </w:p>
    <w:p w14:paraId="62FC4C6A" w14:textId="77777777" w:rsidR="000C495E" w:rsidRDefault="000C495E" w:rsidP="00391A2F">
      <w:pPr>
        <w:spacing w:line="276" w:lineRule="auto"/>
        <w:ind w:firstLine="709"/>
        <w:rPr>
          <w:rFonts w:ascii="Arial" w:hAnsi="Arial" w:cs="Arial"/>
        </w:rPr>
      </w:pPr>
    </w:p>
    <w:p w14:paraId="1788B858" w14:textId="77777777" w:rsidR="000C0D21" w:rsidRDefault="003110C1" w:rsidP="00C50A34">
      <w:pPr>
        <w:spacing w:line="276" w:lineRule="auto"/>
        <w:ind w:firstLine="709"/>
        <w:rPr>
          <w:rFonts w:ascii="Arial" w:hAnsi="Arial" w:cs="Arial"/>
        </w:rPr>
        <w:sectPr w:rsidR="000C0D21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391A2F">
        <w:rPr>
          <w:rFonts w:ascii="Arial" w:hAnsi="Arial" w:cs="Arial"/>
        </w:rPr>
        <w:t>Příloha:</w:t>
      </w:r>
      <w:r w:rsidR="00C50A34">
        <w:rPr>
          <w:rFonts w:ascii="Arial" w:hAnsi="Arial" w:cs="Arial"/>
        </w:rPr>
        <w:t xml:space="preserve"> </w:t>
      </w:r>
      <w:r w:rsidRPr="00391A2F">
        <w:rPr>
          <w:rFonts w:ascii="Arial" w:hAnsi="Arial" w:cs="Arial"/>
        </w:rPr>
        <w:t xml:space="preserve">Položkový výkaz činností </w:t>
      </w:r>
    </w:p>
    <w:tbl>
      <w:tblPr>
        <w:tblW w:w="1153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5"/>
        <w:gridCol w:w="1045"/>
        <w:gridCol w:w="963"/>
        <w:gridCol w:w="1394"/>
        <w:gridCol w:w="1417"/>
        <w:gridCol w:w="1474"/>
      </w:tblGrid>
      <w:tr w:rsidR="00714963" w:rsidRPr="00714963" w14:paraId="5F50B8B3" w14:textId="77777777" w:rsidTr="00714963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6D6F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 Příloha</w:t>
            </w:r>
            <w:proofErr w:type="gramEnd"/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 dodatku č. 3 ke Smlouvě –  Komplexní pozemkové úpravy Ratenice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05A7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14963" w:rsidRPr="00714963" w14:paraId="0C9843C8" w14:textId="77777777" w:rsidTr="00714963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CA8D7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A29B7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/ Dílčí část Hlavního celku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32569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314B4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20D96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400CC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B3B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 akceptačnímu řízení</w:t>
            </w:r>
          </w:p>
        </w:tc>
      </w:tr>
      <w:tr w:rsidR="00714963" w:rsidRPr="00714963" w14:paraId="7F63AD50" w14:textId="77777777" w:rsidTr="00714963">
        <w:trPr>
          <w:trHeight w:val="41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6CF5C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580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„Přípravné práce“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7C09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172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CBC7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652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2D35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32DBF227" w14:textId="77777777" w:rsidTr="00714963">
        <w:trPr>
          <w:trHeight w:val="3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D31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5E1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7CB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C4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70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92E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1F6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28 000,00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B10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28.2.2022</w:t>
            </w:r>
          </w:p>
        </w:tc>
      </w:tr>
      <w:tr w:rsidR="00714963" w:rsidRPr="00714963" w14:paraId="64382E54" w14:textId="77777777" w:rsidTr="00714963">
        <w:trPr>
          <w:trHeight w:val="41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57F03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C73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70C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92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E68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61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15 000,00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AC68AB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4963" w:rsidRPr="00714963" w14:paraId="3686A11B" w14:textId="77777777" w:rsidTr="00714963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2DE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5AB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04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7D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44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B0C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212 000,00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D86B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30.6.2022</w:t>
            </w:r>
          </w:p>
        </w:tc>
      </w:tr>
      <w:tr w:rsidR="00714963" w:rsidRPr="00714963" w14:paraId="043C48DF" w14:textId="77777777" w:rsidTr="00714963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F60D9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F15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A1D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53F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715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EAE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1686C1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4963" w:rsidRPr="00714963" w14:paraId="3D116B34" w14:textId="77777777" w:rsidTr="00714963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53A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452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AC7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67B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36B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024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231 000,00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95A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30.11.2022</w:t>
            </w:r>
          </w:p>
        </w:tc>
      </w:tr>
      <w:tr w:rsidR="00714963" w:rsidRPr="00714963" w14:paraId="63E4B8BC" w14:textId="77777777" w:rsidTr="00714963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6D5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547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C6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399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8C09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181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C675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30.11.2022</w:t>
            </w:r>
          </w:p>
        </w:tc>
      </w:tr>
      <w:tr w:rsidR="00714963" w:rsidRPr="00714963" w14:paraId="2A0CA9EE" w14:textId="77777777" w:rsidTr="00714963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FF7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CD7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EB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548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D79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CC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2E7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30.11.2022</w:t>
            </w:r>
          </w:p>
        </w:tc>
      </w:tr>
      <w:tr w:rsidR="00714963" w:rsidRPr="00714963" w14:paraId="31FBCECC" w14:textId="77777777" w:rsidTr="00714963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DE8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345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31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D4E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9C6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DAC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129 600,00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4A8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31.1.2023</w:t>
            </w:r>
          </w:p>
        </w:tc>
      </w:tr>
      <w:tr w:rsidR="00714963" w:rsidRPr="00714963" w14:paraId="2C83E49C" w14:textId="77777777" w:rsidTr="00714963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32F7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6.2.8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2D1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018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4C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A94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31C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129 600,00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BA9F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30.7.2023</w:t>
            </w:r>
          </w:p>
        </w:tc>
      </w:tr>
      <w:tr w:rsidR="00714963" w:rsidRPr="00714963" w14:paraId="48A063F7" w14:textId="77777777" w:rsidTr="00714963">
        <w:trPr>
          <w:trHeight w:val="540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0EF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„Přípravné práce“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8C87C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02414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C4BD6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1E8D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792 200,00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F29B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1.2.2023</w:t>
            </w:r>
          </w:p>
        </w:tc>
      </w:tr>
      <w:tr w:rsidR="00714963" w:rsidRPr="00714963" w14:paraId="2F2BD228" w14:textId="77777777" w:rsidTr="00714963">
        <w:trPr>
          <w:trHeight w:val="4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27D8B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0CF99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2 „Návrhové práce“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8FD7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AD9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DDD3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B580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CB30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2AF7A344" w14:textId="77777777" w:rsidTr="00714963">
        <w:trPr>
          <w:trHeight w:val="4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032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E1D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300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7AE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C66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8EF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345 600,00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931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30.11.2024</w:t>
            </w:r>
          </w:p>
        </w:tc>
      </w:tr>
      <w:tr w:rsidR="00714963" w:rsidRPr="00714963" w14:paraId="27D7FA05" w14:textId="77777777" w:rsidTr="00714963">
        <w:trPr>
          <w:trHeight w:val="69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3879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2D2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955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12A7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5C6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673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4A6381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4963" w:rsidRPr="00714963" w14:paraId="37185041" w14:textId="77777777" w:rsidTr="00714963">
        <w:trPr>
          <w:trHeight w:val="8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77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4F2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F1E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A8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AE3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35CD9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9DE2F3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4963" w:rsidRPr="00714963" w14:paraId="631334B1" w14:textId="77777777" w:rsidTr="00714963">
        <w:trPr>
          <w:trHeight w:val="97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AE7F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2A8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8CA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93E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517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3BC9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73119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4963" w:rsidRPr="00714963" w14:paraId="7A27EEFF" w14:textId="77777777" w:rsidTr="00714963">
        <w:trPr>
          <w:trHeight w:val="5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9555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2403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dle čl. 6.3.1 i) c) Smlouvy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3C5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9B3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831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12D4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03A6EE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4963" w:rsidRPr="00714963" w14:paraId="4E7BE56B" w14:textId="77777777" w:rsidTr="00714963">
        <w:trPr>
          <w:trHeight w:val="9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944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B046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DTR vodohospodářských staveb PSZ dle čl. 6.3.1 i) c) Smlouvy </w:t>
            </w:r>
            <w:proofErr w:type="gramStart"/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2)-</w:t>
            </w:r>
            <w:proofErr w:type="gramEnd"/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včetně návrhu typu  staveb na podkladě studie VRV pro revitalizaci vodního toku Výrovka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306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3B2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4A67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FA1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290 000,00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DA97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30.3.2024</w:t>
            </w:r>
          </w:p>
        </w:tc>
      </w:tr>
      <w:tr w:rsidR="00714963" w:rsidRPr="00714963" w14:paraId="2369E129" w14:textId="77777777" w:rsidTr="007149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1EE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B85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11)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67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935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CF729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6AC9F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D3DA4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74E241AB" w14:textId="77777777" w:rsidTr="00714963">
        <w:trPr>
          <w:trHeight w:val="6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B60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6CD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10 ha 11)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FC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6D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472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F52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5 600,00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811D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714963" w:rsidRPr="00714963" w14:paraId="39920CED" w14:textId="77777777" w:rsidTr="00714963">
        <w:trPr>
          <w:trHeight w:val="7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3D07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B6C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50 ha 11)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3259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6F4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CE3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2E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B41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714963" w:rsidRPr="00714963" w14:paraId="589FCA66" w14:textId="77777777" w:rsidTr="00714963">
        <w:trPr>
          <w:trHeight w:val="6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B9A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6.3.2 h)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E61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nad 50 ha 11)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12C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1C7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4E29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4C9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301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714963" w:rsidRPr="00714963" w14:paraId="2A4E5A05" w14:textId="77777777" w:rsidTr="00714963">
        <w:trPr>
          <w:trHeight w:val="7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9D2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CF6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FA4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DC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843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D6B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302 400,00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44C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1.10.2025</w:t>
            </w:r>
          </w:p>
        </w:tc>
      </w:tr>
      <w:tr w:rsidR="00714963" w:rsidRPr="00714963" w14:paraId="3DD89191" w14:textId="77777777" w:rsidTr="00714963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3AB9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AEF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807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280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897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4EA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48B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1 měsíce od výzvy Objednatele</w:t>
            </w:r>
          </w:p>
        </w:tc>
      </w:tr>
      <w:tr w:rsidR="00714963" w:rsidRPr="00714963" w14:paraId="4AA37E28" w14:textId="77777777" w:rsidTr="0071496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AC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244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Zhotovení podkladů pro změnu katastrální hranice 3)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375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70E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04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06A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6 600,00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203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714963" w:rsidRPr="00714963" w14:paraId="6807A258" w14:textId="77777777" w:rsidTr="00714963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8EA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F58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B6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C0E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1827C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BA749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180F1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46E89AB5" w14:textId="77777777" w:rsidTr="00714963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04A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53B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698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9F7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0F51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58A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3B1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714963" w:rsidRPr="00714963" w14:paraId="26B4B7A4" w14:textId="77777777" w:rsidTr="00714963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DD3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0B9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50 ha 12)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543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6EA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46F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82B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6C6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714963" w:rsidRPr="00714963" w14:paraId="4A8AE479" w14:textId="77777777" w:rsidTr="00714963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D5D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29D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nad 50 ha 12)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32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6B2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4B7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436A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06E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714963" w:rsidRPr="00714963" w14:paraId="1DB704F6" w14:textId="77777777" w:rsidTr="00714963">
        <w:trPr>
          <w:trHeight w:val="620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BC8E7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„Návrhové práce“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722AE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A421B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D7E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A24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1 233 350,00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D1979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714963" w:rsidRPr="00714963" w14:paraId="15EEA0AB" w14:textId="77777777" w:rsidTr="00714963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6083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E52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3 „Mapové dílo“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6F8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2CF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06A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3C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C84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714963" w:rsidRPr="00714963" w14:paraId="638E8D00" w14:textId="77777777" w:rsidTr="00714963"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6752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„Mapové dílo“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9E389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AF4C9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9C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6321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216 000,00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D8CC7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714963" w:rsidRPr="00714963" w14:paraId="232CBD24" w14:textId="77777777" w:rsidTr="00714963">
        <w:trPr>
          <w:trHeight w:val="548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4299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6C76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D198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8F4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A50E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C7E7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021E5C17" w14:textId="77777777" w:rsidTr="00714963">
        <w:trPr>
          <w:trHeight w:val="424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7DA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AB65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1A2F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4468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20A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792 200,00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25619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4C4A74BA" w14:textId="77777777" w:rsidTr="00714963">
        <w:trPr>
          <w:trHeight w:val="40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D98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B5C1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55F4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4E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21F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1 233 350,00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CF99C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79310CB5" w14:textId="77777777" w:rsidTr="00714963">
        <w:trPr>
          <w:trHeight w:val="42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7D3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4D6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681E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22D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40B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A25F5C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1ECBEA08" w14:textId="77777777" w:rsidTr="00714963">
        <w:trPr>
          <w:trHeight w:val="414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61C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01D7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5DA2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0976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C624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2 241 550,00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82177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59B99209" w14:textId="77777777" w:rsidTr="00714963">
        <w:trPr>
          <w:trHeight w:val="42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3A9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1A33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EC05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5F5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AF05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470 725,50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7731AD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15FC5EF2" w14:textId="77777777" w:rsidTr="00714963">
        <w:trPr>
          <w:trHeight w:val="41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5B74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5877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B994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F6B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EBF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2 712 275,50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25C4D0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75E4E4F7" w14:textId="77777777" w:rsidTr="00714963">
        <w:trPr>
          <w:trHeight w:val="420"/>
        </w:trPr>
        <w:tc>
          <w:tcPr>
            <w:tcW w:w="1153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154D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4963" w:rsidRPr="00714963" w14:paraId="4D2A8D5B" w14:textId="77777777" w:rsidTr="00714963">
        <w:trPr>
          <w:trHeight w:val="420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C832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18BC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GEOVAP, spol. s r. o.</w:t>
            </w:r>
          </w:p>
        </w:tc>
      </w:tr>
      <w:tr w:rsidR="00714963" w:rsidRPr="00714963" w14:paraId="3457566F" w14:textId="77777777" w:rsidTr="00714963">
        <w:trPr>
          <w:trHeight w:val="420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CA93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6689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Pardubice</w:t>
            </w:r>
          </w:p>
        </w:tc>
      </w:tr>
      <w:tr w:rsidR="00714963" w:rsidRPr="00714963" w14:paraId="247F0585" w14:textId="77777777" w:rsidTr="00714963">
        <w:trPr>
          <w:trHeight w:val="420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B0CD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2. 2. 2023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5F19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30. 1. 2023</w:t>
            </w:r>
          </w:p>
        </w:tc>
      </w:tr>
      <w:tr w:rsidR="00714963" w:rsidRPr="00714963" w14:paraId="13DB7A96" w14:textId="77777777" w:rsidTr="00714963">
        <w:trPr>
          <w:trHeight w:val="420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8513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07DC" w14:textId="77777777" w:rsidR="00714963" w:rsidRPr="00714963" w:rsidRDefault="00714963" w:rsidP="0071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4963" w:rsidRPr="00714963" w14:paraId="7104330D" w14:textId="77777777" w:rsidTr="00714963">
        <w:trPr>
          <w:trHeight w:val="420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28DF3" w14:textId="77777777" w:rsidR="00714963" w:rsidRPr="00714963" w:rsidRDefault="00714963" w:rsidP="0071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9386" w14:textId="77777777" w:rsidR="00714963" w:rsidRPr="00714963" w:rsidRDefault="00714963" w:rsidP="0071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4963" w:rsidRPr="00714963" w14:paraId="399771AB" w14:textId="77777777" w:rsidTr="00714963">
        <w:trPr>
          <w:trHeight w:val="420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5C7A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9DC0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</w:tr>
      <w:tr w:rsidR="00714963" w:rsidRPr="00714963" w14:paraId="08CCD9ED" w14:textId="77777777" w:rsidTr="00714963">
        <w:trPr>
          <w:trHeight w:val="420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7954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3495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Jméno: Ing. Pavel </w:t>
            </w:r>
            <w:proofErr w:type="spellStart"/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Cimpl</w:t>
            </w:r>
            <w:proofErr w:type="spellEnd"/>
          </w:p>
        </w:tc>
      </w:tr>
      <w:tr w:rsidR="00714963" w:rsidRPr="00714963" w14:paraId="3A798574" w14:textId="77777777" w:rsidTr="00714963">
        <w:trPr>
          <w:trHeight w:val="420"/>
        </w:trPr>
        <w:tc>
          <w:tcPr>
            <w:tcW w:w="7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2080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Funkce: ředitel KPÚ pro Středočeský kraj a hl. m. Praha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9930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jednatel</w:t>
            </w:r>
          </w:p>
        </w:tc>
      </w:tr>
      <w:tr w:rsidR="00714963" w:rsidRPr="00714963" w14:paraId="138A1D9B" w14:textId="77777777" w:rsidTr="00714963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83C3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BAC3" w14:textId="77777777" w:rsidR="00714963" w:rsidRPr="00714963" w:rsidRDefault="00714963" w:rsidP="0071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AC65" w14:textId="77777777" w:rsidR="00714963" w:rsidRPr="00714963" w:rsidRDefault="00714963" w:rsidP="0071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8B90" w14:textId="77777777" w:rsidR="00714963" w:rsidRPr="00714963" w:rsidRDefault="00714963" w:rsidP="0071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EA3C" w14:textId="77777777" w:rsidR="00714963" w:rsidRPr="00714963" w:rsidRDefault="00714963" w:rsidP="0071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A7E2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69C3" w14:textId="77777777" w:rsidR="00714963" w:rsidRPr="00714963" w:rsidRDefault="00714963" w:rsidP="0071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4963" w:rsidRPr="00714963" w14:paraId="418FC88A" w14:textId="77777777" w:rsidTr="00714963">
        <w:trPr>
          <w:trHeight w:val="623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8CE4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714963" w:rsidRPr="00714963" w14:paraId="4AAE0157" w14:textId="77777777" w:rsidTr="00714963">
        <w:trPr>
          <w:trHeight w:val="660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3B70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714963" w:rsidRPr="00714963" w14:paraId="26C0A27D" w14:textId="77777777" w:rsidTr="00714963">
        <w:trPr>
          <w:trHeight w:val="923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55A7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714963" w:rsidRPr="00714963" w14:paraId="26283736" w14:textId="77777777" w:rsidTr="00714963">
        <w:trPr>
          <w:trHeight w:val="612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5F70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10) Ceny jsou uváděny s přesností na dvě desetinná místa.</w:t>
            </w:r>
          </w:p>
        </w:tc>
      </w:tr>
      <w:tr w:rsidR="00714963" w:rsidRPr="00714963" w14:paraId="3AB14D11" w14:textId="77777777" w:rsidTr="00714963">
        <w:trPr>
          <w:trHeight w:val="1189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ADF31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714963" w:rsidRPr="00714963" w14:paraId="26DDADDE" w14:textId="77777777" w:rsidTr="00714963">
        <w:trPr>
          <w:trHeight w:val="1212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5F2A" w14:textId="77777777" w:rsidR="00714963" w:rsidRPr="00714963" w:rsidRDefault="00714963" w:rsidP="0071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9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</w:tbl>
    <w:p w14:paraId="22025B9A" w14:textId="00440677" w:rsidR="003110C1" w:rsidRPr="00391A2F" w:rsidRDefault="003110C1" w:rsidP="00C50A34">
      <w:pPr>
        <w:spacing w:line="276" w:lineRule="auto"/>
        <w:ind w:firstLine="709"/>
        <w:rPr>
          <w:rFonts w:ascii="Arial" w:hAnsi="Arial" w:cs="Arial"/>
        </w:rPr>
      </w:pPr>
    </w:p>
    <w:sectPr w:rsidR="003110C1" w:rsidRPr="00391A2F" w:rsidSect="00714963">
      <w:pgSz w:w="11907" w:h="16839" w:code="9"/>
      <w:pgMar w:top="1418" w:right="1077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A3D6" w14:textId="77777777" w:rsidR="00AA002F" w:rsidRDefault="00AA002F" w:rsidP="007936E4">
      <w:pPr>
        <w:spacing w:after="0"/>
      </w:pPr>
      <w:r>
        <w:separator/>
      </w:r>
    </w:p>
  </w:endnote>
  <w:endnote w:type="continuationSeparator" w:id="0">
    <w:p w14:paraId="7036E75F" w14:textId="77777777" w:rsidR="00AA002F" w:rsidRDefault="00AA002F" w:rsidP="007936E4">
      <w:pPr>
        <w:spacing w:after="0"/>
      </w:pPr>
      <w:r>
        <w:continuationSeparator/>
      </w:r>
    </w:p>
  </w:endnote>
  <w:endnote w:type="continuationNotice" w:id="1">
    <w:p w14:paraId="7ACC7289" w14:textId="77777777" w:rsidR="00AA002F" w:rsidRDefault="00AA002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AA002F" w:rsidRPr="00330188" w:rsidRDefault="00AA002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D8DA" w14:textId="77777777" w:rsidR="00AA002F" w:rsidRDefault="00AA002F" w:rsidP="007936E4">
      <w:pPr>
        <w:spacing w:after="0"/>
      </w:pPr>
      <w:r>
        <w:separator/>
      </w:r>
    </w:p>
  </w:footnote>
  <w:footnote w:type="continuationSeparator" w:id="0">
    <w:p w14:paraId="67F91602" w14:textId="77777777" w:rsidR="00AA002F" w:rsidRDefault="00AA002F" w:rsidP="007936E4">
      <w:pPr>
        <w:spacing w:after="0"/>
      </w:pPr>
      <w:r>
        <w:continuationSeparator/>
      </w:r>
    </w:p>
  </w:footnote>
  <w:footnote w:type="continuationNotice" w:id="1">
    <w:p w14:paraId="586E3188" w14:textId="77777777" w:rsidR="00AA002F" w:rsidRDefault="00AA002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665" w14:textId="2405F026" w:rsidR="00AA002F" w:rsidRPr="001D4BED" w:rsidRDefault="00AA002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v k. ú. Ratenice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98C6D68" w:rsidR="00AA002F" w:rsidRPr="001D4BED" w:rsidRDefault="00AA002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8202DE">
      <w:rPr>
        <w:rFonts w:cs="Arial"/>
        <w:szCs w:val="16"/>
        <w:lang w:val="fr-FR" w:eastAsia="cs-CZ"/>
      </w:rPr>
      <w:t>1326-2021-537205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8202DE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77D56EB0" w:rsidR="00AA002F" w:rsidRPr="001D4BED" w:rsidRDefault="00AA002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 ú. Ratenice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1A60E0F"/>
    <w:multiLevelType w:val="hybridMultilevel"/>
    <w:tmpl w:val="126E4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C80E7436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18"/>
  </w:num>
  <w:num w:numId="11">
    <w:abstractNumId w:val="7"/>
  </w:num>
  <w:num w:numId="12">
    <w:abstractNumId w:val="17"/>
  </w:num>
  <w:num w:numId="13">
    <w:abstractNumId w:val="13"/>
  </w:num>
  <w:num w:numId="14">
    <w:abstractNumId w:val="5"/>
  </w:num>
  <w:num w:numId="15">
    <w:abstractNumId w:val="11"/>
  </w:num>
  <w:num w:numId="16">
    <w:abstractNumId w:val="15"/>
  </w:num>
  <w:num w:numId="17">
    <w:abstractNumId w:val="12"/>
  </w:num>
  <w:num w:numId="18">
    <w:abstractNumId w:val="9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5A78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0D21"/>
    <w:rsid w:val="000C1902"/>
    <w:rsid w:val="000C2F93"/>
    <w:rsid w:val="000C33CC"/>
    <w:rsid w:val="000C379F"/>
    <w:rsid w:val="000C3BA4"/>
    <w:rsid w:val="000C3EDD"/>
    <w:rsid w:val="000C4475"/>
    <w:rsid w:val="000C495E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9AA"/>
    <w:rsid w:val="00177D28"/>
    <w:rsid w:val="0018058C"/>
    <w:rsid w:val="001805C9"/>
    <w:rsid w:val="00180CD5"/>
    <w:rsid w:val="0018121A"/>
    <w:rsid w:val="00181DCB"/>
    <w:rsid w:val="00181EEC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55A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47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1D23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C7ADB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B4D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0C1"/>
    <w:rsid w:val="00311376"/>
    <w:rsid w:val="003119E1"/>
    <w:rsid w:val="00312425"/>
    <w:rsid w:val="00313240"/>
    <w:rsid w:val="00313870"/>
    <w:rsid w:val="00313C9C"/>
    <w:rsid w:val="00314302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0477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1A2F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563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0699"/>
    <w:rsid w:val="0044100B"/>
    <w:rsid w:val="004416DF"/>
    <w:rsid w:val="00441890"/>
    <w:rsid w:val="004440B2"/>
    <w:rsid w:val="0044572B"/>
    <w:rsid w:val="00445CC1"/>
    <w:rsid w:val="0044709E"/>
    <w:rsid w:val="004473A4"/>
    <w:rsid w:val="00447D7F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000"/>
    <w:rsid w:val="0048228C"/>
    <w:rsid w:val="00482641"/>
    <w:rsid w:val="004832A1"/>
    <w:rsid w:val="00483450"/>
    <w:rsid w:val="00483DDB"/>
    <w:rsid w:val="00483E46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EF4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218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AA1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013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024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4A84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0A01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380B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291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732B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2E41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408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4963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345F"/>
    <w:rsid w:val="00735174"/>
    <w:rsid w:val="007351BB"/>
    <w:rsid w:val="00736073"/>
    <w:rsid w:val="00737124"/>
    <w:rsid w:val="00737783"/>
    <w:rsid w:val="007400FD"/>
    <w:rsid w:val="00741178"/>
    <w:rsid w:val="00742AB4"/>
    <w:rsid w:val="007447B4"/>
    <w:rsid w:val="00745043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0DC8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66D8"/>
    <w:rsid w:val="00791617"/>
    <w:rsid w:val="0079249D"/>
    <w:rsid w:val="007932BE"/>
    <w:rsid w:val="007936E4"/>
    <w:rsid w:val="0079402A"/>
    <w:rsid w:val="007940FD"/>
    <w:rsid w:val="00794539"/>
    <w:rsid w:val="007A15EB"/>
    <w:rsid w:val="007A1C2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35E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3FE7"/>
    <w:rsid w:val="00805374"/>
    <w:rsid w:val="00805BD9"/>
    <w:rsid w:val="00805D5E"/>
    <w:rsid w:val="00806596"/>
    <w:rsid w:val="008104F8"/>
    <w:rsid w:val="00811041"/>
    <w:rsid w:val="00813079"/>
    <w:rsid w:val="00814A2D"/>
    <w:rsid w:val="00815095"/>
    <w:rsid w:val="00816AD6"/>
    <w:rsid w:val="008178E0"/>
    <w:rsid w:val="008202DE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5D69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1E06"/>
    <w:rsid w:val="008831F4"/>
    <w:rsid w:val="00883B09"/>
    <w:rsid w:val="00884A7C"/>
    <w:rsid w:val="008867E3"/>
    <w:rsid w:val="00886ADD"/>
    <w:rsid w:val="00887302"/>
    <w:rsid w:val="00887760"/>
    <w:rsid w:val="00887D83"/>
    <w:rsid w:val="008902A6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AA1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3D32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4D7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2D66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55"/>
    <w:rsid w:val="00A94598"/>
    <w:rsid w:val="00A94700"/>
    <w:rsid w:val="00A94C48"/>
    <w:rsid w:val="00A959C8"/>
    <w:rsid w:val="00A963E6"/>
    <w:rsid w:val="00A97B33"/>
    <w:rsid w:val="00A97FF8"/>
    <w:rsid w:val="00AA002F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F15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3F3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4EE4"/>
    <w:rsid w:val="00BA53E8"/>
    <w:rsid w:val="00BA5E59"/>
    <w:rsid w:val="00BB02D5"/>
    <w:rsid w:val="00BB034B"/>
    <w:rsid w:val="00BB0AA2"/>
    <w:rsid w:val="00BB0C7E"/>
    <w:rsid w:val="00BB11DA"/>
    <w:rsid w:val="00BB13C6"/>
    <w:rsid w:val="00BB4B5C"/>
    <w:rsid w:val="00BB50B8"/>
    <w:rsid w:val="00BB62D9"/>
    <w:rsid w:val="00BB6349"/>
    <w:rsid w:val="00BB6681"/>
    <w:rsid w:val="00BB6BE5"/>
    <w:rsid w:val="00BB6E4D"/>
    <w:rsid w:val="00BB7263"/>
    <w:rsid w:val="00BC07DA"/>
    <w:rsid w:val="00BC1C33"/>
    <w:rsid w:val="00BC2011"/>
    <w:rsid w:val="00BC2FFE"/>
    <w:rsid w:val="00BC3394"/>
    <w:rsid w:val="00BC3C64"/>
    <w:rsid w:val="00BC3CBC"/>
    <w:rsid w:val="00BC3DF4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B5E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A34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2FD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6D8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F06"/>
    <w:rsid w:val="00ED6435"/>
    <w:rsid w:val="00EE1BF1"/>
    <w:rsid w:val="00EE1EA2"/>
    <w:rsid w:val="00EE339A"/>
    <w:rsid w:val="00EE362B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1CE2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3BF"/>
    <w:rsid w:val="00FB0542"/>
    <w:rsid w:val="00FB0862"/>
    <w:rsid w:val="00FB182A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2E4"/>
    <w:rsid w:val="00FF23F2"/>
    <w:rsid w:val="00FF33D5"/>
    <w:rsid w:val="00FF3A30"/>
    <w:rsid w:val="00FF5DCD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B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26B5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26B5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Odstavecseseznamem1">
    <w:name w:val="Odstavec se seznamem1"/>
    <w:basedOn w:val="Normln"/>
    <w:qFormat/>
    <w:rsid w:val="00BB6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purl.org/dc/dcmitype/"/>
    <ds:schemaRef ds:uri="http://purl.org/dc/terms/"/>
    <ds:schemaRef ds:uri="ada3fa48-c231-4f9d-a491-19361e04fcb4"/>
    <ds:schemaRef ds:uri="http://www.w3.org/XML/1998/namespace"/>
    <ds:schemaRef ds:uri="85f4b5cc-4033-44c7-b405-f5eed34c815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046fdb6-fa60-49a6-a635-1115ab0d207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4</cp:revision>
  <cp:lastPrinted>2023-01-26T09:51:00Z</cp:lastPrinted>
  <dcterms:created xsi:type="dcterms:W3CDTF">2023-02-02T12:59:00Z</dcterms:created>
  <dcterms:modified xsi:type="dcterms:W3CDTF">2023-02-02T13:02:00Z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