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0DFC5F22" w:rsidR="006B0053" w:rsidRPr="0087248A" w:rsidRDefault="0087248A" w:rsidP="00485C86">
      <w:pPr>
        <w:spacing w:after="0" w:line="240" w:lineRule="auto"/>
        <w:jc w:val="center"/>
        <w:rPr>
          <w:b/>
          <w:bCs/>
          <w:sz w:val="32"/>
          <w:szCs w:val="32"/>
        </w:rPr>
      </w:pPr>
      <w:r w:rsidRPr="0087248A">
        <w:rPr>
          <w:b/>
          <w:bCs/>
          <w:sz w:val="32"/>
          <w:szCs w:val="32"/>
        </w:rPr>
        <w:t>SARCLISA</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 xml:space="preserve">Ing. Josefem </w:t>
      </w:r>
      <w:proofErr w:type="spellStart"/>
      <w:r w:rsidRPr="00327F5C">
        <w:rPr>
          <w:rFonts w:ascii="Calibri" w:hAnsi="Calibri" w:cs="Calibri"/>
        </w:rPr>
        <w:t>Diesslem</w:t>
      </w:r>
      <w:proofErr w:type="spellEnd"/>
      <w:r w:rsidRPr="00327F5C">
        <w:rPr>
          <w:rFonts w:ascii="Calibri" w:hAnsi="Calibri" w:cs="Calibri"/>
        </w:rPr>
        <w:t>,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397D9F35"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9D7341">
        <w:rPr>
          <w:rFonts w:ascii="Calibri" w:hAnsi="Calibri" w:cs="Calibri"/>
        </w:rPr>
        <w:t xml:space="preserve">Ing. Vladimírem </w:t>
      </w:r>
      <w:proofErr w:type="spellStart"/>
      <w:r w:rsidR="009D7341">
        <w:rPr>
          <w:rFonts w:ascii="Calibri" w:hAnsi="Calibri" w:cs="Calibri"/>
        </w:rPr>
        <w:t>Mattou</w:t>
      </w:r>
      <w:proofErr w:type="spellEnd"/>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05BCFCDD" w:rsidR="00C55E57" w:rsidRPr="00022163" w:rsidRDefault="00C55E57" w:rsidP="00C55E57">
      <w:pPr>
        <w:jc w:val="both"/>
        <w:rPr>
          <w:rFonts w:ascii="Calibri" w:hAnsi="Calibri" w:cs="Calibri"/>
          <w:color w:val="000000" w:themeColor="text1"/>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bytem </w:t>
      </w:r>
      <w:proofErr w:type="spellStart"/>
      <w:r w:rsidR="00A50332" w:rsidRPr="00022163">
        <w:rPr>
          <w:rFonts w:ascii="Calibri" w:hAnsi="Calibri" w:cs="Calibri"/>
          <w:color w:val="000000" w:themeColor="text1"/>
          <w:highlight w:val="black"/>
        </w:rPr>
        <w:t>xxxxxxxxxxxxxxxxx</w:t>
      </w:r>
      <w:proofErr w:type="spellEnd"/>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445498D2" w14:textId="77777777" w:rsidR="0087248A" w:rsidRDefault="0087248A" w:rsidP="005A59BF">
      <w:pPr>
        <w:spacing w:line="276" w:lineRule="auto"/>
        <w:ind w:right="113"/>
        <w:jc w:val="both"/>
        <w:outlineLvl w:val="0"/>
        <w:rPr>
          <w:rFonts w:cstheme="minorHAnsi"/>
          <w:b/>
          <w:bCs/>
        </w:rPr>
      </w:pPr>
    </w:p>
    <w:p w14:paraId="7082561E" w14:textId="3430846A" w:rsidR="005A59BF" w:rsidRDefault="005A59BF" w:rsidP="005A59BF">
      <w:pPr>
        <w:spacing w:line="276" w:lineRule="auto"/>
        <w:ind w:right="113"/>
        <w:jc w:val="both"/>
        <w:outlineLvl w:val="0"/>
        <w:rPr>
          <w:rFonts w:cstheme="minorHAnsi"/>
          <w:b/>
          <w:bCs/>
        </w:rPr>
      </w:pPr>
      <w:r w:rsidRPr="000E1B6D">
        <w:rPr>
          <w:rFonts w:cstheme="minorHAnsi"/>
          <w:b/>
          <w:bCs/>
        </w:rPr>
        <w:lastRenderedPageBreak/>
        <w:t xml:space="preserve">Sanofi </w:t>
      </w:r>
      <w:proofErr w:type="spellStart"/>
      <w:r w:rsidRPr="000E1B6D">
        <w:rPr>
          <w:rFonts w:cstheme="minorHAnsi"/>
          <w:b/>
          <w:bCs/>
        </w:rPr>
        <w:t>Winthrop</w:t>
      </w:r>
      <w:proofErr w:type="spellEnd"/>
      <w:r w:rsidRPr="000E1B6D">
        <w:rPr>
          <w:rFonts w:cstheme="minorHAnsi"/>
          <w:b/>
          <w:bCs/>
        </w:rPr>
        <w:t xml:space="preserve"> </w:t>
      </w:r>
      <w:proofErr w:type="spellStart"/>
      <w:r w:rsidRPr="000E1B6D">
        <w:rPr>
          <w:rFonts w:cstheme="minorHAnsi"/>
          <w:b/>
          <w:bCs/>
        </w:rPr>
        <w:t>Industries</w:t>
      </w:r>
      <w:proofErr w:type="spellEnd"/>
      <w:r w:rsidRPr="000E1B6D">
        <w:rPr>
          <w:rFonts w:cstheme="minorHAnsi"/>
          <w:b/>
          <w:bCs/>
        </w:rPr>
        <w:t xml:space="preserve">, France </w:t>
      </w:r>
    </w:p>
    <w:p w14:paraId="3CD88EBC" w14:textId="77777777" w:rsidR="000B36E8" w:rsidRPr="00F24923" w:rsidRDefault="000B36E8" w:rsidP="000B36E8">
      <w:pPr>
        <w:spacing w:line="276" w:lineRule="auto"/>
        <w:ind w:right="113"/>
        <w:jc w:val="both"/>
        <w:outlineLvl w:val="0"/>
        <w:rPr>
          <w:rFonts w:cstheme="minorHAnsi"/>
        </w:rPr>
      </w:pPr>
      <w:r w:rsidRPr="00F24923">
        <w:rPr>
          <w:rFonts w:cstheme="minorHAnsi"/>
        </w:rPr>
        <w:t xml:space="preserve">zapsaná u obchodního soudu v </w:t>
      </w:r>
      <w:proofErr w:type="spellStart"/>
      <w:r w:rsidRPr="00F24923">
        <w:rPr>
          <w:rFonts w:cstheme="minorHAnsi"/>
        </w:rPr>
        <w:t>Créteil</w:t>
      </w:r>
      <w:proofErr w:type="spellEnd"/>
      <w:r w:rsidRPr="00F24923">
        <w:rPr>
          <w:rFonts w:cstheme="minorHAnsi"/>
        </w:rPr>
        <w:t xml:space="preserve"> č. 775 662 257 R.C.S. </w:t>
      </w:r>
      <w:proofErr w:type="spellStart"/>
      <w:r w:rsidRPr="00F24923">
        <w:rPr>
          <w:rFonts w:cstheme="minorHAnsi"/>
        </w:rPr>
        <w:t>Créteil</w:t>
      </w:r>
      <w:proofErr w:type="spellEnd"/>
    </w:p>
    <w:p w14:paraId="532E9DEE" w14:textId="77777777" w:rsidR="005A59BF" w:rsidRPr="00F24923" w:rsidRDefault="005A59BF" w:rsidP="005A59BF">
      <w:pPr>
        <w:spacing w:line="276" w:lineRule="auto"/>
        <w:ind w:right="113"/>
        <w:jc w:val="both"/>
        <w:outlineLvl w:val="0"/>
        <w:rPr>
          <w:rFonts w:cstheme="minorHAnsi"/>
        </w:rPr>
      </w:pPr>
      <w:r w:rsidRPr="00F24923">
        <w:rPr>
          <w:rFonts w:cstheme="minorHAnsi"/>
        </w:rPr>
        <w:t>síd</w:t>
      </w:r>
      <w:r w:rsidRPr="00CE5021">
        <w:rPr>
          <w:rFonts w:cstheme="minorHAnsi"/>
        </w:rPr>
        <w:t xml:space="preserve">lo: </w:t>
      </w:r>
      <w:r w:rsidRPr="00F24923">
        <w:rPr>
          <w:rFonts w:cstheme="minorHAnsi"/>
        </w:rPr>
        <w:t xml:space="preserve">82 Avenue </w:t>
      </w:r>
      <w:proofErr w:type="spellStart"/>
      <w:r w:rsidRPr="00F24923">
        <w:rPr>
          <w:rFonts w:cstheme="minorHAnsi"/>
        </w:rPr>
        <w:t>Raspail</w:t>
      </w:r>
      <w:proofErr w:type="spellEnd"/>
      <w:r w:rsidRPr="00F24923">
        <w:rPr>
          <w:rFonts w:cstheme="minorHAnsi"/>
        </w:rPr>
        <w:t xml:space="preserve"> 94250 </w:t>
      </w:r>
      <w:proofErr w:type="spellStart"/>
      <w:r w:rsidRPr="00F24923">
        <w:rPr>
          <w:rFonts w:cstheme="minorHAnsi"/>
        </w:rPr>
        <w:t>Gentilly</w:t>
      </w:r>
      <w:proofErr w:type="spellEnd"/>
      <w:r w:rsidRPr="00F24923">
        <w:rPr>
          <w:rFonts w:cstheme="minorHAnsi"/>
        </w:rPr>
        <w:t xml:space="preserve">, </w:t>
      </w:r>
      <w:proofErr w:type="spellStart"/>
      <w:r w:rsidRPr="00F24923">
        <w:rPr>
          <w:rFonts w:cstheme="minorHAnsi"/>
        </w:rPr>
        <w:t>Francouzká</w:t>
      </w:r>
      <w:proofErr w:type="spellEnd"/>
      <w:r w:rsidRPr="00F24923">
        <w:rPr>
          <w:rFonts w:cstheme="minorHAnsi"/>
        </w:rPr>
        <w:t xml:space="preserve"> republika</w:t>
      </w:r>
    </w:p>
    <w:p w14:paraId="0D2005A5" w14:textId="77777777" w:rsidR="005A59BF" w:rsidRPr="00F24923" w:rsidRDefault="005A59BF" w:rsidP="005A59BF">
      <w:pPr>
        <w:jc w:val="both"/>
        <w:rPr>
          <w:rFonts w:cstheme="minorHAnsi"/>
        </w:rPr>
      </w:pPr>
      <w:r w:rsidRPr="00F24923">
        <w:rPr>
          <w:rFonts w:cstheme="minorHAnsi"/>
        </w:rPr>
        <w:t xml:space="preserve">Zastoupena na základě plné moci ze dne 25. </w:t>
      </w:r>
      <w:r>
        <w:rPr>
          <w:rFonts w:cstheme="minorHAnsi"/>
        </w:rPr>
        <w:t>11</w:t>
      </w:r>
      <w:r w:rsidRPr="00F24923">
        <w:rPr>
          <w:rFonts w:cstheme="minorHAnsi"/>
        </w:rPr>
        <w:t>. 20</w:t>
      </w:r>
      <w:r>
        <w:rPr>
          <w:rFonts w:cstheme="minorHAnsi"/>
        </w:rPr>
        <w:t>22</w:t>
      </w:r>
    </w:p>
    <w:p w14:paraId="208552A6" w14:textId="77777777" w:rsidR="005A59BF" w:rsidRDefault="005A59BF" w:rsidP="005A59BF">
      <w:pPr>
        <w:jc w:val="both"/>
        <w:rPr>
          <w:rFonts w:cstheme="minorHAnsi"/>
        </w:rPr>
      </w:pPr>
      <w:proofErr w:type="spellStart"/>
      <w:r w:rsidRPr="00F24923">
        <w:rPr>
          <w:rFonts w:cstheme="minorHAnsi"/>
        </w:rPr>
        <w:t>sanofi-aventis</w:t>
      </w:r>
      <w:proofErr w:type="spellEnd"/>
      <w:r w:rsidRPr="00F24923">
        <w:rPr>
          <w:rFonts w:cstheme="minorHAnsi"/>
        </w:rPr>
        <w:t>, s.r.o.</w:t>
      </w:r>
    </w:p>
    <w:p w14:paraId="21F64B3F" w14:textId="77777777" w:rsidR="0030575F" w:rsidRDefault="0030575F" w:rsidP="0030575F">
      <w:pPr>
        <w:jc w:val="both"/>
      </w:pPr>
      <w:r w:rsidRPr="159E4B94">
        <w:t xml:space="preserve">zapsaná v obchodním rejstříku vedeném Městským soudem v Praze, </w:t>
      </w:r>
      <w:proofErr w:type="spellStart"/>
      <w:r w:rsidRPr="159E4B94">
        <w:t>sp</w:t>
      </w:r>
      <w:proofErr w:type="spellEnd"/>
      <w:r w:rsidRPr="159E4B94">
        <w:t>. zn. C 5968</w:t>
      </w:r>
    </w:p>
    <w:p w14:paraId="35C07DA0" w14:textId="0A7C1A39" w:rsidR="005A59BF" w:rsidRDefault="0030575F" w:rsidP="005A59BF">
      <w:pPr>
        <w:jc w:val="both"/>
        <w:rPr>
          <w:rFonts w:cstheme="minorHAnsi"/>
        </w:rPr>
      </w:pPr>
      <w:r>
        <w:rPr>
          <w:rFonts w:cstheme="minorHAnsi"/>
        </w:rPr>
        <w:t>sídlo:</w:t>
      </w:r>
      <w:r w:rsidR="005A59BF">
        <w:rPr>
          <w:rFonts w:cstheme="minorHAnsi"/>
        </w:rPr>
        <w:t xml:space="preserve"> Evropská 846/</w:t>
      </w:r>
      <w:proofErr w:type="gramStart"/>
      <w:r w:rsidR="005A59BF">
        <w:rPr>
          <w:rFonts w:cstheme="minorHAnsi"/>
        </w:rPr>
        <w:t>176a</w:t>
      </w:r>
      <w:proofErr w:type="gramEnd"/>
      <w:r w:rsidR="005A59BF">
        <w:rPr>
          <w:rFonts w:cstheme="minorHAnsi"/>
        </w:rPr>
        <w:t>, 160 00 Praha 6</w:t>
      </w:r>
    </w:p>
    <w:p w14:paraId="34A03C5E" w14:textId="77777777" w:rsidR="005A59BF" w:rsidRDefault="005A59BF" w:rsidP="005A59BF">
      <w:pPr>
        <w:jc w:val="both"/>
        <w:rPr>
          <w:rFonts w:cstheme="minorHAnsi"/>
        </w:rPr>
      </w:pPr>
      <w:r>
        <w:rPr>
          <w:rFonts w:cstheme="minorHAnsi"/>
        </w:rPr>
        <w:t>IČO: 44848200</w:t>
      </w:r>
    </w:p>
    <w:p w14:paraId="0238A271" w14:textId="77777777" w:rsidR="005A59BF" w:rsidRDefault="005A59BF" w:rsidP="005A59BF">
      <w:pPr>
        <w:jc w:val="both"/>
        <w:rPr>
          <w:rFonts w:cstheme="minorHAnsi"/>
        </w:rPr>
      </w:pPr>
      <w:r>
        <w:rPr>
          <w:rFonts w:cstheme="minorHAnsi"/>
        </w:rPr>
        <w:t>DIČ: CZ44848200</w:t>
      </w:r>
    </w:p>
    <w:p w14:paraId="51BC76AE" w14:textId="77777777" w:rsidR="005A59BF" w:rsidRDefault="005A59BF" w:rsidP="005A59BF">
      <w:pPr>
        <w:jc w:val="both"/>
      </w:pPr>
      <w:r w:rsidRPr="159E4B94">
        <w:t xml:space="preserve">zastoupena na základě plné moci ze dne </w:t>
      </w:r>
      <w:r>
        <w:t>7. 3. 2017</w:t>
      </w:r>
    </w:p>
    <w:p w14:paraId="4621E2CE" w14:textId="77777777" w:rsidR="005A59BF" w:rsidRDefault="005A59BF" w:rsidP="005A59BF">
      <w:pPr>
        <w:jc w:val="both"/>
      </w:pPr>
      <w:r w:rsidRPr="159E4B94">
        <w:t xml:space="preserve">MUDr. Jolanou Kubátovou, </w:t>
      </w:r>
      <w:proofErr w:type="spellStart"/>
      <w:r w:rsidRPr="159E4B94">
        <w:t>Head</w:t>
      </w:r>
      <w:proofErr w:type="spellEnd"/>
      <w:r w:rsidRPr="159E4B94">
        <w:t xml:space="preserve"> </w:t>
      </w:r>
      <w:proofErr w:type="spellStart"/>
      <w:r w:rsidRPr="159E4B94">
        <w:t>of</w:t>
      </w:r>
      <w:proofErr w:type="spellEnd"/>
      <w:r w:rsidRPr="159E4B94">
        <w:t xml:space="preserve"> Market Access &amp; Public Affairs</w:t>
      </w:r>
      <w:r>
        <w:t xml:space="preserve"> CZ</w:t>
      </w:r>
    </w:p>
    <w:p w14:paraId="1D06D167" w14:textId="5EFD7E54" w:rsidR="005A59BF" w:rsidRDefault="005A59BF" w:rsidP="005A59BF">
      <w:pPr>
        <w:rPr>
          <w:rFonts w:cstheme="minorHAnsi"/>
        </w:rPr>
      </w:pPr>
      <w:r>
        <w:rPr>
          <w:rFonts w:cstheme="minorHAnsi"/>
        </w:rPr>
        <w:t xml:space="preserve">bankovní spojení: </w:t>
      </w:r>
      <w:proofErr w:type="spellStart"/>
      <w:r w:rsidR="00022163" w:rsidRPr="00E852B7">
        <w:rPr>
          <w:rFonts w:cstheme="minorHAnsi"/>
          <w:highlight w:val="black"/>
        </w:rPr>
        <w:t>xxxxxxxxxxxxxx</w:t>
      </w:r>
      <w:proofErr w:type="spellEnd"/>
    </w:p>
    <w:p w14:paraId="299C2AB8" w14:textId="66D67C53" w:rsidR="005A59BF" w:rsidRDefault="005A59BF" w:rsidP="005A59BF">
      <w:pPr>
        <w:rPr>
          <w:rFonts w:cstheme="minorHAnsi"/>
        </w:rPr>
      </w:pPr>
      <w:r>
        <w:rPr>
          <w:rFonts w:cstheme="minorHAnsi"/>
        </w:rPr>
        <w:t xml:space="preserve">číslo účtu: </w:t>
      </w:r>
      <w:proofErr w:type="spellStart"/>
      <w:r w:rsidR="00E852B7" w:rsidRPr="00E852B7">
        <w:rPr>
          <w:rFonts w:cstheme="minorHAnsi"/>
          <w:highlight w:val="black"/>
        </w:rPr>
        <w:t>xxxxxxxxxxxxxxx</w:t>
      </w:r>
      <w:proofErr w:type="spellEnd"/>
    </w:p>
    <w:p w14:paraId="3EDC5C19" w14:textId="77777777" w:rsidR="0030575F" w:rsidRDefault="0030575F" w:rsidP="00DE11BD">
      <w:pPr>
        <w:jc w:val="both"/>
        <w:rPr>
          <w:rFonts w:ascii="Calibri" w:hAnsi="Calibri" w:cs="Calibri"/>
        </w:rPr>
      </w:pPr>
    </w:p>
    <w:p w14:paraId="0F4ECB40" w14:textId="251557F7"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Odstavecseseznamem"/>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Odstavecseseznamem"/>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Odstavecseseznamem"/>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lastRenderedPageBreak/>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68935773" w:rsidR="00CA3537" w:rsidRPr="00C32518" w:rsidRDefault="00F3444A" w:rsidP="003A76AA">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w:t>
      </w:r>
      <w:r w:rsidR="007C26D2">
        <w:rPr>
          <w:rFonts w:ascii="Calibri" w:hAnsi="Calibri" w:cs="Calibri"/>
        </w:rPr>
        <w:t>y</w:t>
      </w:r>
      <w:r w:rsidR="003A76AA">
        <w:rPr>
          <w:rFonts w:ascii="Calibri" w:hAnsi="Calibri" w:cs="Calibri"/>
        </w:rPr>
        <w:t>, cest</w:t>
      </w:r>
      <w:r w:rsidR="007C26D2">
        <w:rPr>
          <w:rFonts w:ascii="Calibri" w:hAnsi="Calibri" w:cs="Calibri"/>
        </w:rPr>
        <w:t>y</w:t>
      </w:r>
      <w:r w:rsidR="003A76AA">
        <w:rPr>
          <w:rFonts w:ascii="Calibri" w:hAnsi="Calibri" w:cs="Calibri"/>
        </w:rPr>
        <w:t xml:space="preserve"> podání a lékov</w:t>
      </w:r>
      <w:r w:rsidR="007C26D2">
        <w:rPr>
          <w:rFonts w:ascii="Calibri" w:hAnsi="Calibri" w:cs="Calibri"/>
        </w:rPr>
        <w:t>é</w:t>
      </w:r>
      <w:r w:rsidR="003A76AA">
        <w:rPr>
          <w:rFonts w:ascii="Calibri" w:hAnsi="Calibri" w:cs="Calibri"/>
        </w:rPr>
        <w:t xml:space="preserve"> form</w:t>
      </w:r>
      <w:r w:rsidR="007C26D2">
        <w:rPr>
          <w:rFonts w:ascii="Calibri" w:hAnsi="Calibri" w:cs="Calibri"/>
        </w:rPr>
        <w:t>y</w:t>
      </w:r>
      <w:r w:rsidR="003A76AA">
        <w:rPr>
          <w:rFonts w:ascii="Calibri" w:hAnsi="Calibri" w:cs="Calibri"/>
        </w:rPr>
        <w:t xml:space="preserve">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4D0F64B7" w14:textId="7F9345A4" w:rsidR="00B2528C" w:rsidRPr="0087248A" w:rsidRDefault="00B2528C" w:rsidP="00DE11BD">
      <w:pPr>
        <w:pStyle w:val="Odstavecseseznamem"/>
        <w:numPr>
          <w:ilvl w:val="0"/>
          <w:numId w:val="3"/>
        </w:numPr>
        <w:spacing w:after="240"/>
        <w:ind w:left="426" w:hanging="426"/>
        <w:jc w:val="both"/>
        <w:rPr>
          <w:rFonts w:ascii="Calibri" w:hAnsi="Calibri" w:cs="Calibri"/>
        </w:rPr>
      </w:pPr>
      <w:r w:rsidRPr="0087248A">
        <w:rPr>
          <w:rFonts w:ascii="Calibri" w:hAnsi="Calibri" w:cs="Calibri"/>
        </w:rPr>
        <w:t xml:space="preserve">Předmětným správním řízením správní řízení zahájené </w:t>
      </w:r>
      <w:proofErr w:type="gramStart"/>
      <w:r w:rsidRPr="0087248A">
        <w:rPr>
          <w:rFonts w:ascii="Calibri" w:hAnsi="Calibri" w:cs="Calibri"/>
        </w:rPr>
        <w:t xml:space="preserve">dne  </w:t>
      </w:r>
      <w:proofErr w:type="spellStart"/>
      <w:r w:rsidR="00B4713D" w:rsidRPr="00B4713D">
        <w:rPr>
          <w:rFonts w:ascii="Calibri" w:hAnsi="Calibri" w:cs="Calibri"/>
          <w:highlight w:val="black"/>
        </w:rPr>
        <w:t>xxxxxxxx</w:t>
      </w:r>
      <w:proofErr w:type="spellEnd"/>
      <w:proofErr w:type="gramEnd"/>
      <w:r w:rsidRPr="0087248A">
        <w:rPr>
          <w:rFonts w:ascii="Calibri" w:hAnsi="Calibri" w:cs="Calibri"/>
        </w:rPr>
        <w:t xml:space="preserve"> a vedené Ústavem pod </w:t>
      </w:r>
      <w:proofErr w:type="spellStart"/>
      <w:r w:rsidRPr="0087248A">
        <w:rPr>
          <w:rFonts w:ascii="Calibri" w:hAnsi="Calibri" w:cs="Calibri"/>
        </w:rPr>
        <w:t>sp</w:t>
      </w:r>
      <w:proofErr w:type="spellEnd"/>
      <w:r w:rsidRPr="0087248A">
        <w:rPr>
          <w:rFonts w:ascii="Calibri" w:hAnsi="Calibri" w:cs="Calibri"/>
        </w:rPr>
        <w:t xml:space="preserve">. zn. </w:t>
      </w:r>
      <w:proofErr w:type="spellStart"/>
      <w:r w:rsidR="00B4713D" w:rsidRPr="00B4713D">
        <w:rPr>
          <w:rFonts w:ascii="Calibri" w:hAnsi="Calibri" w:cs="Calibri"/>
          <w:highlight w:val="black"/>
        </w:rPr>
        <w:t>xxxxxxxxxxxxxxx</w:t>
      </w:r>
      <w:proofErr w:type="spellEnd"/>
      <w:r w:rsidRPr="0087248A">
        <w:rPr>
          <w:rFonts w:ascii="Calibri" w:hAnsi="Calibri" w:cs="Calibri"/>
        </w:rPr>
        <w:t>;</w:t>
      </w:r>
    </w:p>
    <w:p w14:paraId="0DEE56FB" w14:textId="794712C8" w:rsidR="00510BB5" w:rsidRPr="00AF22F3" w:rsidRDefault="00F3444A" w:rsidP="00DE11BD">
      <w:pPr>
        <w:pStyle w:val="Odstavecseseznamem"/>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Odstavecseseznamem"/>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Odstavecseseznamem"/>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Odstavecseseznamem"/>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lastRenderedPageBreak/>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Odstavecseseznamem"/>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Odstavecseseznamem"/>
        <w:ind w:left="993"/>
        <w:jc w:val="both"/>
        <w:rPr>
          <w:rFonts w:ascii="Calibri" w:hAnsi="Calibri" w:cs="Calibri"/>
        </w:rPr>
      </w:pPr>
    </w:p>
    <w:p w14:paraId="1A1CB14A" w14:textId="14F1CAEE" w:rsidR="000F61AE" w:rsidRPr="00AF22F3" w:rsidRDefault="000F61AE" w:rsidP="001E42DC">
      <w:pPr>
        <w:pStyle w:val="Odstavecseseznamem"/>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Odstavecseseznamem"/>
        <w:ind w:left="567"/>
        <w:jc w:val="both"/>
        <w:rPr>
          <w:rFonts w:ascii="Calibri" w:hAnsi="Calibri" w:cs="Calibri"/>
        </w:rPr>
      </w:pPr>
    </w:p>
    <w:p w14:paraId="0B0F3DB4" w14:textId="767BEDBF" w:rsidR="00475146" w:rsidRPr="00AF22F3" w:rsidRDefault="00F3444A" w:rsidP="001E42DC">
      <w:pPr>
        <w:pStyle w:val="Odstavecseseznamem"/>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Odstavecseseznamem"/>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Odstavecseseznamem"/>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Odstavecseseznamem"/>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Odstavecseseznamem"/>
        <w:ind w:left="567"/>
        <w:jc w:val="both"/>
      </w:pPr>
    </w:p>
    <w:p w14:paraId="49057D87" w14:textId="743027CC" w:rsidR="000F61AE" w:rsidRPr="00C32518" w:rsidRDefault="000F61AE" w:rsidP="000F61AE">
      <w:pPr>
        <w:pStyle w:val="Odstavecseseznamem"/>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Odstavecseseznamem"/>
        <w:ind w:left="567"/>
        <w:jc w:val="both"/>
        <w:rPr>
          <w:rFonts w:ascii="Calibri" w:hAnsi="Calibri" w:cs="Calibri"/>
          <w:highlight w:val="yellow"/>
        </w:rPr>
      </w:pPr>
    </w:p>
    <w:p w14:paraId="45BF30A7" w14:textId="1B828C0F" w:rsidR="001E42DC"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Odstavecseseznamem"/>
        <w:ind w:left="567"/>
        <w:jc w:val="both"/>
        <w:rPr>
          <w:rFonts w:ascii="Calibri" w:hAnsi="Calibri" w:cs="Calibri"/>
        </w:rPr>
      </w:pPr>
    </w:p>
    <w:p w14:paraId="18A00824" w14:textId="7A43D00C" w:rsidR="00475146"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Odstavecseseznamem"/>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lastRenderedPageBreak/>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w:t>
      </w:r>
      <w:proofErr w:type="gramStart"/>
      <w:r w:rsidRPr="00AF22F3">
        <w:rPr>
          <w:rFonts w:ascii="Calibri" w:hAnsi="Calibri" w:cs="Calibri"/>
        </w:rPr>
        <w:t>ruší</w:t>
      </w:r>
      <w:proofErr w:type="gramEnd"/>
      <w:r w:rsidRPr="00AF22F3">
        <w:rPr>
          <w:rFonts w:ascii="Calibri" w:hAnsi="Calibri" w:cs="Calibri"/>
        </w:rPr>
        <w:t xml:space="preserve">.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Odstavecseseznamem"/>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Odstavecseseznamem"/>
        <w:ind w:left="567" w:hanging="567"/>
        <w:jc w:val="both"/>
        <w:rPr>
          <w:rFonts w:ascii="Calibri" w:hAnsi="Calibri" w:cs="Calibri"/>
        </w:rPr>
      </w:pPr>
    </w:p>
    <w:p w14:paraId="12B6F2C2" w14:textId="2315D7B5"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w:t>
      </w:r>
      <w:proofErr w:type="gramStart"/>
      <w:r w:rsidRPr="00AF22F3">
        <w:rPr>
          <w:rFonts w:ascii="Calibri" w:hAnsi="Calibri" w:cs="Calibri"/>
        </w:rPr>
        <w:t>pověří</w:t>
      </w:r>
      <w:proofErr w:type="gramEnd"/>
      <w:r w:rsidRPr="00AF22F3">
        <w:rPr>
          <w:rFonts w:ascii="Calibri" w:hAnsi="Calibri" w:cs="Calibri"/>
        </w:rPr>
        <w:t xml:space="preserve">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Odstavecseseznamem"/>
        <w:ind w:left="567" w:hanging="567"/>
        <w:jc w:val="both"/>
        <w:rPr>
          <w:rFonts w:ascii="Calibri" w:hAnsi="Calibri" w:cs="Calibri"/>
        </w:rPr>
      </w:pPr>
    </w:p>
    <w:p w14:paraId="403135C9" w14:textId="0BA7D32B"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Default="00AC73A8" w:rsidP="00DE11BD">
      <w:pPr>
        <w:jc w:val="both"/>
        <w:rPr>
          <w:rFonts w:ascii="Calibri" w:hAnsi="Calibri" w:cs="Calibri"/>
        </w:rPr>
      </w:pPr>
    </w:p>
    <w:p w14:paraId="6AC6CC5D" w14:textId="77777777" w:rsidR="0087248A" w:rsidRPr="00AF22F3" w:rsidRDefault="0087248A"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lastRenderedPageBreak/>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Odstavecseseznamem"/>
        <w:ind w:left="567" w:hanging="567"/>
        <w:jc w:val="both"/>
        <w:rPr>
          <w:rFonts w:ascii="Calibri" w:hAnsi="Calibri" w:cs="Calibri"/>
        </w:rPr>
      </w:pPr>
    </w:p>
    <w:p w14:paraId="599A332E" w14:textId="3069D35E"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Písemnost se považuje za doručenou okamžikem, kdy druhá strana tuto písemnost </w:t>
      </w:r>
      <w:proofErr w:type="gramStart"/>
      <w:r w:rsidRPr="00AF22F3">
        <w:rPr>
          <w:rFonts w:ascii="Calibri" w:hAnsi="Calibri" w:cs="Calibri"/>
        </w:rPr>
        <w:t>obdrží</w:t>
      </w:r>
      <w:proofErr w:type="gramEnd"/>
      <w:r w:rsidRPr="00AF22F3">
        <w:rPr>
          <w:rFonts w:ascii="Calibri" w:hAnsi="Calibri" w:cs="Calibri"/>
        </w:rPr>
        <w:t xml:space="preserve">. Písemnost adresovaná se považuje za doručenou rovněž okamžikem, kdy ji adresát odmítne převzít nebo jakýmkoliv způsobem </w:t>
      </w:r>
      <w:proofErr w:type="gramStart"/>
      <w:r w:rsidRPr="00AF22F3">
        <w:rPr>
          <w:rFonts w:ascii="Calibri" w:hAnsi="Calibri" w:cs="Calibri"/>
        </w:rPr>
        <w:t>zmaří</w:t>
      </w:r>
      <w:proofErr w:type="gramEnd"/>
      <w:r w:rsidRPr="00AF22F3">
        <w:rPr>
          <w:rFonts w:ascii="Calibri" w:hAnsi="Calibri" w:cs="Calibri"/>
        </w:rPr>
        <w:t xml:space="preserve">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Odstavecseseznamem"/>
        <w:ind w:left="567" w:hanging="567"/>
        <w:jc w:val="both"/>
        <w:rPr>
          <w:rFonts w:ascii="Calibri" w:hAnsi="Calibri" w:cs="Calibri"/>
        </w:rPr>
      </w:pPr>
    </w:p>
    <w:p w14:paraId="7FC7129F" w14:textId="66DE7D0F"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Odstavecseseznamem"/>
        <w:ind w:left="567" w:hanging="567"/>
        <w:jc w:val="both"/>
        <w:rPr>
          <w:rFonts w:ascii="Calibri" w:hAnsi="Calibri" w:cs="Calibri"/>
        </w:rPr>
      </w:pPr>
    </w:p>
    <w:p w14:paraId="05C3F0F8" w14:textId="77777777" w:rsidR="007F102F"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2B6A313D" w:rsidR="007F102F" w:rsidRPr="00AF22F3" w:rsidRDefault="00F3444A" w:rsidP="007F102F">
      <w:pPr>
        <w:pStyle w:val="Odstavecseseznamem"/>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365C63" w:rsidRPr="00365C63">
        <w:rPr>
          <w:rFonts w:ascii="Calibri" w:hAnsi="Calibri" w:cs="Calibri"/>
        </w:rPr>
        <w:t>Mgr. Kateřina Podrazilová, Ph.D.</w:t>
      </w:r>
    </w:p>
    <w:p w14:paraId="74EBF584" w14:textId="39F36BB6" w:rsidR="00712EAE" w:rsidRPr="00712EAE" w:rsidRDefault="001F0E83" w:rsidP="000C0251">
      <w:pPr>
        <w:pStyle w:val="Odstavecseseznamem"/>
        <w:numPr>
          <w:ilvl w:val="1"/>
          <w:numId w:val="17"/>
        </w:numPr>
        <w:ind w:left="993" w:hanging="426"/>
        <w:jc w:val="both"/>
        <w:rPr>
          <w:rFonts w:ascii="Calibri" w:hAnsi="Calibri" w:cs="Calibri"/>
        </w:rPr>
      </w:pPr>
      <w:r w:rsidRPr="00B91FD2">
        <w:rPr>
          <w:rFonts w:ascii="Calibri" w:hAnsi="Calibri" w:cs="Calibri"/>
        </w:rPr>
        <w:t xml:space="preserve">Za Držitele: </w:t>
      </w:r>
      <w:r w:rsidR="00722972">
        <w:rPr>
          <w:rFonts w:ascii="Calibri" w:hAnsi="Calibri" w:cs="Calibri"/>
        </w:rPr>
        <w:t>Vladimír Pilát</w:t>
      </w:r>
      <w:r w:rsidRPr="001011CD">
        <w:rPr>
          <w:rFonts w:ascii="Calibri" w:hAnsi="Calibri" w:cs="Calibri"/>
        </w:rPr>
        <w:t xml:space="preserve">, </w:t>
      </w:r>
      <w:proofErr w:type="spellStart"/>
      <w:r w:rsidR="000C0251" w:rsidRPr="00133BD7">
        <w:t>Head</w:t>
      </w:r>
      <w:proofErr w:type="spellEnd"/>
      <w:r w:rsidR="000C0251" w:rsidRPr="00133BD7">
        <w:t xml:space="preserve"> </w:t>
      </w:r>
      <w:proofErr w:type="spellStart"/>
      <w:r w:rsidR="000C0251" w:rsidRPr="00133BD7">
        <w:t>of</w:t>
      </w:r>
      <w:proofErr w:type="spellEnd"/>
      <w:r w:rsidR="000C0251" w:rsidRPr="00133BD7">
        <w:t xml:space="preserve"> </w:t>
      </w:r>
      <w:proofErr w:type="spellStart"/>
      <w:r w:rsidR="000C0251" w:rsidRPr="00133BD7">
        <w:t>Oncology</w:t>
      </w:r>
      <w:proofErr w:type="spellEnd"/>
      <w:r w:rsidR="000C0251" w:rsidRPr="00133BD7">
        <w:t xml:space="preserve"> CZ&amp;SK Sanofi CZ, </w:t>
      </w:r>
    </w:p>
    <w:p w14:paraId="7B0F67F0" w14:textId="4B97DD4E" w:rsidR="000C0251" w:rsidRDefault="00624E2F" w:rsidP="00712EAE">
      <w:pPr>
        <w:pStyle w:val="Odstavecseseznamem"/>
        <w:ind w:left="993"/>
        <w:jc w:val="both"/>
        <w:rPr>
          <w:rFonts w:ascii="Calibri" w:hAnsi="Calibri" w:cs="Calibri"/>
        </w:rPr>
      </w:pPr>
      <w:proofErr w:type="gramStart"/>
      <w:r>
        <w:t>e-mail</w:t>
      </w:r>
      <w:r w:rsidR="00DD0539">
        <w:t xml:space="preserve"> </w:t>
      </w:r>
      <w:r w:rsidRPr="00B4713D">
        <w:rPr>
          <w:highlight w:val="black"/>
        </w:rPr>
        <w:t>:</w:t>
      </w:r>
      <w:proofErr w:type="gramEnd"/>
      <w:r w:rsidR="00B4713D" w:rsidRPr="00B4713D">
        <w:rPr>
          <w:highlight w:val="black"/>
        </w:rPr>
        <w:t xml:space="preserve"> </w:t>
      </w:r>
      <w:proofErr w:type="spellStart"/>
      <w:r w:rsidR="00B4713D" w:rsidRPr="00B4713D">
        <w:rPr>
          <w:highlight w:val="black"/>
        </w:rPr>
        <w:t>xxxxxxxxxxxxxxxxx</w:t>
      </w:r>
      <w:proofErr w:type="spellEnd"/>
      <w:r w:rsidR="000C0251">
        <w:rPr>
          <w:rFonts w:ascii="Calibri" w:hAnsi="Calibri" w:cs="Calibri"/>
        </w:rPr>
        <w:t xml:space="preserve"> </w:t>
      </w:r>
    </w:p>
    <w:p w14:paraId="142610F2" w14:textId="77777777" w:rsidR="001F0E83" w:rsidRDefault="001F0E83" w:rsidP="001F0E83">
      <w:pPr>
        <w:pStyle w:val="Odstavecseseznamem"/>
        <w:ind w:left="993"/>
        <w:jc w:val="both"/>
        <w:rPr>
          <w:rFonts w:ascii="Calibri" w:hAnsi="Calibri" w:cs="Calibri"/>
        </w:rPr>
      </w:pPr>
      <w:r w:rsidRPr="00A63F1A">
        <w:rPr>
          <w:rFonts w:ascii="Calibri" w:hAnsi="Calibri" w:cs="Calibri"/>
        </w:rPr>
        <w:t xml:space="preserve">Martin Brunclík, Market Access &amp; </w:t>
      </w:r>
      <w:proofErr w:type="spellStart"/>
      <w:r w:rsidRPr="00A63F1A">
        <w:rPr>
          <w:rFonts w:ascii="Calibri" w:hAnsi="Calibri" w:cs="Calibri"/>
        </w:rPr>
        <w:t>Heor</w:t>
      </w:r>
      <w:proofErr w:type="spellEnd"/>
      <w:r w:rsidRPr="00A63F1A">
        <w:rPr>
          <w:rFonts w:ascii="Calibri" w:hAnsi="Calibri" w:cs="Calibri"/>
        </w:rPr>
        <w:t xml:space="preserve"> Manager Sanofi CZ,</w:t>
      </w:r>
    </w:p>
    <w:p w14:paraId="5A02F2EF" w14:textId="1C11CB63" w:rsidR="00DD0A09" w:rsidRDefault="001F0E83" w:rsidP="00B4713D">
      <w:pPr>
        <w:pStyle w:val="Odstavecseseznamem"/>
        <w:ind w:left="993"/>
        <w:jc w:val="both"/>
        <w:rPr>
          <w:rFonts w:ascii="Calibri" w:hAnsi="Calibri" w:cs="Calibri"/>
        </w:rPr>
      </w:pPr>
      <w:r w:rsidRPr="00A63F1A">
        <w:rPr>
          <w:rFonts w:ascii="Calibri" w:hAnsi="Calibri" w:cs="Calibri"/>
        </w:rPr>
        <w:t xml:space="preserve">e-mail: </w:t>
      </w:r>
      <w:proofErr w:type="spellStart"/>
      <w:r w:rsidR="00B4713D" w:rsidRPr="00B4713D">
        <w:rPr>
          <w:rFonts w:ascii="Calibri" w:hAnsi="Calibri" w:cs="Calibri"/>
          <w:highlight w:val="black"/>
        </w:rPr>
        <w:t>xxxxxxxxx</w:t>
      </w:r>
      <w:r w:rsidR="00DD0539">
        <w:rPr>
          <w:rFonts w:ascii="Calibri" w:hAnsi="Calibri" w:cs="Calibri"/>
          <w:highlight w:val="black"/>
        </w:rPr>
        <w:t>x</w:t>
      </w:r>
      <w:r w:rsidR="00B4713D" w:rsidRPr="00B4713D">
        <w:rPr>
          <w:rFonts w:ascii="Calibri" w:hAnsi="Calibri" w:cs="Calibri"/>
          <w:highlight w:val="black"/>
        </w:rPr>
        <w:t>xxxxxxx</w:t>
      </w:r>
      <w:proofErr w:type="spellEnd"/>
    </w:p>
    <w:p w14:paraId="2649CEA0" w14:textId="77777777" w:rsidR="00B4713D" w:rsidRPr="00AF22F3" w:rsidRDefault="00B4713D" w:rsidP="00B4713D">
      <w:pPr>
        <w:pStyle w:val="Odstavecseseznamem"/>
        <w:ind w:left="993"/>
        <w:jc w:val="both"/>
        <w:rPr>
          <w:rFonts w:ascii="Calibri" w:hAnsi="Calibri" w:cs="Calibri"/>
        </w:rPr>
      </w:pPr>
    </w:p>
    <w:p w14:paraId="6234D19B" w14:textId="7CA9C458"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4484A768" w:rsidR="00DD0A09" w:rsidRPr="00AF22F3" w:rsidRDefault="00F3444A" w:rsidP="007F102F">
      <w:pPr>
        <w:pStyle w:val="Odstavecseseznamem"/>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5950F0" w:rsidRPr="00672C57">
        <w:rPr>
          <w:rFonts w:ascii="Calibri" w:hAnsi="Calibri" w:cs="Calibri"/>
          <w:highlight w:val="black"/>
        </w:rPr>
        <w:t>xxxxxxxxxxxxxxxxxxxxxx</w:t>
      </w:r>
      <w:proofErr w:type="spellEnd"/>
    </w:p>
    <w:p w14:paraId="00B4E681" w14:textId="75274C5C" w:rsidR="00DD0A09" w:rsidRPr="00AF22F3" w:rsidRDefault="00F3444A" w:rsidP="007F102F">
      <w:pPr>
        <w:pStyle w:val="Odstavecseseznamem"/>
        <w:numPr>
          <w:ilvl w:val="1"/>
          <w:numId w:val="18"/>
        </w:numPr>
        <w:ind w:left="993" w:hanging="426"/>
        <w:jc w:val="both"/>
        <w:rPr>
          <w:rFonts w:ascii="Calibri" w:hAnsi="Calibri" w:cs="Calibri"/>
        </w:rPr>
      </w:pPr>
      <w:r w:rsidRPr="00AF22F3">
        <w:rPr>
          <w:rFonts w:ascii="Calibri" w:hAnsi="Calibri" w:cs="Calibri"/>
        </w:rPr>
        <w:t>Za Držitele:</w:t>
      </w:r>
      <w:r w:rsidR="00AF711C">
        <w:rPr>
          <w:rFonts w:ascii="Calibri" w:hAnsi="Calibri" w:cs="Calibri"/>
        </w:rPr>
        <w:t xml:space="preserve"> </w:t>
      </w:r>
      <w:proofErr w:type="spellStart"/>
      <w:r w:rsidR="005950F0" w:rsidRPr="00672C57">
        <w:rPr>
          <w:rFonts w:ascii="Calibri" w:hAnsi="Calibri" w:cs="Calibri"/>
          <w:highlight w:val="black"/>
        </w:rPr>
        <w:t>xxxxxxxxxxxxxxxxxxxxx</w:t>
      </w:r>
      <w:proofErr w:type="spellEnd"/>
    </w:p>
    <w:p w14:paraId="7582F044" w14:textId="77777777" w:rsidR="00DD0A09" w:rsidRPr="00AF22F3" w:rsidRDefault="00DD0A09" w:rsidP="007F102F">
      <w:pPr>
        <w:pStyle w:val="Odstavecseseznamem"/>
        <w:ind w:left="993" w:hanging="426"/>
        <w:jc w:val="both"/>
        <w:rPr>
          <w:rFonts w:ascii="Calibri" w:hAnsi="Calibri" w:cs="Calibri"/>
        </w:rPr>
      </w:pPr>
    </w:p>
    <w:p w14:paraId="53FF1A14" w14:textId="39D6E57F" w:rsidR="00DD0A09" w:rsidRPr="00AF22F3" w:rsidRDefault="00F3444A" w:rsidP="00CC5D89">
      <w:pPr>
        <w:pStyle w:val="Odstavecseseznamem"/>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095517ED" w14:textId="77777777" w:rsidR="00782837" w:rsidRPr="00AF22F3" w:rsidRDefault="00782837" w:rsidP="00782837">
      <w:pPr>
        <w:pStyle w:val="Odstavecseseznamem"/>
        <w:numPr>
          <w:ilvl w:val="0"/>
          <w:numId w:val="27"/>
        </w:numPr>
        <w:ind w:left="567" w:hanging="567"/>
        <w:jc w:val="both"/>
        <w:rPr>
          <w:rFonts w:ascii="Calibri" w:hAnsi="Calibri" w:cs="Calibri"/>
        </w:rPr>
      </w:pPr>
      <w:r w:rsidRPr="00AF22F3">
        <w:rPr>
          <w:rFonts w:ascii="Calibri" w:hAnsi="Calibri" w:cs="Calibri"/>
        </w:rPr>
        <w:t xml:space="preserve">Smlouva se uzavírá na dobu </w:t>
      </w:r>
      <w:r w:rsidRPr="007946F1">
        <w:rPr>
          <w:rFonts w:ascii="Calibri" w:hAnsi="Calibri" w:cs="Calibri"/>
        </w:rPr>
        <w:t xml:space="preserve">pěti (5) </w:t>
      </w:r>
      <w:r w:rsidRPr="00AF22F3">
        <w:rPr>
          <w:rFonts w:ascii="Calibri" w:hAnsi="Calibri" w:cs="Calibri"/>
        </w:rPr>
        <w:t>let ode dne účinnosti této Smlouvy.</w:t>
      </w:r>
    </w:p>
    <w:p w14:paraId="20838A55" w14:textId="77777777" w:rsidR="00782837" w:rsidRPr="00AF22F3" w:rsidRDefault="00782837" w:rsidP="00782837">
      <w:pPr>
        <w:pStyle w:val="Odstavecseseznamem"/>
        <w:ind w:left="567" w:hanging="567"/>
        <w:jc w:val="both"/>
        <w:rPr>
          <w:rFonts w:ascii="Calibri" w:hAnsi="Calibri" w:cs="Calibri"/>
        </w:rPr>
      </w:pPr>
    </w:p>
    <w:p w14:paraId="715EB14C" w14:textId="1F68D022" w:rsidR="00782837" w:rsidRPr="007946F1" w:rsidRDefault="00782837" w:rsidP="00782837">
      <w:pPr>
        <w:pStyle w:val="Odstavecseseznamem"/>
        <w:numPr>
          <w:ilvl w:val="0"/>
          <w:numId w:val="27"/>
        </w:numPr>
        <w:ind w:left="567" w:hanging="567"/>
        <w:jc w:val="both"/>
        <w:rPr>
          <w:rFonts w:ascii="Calibri" w:hAnsi="Calibri" w:cs="Calibri"/>
        </w:rPr>
      </w:pPr>
      <w:r w:rsidRPr="00AF22F3">
        <w:rPr>
          <w:rFonts w:ascii="Calibri" w:hAnsi="Calibri" w:cs="Calibri"/>
        </w:rPr>
        <w:t xml:space="preserve">Smluvní strany se dohodly, že není přípustné Smlouvu jednostranně </w:t>
      </w:r>
      <w:r w:rsidRPr="007946F1">
        <w:rPr>
          <w:rFonts w:ascii="Calibri" w:hAnsi="Calibri" w:cs="Calibri"/>
        </w:rPr>
        <w:t xml:space="preserve">vypovědět tak, aby účinky výpovědi smlouvy nastaly v době vykonatelnosti </w:t>
      </w:r>
      <w:r w:rsidR="00E86312" w:rsidRPr="007946F1">
        <w:rPr>
          <w:rFonts w:ascii="Calibri" w:hAnsi="Calibri" w:cs="Calibri"/>
        </w:rPr>
        <w:t xml:space="preserve">rozhodnutí </w:t>
      </w:r>
      <w:r w:rsidR="007F2120" w:rsidRPr="007946F1">
        <w:rPr>
          <w:rFonts w:ascii="Calibri" w:hAnsi="Calibri" w:cs="Calibri"/>
        </w:rPr>
        <w:t xml:space="preserve">Ústavu </w:t>
      </w:r>
      <w:r w:rsidR="00E86312" w:rsidRPr="007946F1">
        <w:rPr>
          <w:rFonts w:ascii="Calibri" w:hAnsi="Calibri" w:cs="Calibri"/>
        </w:rPr>
        <w:t xml:space="preserve">o </w:t>
      </w:r>
      <w:r w:rsidRPr="007946F1">
        <w:rPr>
          <w:rFonts w:ascii="Calibri" w:hAnsi="Calibri" w:cs="Calibri"/>
        </w:rPr>
        <w:t>úhrad</w:t>
      </w:r>
      <w:r w:rsidR="00E86312" w:rsidRPr="007946F1">
        <w:rPr>
          <w:rFonts w:ascii="Calibri" w:hAnsi="Calibri" w:cs="Calibri"/>
        </w:rPr>
        <w:t>ě</w:t>
      </w:r>
      <w:r w:rsidRPr="007946F1">
        <w:rPr>
          <w:rFonts w:ascii="Calibri" w:hAnsi="Calibri" w:cs="Calibri"/>
        </w:rPr>
        <w:t xml:space="preserve"> Přípravku. </w:t>
      </w:r>
    </w:p>
    <w:p w14:paraId="58C4A951" w14:textId="77777777" w:rsidR="00782837" w:rsidRPr="007946F1" w:rsidRDefault="00782837" w:rsidP="00782837">
      <w:pPr>
        <w:pStyle w:val="Odstavecseseznamem"/>
        <w:ind w:left="567" w:hanging="567"/>
        <w:jc w:val="both"/>
        <w:rPr>
          <w:rFonts w:ascii="Calibri" w:hAnsi="Calibri" w:cs="Calibri"/>
        </w:rPr>
      </w:pPr>
    </w:p>
    <w:p w14:paraId="0BA07A3F" w14:textId="77777777" w:rsidR="00782837" w:rsidRPr="007946F1" w:rsidRDefault="00782837" w:rsidP="00782837">
      <w:pPr>
        <w:pStyle w:val="Odstavecseseznamem"/>
        <w:numPr>
          <w:ilvl w:val="0"/>
          <w:numId w:val="27"/>
        </w:numPr>
        <w:ind w:left="567" w:hanging="567"/>
        <w:jc w:val="both"/>
        <w:rPr>
          <w:rFonts w:ascii="Calibri" w:hAnsi="Calibri" w:cs="Calibri"/>
        </w:rPr>
      </w:pPr>
      <w:r w:rsidRPr="007946F1">
        <w:rPr>
          <w:rFonts w:ascii="Calibri" w:hAnsi="Calibri" w:cs="Calibri"/>
        </w:rPr>
        <w:lastRenderedPageBreak/>
        <w:t>Za podmínky dodržení odst. 2 tohoto článku je možné jednostranně Smlouvu vypovědět, výpovědní lhůta pak činí 3 měsíce a počne běžet prvním dnem kalendářního měsíce následujícího po doručení písemné výpovědi druhé smluvní straně.</w:t>
      </w:r>
    </w:p>
    <w:p w14:paraId="267E72FE" w14:textId="77777777" w:rsidR="00782837" w:rsidRPr="007946F1" w:rsidRDefault="00782837" w:rsidP="00782837">
      <w:pPr>
        <w:pStyle w:val="Odstavecseseznamem"/>
        <w:ind w:left="567" w:hanging="567"/>
        <w:jc w:val="both"/>
        <w:rPr>
          <w:rFonts w:ascii="Calibri" w:hAnsi="Calibri" w:cs="Calibri"/>
        </w:rPr>
      </w:pPr>
    </w:p>
    <w:p w14:paraId="5C0E4546" w14:textId="77777777" w:rsidR="00782837" w:rsidRPr="007946F1" w:rsidRDefault="00782837" w:rsidP="00782837">
      <w:pPr>
        <w:pStyle w:val="Odstavecseseznamem"/>
        <w:numPr>
          <w:ilvl w:val="0"/>
          <w:numId w:val="27"/>
        </w:numPr>
        <w:ind w:left="567" w:hanging="567"/>
        <w:jc w:val="both"/>
        <w:rPr>
          <w:rFonts w:ascii="Calibri" w:hAnsi="Calibri" w:cs="Calibri"/>
        </w:rPr>
      </w:pPr>
      <w:r w:rsidRPr="007946F1">
        <w:rPr>
          <w:rFonts w:ascii="Calibri" w:hAnsi="Calibri" w:cs="Calibri"/>
        </w:rPr>
        <w:t>Smlouvu je i v době vykonatelnosti úhrady možné ukončit nebo změnit dohodou obou stran.</w:t>
      </w:r>
    </w:p>
    <w:p w14:paraId="4E705DFA" w14:textId="77777777" w:rsidR="00E96398" w:rsidRPr="00AF22F3" w:rsidRDefault="00E96398" w:rsidP="00DE11BD">
      <w:pPr>
        <w:pStyle w:val="Odstavecseseznamem"/>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Odstavecseseznamem"/>
        <w:ind w:left="567" w:hanging="567"/>
        <w:jc w:val="both"/>
        <w:rPr>
          <w:rFonts w:ascii="Calibri" w:hAnsi="Calibri" w:cs="Calibri"/>
        </w:rPr>
      </w:pPr>
    </w:p>
    <w:p w14:paraId="57C76730" w14:textId="0F919DAA"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Odstavecseseznamem"/>
        <w:ind w:left="567" w:hanging="567"/>
        <w:jc w:val="both"/>
        <w:rPr>
          <w:rFonts w:ascii="Calibri" w:hAnsi="Calibri" w:cs="Calibri"/>
        </w:rPr>
      </w:pPr>
    </w:p>
    <w:p w14:paraId="6FE1C965" w14:textId="0BFBDF6F"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 xml:space="preserve">Smluvní strany se tímto zavazují, že </w:t>
      </w:r>
      <w:proofErr w:type="gramStart"/>
      <w:r w:rsidRPr="00AF22F3">
        <w:rPr>
          <w:rFonts w:ascii="Calibri" w:hAnsi="Calibri" w:cs="Calibri"/>
        </w:rPr>
        <w:t>vynaloží</w:t>
      </w:r>
      <w:proofErr w:type="gramEnd"/>
      <w:r w:rsidRPr="00AF22F3">
        <w:rPr>
          <w:rFonts w:ascii="Calibri" w:hAnsi="Calibri" w:cs="Calibri"/>
        </w:rPr>
        <w:t xml:space="preserve"> veškeré rozumné úsilí k urovnání všech sporů z této Smlouvy smírnou cestou. Pokud smluvní strany </w:t>
      </w:r>
      <w:proofErr w:type="gramStart"/>
      <w:r w:rsidRPr="00AF22F3">
        <w:rPr>
          <w:rFonts w:ascii="Calibri" w:hAnsi="Calibri" w:cs="Calibri"/>
        </w:rPr>
        <w:t>nevyřeší</w:t>
      </w:r>
      <w:proofErr w:type="gramEnd"/>
      <w:r w:rsidRPr="00AF22F3">
        <w:rPr>
          <w:rFonts w:ascii="Calibri" w:hAnsi="Calibri" w:cs="Calibri"/>
        </w:rPr>
        <w:t xml:space="preserve">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Odstavecseseznamem"/>
        <w:ind w:left="567" w:hanging="567"/>
        <w:jc w:val="both"/>
        <w:rPr>
          <w:rFonts w:ascii="Calibri" w:hAnsi="Calibri" w:cs="Calibri"/>
        </w:rPr>
      </w:pPr>
    </w:p>
    <w:p w14:paraId="094BEE3C" w14:textId="7EC2DA45"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148E7085"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Pr>
          <w:rFonts w:ascii="Calibri" w:hAnsi="Calibri" w:cs="Calibri"/>
        </w:rPr>
        <w:t>,</w:t>
      </w:r>
      <w:r w:rsidR="00E815E6" w:rsidRPr="00E815E6">
        <w:t xml:space="preserve"> </w:t>
      </w:r>
      <w:r w:rsidR="00E815E6" w:rsidRPr="007946F1">
        <w:rPr>
          <w:rFonts w:ascii="Calibri" w:hAnsi="Calibri" w:cs="Calibri"/>
        </w:rPr>
        <w:t>nebo dnem předběžné vykonatelnosti rozhodnutí či vykonatelnosti rozhodnutí, není-li předběžně vykonatelné, Ústavu v Předmětném správním řízení</w:t>
      </w:r>
      <w:r w:rsidR="005B3950" w:rsidRPr="007946F1">
        <w:rPr>
          <w:rFonts w:ascii="Calibri" w:hAnsi="Calibri" w:cs="Calibri"/>
        </w:rPr>
        <w:t xml:space="preserve">, </w:t>
      </w:r>
      <w:r w:rsidR="00E815E6" w:rsidRPr="007946F1">
        <w:rPr>
          <w:rFonts w:ascii="Calibri" w:hAnsi="Calibri" w:cs="Calibri"/>
        </w:rPr>
        <w:t>nastane-li tento okamžik později.</w:t>
      </w:r>
    </w:p>
    <w:p w14:paraId="4A6CF81D" w14:textId="3329A7BC"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 xml:space="preserve">Smlouva je vyhotovena ve dvou (2) stejnopisech, z nichž každá smluvní strana </w:t>
      </w:r>
      <w:proofErr w:type="gramStart"/>
      <w:r w:rsidRPr="00AF22F3">
        <w:rPr>
          <w:rFonts w:ascii="Calibri" w:hAnsi="Calibri" w:cs="Calibri"/>
        </w:rPr>
        <w:t>obdrží</w:t>
      </w:r>
      <w:proofErr w:type="gramEnd"/>
      <w:r w:rsidRPr="00AF22F3">
        <w:rPr>
          <w:rFonts w:ascii="Calibri" w:hAnsi="Calibri" w:cs="Calibri"/>
        </w:rPr>
        <w:t xml:space="preserve"> jedno (1) vyhotovení.</w:t>
      </w:r>
    </w:p>
    <w:p w14:paraId="2A3B2108" w14:textId="65E507F5" w:rsidR="007F102F"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Odstavecseseznamem"/>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Odstavecseseznamem"/>
        <w:ind w:left="0"/>
        <w:jc w:val="both"/>
        <w:rPr>
          <w:rFonts w:ascii="Calibri" w:hAnsi="Calibri" w:cs="Calibri"/>
        </w:rPr>
      </w:pPr>
    </w:p>
    <w:p w14:paraId="7EF29DE2" w14:textId="35F2CD63" w:rsidR="00E471FC" w:rsidRPr="00AF22F3" w:rsidRDefault="00E471FC" w:rsidP="00DE11BD">
      <w:pPr>
        <w:pStyle w:val="Odstavecseseznamem"/>
        <w:ind w:left="0"/>
        <w:jc w:val="both"/>
        <w:rPr>
          <w:rFonts w:ascii="Calibri" w:hAnsi="Calibri" w:cs="Calibri"/>
        </w:rPr>
      </w:pPr>
    </w:p>
    <w:p w14:paraId="3EBE1C4B" w14:textId="1E502E1C" w:rsidR="00510BB5" w:rsidRPr="00AF22F3" w:rsidRDefault="00510BB5" w:rsidP="00DE11BD">
      <w:pPr>
        <w:pStyle w:val="Odstavecseseznamem"/>
        <w:ind w:left="0"/>
        <w:jc w:val="both"/>
        <w:rPr>
          <w:rFonts w:ascii="Calibri" w:hAnsi="Calibri" w:cs="Calibri"/>
        </w:rPr>
      </w:pPr>
    </w:p>
    <w:p w14:paraId="050598E1" w14:textId="77777777" w:rsidR="00510BB5" w:rsidRPr="00AF22F3" w:rsidRDefault="00510BB5" w:rsidP="00DE11BD">
      <w:pPr>
        <w:pStyle w:val="Odstavecseseznamem"/>
        <w:ind w:left="0"/>
        <w:jc w:val="both"/>
        <w:rPr>
          <w:rFonts w:ascii="Calibri" w:hAnsi="Calibri" w:cs="Calibri"/>
        </w:rPr>
      </w:pPr>
    </w:p>
    <w:p w14:paraId="202C53DD" w14:textId="29B19ABD" w:rsidR="00AC73A8" w:rsidRPr="00AF22F3" w:rsidRDefault="00AC73A8" w:rsidP="00DE11BD">
      <w:pPr>
        <w:pStyle w:val="Odstavecseseznamem"/>
        <w:ind w:left="0"/>
        <w:jc w:val="both"/>
        <w:rPr>
          <w:rFonts w:ascii="Calibri" w:hAnsi="Calibri" w:cs="Calibri"/>
        </w:rPr>
      </w:pPr>
    </w:p>
    <w:p w14:paraId="274DB6D0" w14:textId="5155942B"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 xml:space="preserve">V Praze dne </w:t>
      </w:r>
      <w:r w:rsidR="004C6E23">
        <w:rPr>
          <w:rFonts w:ascii="Calibri" w:hAnsi="Calibri" w:cs="Calibri"/>
        </w:rPr>
        <w:t>30. 1.202</w:t>
      </w:r>
      <w:r w:rsidR="003C13E6">
        <w:rPr>
          <w:rFonts w:ascii="Calibri" w:hAnsi="Calibri" w:cs="Calibri"/>
        </w:rPr>
        <w:t>3</w:t>
      </w:r>
      <w:r w:rsidR="00DD0A09" w:rsidRPr="00AF22F3">
        <w:rPr>
          <w:rFonts w:ascii="Calibri" w:hAnsi="Calibri" w:cs="Calibri"/>
        </w:rPr>
        <w:tab/>
      </w:r>
      <w:r w:rsidRPr="00AF22F3">
        <w:rPr>
          <w:rFonts w:ascii="Calibri" w:hAnsi="Calibri" w:cs="Calibri"/>
        </w:rPr>
        <w:t xml:space="preserve">V Praze dne </w:t>
      </w:r>
      <w:r w:rsidR="004C6E23">
        <w:rPr>
          <w:rFonts w:ascii="Calibri" w:hAnsi="Calibri" w:cs="Calibri"/>
        </w:rPr>
        <w:t>27</w:t>
      </w:r>
      <w:r w:rsidR="003C13E6">
        <w:rPr>
          <w:rFonts w:ascii="Calibri" w:hAnsi="Calibri" w:cs="Calibri"/>
        </w:rPr>
        <w:t>. 1. 2023</w:t>
      </w:r>
    </w:p>
    <w:p w14:paraId="47DC23E0" w14:textId="77777777" w:rsidR="007946F1" w:rsidRDefault="007946F1" w:rsidP="00E471FC">
      <w:pPr>
        <w:pStyle w:val="Odstavecseseznamem"/>
        <w:tabs>
          <w:tab w:val="left" w:pos="4820"/>
        </w:tabs>
        <w:ind w:left="0"/>
        <w:jc w:val="both"/>
        <w:rPr>
          <w:rFonts w:ascii="Calibri" w:hAnsi="Calibri" w:cs="Calibri"/>
        </w:rPr>
      </w:pPr>
    </w:p>
    <w:p w14:paraId="1E125FE1" w14:textId="3FC3713E"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Odstavecseseznamem"/>
        <w:ind w:left="0"/>
        <w:jc w:val="both"/>
        <w:rPr>
          <w:rFonts w:ascii="Calibri" w:hAnsi="Calibri" w:cs="Calibri"/>
        </w:rPr>
      </w:pPr>
    </w:p>
    <w:p w14:paraId="5EB03A18" w14:textId="5CB71460" w:rsidR="00AC73A8" w:rsidRPr="00AF22F3" w:rsidRDefault="00AC73A8" w:rsidP="00DE11BD">
      <w:pPr>
        <w:pStyle w:val="Odstavecseseznamem"/>
        <w:ind w:left="0"/>
        <w:jc w:val="both"/>
        <w:rPr>
          <w:rFonts w:ascii="Calibri" w:hAnsi="Calibri" w:cs="Calibri"/>
        </w:rPr>
      </w:pPr>
    </w:p>
    <w:p w14:paraId="76959757" w14:textId="46DF542B" w:rsidR="00AF7167" w:rsidRPr="00AF22F3" w:rsidRDefault="00AF7167" w:rsidP="00DE11BD">
      <w:pPr>
        <w:pStyle w:val="Odstavecseseznamem"/>
        <w:ind w:left="0"/>
        <w:jc w:val="both"/>
        <w:rPr>
          <w:rFonts w:ascii="Calibri" w:hAnsi="Calibri" w:cs="Calibri"/>
        </w:rPr>
      </w:pPr>
    </w:p>
    <w:p w14:paraId="43D4448C" w14:textId="41567DE9" w:rsidR="00E471FC" w:rsidRPr="00AF22F3" w:rsidRDefault="00E471FC" w:rsidP="00DE11BD">
      <w:pPr>
        <w:pStyle w:val="Odstavecseseznamem"/>
        <w:ind w:left="0"/>
        <w:jc w:val="both"/>
        <w:rPr>
          <w:rFonts w:ascii="Calibri" w:hAnsi="Calibri" w:cs="Calibri"/>
        </w:rPr>
      </w:pPr>
    </w:p>
    <w:p w14:paraId="2E291F53" w14:textId="42C6A5C3" w:rsidR="00E471FC" w:rsidRPr="00AF22F3" w:rsidRDefault="00E471FC" w:rsidP="00DE11BD">
      <w:pPr>
        <w:pStyle w:val="Odstavecseseznamem"/>
        <w:ind w:left="0"/>
        <w:jc w:val="both"/>
        <w:rPr>
          <w:rFonts w:ascii="Calibri" w:hAnsi="Calibri" w:cs="Calibri"/>
        </w:rPr>
      </w:pPr>
    </w:p>
    <w:p w14:paraId="59D20241" w14:textId="13E30E1B" w:rsidR="00510BB5" w:rsidRPr="00AF22F3" w:rsidRDefault="00510BB5" w:rsidP="00510BB5">
      <w:pPr>
        <w:pStyle w:val="Odstavecseseznamem"/>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75685DA4" w:rsidR="00E471FC" w:rsidRPr="00AF22F3" w:rsidRDefault="00E471FC" w:rsidP="00510BB5">
      <w:pPr>
        <w:tabs>
          <w:tab w:val="left" w:pos="4820"/>
        </w:tabs>
        <w:spacing w:line="240" w:lineRule="exact"/>
        <w:rPr>
          <w:rFonts w:ascii="Calibri" w:hAnsi="Calibri" w:cs="Calibri"/>
          <w:b/>
        </w:rPr>
      </w:pPr>
      <w:r w:rsidRPr="00AF22F3">
        <w:rPr>
          <w:rFonts w:ascii="Calibri" w:hAnsi="Calibri" w:cs="Calibri"/>
          <w:b/>
        </w:rPr>
        <w:t>Mgr. Kateřina Podrazilová, Ph.D.</w:t>
      </w:r>
      <w:r w:rsidRPr="00AF22F3">
        <w:rPr>
          <w:rFonts w:ascii="Calibri" w:hAnsi="Calibri" w:cs="Calibri"/>
          <w:b/>
        </w:rPr>
        <w:tab/>
      </w:r>
      <w:r w:rsidR="0049085D">
        <w:rPr>
          <w:rFonts w:ascii="Calibri" w:hAnsi="Calibri" w:cs="Calibri"/>
          <w:b/>
        </w:rPr>
        <w:t>MUDr. Jolana Kubátová</w:t>
      </w:r>
    </w:p>
    <w:p w14:paraId="74C3B732" w14:textId="064D3F41"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proofErr w:type="spellStart"/>
      <w:r w:rsidR="0049085D">
        <w:rPr>
          <w:rFonts w:ascii="Calibri" w:hAnsi="Calibri" w:cs="Calibri"/>
        </w:rPr>
        <w:t>Head</w:t>
      </w:r>
      <w:proofErr w:type="spellEnd"/>
      <w:r w:rsidR="0049085D">
        <w:rPr>
          <w:rFonts w:ascii="Calibri" w:hAnsi="Calibri" w:cs="Calibri"/>
        </w:rPr>
        <w:t xml:space="preserve"> </w:t>
      </w:r>
      <w:proofErr w:type="spellStart"/>
      <w:r w:rsidR="0049085D">
        <w:rPr>
          <w:rFonts w:ascii="Calibri" w:hAnsi="Calibri" w:cs="Calibri"/>
        </w:rPr>
        <w:t>of</w:t>
      </w:r>
      <w:proofErr w:type="spellEnd"/>
      <w:r w:rsidR="0049085D">
        <w:rPr>
          <w:rFonts w:ascii="Calibri" w:hAnsi="Calibri" w:cs="Calibri"/>
        </w:rPr>
        <w:t xml:space="preserve"> Market Access </w:t>
      </w:r>
      <w:r w:rsidR="009C51DD">
        <w:rPr>
          <w:rFonts w:ascii="Calibri" w:hAnsi="Calibri" w:cs="Calibri"/>
          <w:lang w:val="en-US"/>
        </w:rPr>
        <w:t>&amp; Public Affairs</w:t>
      </w:r>
      <w:r w:rsidR="00BF3B7F">
        <w:rPr>
          <w:rFonts w:ascii="Calibri" w:hAnsi="Calibri" w:cs="Calibri"/>
          <w:lang w:val="en-US"/>
        </w:rPr>
        <w:t xml:space="preserve"> CZ</w:t>
      </w:r>
    </w:p>
    <w:p w14:paraId="79726EEF" w14:textId="2DD65BF5" w:rsidR="0044272B" w:rsidRPr="00AF22F3" w:rsidRDefault="00E471FC" w:rsidP="00C32518">
      <w:pPr>
        <w:tabs>
          <w:tab w:val="left" w:pos="4253"/>
          <w:tab w:val="left" w:pos="4536"/>
          <w:tab w:val="left" w:pos="4820"/>
        </w:tabs>
        <w:spacing w:after="0" w:line="240" w:lineRule="auto"/>
      </w:pPr>
      <w:r w:rsidRPr="00AF22F3">
        <w:rPr>
          <w:rFonts w:ascii="Calibri" w:hAnsi="Calibri" w:cs="Calibri"/>
        </w:rPr>
        <w:t>Svazu zdravotních pojišťoven ČR</w:t>
      </w:r>
      <w:r w:rsidR="009C51DD">
        <w:rPr>
          <w:rFonts w:ascii="Calibri" w:hAnsi="Calibri" w:cs="Calibri"/>
        </w:rPr>
        <w:tab/>
      </w:r>
      <w:r w:rsidR="009C51DD">
        <w:rPr>
          <w:rFonts w:ascii="Calibri" w:hAnsi="Calibri" w:cs="Calibri"/>
        </w:rPr>
        <w:tab/>
      </w:r>
      <w:r w:rsidR="009C51DD">
        <w:rPr>
          <w:rFonts w:ascii="Calibri" w:hAnsi="Calibri" w:cs="Calibri"/>
        </w:rPr>
        <w:tab/>
      </w:r>
      <w:proofErr w:type="spellStart"/>
      <w:r w:rsidR="009C51DD">
        <w:rPr>
          <w:rFonts w:ascii="Calibri" w:hAnsi="Calibri" w:cs="Calibri"/>
        </w:rPr>
        <w:t>sanofi-aventis</w:t>
      </w:r>
      <w:proofErr w:type="spellEnd"/>
      <w:r w:rsidR="009C51DD">
        <w:rPr>
          <w:rFonts w:ascii="Calibri" w:hAnsi="Calibri" w:cs="Calibri"/>
        </w:rPr>
        <w:t xml:space="preserve"> s.r.o.</w:t>
      </w:r>
    </w:p>
    <w:sectPr w:rsidR="0044272B" w:rsidRPr="00AF22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6C79" w14:textId="77777777" w:rsidR="005152D7" w:rsidRDefault="005152D7" w:rsidP="00602BDD">
      <w:pPr>
        <w:spacing w:after="0" w:line="240" w:lineRule="auto"/>
      </w:pPr>
      <w:r>
        <w:separator/>
      </w:r>
    </w:p>
  </w:endnote>
  <w:endnote w:type="continuationSeparator" w:id="0">
    <w:p w14:paraId="303CAF8A" w14:textId="77777777" w:rsidR="005152D7" w:rsidRDefault="005152D7"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Content>
      <w:p w14:paraId="7A50F8BE" w14:textId="633157E0" w:rsidR="00602BDD" w:rsidRDefault="00602BDD">
        <w:pPr>
          <w:pStyle w:val="Zpat"/>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1A74" w14:textId="77777777" w:rsidR="005152D7" w:rsidRDefault="005152D7" w:rsidP="00602BDD">
      <w:pPr>
        <w:spacing w:after="0" w:line="240" w:lineRule="auto"/>
      </w:pPr>
      <w:r>
        <w:separator/>
      </w:r>
    </w:p>
  </w:footnote>
  <w:footnote w:type="continuationSeparator" w:id="0">
    <w:p w14:paraId="7C7C0EC7" w14:textId="77777777" w:rsidR="005152D7" w:rsidRDefault="005152D7"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A225C1"/>
    <w:multiLevelType w:val="hybridMultilevel"/>
    <w:tmpl w:val="43FA5D24"/>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16cid:durableId="1209418322">
    <w:abstractNumId w:val="21"/>
  </w:num>
  <w:num w:numId="2" w16cid:durableId="1891838546">
    <w:abstractNumId w:val="6"/>
  </w:num>
  <w:num w:numId="3" w16cid:durableId="309751728">
    <w:abstractNumId w:val="18"/>
  </w:num>
  <w:num w:numId="4" w16cid:durableId="62917766">
    <w:abstractNumId w:val="26"/>
  </w:num>
  <w:num w:numId="5" w16cid:durableId="447165598">
    <w:abstractNumId w:val="4"/>
  </w:num>
  <w:num w:numId="6" w16cid:durableId="1546335909">
    <w:abstractNumId w:val="14"/>
  </w:num>
  <w:num w:numId="7" w16cid:durableId="1255242225">
    <w:abstractNumId w:val="22"/>
  </w:num>
  <w:num w:numId="8" w16cid:durableId="1892498284">
    <w:abstractNumId w:val="10"/>
  </w:num>
  <w:num w:numId="9" w16cid:durableId="107313946">
    <w:abstractNumId w:val="19"/>
  </w:num>
  <w:num w:numId="10" w16cid:durableId="1377775424">
    <w:abstractNumId w:val="16"/>
  </w:num>
  <w:num w:numId="11" w16cid:durableId="1791510700">
    <w:abstractNumId w:val="1"/>
  </w:num>
  <w:num w:numId="12" w16cid:durableId="1360933849">
    <w:abstractNumId w:val="15"/>
  </w:num>
  <w:num w:numId="13" w16cid:durableId="344333710">
    <w:abstractNumId w:val="13"/>
  </w:num>
  <w:num w:numId="14" w16cid:durableId="1392195668">
    <w:abstractNumId w:val="5"/>
  </w:num>
  <w:num w:numId="15" w16cid:durableId="1810249348">
    <w:abstractNumId w:val="8"/>
  </w:num>
  <w:num w:numId="16" w16cid:durableId="1647469029">
    <w:abstractNumId w:val="12"/>
  </w:num>
  <w:num w:numId="17" w16cid:durableId="1894077507">
    <w:abstractNumId w:val="9"/>
  </w:num>
  <w:num w:numId="18" w16cid:durableId="1298802321">
    <w:abstractNumId w:val="23"/>
  </w:num>
  <w:num w:numId="19" w16cid:durableId="1843399540">
    <w:abstractNumId w:val="24"/>
  </w:num>
  <w:num w:numId="20" w16cid:durableId="970862858">
    <w:abstractNumId w:val="0"/>
  </w:num>
  <w:num w:numId="21" w16cid:durableId="1700886803">
    <w:abstractNumId w:val="25"/>
  </w:num>
  <w:num w:numId="22" w16cid:durableId="505831626">
    <w:abstractNumId w:val="11"/>
  </w:num>
  <w:num w:numId="23" w16cid:durableId="16850863">
    <w:abstractNumId w:val="3"/>
  </w:num>
  <w:num w:numId="24" w16cid:durableId="351345517">
    <w:abstractNumId w:val="7"/>
  </w:num>
  <w:num w:numId="25" w16cid:durableId="1787776288">
    <w:abstractNumId w:val="20"/>
  </w:num>
  <w:num w:numId="26" w16cid:durableId="1599410052">
    <w:abstractNumId w:val="2"/>
  </w:num>
  <w:num w:numId="27" w16cid:durableId="691491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2163"/>
    <w:rsid w:val="000258EC"/>
    <w:rsid w:val="0004792D"/>
    <w:rsid w:val="000938D4"/>
    <w:rsid w:val="00095877"/>
    <w:rsid w:val="000B36E8"/>
    <w:rsid w:val="000C0251"/>
    <w:rsid w:val="000D0A6D"/>
    <w:rsid w:val="000F61AE"/>
    <w:rsid w:val="00124667"/>
    <w:rsid w:val="00181CFC"/>
    <w:rsid w:val="001E42DC"/>
    <w:rsid w:val="001E5372"/>
    <w:rsid w:val="001E7877"/>
    <w:rsid w:val="001F0E83"/>
    <w:rsid w:val="001F6D11"/>
    <w:rsid w:val="002566EE"/>
    <w:rsid w:val="0026601F"/>
    <w:rsid w:val="00271EF4"/>
    <w:rsid w:val="0029483F"/>
    <w:rsid w:val="002A117A"/>
    <w:rsid w:val="002A1AD9"/>
    <w:rsid w:val="002C3EAE"/>
    <w:rsid w:val="002C432E"/>
    <w:rsid w:val="00305711"/>
    <w:rsid w:val="0030575F"/>
    <w:rsid w:val="00327F5C"/>
    <w:rsid w:val="0035612E"/>
    <w:rsid w:val="00365C63"/>
    <w:rsid w:val="00376EC3"/>
    <w:rsid w:val="003A76AA"/>
    <w:rsid w:val="003C13E6"/>
    <w:rsid w:val="003D6DF0"/>
    <w:rsid w:val="003E580B"/>
    <w:rsid w:val="00400BF5"/>
    <w:rsid w:val="00404958"/>
    <w:rsid w:val="00412020"/>
    <w:rsid w:val="004234B8"/>
    <w:rsid w:val="004301C0"/>
    <w:rsid w:val="0044272B"/>
    <w:rsid w:val="00475146"/>
    <w:rsid w:val="00485C86"/>
    <w:rsid w:val="0049085D"/>
    <w:rsid w:val="004A50A0"/>
    <w:rsid w:val="004C55A6"/>
    <w:rsid w:val="004C6E23"/>
    <w:rsid w:val="00510BB5"/>
    <w:rsid w:val="005152D7"/>
    <w:rsid w:val="0054103B"/>
    <w:rsid w:val="00551F6E"/>
    <w:rsid w:val="00565742"/>
    <w:rsid w:val="00591C8F"/>
    <w:rsid w:val="005950F0"/>
    <w:rsid w:val="005A206D"/>
    <w:rsid w:val="005A3BFB"/>
    <w:rsid w:val="005A59BF"/>
    <w:rsid w:val="005B3950"/>
    <w:rsid w:val="005D72B3"/>
    <w:rsid w:val="005E6505"/>
    <w:rsid w:val="005F7331"/>
    <w:rsid w:val="00602BDD"/>
    <w:rsid w:val="0061105C"/>
    <w:rsid w:val="00624E2F"/>
    <w:rsid w:val="006524F6"/>
    <w:rsid w:val="00663C7C"/>
    <w:rsid w:val="00672C57"/>
    <w:rsid w:val="006B0053"/>
    <w:rsid w:val="006C38A9"/>
    <w:rsid w:val="006F229B"/>
    <w:rsid w:val="006F715C"/>
    <w:rsid w:val="00706F4E"/>
    <w:rsid w:val="00712EAE"/>
    <w:rsid w:val="00722972"/>
    <w:rsid w:val="007309F6"/>
    <w:rsid w:val="00742729"/>
    <w:rsid w:val="00751F60"/>
    <w:rsid w:val="00764AA8"/>
    <w:rsid w:val="00774E8B"/>
    <w:rsid w:val="00782837"/>
    <w:rsid w:val="007946F1"/>
    <w:rsid w:val="007C26D2"/>
    <w:rsid w:val="007E3F08"/>
    <w:rsid w:val="007F102F"/>
    <w:rsid w:val="007F2120"/>
    <w:rsid w:val="00826055"/>
    <w:rsid w:val="00826CDF"/>
    <w:rsid w:val="0087248A"/>
    <w:rsid w:val="00976399"/>
    <w:rsid w:val="009A6F8A"/>
    <w:rsid w:val="009C51DD"/>
    <w:rsid w:val="009D7341"/>
    <w:rsid w:val="009E1EAB"/>
    <w:rsid w:val="009E5917"/>
    <w:rsid w:val="009E7171"/>
    <w:rsid w:val="00A50332"/>
    <w:rsid w:val="00A6041B"/>
    <w:rsid w:val="00A87750"/>
    <w:rsid w:val="00AC73A8"/>
    <w:rsid w:val="00AF22F3"/>
    <w:rsid w:val="00AF711C"/>
    <w:rsid w:val="00AF7167"/>
    <w:rsid w:val="00B2528C"/>
    <w:rsid w:val="00B4713D"/>
    <w:rsid w:val="00B9077A"/>
    <w:rsid w:val="00B924D1"/>
    <w:rsid w:val="00B95610"/>
    <w:rsid w:val="00B957EF"/>
    <w:rsid w:val="00BF3B7F"/>
    <w:rsid w:val="00C04A0C"/>
    <w:rsid w:val="00C32518"/>
    <w:rsid w:val="00C4420E"/>
    <w:rsid w:val="00C526A0"/>
    <w:rsid w:val="00C55E57"/>
    <w:rsid w:val="00C95C7C"/>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5CA7"/>
    <w:rsid w:val="00DB75FB"/>
    <w:rsid w:val="00DD0539"/>
    <w:rsid w:val="00DD0A09"/>
    <w:rsid w:val="00DE11BD"/>
    <w:rsid w:val="00DE309F"/>
    <w:rsid w:val="00E17380"/>
    <w:rsid w:val="00E471FC"/>
    <w:rsid w:val="00E679B9"/>
    <w:rsid w:val="00E815E6"/>
    <w:rsid w:val="00E852B7"/>
    <w:rsid w:val="00E85D8F"/>
    <w:rsid w:val="00E86312"/>
    <w:rsid w:val="00E86C10"/>
    <w:rsid w:val="00E937BD"/>
    <w:rsid w:val="00E96398"/>
    <w:rsid w:val="00EB7E34"/>
    <w:rsid w:val="00EF45C2"/>
    <w:rsid w:val="00F257A9"/>
    <w:rsid w:val="00F3444A"/>
    <w:rsid w:val="00F379F9"/>
    <w:rsid w:val="00F67E46"/>
    <w:rsid w:val="00F67FFB"/>
    <w:rsid w:val="00F86136"/>
    <w:rsid w:val="00F91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6CDF"/>
    <w:pPr>
      <w:ind w:left="720"/>
      <w:contextualSpacing/>
    </w:pPr>
  </w:style>
  <w:style w:type="character" w:styleId="Hypertextovodkaz">
    <w:name w:val="Hyperlink"/>
    <w:basedOn w:val="Standardnpsmoodstavce"/>
    <w:uiPriority w:val="99"/>
    <w:unhideWhenUsed/>
    <w:rsid w:val="00DD0A09"/>
    <w:rPr>
      <w:color w:val="0563C1" w:themeColor="hyperlink"/>
      <w:u w:val="single"/>
    </w:rPr>
  </w:style>
  <w:style w:type="character" w:customStyle="1" w:styleId="Nevyeenzmnka1">
    <w:name w:val="Nevyřešená zmínka1"/>
    <w:basedOn w:val="Standardnpsmoodstavce"/>
    <w:uiPriority w:val="99"/>
    <w:semiHidden/>
    <w:unhideWhenUsed/>
    <w:rsid w:val="00DD0A09"/>
    <w:rPr>
      <w:color w:val="605E5C"/>
      <w:shd w:val="clear" w:color="auto" w:fill="E1DFDD"/>
    </w:rPr>
  </w:style>
  <w:style w:type="paragraph" w:styleId="Zhlav">
    <w:name w:val="header"/>
    <w:basedOn w:val="Normln"/>
    <w:link w:val="ZhlavChar"/>
    <w:uiPriority w:val="99"/>
    <w:unhideWhenUsed/>
    <w:rsid w:val="00602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BDD"/>
  </w:style>
  <w:style w:type="paragraph" w:styleId="Zpat">
    <w:name w:val="footer"/>
    <w:basedOn w:val="Normln"/>
    <w:link w:val="ZpatChar"/>
    <w:uiPriority w:val="99"/>
    <w:unhideWhenUsed/>
    <w:rsid w:val="00602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02BDD"/>
  </w:style>
  <w:style w:type="character" w:styleId="Odkaznakoment">
    <w:name w:val="annotation reference"/>
    <w:basedOn w:val="Standardnpsmoodstavce"/>
    <w:uiPriority w:val="99"/>
    <w:semiHidden/>
    <w:unhideWhenUsed/>
    <w:rsid w:val="00B957EF"/>
    <w:rPr>
      <w:sz w:val="16"/>
      <w:szCs w:val="16"/>
    </w:rPr>
  </w:style>
  <w:style w:type="paragraph" w:styleId="Textkomente">
    <w:name w:val="annotation text"/>
    <w:basedOn w:val="Normln"/>
    <w:link w:val="TextkomenteChar"/>
    <w:uiPriority w:val="99"/>
    <w:unhideWhenUsed/>
    <w:rsid w:val="00B957EF"/>
    <w:pPr>
      <w:spacing w:line="240" w:lineRule="auto"/>
    </w:pPr>
    <w:rPr>
      <w:sz w:val="20"/>
      <w:szCs w:val="20"/>
    </w:rPr>
  </w:style>
  <w:style w:type="character" w:customStyle="1" w:styleId="TextkomenteChar">
    <w:name w:val="Text komentáře Char"/>
    <w:basedOn w:val="Standardnpsmoodstavce"/>
    <w:link w:val="Textkomente"/>
    <w:uiPriority w:val="99"/>
    <w:rsid w:val="00B957EF"/>
    <w:rPr>
      <w:sz w:val="20"/>
      <w:szCs w:val="20"/>
    </w:rPr>
  </w:style>
  <w:style w:type="paragraph" w:styleId="Pedmtkomente">
    <w:name w:val="annotation subject"/>
    <w:basedOn w:val="Textkomente"/>
    <w:next w:val="Textkomente"/>
    <w:link w:val="PedmtkomenteChar"/>
    <w:uiPriority w:val="99"/>
    <w:semiHidden/>
    <w:unhideWhenUsed/>
    <w:rsid w:val="00B957EF"/>
    <w:rPr>
      <w:b/>
      <w:bCs/>
    </w:rPr>
  </w:style>
  <w:style w:type="character" w:customStyle="1" w:styleId="PedmtkomenteChar">
    <w:name w:val="Předmět komentáře Char"/>
    <w:basedOn w:val="TextkomenteChar"/>
    <w:link w:val="Pedmtkomente"/>
    <w:uiPriority w:val="99"/>
    <w:semiHidden/>
    <w:rsid w:val="00B957EF"/>
    <w:rPr>
      <w:b/>
      <w:bCs/>
      <w:sz w:val="20"/>
      <w:szCs w:val="20"/>
    </w:rPr>
  </w:style>
  <w:style w:type="paragraph" w:styleId="Revize">
    <w:name w:val="Revision"/>
    <w:hidden/>
    <w:uiPriority w:val="99"/>
    <w:semiHidden/>
    <w:rsid w:val="00181CFC"/>
    <w:pPr>
      <w:spacing w:after="0" w:line="240" w:lineRule="auto"/>
    </w:pPr>
  </w:style>
  <w:style w:type="paragraph" w:styleId="Textbubliny">
    <w:name w:val="Balloon Text"/>
    <w:basedOn w:val="Normln"/>
    <w:link w:val="TextbublinyChar"/>
    <w:uiPriority w:val="99"/>
    <w:semiHidden/>
    <w:unhideWhenUsed/>
    <w:rsid w:val="00D731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168"/>
    <w:rPr>
      <w:rFonts w:ascii="Segoe UI" w:hAnsi="Segoe UI" w:cs="Segoe UI"/>
      <w:sz w:val="18"/>
      <w:szCs w:val="18"/>
    </w:rPr>
  </w:style>
  <w:style w:type="character" w:styleId="Nevyeenzmnka">
    <w:name w:val="Unresolved Mention"/>
    <w:basedOn w:val="Standardnpsmoodstavce"/>
    <w:uiPriority w:val="99"/>
    <w:semiHidden/>
    <w:unhideWhenUsed/>
    <w:rsid w:val="0071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4311A38333274990731A219FDDA35E" ma:contentTypeVersion="16" ma:contentTypeDescription="Create a new document." ma:contentTypeScope="" ma:versionID="60b17aa003f165da50ae70ab41bec4ed">
  <xsd:schema xmlns:xsd="http://www.w3.org/2001/XMLSchema" xmlns:xs="http://www.w3.org/2001/XMLSchema" xmlns:p="http://schemas.microsoft.com/office/2006/metadata/properties" xmlns:ns2="9f044af0-b758-41a4-880b-e343557cbd5b" xmlns:ns3="f8f9b04e-3e4a-4576-941e-5511bd6db6da" targetNamespace="http://schemas.microsoft.com/office/2006/metadata/properties" ma:root="true" ma:fieldsID="f78ffe253e183edec1fdf8cb19c9a48d" ns2:_="" ns3:_="">
    <xsd:import namespace="9f044af0-b758-41a4-880b-e343557cbd5b"/>
    <xsd:import namespace="f8f9b04e-3e4a-4576-941e-5511bd6db6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44af0-b758-41a4-880b-e343557c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f9b04e-3e4a-4576-941e-5511bd6db6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01db4-d296-4389-9f22-4142e2c2784f}" ma:internalName="TaxCatchAll" ma:showField="CatchAllData" ma:web="f8f9b04e-3e4a-4576-941e-5511bd6db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customXml/itemProps2.xml><?xml version="1.0" encoding="utf-8"?>
<ds:datastoreItem xmlns:ds="http://schemas.openxmlformats.org/officeDocument/2006/customXml" ds:itemID="{2141646A-E53E-4862-A221-27BCB111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44af0-b758-41a4-880b-e343557cbd5b"/>
    <ds:schemaRef ds:uri="f8f9b04e-3e4a-4576-941e-5511bd6db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90A66-8C50-4021-A7BD-5510F22D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2659</Words>
  <Characters>15157</Characters>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2021-07-15T13:43:00Z</cp:lastPrinted>
  <dcterms:created xsi:type="dcterms:W3CDTF">2022-11-18T16:26:00Z</dcterms:created>
  <dcterms:modified xsi:type="dcterms:W3CDTF">2023-01-30T12:50:00Z</dcterms:modified>
</cp:coreProperties>
</file>