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FE6F" w14:textId="47B4F1D5" w:rsidR="00264377" w:rsidRPr="00871613" w:rsidRDefault="001933B6" w:rsidP="00264377">
      <w:pPr>
        <w:rPr>
          <w:rFonts w:ascii="Helvetica" w:hAnsi="Helvetica" w:cs="Helvetica"/>
          <w:b/>
          <w:bCs/>
          <w:smallCaps/>
          <w:sz w:val="20"/>
        </w:rPr>
      </w:pPr>
      <w:r w:rsidRPr="00871613">
        <w:rPr>
          <w:rFonts w:ascii="Helvetica" w:hAnsi="Helvetica" w:cs="Helvetica"/>
          <w:b/>
          <w:bCs/>
          <w:smallCaps/>
          <w:sz w:val="20"/>
        </w:rPr>
        <w:t>Dodatek č. 1 ke smlouvě</w:t>
      </w:r>
      <w:r w:rsidR="00264377" w:rsidRPr="00871613">
        <w:rPr>
          <w:rFonts w:ascii="Helvetica" w:hAnsi="Helvetica" w:cs="Helvetica"/>
          <w:b/>
          <w:bCs/>
          <w:smallCaps/>
          <w:sz w:val="20"/>
        </w:rPr>
        <w:t xml:space="preserve"> o výpůjčce</w:t>
      </w:r>
      <w:r w:rsidRPr="00871613">
        <w:rPr>
          <w:rFonts w:ascii="Helvetica" w:hAnsi="Helvetica" w:cs="Helvetica"/>
          <w:b/>
          <w:bCs/>
          <w:smallCaps/>
          <w:sz w:val="20"/>
        </w:rPr>
        <w:t xml:space="preserve"> </w:t>
      </w:r>
      <w:r w:rsidR="006556F4" w:rsidRPr="00871613">
        <w:rPr>
          <w:rFonts w:ascii="Helvetica" w:hAnsi="Helvetica" w:cs="Helvetica"/>
          <w:b/>
          <w:bCs/>
          <w:smallCaps/>
          <w:sz w:val="20"/>
        </w:rPr>
        <w:t xml:space="preserve">ze dne </w:t>
      </w:r>
      <w:r w:rsidR="00F171C4" w:rsidRPr="00871613">
        <w:rPr>
          <w:rFonts w:ascii="Helvetica" w:hAnsi="Helvetica" w:cs="Helvetica"/>
          <w:b/>
          <w:bCs/>
          <w:smallCaps/>
          <w:sz w:val="20"/>
        </w:rPr>
        <w:t>29. 12. 2020</w:t>
      </w:r>
    </w:p>
    <w:p w14:paraId="6551FE70" w14:textId="77777777" w:rsidR="006B1F2E" w:rsidRPr="00871613" w:rsidRDefault="00264377" w:rsidP="006B1F2E">
      <w:pPr>
        <w:rPr>
          <w:rFonts w:ascii="Helvetica" w:hAnsi="Helvetica" w:cs="Helvetica"/>
          <w:sz w:val="20"/>
        </w:rPr>
      </w:pPr>
      <w:r w:rsidRPr="00871613">
        <w:rPr>
          <w:rFonts w:ascii="Helvetica" w:hAnsi="Helvetica" w:cs="Helvetica"/>
          <w:sz w:val="20"/>
        </w:rPr>
        <w:t xml:space="preserve">ve smyslu § </w:t>
      </w:r>
      <w:r w:rsidR="006B1F2E" w:rsidRPr="00871613">
        <w:rPr>
          <w:rFonts w:ascii="Helvetica" w:hAnsi="Helvetica" w:cs="Helvetica"/>
          <w:sz w:val="20"/>
        </w:rPr>
        <w:t xml:space="preserve">2193 a násl. zákona č. 89/2012 Sb., občanský zákoník, v platném znění (dále jen „občanský zákoník“) </w:t>
      </w:r>
    </w:p>
    <w:p w14:paraId="6551FE71" w14:textId="77777777" w:rsidR="009308A5" w:rsidRPr="00871613" w:rsidRDefault="006B1F2E" w:rsidP="006B1F2E">
      <w:pPr>
        <w:rPr>
          <w:rFonts w:ascii="Helvetica" w:hAnsi="Helvetica" w:cs="Helvetica"/>
          <w:sz w:val="20"/>
        </w:rPr>
      </w:pPr>
      <w:r w:rsidRPr="00871613">
        <w:rPr>
          <w:rFonts w:ascii="Helvetica" w:hAnsi="Helvetica" w:cs="Helvetica"/>
          <w:sz w:val="20"/>
        </w:rPr>
        <w:t>dále jen</w:t>
      </w:r>
      <w:r w:rsidR="009308A5" w:rsidRPr="00871613">
        <w:rPr>
          <w:rFonts w:ascii="Helvetica" w:hAnsi="Helvetica" w:cs="Helvetica"/>
          <w:sz w:val="20"/>
        </w:rPr>
        <w:t xml:space="preserve"> „Dodatek“</w:t>
      </w:r>
    </w:p>
    <w:p w14:paraId="6551FE72" w14:textId="77777777" w:rsidR="009308A5" w:rsidRPr="00871613" w:rsidRDefault="006B1F2E" w:rsidP="009308A5">
      <w:pPr>
        <w:spacing w:before="400" w:after="400"/>
        <w:jc w:val="center"/>
        <w:rPr>
          <w:rFonts w:ascii="Helvetica" w:hAnsi="Helvetica" w:cs="Helvetica"/>
          <w:sz w:val="20"/>
        </w:rPr>
      </w:pPr>
      <w:r w:rsidRPr="00871613">
        <w:rPr>
          <w:rFonts w:ascii="Helvetica" w:hAnsi="Helvetica" w:cs="Helvetica"/>
          <w:sz w:val="20"/>
        </w:rPr>
        <w:t xml:space="preserve">uzavřený </w:t>
      </w:r>
      <w:r w:rsidR="009308A5" w:rsidRPr="00871613">
        <w:rPr>
          <w:rFonts w:ascii="Helvetica" w:hAnsi="Helvetica" w:cs="Helvetica"/>
          <w:sz w:val="20"/>
        </w:rPr>
        <w:t xml:space="preserve">mezi </w:t>
      </w:r>
    </w:p>
    <w:p w14:paraId="6551FE73" w14:textId="77777777" w:rsidR="006B1F2E" w:rsidRPr="00871613" w:rsidRDefault="006B1F2E" w:rsidP="006B1F2E">
      <w:pPr>
        <w:spacing w:line="276" w:lineRule="auto"/>
        <w:rPr>
          <w:rFonts w:ascii="Helvetica" w:eastAsia="Calibri" w:hAnsi="Helvetica" w:cs="Helvetica"/>
          <w:b/>
          <w:sz w:val="20"/>
          <w:lang w:eastAsia="en-US"/>
        </w:rPr>
      </w:pPr>
      <w:r w:rsidRPr="00871613">
        <w:rPr>
          <w:rFonts w:ascii="Helvetica" w:eastAsia="Calibri" w:hAnsi="Helvetica" w:cs="Helvetica"/>
          <w:b/>
          <w:sz w:val="20"/>
          <w:lang w:eastAsia="en-US"/>
        </w:rPr>
        <w:t>Kunsthalle Praha, nadační fond</w:t>
      </w:r>
    </w:p>
    <w:p w14:paraId="6551FE74" w14:textId="77777777" w:rsidR="006B1F2E" w:rsidRPr="00871613" w:rsidRDefault="006B1F2E" w:rsidP="006B1F2E">
      <w:pPr>
        <w:spacing w:line="276" w:lineRule="auto"/>
        <w:rPr>
          <w:rFonts w:ascii="Helvetica" w:eastAsia="Calibri" w:hAnsi="Helvetica" w:cs="Helvetica"/>
          <w:sz w:val="20"/>
          <w:lang w:eastAsia="en-US"/>
        </w:rPr>
      </w:pPr>
      <w:r w:rsidRPr="00871613">
        <w:rPr>
          <w:rFonts w:ascii="Helvetica" w:eastAsia="Calibri" w:hAnsi="Helvetica" w:cs="Helvetica"/>
          <w:sz w:val="20"/>
          <w:lang w:eastAsia="en-US"/>
        </w:rPr>
        <w:t xml:space="preserve">se sídlem: </w:t>
      </w:r>
      <w:r w:rsidR="00C50051" w:rsidRPr="00871613">
        <w:rPr>
          <w:rFonts w:ascii="Helvetica" w:eastAsia="Calibri" w:hAnsi="Helvetica" w:cs="Helvetica"/>
          <w:sz w:val="20"/>
          <w:lang w:eastAsia="en-US"/>
        </w:rPr>
        <w:t>Klárov 132/5, 118 00 Praha 1 – Malá Strana</w:t>
      </w:r>
    </w:p>
    <w:p w14:paraId="6551FE75" w14:textId="77777777" w:rsidR="006B1F2E" w:rsidRPr="00871613" w:rsidRDefault="006B1F2E" w:rsidP="006B1F2E">
      <w:pPr>
        <w:spacing w:line="276" w:lineRule="auto"/>
        <w:rPr>
          <w:rFonts w:ascii="Helvetica" w:eastAsia="Calibri" w:hAnsi="Helvetica" w:cs="Helvetica"/>
          <w:sz w:val="20"/>
          <w:lang w:eastAsia="en-US"/>
        </w:rPr>
      </w:pPr>
      <w:r w:rsidRPr="00871613">
        <w:rPr>
          <w:rFonts w:ascii="Helvetica" w:eastAsia="Calibri" w:hAnsi="Helvetica" w:cs="Helvetica"/>
          <w:sz w:val="20"/>
          <w:lang w:eastAsia="en-US"/>
        </w:rPr>
        <w:t>IČ: 04535871</w:t>
      </w:r>
    </w:p>
    <w:p w14:paraId="6551FE76" w14:textId="77777777" w:rsidR="006B1F2E" w:rsidRPr="00871613" w:rsidRDefault="006B1F2E" w:rsidP="006B1F2E">
      <w:pPr>
        <w:spacing w:line="276" w:lineRule="auto"/>
        <w:rPr>
          <w:rFonts w:ascii="Helvetica" w:eastAsia="Calibri" w:hAnsi="Helvetica" w:cs="Helvetica"/>
          <w:sz w:val="20"/>
          <w:lang w:eastAsia="en-US"/>
        </w:rPr>
      </w:pPr>
      <w:r w:rsidRPr="00871613">
        <w:rPr>
          <w:rFonts w:ascii="Helvetica" w:eastAsia="Calibri" w:hAnsi="Helvetica" w:cs="Helvetica"/>
          <w:sz w:val="20"/>
          <w:lang w:eastAsia="en-US"/>
        </w:rPr>
        <w:t>Zastoupený Ivanou Goossen, členkou správní rady</w:t>
      </w:r>
    </w:p>
    <w:p w14:paraId="6551FE77" w14:textId="77777777" w:rsidR="006B1F2E" w:rsidRPr="00871613" w:rsidRDefault="006B1F2E" w:rsidP="006B1F2E">
      <w:pPr>
        <w:spacing w:line="276" w:lineRule="auto"/>
        <w:rPr>
          <w:rFonts w:ascii="Helvetica" w:eastAsia="Calibri" w:hAnsi="Helvetica" w:cs="Helvetica"/>
          <w:sz w:val="20"/>
          <w:lang w:eastAsia="en-US"/>
        </w:rPr>
      </w:pPr>
      <w:r w:rsidRPr="00871613">
        <w:rPr>
          <w:rFonts w:ascii="Helvetica" w:eastAsia="Calibri" w:hAnsi="Helvetica" w:cs="Helvetica"/>
          <w:sz w:val="20"/>
          <w:lang w:eastAsia="en-US"/>
        </w:rPr>
        <w:t xml:space="preserve">zapsaná v nadačním rejstříku vedeném u Městského soudu v Praze pod </w:t>
      </w:r>
      <w:proofErr w:type="spellStart"/>
      <w:r w:rsidRPr="00871613">
        <w:rPr>
          <w:rFonts w:ascii="Helvetica" w:eastAsia="Calibri" w:hAnsi="Helvetica" w:cs="Helvetica"/>
          <w:sz w:val="20"/>
          <w:lang w:eastAsia="en-US"/>
        </w:rPr>
        <w:t>sp</w:t>
      </w:r>
      <w:proofErr w:type="spellEnd"/>
      <w:r w:rsidRPr="00871613">
        <w:rPr>
          <w:rFonts w:ascii="Helvetica" w:eastAsia="Calibri" w:hAnsi="Helvetica" w:cs="Helvetica"/>
          <w:sz w:val="20"/>
          <w:lang w:eastAsia="en-US"/>
        </w:rPr>
        <w:t>. zn. N 1290</w:t>
      </w:r>
    </w:p>
    <w:p w14:paraId="6551FE78" w14:textId="77777777" w:rsidR="006B1F2E" w:rsidRPr="00871613" w:rsidRDefault="006B1F2E" w:rsidP="006B1F2E">
      <w:pPr>
        <w:rPr>
          <w:rFonts w:ascii="Helvetica" w:eastAsia="Calibri" w:hAnsi="Helvetica" w:cs="Helvetica"/>
          <w:sz w:val="20"/>
          <w:lang w:eastAsia="en-US"/>
        </w:rPr>
      </w:pPr>
      <w:r w:rsidRPr="00871613">
        <w:rPr>
          <w:rFonts w:ascii="Helvetica" w:eastAsia="Calibri" w:hAnsi="Helvetica" w:cs="Helvetica"/>
          <w:sz w:val="20"/>
          <w:lang w:eastAsia="en-US"/>
        </w:rPr>
        <w:t>jako půjčitel na straně jedné, dále jen „</w:t>
      </w:r>
      <w:r w:rsidRPr="00871613">
        <w:rPr>
          <w:rFonts w:ascii="Helvetica" w:eastAsia="Calibri" w:hAnsi="Helvetica" w:cs="Helvetica"/>
          <w:b/>
          <w:sz w:val="20"/>
          <w:lang w:eastAsia="en-US"/>
        </w:rPr>
        <w:t>Kunsthalle</w:t>
      </w:r>
      <w:r w:rsidRPr="00871613">
        <w:rPr>
          <w:rFonts w:ascii="Helvetica" w:eastAsia="Calibri" w:hAnsi="Helvetica" w:cs="Helvetica"/>
          <w:sz w:val="20"/>
          <w:lang w:eastAsia="en-US"/>
        </w:rPr>
        <w:t>“</w:t>
      </w:r>
    </w:p>
    <w:p w14:paraId="6551FE79" w14:textId="77777777" w:rsidR="009308A5" w:rsidRPr="00871613" w:rsidRDefault="009308A5" w:rsidP="009308A5">
      <w:pPr>
        <w:spacing w:before="400" w:after="400"/>
        <w:jc w:val="center"/>
        <w:rPr>
          <w:rFonts w:ascii="Helvetica" w:hAnsi="Helvetica" w:cs="Helvetica"/>
          <w:sz w:val="20"/>
        </w:rPr>
      </w:pPr>
      <w:r w:rsidRPr="00871613">
        <w:rPr>
          <w:rFonts w:ascii="Helvetica" w:hAnsi="Helvetica" w:cs="Helvetica"/>
          <w:sz w:val="20"/>
        </w:rPr>
        <w:t>a</w:t>
      </w:r>
    </w:p>
    <w:p w14:paraId="051D85A1" w14:textId="77777777" w:rsidR="00F171C4" w:rsidRPr="00871613" w:rsidRDefault="00F171C4" w:rsidP="00607EC8">
      <w:pPr>
        <w:pStyle w:val="hlavika"/>
        <w:rPr>
          <w:rFonts w:ascii="Helvetica" w:hAnsi="Helvetica" w:cs="Helvetica"/>
          <w:b/>
        </w:rPr>
      </w:pPr>
      <w:r w:rsidRPr="00871613">
        <w:rPr>
          <w:rFonts w:ascii="Helvetica" w:hAnsi="Helvetica" w:cs="Helvetica"/>
          <w:b/>
        </w:rPr>
        <w:t>Národní galerie v Praze</w:t>
      </w:r>
    </w:p>
    <w:p w14:paraId="589C1E72" w14:textId="77777777" w:rsidR="00F171C4" w:rsidRPr="00871613" w:rsidRDefault="00F171C4" w:rsidP="00607EC8">
      <w:pPr>
        <w:pStyle w:val="hlavika"/>
        <w:rPr>
          <w:rFonts w:ascii="Helvetica" w:hAnsi="Helvetica" w:cs="Helvetica"/>
          <w:highlight w:val="yellow"/>
        </w:rPr>
      </w:pPr>
      <w:r w:rsidRPr="00871613">
        <w:rPr>
          <w:rFonts w:ascii="Helvetica" w:hAnsi="Helvetica" w:cs="Helvetica"/>
        </w:rPr>
        <w:t>se sídlem: Staroměstské náměstí 12, 110 15 Praha 1</w:t>
      </w:r>
    </w:p>
    <w:p w14:paraId="7848D4A7" w14:textId="77777777" w:rsidR="00F171C4" w:rsidRPr="00871613" w:rsidRDefault="00F171C4" w:rsidP="00607EC8">
      <w:pPr>
        <w:pStyle w:val="hlavika"/>
        <w:rPr>
          <w:rFonts w:ascii="Helvetica" w:hAnsi="Helvetica" w:cs="Helvetica"/>
        </w:rPr>
      </w:pPr>
      <w:r w:rsidRPr="00871613">
        <w:rPr>
          <w:rFonts w:ascii="Helvetica" w:hAnsi="Helvetica" w:cs="Helvetica"/>
        </w:rPr>
        <w:t>IČ: 00023281</w:t>
      </w:r>
    </w:p>
    <w:p w14:paraId="1D12F152" w14:textId="77777777" w:rsidR="00F171C4" w:rsidRPr="00871613" w:rsidRDefault="00F171C4" w:rsidP="00607EC8">
      <w:pPr>
        <w:pStyle w:val="hlavika"/>
        <w:rPr>
          <w:rFonts w:ascii="Helvetica" w:hAnsi="Helvetica" w:cs="Helvetica"/>
        </w:rPr>
      </w:pPr>
      <w:r w:rsidRPr="00871613">
        <w:rPr>
          <w:rFonts w:ascii="Helvetica" w:hAnsi="Helvetica" w:cs="Helvetica"/>
        </w:rPr>
        <w:t>DIČ: CZ 00023281</w:t>
      </w:r>
    </w:p>
    <w:p w14:paraId="7AC0AAEE" w14:textId="4808DB25" w:rsidR="00F171C4" w:rsidRPr="00871613" w:rsidRDefault="00F171C4" w:rsidP="00607EC8">
      <w:pPr>
        <w:spacing w:line="276" w:lineRule="auto"/>
        <w:rPr>
          <w:rFonts w:ascii="Helvetica" w:hAnsi="Helvetica" w:cs="Helvetica"/>
          <w:sz w:val="20"/>
        </w:rPr>
      </w:pPr>
      <w:r w:rsidRPr="00871613">
        <w:rPr>
          <w:rFonts w:ascii="Helvetica" w:hAnsi="Helvetica" w:cs="Helvetica"/>
          <w:sz w:val="20"/>
        </w:rPr>
        <w:t>zastoupená Hanou Veselou, ředitelkou Odboru dokumentace sbírkového fondu</w:t>
      </w:r>
    </w:p>
    <w:p w14:paraId="4C6A6BFD" w14:textId="77777777" w:rsidR="00F171C4" w:rsidRPr="00871613" w:rsidRDefault="00F171C4" w:rsidP="00607EC8">
      <w:pPr>
        <w:spacing w:line="276" w:lineRule="auto"/>
        <w:rPr>
          <w:rFonts w:ascii="Helvetica" w:hAnsi="Helvetica" w:cs="Helvetica"/>
          <w:sz w:val="20"/>
        </w:rPr>
      </w:pPr>
      <w:r w:rsidRPr="00871613">
        <w:rPr>
          <w:rFonts w:ascii="Helvetica" w:hAnsi="Helvetica" w:cs="Helvetica"/>
          <w:sz w:val="20"/>
        </w:rPr>
        <w:t>jako vypůjčitel na straně druhé, dále jen „</w:t>
      </w:r>
      <w:r w:rsidRPr="00871613">
        <w:rPr>
          <w:rFonts w:ascii="Helvetica" w:hAnsi="Helvetica" w:cs="Helvetica"/>
          <w:b/>
          <w:sz w:val="20"/>
        </w:rPr>
        <w:t>Vypůjčitel</w:t>
      </w:r>
      <w:r w:rsidRPr="00871613">
        <w:rPr>
          <w:rFonts w:ascii="Helvetica" w:hAnsi="Helvetica" w:cs="Helvetica"/>
          <w:sz w:val="20"/>
        </w:rPr>
        <w:t>“</w:t>
      </w:r>
    </w:p>
    <w:p w14:paraId="6551FE80" w14:textId="77777777" w:rsidR="00B127CA" w:rsidRPr="00871613" w:rsidRDefault="001933B6" w:rsidP="001933B6">
      <w:pPr>
        <w:pStyle w:val="Nadpis1"/>
        <w:numPr>
          <w:ilvl w:val="0"/>
          <w:numId w:val="0"/>
        </w:numPr>
        <w:rPr>
          <w:rFonts w:ascii="Helvetica" w:hAnsi="Helvetica" w:cs="Helvetica"/>
          <w:sz w:val="20"/>
        </w:rPr>
      </w:pPr>
      <w:r w:rsidRPr="00871613">
        <w:rPr>
          <w:rFonts w:ascii="Helvetica" w:hAnsi="Helvetica" w:cs="Helvetica"/>
          <w:sz w:val="20"/>
        </w:rPr>
        <w:t>Preambule</w:t>
      </w:r>
    </w:p>
    <w:p w14:paraId="6551FE81" w14:textId="3B92CED3" w:rsidR="009308A5" w:rsidRPr="00871613" w:rsidRDefault="006B1F2E" w:rsidP="00C051AF">
      <w:pPr>
        <w:pStyle w:val="Odstavecseseznamem"/>
        <w:numPr>
          <w:ilvl w:val="0"/>
          <w:numId w:val="6"/>
        </w:numPr>
        <w:rPr>
          <w:rFonts w:ascii="Helvetica" w:hAnsi="Helvetica" w:cs="Helvetica"/>
          <w:snapToGrid w:val="0"/>
          <w:sz w:val="20"/>
        </w:rPr>
      </w:pPr>
      <w:r w:rsidRPr="00871613">
        <w:rPr>
          <w:rFonts w:ascii="Helvetica" w:hAnsi="Helvetica" w:cs="Helvetica"/>
          <w:snapToGrid w:val="0"/>
          <w:sz w:val="20"/>
        </w:rPr>
        <w:t>Kunsthalle</w:t>
      </w:r>
      <w:r w:rsidR="009308A5" w:rsidRPr="00871613">
        <w:rPr>
          <w:rFonts w:ascii="Helvetica" w:hAnsi="Helvetica" w:cs="Helvetica"/>
          <w:snapToGrid w:val="0"/>
          <w:sz w:val="20"/>
        </w:rPr>
        <w:t xml:space="preserve"> </w:t>
      </w:r>
      <w:r w:rsidR="00DD78DC" w:rsidRPr="00871613">
        <w:rPr>
          <w:rFonts w:ascii="Helvetica" w:hAnsi="Helvetica" w:cs="Helvetica"/>
          <w:snapToGrid w:val="0"/>
          <w:sz w:val="20"/>
        </w:rPr>
        <w:t>svěřil</w:t>
      </w:r>
      <w:r w:rsidR="005559B0" w:rsidRPr="00871613">
        <w:rPr>
          <w:rFonts w:ascii="Helvetica" w:hAnsi="Helvetica" w:cs="Helvetica"/>
          <w:snapToGrid w:val="0"/>
          <w:sz w:val="20"/>
        </w:rPr>
        <w:t>a</w:t>
      </w:r>
      <w:r w:rsidR="009308A5" w:rsidRPr="00871613">
        <w:rPr>
          <w:rFonts w:ascii="Helvetica" w:hAnsi="Helvetica" w:cs="Helvetica"/>
          <w:snapToGrid w:val="0"/>
          <w:sz w:val="20"/>
        </w:rPr>
        <w:t xml:space="preserve"> Vypůjčiteli </w:t>
      </w:r>
      <w:r w:rsidR="00DD78DC" w:rsidRPr="00871613">
        <w:rPr>
          <w:rFonts w:ascii="Helvetica" w:hAnsi="Helvetica" w:cs="Helvetica"/>
          <w:snapToGrid w:val="0"/>
          <w:sz w:val="20"/>
        </w:rPr>
        <w:t>umělecká díla, „Předmět výpůjčky“,</w:t>
      </w:r>
      <w:r w:rsidR="009308A5" w:rsidRPr="00871613">
        <w:rPr>
          <w:rFonts w:ascii="Helvetica" w:hAnsi="Helvetica" w:cs="Helvetica"/>
          <w:snapToGrid w:val="0"/>
          <w:sz w:val="20"/>
        </w:rPr>
        <w:t xml:space="preserve"> </w:t>
      </w:r>
      <w:r w:rsidRPr="00871613">
        <w:rPr>
          <w:rFonts w:ascii="Helvetica" w:hAnsi="Helvetica" w:cs="Helvetica"/>
          <w:snapToGrid w:val="0"/>
          <w:sz w:val="20"/>
        </w:rPr>
        <w:t>specifikovaná</w:t>
      </w:r>
      <w:r w:rsidR="009308A5" w:rsidRPr="00871613">
        <w:rPr>
          <w:rFonts w:ascii="Helvetica" w:hAnsi="Helvetica" w:cs="Helvetica"/>
          <w:snapToGrid w:val="0"/>
          <w:sz w:val="20"/>
        </w:rPr>
        <w:t xml:space="preserve"> v</w:t>
      </w:r>
      <w:r w:rsidRPr="00871613">
        <w:rPr>
          <w:rFonts w:ascii="Helvetica" w:hAnsi="Helvetica" w:cs="Helvetica"/>
          <w:snapToGrid w:val="0"/>
          <w:sz w:val="20"/>
        </w:rPr>
        <w:t> </w:t>
      </w:r>
      <w:r w:rsidR="009308A5" w:rsidRPr="00871613">
        <w:rPr>
          <w:rFonts w:ascii="Helvetica" w:hAnsi="Helvetica" w:cs="Helvetica"/>
          <w:snapToGrid w:val="0"/>
          <w:sz w:val="20"/>
        </w:rPr>
        <w:t>příloze</w:t>
      </w:r>
      <w:r w:rsidRPr="00871613">
        <w:rPr>
          <w:rFonts w:ascii="Helvetica" w:hAnsi="Helvetica" w:cs="Helvetica"/>
          <w:snapToGrid w:val="0"/>
          <w:sz w:val="20"/>
        </w:rPr>
        <w:t xml:space="preserve"> č.</w:t>
      </w:r>
      <w:r w:rsidR="009308A5" w:rsidRPr="00871613">
        <w:rPr>
          <w:rFonts w:ascii="Helvetica" w:hAnsi="Helvetica" w:cs="Helvetica"/>
          <w:snapToGrid w:val="0"/>
          <w:sz w:val="20"/>
        </w:rPr>
        <w:t xml:space="preserve"> </w:t>
      </w:r>
      <w:r w:rsidRPr="00871613">
        <w:rPr>
          <w:rFonts w:ascii="Helvetica" w:hAnsi="Helvetica" w:cs="Helvetica"/>
          <w:snapToGrid w:val="0"/>
          <w:sz w:val="20"/>
        </w:rPr>
        <w:t xml:space="preserve">2 </w:t>
      </w:r>
      <w:r w:rsidR="009308A5" w:rsidRPr="00871613">
        <w:rPr>
          <w:rFonts w:ascii="Helvetica" w:hAnsi="Helvetica" w:cs="Helvetica"/>
          <w:snapToGrid w:val="0"/>
          <w:sz w:val="20"/>
        </w:rPr>
        <w:t>Smlouvy</w:t>
      </w:r>
      <w:r w:rsidR="00DD78DC" w:rsidRPr="00871613">
        <w:rPr>
          <w:rFonts w:ascii="Helvetica" w:hAnsi="Helvetica" w:cs="Helvetica"/>
          <w:snapToGrid w:val="0"/>
          <w:sz w:val="20"/>
        </w:rPr>
        <w:t xml:space="preserve"> o výpůjčce uzavřené dne </w:t>
      </w:r>
      <w:r w:rsidR="00F171C4" w:rsidRPr="00871613">
        <w:rPr>
          <w:rFonts w:ascii="Helvetica" w:hAnsi="Helvetica" w:cs="Helvetica"/>
          <w:snapToGrid w:val="0"/>
          <w:sz w:val="20"/>
        </w:rPr>
        <w:t>29. 12. 2020</w:t>
      </w:r>
      <w:r w:rsidRPr="00871613">
        <w:rPr>
          <w:rFonts w:ascii="Helvetica" w:hAnsi="Helvetica" w:cs="Helvetica"/>
          <w:snapToGrid w:val="0"/>
          <w:sz w:val="20"/>
        </w:rPr>
        <w:t xml:space="preserve"> (dále</w:t>
      </w:r>
      <w:r w:rsidR="005559B0" w:rsidRPr="00871613">
        <w:rPr>
          <w:rFonts w:ascii="Helvetica" w:hAnsi="Helvetica" w:cs="Helvetica"/>
          <w:snapToGrid w:val="0"/>
          <w:sz w:val="20"/>
        </w:rPr>
        <w:t xml:space="preserve"> také</w:t>
      </w:r>
      <w:r w:rsidRPr="00871613">
        <w:rPr>
          <w:rFonts w:ascii="Helvetica" w:hAnsi="Helvetica" w:cs="Helvetica"/>
          <w:snapToGrid w:val="0"/>
          <w:sz w:val="20"/>
        </w:rPr>
        <w:t xml:space="preserve"> jen „Smlouva o výpůjčce“)</w:t>
      </w:r>
      <w:r w:rsidR="005559B0" w:rsidRPr="00871613">
        <w:rPr>
          <w:rFonts w:ascii="Helvetica" w:hAnsi="Helvetica" w:cs="Helvetica"/>
          <w:snapToGrid w:val="0"/>
          <w:sz w:val="20"/>
        </w:rPr>
        <w:t xml:space="preserve">, a to za účelem jejich vystavení v rámci výstavního projektu </w:t>
      </w:r>
      <w:r w:rsidR="00F171C4" w:rsidRPr="00871613">
        <w:rPr>
          <w:rFonts w:ascii="Helvetica" w:hAnsi="Helvetica" w:cs="Helvetica"/>
          <w:i/>
          <w:iCs/>
          <w:snapToGrid w:val="0"/>
          <w:sz w:val="20"/>
        </w:rPr>
        <w:t>První republika 1918–1938</w:t>
      </w:r>
      <w:r w:rsidR="009308A5" w:rsidRPr="00871613">
        <w:rPr>
          <w:rFonts w:ascii="Helvetica" w:hAnsi="Helvetica" w:cs="Helvetica"/>
          <w:snapToGrid w:val="0"/>
          <w:sz w:val="20"/>
        </w:rPr>
        <w:t xml:space="preserve">. </w:t>
      </w:r>
      <w:r w:rsidR="005559B0" w:rsidRPr="00871613">
        <w:rPr>
          <w:rFonts w:ascii="Helvetica" w:hAnsi="Helvetica" w:cs="Helvetica"/>
          <w:snapToGrid w:val="0"/>
          <w:sz w:val="20"/>
        </w:rPr>
        <w:t>Předmět výpůjčky může být Vypůjčitelem užit výhradně k účelu a za podmínek stanovených Smlouvou o výpůjčce včetně jejích příloh a Vypůjčitel jej nesmí přenechat k užívání třetí osobě</w:t>
      </w:r>
      <w:r w:rsidR="009308A5" w:rsidRPr="00871613">
        <w:rPr>
          <w:rFonts w:ascii="Helvetica" w:hAnsi="Helvetica" w:cs="Helvetica"/>
          <w:snapToGrid w:val="0"/>
          <w:sz w:val="20"/>
        </w:rPr>
        <w:t>.</w:t>
      </w:r>
    </w:p>
    <w:p w14:paraId="6551FE82" w14:textId="77777777" w:rsidR="00C051AF" w:rsidRPr="00871613" w:rsidRDefault="00C051AF" w:rsidP="00C051AF">
      <w:pPr>
        <w:pStyle w:val="Odstavecseseznamem"/>
        <w:rPr>
          <w:rFonts w:ascii="Helvetica" w:hAnsi="Helvetica" w:cs="Helvetica"/>
          <w:snapToGrid w:val="0"/>
          <w:sz w:val="20"/>
        </w:rPr>
      </w:pPr>
    </w:p>
    <w:p w14:paraId="6551FE83" w14:textId="77777777" w:rsidR="00C051AF" w:rsidRPr="00871613" w:rsidRDefault="00C051AF" w:rsidP="00C051AF">
      <w:pPr>
        <w:pStyle w:val="Odstavecseseznamem"/>
        <w:numPr>
          <w:ilvl w:val="0"/>
          <w:numId w:val="6"/>
        </w:numPr>
        <w:rPr>
          <w:rFonts w:ascii="Helvetica" w:hAnsi="Helvetica" w:cs="Helvetica"/>
          <w:snapToGrid w:val="0"/>
          <w:sz w:val="20"/>
        </w:rPr>
      </w:pPr>
      <w:r w:rsidRPr="00871613">
        <w:rPr>
          <w:rFonts w:ascii="Helvetica" w:hAnsi="Helvetica" w:cs="Helvetica"/>
          <w:snapToGrid w:val="0"/>
          <w:sz w:val="20"/>
        </w:rPr>
        <w:t xml:space="preserve">Předmětem tohoto dodatku je prodloužení doby výpůjčky Předmětu výpůjčky. </w:t>
      </w:r>
    </w:p>
    <w:p w14:paraId="6551FE84" w14:textId="77777777" w:rsidR="00DD78DC" w:rsidRPr="00871613" w:rsidRDefault="00C051AF" w:rsidP="006B1F2E">
      <w:pPr>
        <w:pStyle w:val="Nadpis1"/>
        <w:rPr>
          <w:rFonts w:ascii="Helvetica" w:hAnsi="Helvetica" w:cs="Helvetica"/>
          <w:sz w:val="20"/>
        </w:rPr>
      </w:pPr>
      <w:r w:rsidRPr="00871613">
        <w:rPr>
          <w:rFonts w:ascii="Helvetica" w:hAnsi="Helvetica" w:cs="Helvetica"/>
          <w:sz w:val="20"/>
        </w:rPr>
        <w:t>Předmět dodatku</w:t>
      </w:r>
    </w:p>
    <w:p w14:paraId="6551FE87" w14:textId="436BD817" w:rsidR="001E2625" w:rsidRPr="00871613" w:rsidRDefault="006B1F2E" w:rsidP="00F171C4">
      <w:pPr>
        <w:pStyle w:val="jNormln"/>
        <w:rPr>
          <w:rFonts w:ascii="Helvetica" w:hAnsi="Helvetica" w:cs="Helvetica"/>
          <w:sz w:val="20"/>
          <w:szCs w:val="20"/>
        </w:rPr>
      </w:pPr>
      <w:r w:rsidRPr="00871613">
        <w:rPr>
          <w:rFonts w:ascii="Helvetica" w:hAnsi="Helvetica" w:cs="Helvetica"/>
          <w:sz w:val="20"/>
          <w:szCs w:val="20"/>
        </w:rPr>
        <w:t>Kunsthalle</w:t>
      </w:r>
      <w:r w:rsidR="00843F3F" w:rsidRPr="00871613">
        <w:rPr>
          <w:rFonts w:ascii="Helvetica" w:hAnsi="Helvetica" w:cs="Helvetica"/>
          <w:sz w:val="20"/>
          <w:szCs w:val="20"/>
        </w:rPr>
        <w:t xml:space="preserve"> bere </w:t>
      </w:r>
      <w:r w:rsidRPr="00871613">
        <w:rPr>
          <w:rFonts w:ascii="Helvetica" w:hAnsi="Helvetica" w:cs="Helvetica"/>
          <w:sz w:val="20"/>
          <w:szCs w:val="20"/>
        </w:rPr>
        <w:t>na</w:t>
      </w:r>
      <w:r w:rsidR="00843F3F" w:rsidRPr="00871613">
        <w:rPr>
          <w:rFonts w:ascii="Helvetica" w:hAnsi="Helvetica" w:cs="Helvetica"/>
          <w:sz w:val="20"/>
          <w:szCs w:val="20"/>
        </w:rPr>
        <w:t xml:space="preserve"> vědomí prodloužení doby trvání </w:t>
      </w:r>
      <w:r w:rsidRPr="00871613">
        <w:rPr>
          <w:rFonts w:ascii="Helvetica" w:hAnsi="Helvetica" w:cs="Helvetica"/>
          <w:sz w:val="20"/>
          <w:szCs w:val="20"/>
        </w:rPr>
        <w:t>výstavního projektu</w:t>
      </w:r>
      <w:r w:rsidR="003F6A5B" w:rsidRPr="00871613">
        <w:rPr>
          <w:rFonts w:ascii="Helvetica" w:hAnsi="Helvetica" w:cs="Helvetica"/>
          <w:sz w:val="20"/>
          <w:szCs w:val="20"/>
        </w:rPr>
        <w:t xml:space="preserve"> a souhlasí s prodloužením doby výpůjčky</w:t>
      </w:r>
      <w:r w:rsidR="00D73AE1">
        <w:rPr>
          <w:rFonts w:ascii="Helvetica" w:hAnsi="Helvetica" w:cs="Helvetica"/>
          <w:sz w:val="20"/>
          <w:szCs w:val="20"/>
        </w:rPr>
        <w:t xml:space="preserve"> části Předmětu výpůjčky – uměleckého díla </w:t>
      </w:r>
      <w:r w:rsidR="001560A7">
        <w:rPr>
          <w:rFonts w:ascii="Helvetica" w:hAnsi="Helvetica" w:cs="Helvetica"/>
          <w:sz w:val="20"/>
          <w:szCs w:val="20"/>
        </w:rPr>
        <w:t>…………………………………….</w:t>
      </w:r>
      <w:r w:rsidR="00D73AE1">
        <w:rPr>
          <w:rFonts w:ascii="Helvetica" w:hAnsi="Helvetica" w:cs="Helvetica"/>
          <w:sz w:val="20"/>
          <w:szCs w:val="20"/>
        </w:rPr>
        <w:t xml:space="preserve"> (dále jen „Umělecké dílo“)</w:t>
      </w:r>
      <w:r w:rsidR="00843F3F" w:rsidRPr="00871613">
        <w:rPr>
          <w:rFonts w:ascii="Helvetica" w:hAnsi="Helvetica" w:cs="Helvetica"/>
          <w:sz w:val="20"/>
          <w:szCs w:val="20"/>
        </w:rPr>
        <w:t xml:space="preserve">. </w:t>
      </w:r>
      <w:r w:rsidR="001E2625" w:rsidRPr="00871613">
        <w:rPr>
          <w:rFonts w:ascii="Helvetica" w:hAnsi="Helvetica" w:cs="Helvetica"/>
          <w:sz w:val="20"/>
          <w:szCs w:val="20"/>
        </w:rPr>
        <w:t xml:space="preserve">Smluvní strany se dohodly </w:t>
      </w:r>
      <w:r w:rsidR="00CD7089" w:rsidRPr="00871613">
        <w:rPr>
          <w:rFonts w:ascii="Helvetica" w:hAnsi="Helvetica" w:cs="Helvetica"/>
          <w:sz w:val="20"/>
          <w:szCs w:val="20"/>
        </w:rPr>
        <w:t xml:space="preserve">na změně doby výpůjčky </w:t>
      </w:r>
      <w:r w:rsidR="00D73AE1">
        <w:rPr>
          <w:rFonts w:ascii="Helvetica" w:hAnsi="Helvetica" w:cs="Helvetica"/>
          <w:sz w:val="20"/>
          <w:szCs w:val="20"/>
        </w:rPr>
        <w:t>Uměleckého díla</w:t>
      </w:r>
      <w:r w:rsidR="00F171C4" w:rsidRPr="00871613">
        <w:rPr>
          <w:rFonts w:ascii="Helvetica" w:hAnsi="Helvetica" w:cs="Helvetica"/>
          <w:sz w:val="20"/>
          <w:szCs w:val="20"/>
        </w:rPr>
        <w:t xml:space="preserve">, jejíž trvání se tímto prodlužuje do </w:t>
      </w:r>
      <w:r w:rsidR="00083D3E">
        <w:rPr>
          <w:rFonts w:ascii="Helvetica" w:hAnsi="Helvetica" w:cs="Helvetica"/>
          <w:sz w:val="20"/>
          <w:szCs w:val="20"/>
        </w:rPr>
        <w:br/>
      </w:r>
      <w:r w:rsidR="001560A7">
        <w:rPr>
          <w:rFonts w:ascii="Helvetica" w:hAnsi="Helvetica" w:cs="Helvetica"/>
          <w:b/>
          <w:bCs/>
          <w:sz w:val="20"/>
          <w:szCs w:val="20"/>
        </w:rPr>
        <w:t>…………………..</w:t>
      </w:r>
      <w:r w:rsidR="00F171C4" w:rsidRPr="00871613">
        <w:rPr>
          <w:rFonts w:ascii="Helvetica" w:hAnsi="Helvetica" w:cs="Helvetica"/>
          <w:sz w:val="20"/>
          <w:szCs w:val="20"/>
        </w:rPr>
        <w:t xml:space="preserve">. </w:t>
      </w:r>
    </w:p>
    <w:p w14:paraId="6551FE88" w14:textId="77777777" w:rsidR="00DD78DC" w:rsidRPr="00871613" w:rsidRDefault="00C051AF" w:rsidP="006B1F2E">
      <w:pPr>
        <w:pStyle w:val="Nadpis1"/>
        <w:rPr>
          <w:rFonts w:ascii="Helvetica" w:hAnsi="Helvetica" w:cs="Helvetica"/>
          <w:sz w:val="20"/>
        </w:rPr>
      </w:pPr>
      <w:r w:rsidRPr="00871613">
        <w:rPr>
          <w:rFonts w:ascii="Helvetica" w:hAnsi="Helvetica" w:cs="Helvetica"/>
          <w:sz w:val="20"/>
        </w:rPr>
        <w:lastRenderedPageBreak/>
        <w:t>Ostatní ujednání</w:t>
      </w:r>
    </w:p>
    <w:p w14:paraId="6551FE89" w14:textId="7ED604AA" w:rsidR="001933B6" w:rsidRPr="00871613" w:rsidRDefault="001933B6" w:rsidP="007C7B1C">
      <w:pPr>
        <w:pStyle w:val="jNormln"/>
        <w:rPr>
          <w:rFonts w:ascii="Helvetica" w:hAnsi="Helvetica" w:cs="Helvetica"/>
          <w:sz w:val="20"/>
          <w:szCs w:val="20"/>
        </w:rPr>
      </w:pPr>
      <w:r w:rsidRPr="00871613">
        <w:rPr>
          <w:rFonts w:ascii="Helvetica" w:hAnsi="Helvetica" w:cs="Helvetica"/>
          <w:sz w:val="20"/>
          <w:szCs w:val="20"/>
        </w:rPr>
        <w:t xml:space="preserve">Veškerá další ustanovení </w:t>
      </w:r>
      <w:r w:rsidR="00976A01" w:rsidRPr="00871613">
        <w:rPr>
          <w:rFonts w:ascii="Helvetica" w:hAnsi="Helvetica" w:cs="Helvetica"/>
          <w:sz w:val="20"/>
          <w:szCs w:val="20"/>
        </w:rPr>
        <w:t xml:space="preserve">výše zmíněné </w:t>
      </w:r>
      <w:r w:rsidRPr="00871613">
        <w:rPr>
          <w:rFonts w:ascii="Helvetica" w:hAnsi="Helvetica" w:cs="Helvetica"/>
          <w:sz w:val="20"/>
          <w:szCs w:val="20"/>
        </w:rPr>
        <w:t xml:space="preserve">Smlouvy o výpůjčce </w:t>
      </w:r>
      <w:r w:rsidR="006556F4" w:rsidRPr="00871613">
        <w:rPr>
          <w:rFonts w:ascii="Helvetica" w:hAnsi="Helvetica" w:cs="Helvetica"/>
          <w:sz w:val="20"/>
          <w:szCs w:val="20"/>
        </w:rPr>
        <w:t xml:space="preserve">uzavřené dne </w:t>
      </w:r>
      <w:r w:rsidR="00F171C4" w:rsidRPr="00871613">
        <w:rPr>
          <w:rFonts w:ascii="Helvetica" w:hAnsi="Helvetica" w:cs="Helvetica"/>
          <w:sz w:val="20"/>
          <w:szCs w:val="20"/>
        </w:rPr>
        <w:t>29. 12. 2020</w:t>
      </w:r>
      <w:r w:rsidRPr="00871613">
        <w:rPr>
          <w:rFonts w:ascii="Helvetica" w:hAnsi="Helvetica" w:cs="Helvetica"/>
          <w:i/>
          <w:sz w:val="20"/>
          <w:szCs w:val="20"/>
          <w:lang w:val="pl-PL"/>
        </w:rPr>
        <w:t xml:space="preserve"> </w:t>
      </w:r>
      <w:r w:rsidRPr="00871613">
        <w:rPr>
          <w:rFonts w:ascii="Helvetica" w:hAnsi="Helvetica" w:cs="Helvetica"/>
          <w:sz w:val="20"/>
          <w:szCs w:val="20"/>
        </w:rPr>
        <w:t xml:space="preserve">zůstávají v platnosti. </w:t>
      </w:r>
    </w:p>
    <w:p w14:paraId="6551FE8A" w14:textId="77777777" w:rsidR="00DD78DC" w:rsidRPr="00871613" w:rsidRDefault="00C051AF" w:rsidP="006B1F2E">
      <w:pPr>
        <w:pStyle w:val="Nadpis1"/>
        <w:rPr>
          <w:rFonts w:ascii="Helvetica" w:hAnsi="Helvetica" w:cs="Helvetica"/>
          <w:sz w:val="20"/>
        </w:rPr>
      </w:pPr>
      <w:r w:rsidRPr="00871613">
        <w:rPr>
          <w:rFonts w:ascii="Helvetica" w:hAnsi="Helvetica" w:cs="Helvetica"/>
          <w:sz w:val="20"/>
        </w:rPr>
        <w:t>Závěrečná ustanovení</w:t>
      </w:r>
    </w:p>
    <w:p w14:paraId="6551FE8B" w14:textId="77777777" w:rsidR="006B5083" w:rsidRPr="00871613" w:rsidRDefault="006B5083" w:rsidP="006B5083">
      <w:pPr>
        <w:pStyle w:val="jNormln"/>
        <w:numPr>
          <w:ilvl w:val="0"/>
          <w:numId w:val="8"/>
        </w:numPr>
        <w:rPr>
          <w:rFonts w:ascii="Helvetica" w:hAnsi="Helvetica" w:cs="Helvetica"/>
          <w:sz w:val="20"/>
          <w:szCs w:val="20"/>
        </w:rPr>
      </w:pPr>
      <w:r w:rsidRPr="00871613">
        <w:rPr>
          <w:rFonts w:ascii="Helvetica" w:hAnsi="Helvetica" w:cs="Helvetica"/>
          <w:sz w:val="20"/>
          <w:szCs w:val="20"/>
        </w:rPr>
        <w:t>Tento Dodatek nabývá platnosti a účinnosti okamžikem jeho podpisu oběma smluvními stranami a tímto dnem se také stává nedílnou součástí Smlouvy.</w:t>
      </w:r>
    </w:p>
    <w:p w14:paraId="6551FE8C" w14:textId="77777777" w:rsidR="006B5083" w:rsidRPr="00871613" w:rsidRDefault="006B5083" w:rsidP="006B5083">
      <w:pPr>
        <w:pStyle w:val="jNormln"/>
        <w:numPr>
          <w:ilvl w:val="0"/>
          <w:numId w:val="8"/>
        </w:numPr>
        <w:rPr>
          <w:rFonts w:ascii="Helvetica" w:hAnsi="Helvetica" w:cs="Helvetica"/>
          <w:sz w:val="20"/>
          <w:szCs w:val="20"/>
        </w:rPr>
      </w:pPr>
      <w:r w:rsidRPr="00871613">
        <w:rPr>
          <w:rFonts w:ascii="Helvetica" w:hAnsi="Helvetica" w:cs="Helvetica"/>
          <w:sz w:val="20"/>
          <w:szCs w:val="20"/>
        </w:rPr>
        <w:t>Tento Dodatek je vyhotoven ve dvou (2) exemplářích, z nichž každá smluvní strana obdrží po jednom (1) vyhotovení. Každé z těchto vyhotovení má právní sílu originálu.</w:t>
      </w:r>
    </w:p>
    <w:p w14:paraId="6551FE8D" w14:textId="77777777" w:rsidR="006B5083" w:rsidRPr="00871613" w:rsidRDefault="006B5083" w:rsidP="006B5083">
      <w:pPr>
        <w:pStyle w:val="jNormln"/>
        <w:numPr>
          <w:ilvl w:val="0"/>
          <w:numId w:val="8"/>
        </w:numPr>
        <w:rPr>
          <w:rFonts w:ascii="Helvetica" w:hAnsi="Helvetica" w:cs="Helvetica"/>
          <w:sz w:val="20"/>
          <w:szCs w:val="20"/>
        </w:rPr>
      </w:pPr>
      <w:r w:rsidRPr="00871613">
        <w:rPr>
          <w:rFonts w:ascii="Helvetica" w:hAnsi="Helvetica" w:cs="Helvetica"/>
          <w:sz w:val="20"/>
          <w:szCs w:val="20"/>
        </w:rPr>
        <w:t xml:space="preserve">Tento Dodatek obsahuje úplné ujednání o všech náležitostech, které obě smluvní strany měly a chtěly v Dodatku ujednat, a které považují za důležité pro závaznost tohoto Dodatku. Žádný projev smluvních stran učiněný při jednání o tomto Dodatku ani projev učiněný po uzavření tohoto Dodatku nesmí být vykládán v rozporu s výslovnými ustanoveními Smlouvy a tohoto Dodatku a nezakládá žádný závazek žádné ze smluvních stran. </w:t>
      </w:r>
    </w:p>
    <w:p w14:paraId="6551FE8F" w14:textId="77777777" w:rsidR="006B5083" w:rsidRPr="00871613" w:rsidRDefault="006B5083" w:rsidP="006B5083">
      <w:pPr>
        <w:pStyle w:val="jNormln"/>
        <w:numPr>
          <w:ilvl w:val="0"/>
          <w:numId w:val="8"/>
        </w:numPr>
        <w:rPr>
          <w:rFonts w:ascii="Helvetica" w:hAnsi="Helvetica" w:cs="Helvetica"/>
          <w:sz w:val="20"/>
          <w:szCs w:val="20"/>
        </w:rPr>
      </w:pPr>
      <w:r w:rsidRPr="00871613">
        <w:rPr>
          <w:rFonts w:ascii="Helvetica" w:hAnsi="Helvetica" w:cs="Helvetica"/>
          <w:sz w:val="20"/>
          <w:szCs w:val="20"/>
        </w:rPr>
        <w:t>Ustanovení § 1799 a 1800 občanského zákoníku se neužijí.</w:t>
      </w:r>
      <w:r w:rsidRPr="00871613">
        <w:rPr>
          <w:sz w:val="20"/>
          <w:szCs w:val="20"/>
        </w:rPr>
        <w:t xml:space="preserve"> </w:t>
      </w:r>
      <w:r w:rsidRPr="00871613">
        <w:rPr>
          <w:rFonts w:ascii="Helvetica" w:hAnsi="Helvetica" w:cs="Helvetica"/>
          <w:sz w:val="20"/>
          <w:szCs w:val="20"/>
        </w:rPr>
        <w:t>Vypůjčitel na sebe přebírá nebezpečí změny okolností.</w:t>
      </w:r>
    </w:p>
    <w:p w14:paraId="6551FE90" w14:textId="77777777" w:rsidR="006B5083" w:rsidRPr="00871613" w:rsidRDefault="006B5083" w:rsidP="006B5083">
      <w:pPr>
        <w:pStyle w:val="jNormln"/>
        <w:numPr>
          <w:ilvl w:val="0"/>
          <w:numId w:val="8"/>
        </w:numPr>
        <w:rPr>
          <w:rFonts w:ascii="Helvetica" w:hAnsi="Helvetica" w:cs="Helvetica"/>
          <w:sz w:val="20"/>
          <w:szCs w:val="20"/>
        </w:rPr>
      </w:pPr>
      <w:r w:rsidRPr="00871613">
        <w:rPr>
          <w:rFonts w:ascii="Helvetica" w:hAnsi="Helvetica" w:cs="Helvetica"/>
          <w:sz w:val="20"/>
          <w:szCs w:val="20"/>
        </w:rPr>
        <w:t>Smluvní strany tímto prohlašují, že si tento Dodatek před jeho podpisem přečetly, že byl uzavřena po vzájemném projednání, podle jejich pravé a svobodné vůle, určitě, vážně a srozumitelně, nikoli v tísni nebo za jinak nápadně jednostranně nevýhodných podmínek. Autentičnost tohoto Dodatku potvrzují obě smluvní strany svými podpisy.</w:t>
      </w:r>
    </w:p>
    <w:p w14:paraId="6551FE91" w14:textId="77777777" w:rsidR="009308A5" w:rsidRPr="00871613" w:rsidRDefault="00F3141F" w:rsidP="002B6015">
      <w:pPr>
        <w:pStyle w:val="Nadpis1"/>
        <w:tabs>
          <w:tab w:val="left" w:pos="1843"/>
        </w:tabs>
        <w:spacing w:before="1080"/>
        <w:rPr>
          <w:rFonts w:ascii="Helvetica" w:hAnsi="Helvetica" w:cs="Helvetica"/>
          <w:sz w:val="20"/>
          <w:lang w:val="en-GB"/>
        </w:rPr>
      </w:pPr>
      <w:r w:rsidRPr="00871613">
        <w:rPr>
          <w:rFonts w:ascii="Helvetica" w:hAnsi="Helvetica" w:cs="Helvetica"/>
          <w:sz w:val="20"/>
        </w:rPr>
        <w:t>Podpisy</w:t>
      </w:r>
    </w:p>
    <w:p w14:paraId="6551FE92" w14:textId="1947420B" w:rsidR="009308A5" w:rsidRPr="00871613" w:rsidRDefault="006B1F2E" w:rsidP="00D73AE1">
      <w:pPr>
        <w:tabs>
          <w:tab w:val="left" w:leader="dot" w:pos="2835"/>
          <w:tab w:val="left" w:pos="5103"/>
          <w:tab w:val="left" w:leader="dot" w:pos="8222"/>
        </w:tabs>
        <w:spacing w:line="240" w:lineRule="auto"/>
        <w:rPr>
          <w:rFonts w:ascii="Helvetica" w:hAnsi="Helvetica" w:cs="Helvetica"/>
          <w:snapToGrid w:val="0"/>
          <w:sz w:val="20"/>
          <w:lang w:val="it-IT"/>
        </w:rPr>
      </w:pPr>
      <w:r w:rsidRPr="00871613">
        <w:rPr>
          <w:rFonts w:ascii="Helvetica" w:hAnsi="Helvetica" w:cs="Helvetica"/>
          <w:snapToGrid w:val="0"/>
          <w:sz w:val="20"/>
          <w:lang w:val="it-IT"/>
        </w:rPr>
        <w:t>V Praze dne</w:t>
      </w:r>
      <w:r w:rsidR="009308A5" w:rsidRPr="00871613">
        <w:rPr>
          <w:rFonts w:ascii="Helvetica" w:hAnsi="Helvetica" w:cs="Helvetica"/>
          <w:snapToGrid w:val="0"/>
          <w:sz w:val="20"/>
          <w:lang w:val="it-IT"/>
        </w:rPr>
        <w:tab/>
      </w:r>
      <w:r w:rsidR="009308A5" w:rsidRPr="00871613">
        <w:rPr>
          <w:rFonts w:ascii="Helvetica" w:hAnsi="Helvetica" w:cs="Helvetica"/>
          <w:snapToGrid w:val="0"/>
          <w:sz w:val="20"/>
          <w:lang w:val="it-IT"/>
        </w:rPr>
        <w:tab/>
      </w:r>
      <w:r w:rsidRPr="00871613">
        <w:rPr>
          <w:rFonts w:ascii="Helvetica" w:hAnsi="Helvetica" w:cs="Helvetica"/>
          <w:snapToGrid w:val="0"/>
          <w:sz w:val="20"/>
          <w:lang w:val="it-IT"/>
        </w:rPr>
        <w:t>V</w:t>
      </w:r>
      <w:r w:rsidR="00D73AE1">
        <w:rPr>
          <w:rFonts w:ascii="Helvetica" w:hAnsi="Helvetica" w:cs="Helvetica"/>
          <w:snapToGrid w:val="0"/>
          <w:sz w:val="20"/>
          <w:lang w:val="it-IT"/>
        </w:rPr>
        <w:t xml:space="preserve"> Praze</w:t>
      </w:r>
      <w:r w:rsidR="006B5083" w:rsidRPr="00871613">
        <w:rPr>
          <w:rFonts w:ascii="Helvetica" w:hAnsi="Helvetica" w:cs="Helvetica"/>
          <w:snapToGrid w:val="0"/>
          <w:sz w:val="20"/>
          <w:lang w:val="it-IT"/>
        </w:rPr>
        <w:t xml:space="preserve"> dne</w:t>
      </w:r>
      <w:r w:rsidR="009308A5" w:rsidRPr="00871613">
        <w:rPr>
          <w:rFonts w:ascii="Helvetica" w:hAnsi="Helvetica" w:cs="Helvetica"/>
          <w:snapToGrid w:val="0"/>
          <w:sz w:val="20"/>
          <w:lang w:val="it-IT"/>
        </w:rPr>
        <w:tab/>
      </w:r>
    </w:p>
    <w:p w14:paraId="6551FE93" w14:textId="77777777" w:rsidR="009308A5" w:rsidRPr="00871613" w:rsidRDefault="009308A5" w:rsidP="009308A5">
      <w:pPr>
        <w:pStyle w:val="jNormln"/>
        <w:tabs>
          <w:tab w:val="left" w:pos="2410"/>
        </w:tabs>
        <w:rPr>
          <w:rFonts w:ascii="Helvetica" w:hAnsi="Helvetica" w:cs="Helvetica"/>
          <w:sz w:val="20"/>
          <w:szCs w:val="20"/>
          <w:lang w:val="it-IT"/>
        </w:rPr>
      </w:pPr>
    </w:p>
    <w:p w14:paraId="6551FE94" w14:textId="77777777" w:rsidR="009308A5" w:rsidRPr="00871613" w:rsidRDefault="009308A5" w:rsidP="009308A5">
      <w:pPr>
        <w:pStyle w:val="jNormln"/>
        <w:rPr>
          <w:rFonts w:ascii="Helvetica" w:hAnsi="Helvetica" w:cs="Helvetica"/>
          <w:sz w:val="20"/>
          <w:szCs w:val="20"/>
          <w:lang w:val="it-IT"/>
        </w:rPr>
      </w:pPr>
    </w:p>
    <w:p w14:paraId="6551FE95" w14:textId="77777777" w:rsidR="009308A5" w:rsidRPr="00871613" w:rsidRDefault="009308A5" w:rsidP="009308A5">
      <w:pPr>
        <w:pStyle w:val="jNormln"/>
        <w:rPr>
          <w:rFonts w:ascii="Helvetica" w:hAnsi="Helvetica" w:cs="Helvetica"/>
          <w:sz w:val="20"/>
          <w:szCs w:val="20"/>
          <w:lang w:val="it-IT"/>
        </w:rPr>
      </w:pPr>
    </w:p>
    <w:p w14:paraId="6551FE96" w14:textId="77777777" w:rsidR="009308A5" w:rsidRPr="00871613" w:rsidRDefault="009308A5" w:rsidP="009308A5">
      <w:pPr>
        <w:pStyle w:val="jNormln"/>
        <w:rPr>
          <w:rFonts w:ascii="Helvetica" w:hAnsi="Helvetica" w:cs="Helvetica"/>
          <w:sz w:val="20"/>
          <w:szCs w:val="20"/>
          <w:lang w:val="it-IT"/>
        </w:rPr>
      </w:pPr>
    </w:p>
    <w:p w14:paraId="6551FE97" w14:textId="7AF0B6BA" w:rsidR="009308A5" w:rsidRPr="00871613" w:rsidRDefault="002C55FF" w:rsidP="00F171C4">
      <w:pPr>
        <w:tabs>
          <w:tab w:val="left" w:pos="5103"/>
        </w:tabs>
        <w:ind w:left="5100" w:hanging="5100"/>
        <w:rPr>
          <w:rFonts w:ascii="Helvetica" w:hAnsi="Helvetica" w:cs="Helvetica"/>
          <w:snapToGrid w:val="0"/>
          <w:sz w:val="20"/>
          <w:lang w:val="it-IT"/>
        </w:rPr>
      </w:pPr>
      <w:r w:rsidRPr="00871613">
        <w:rPr>
          <w:rFonts w:ascii="Helvetica" w:hAnsi="Helvetica" w:cs="Helvetica"/>
          <w:snapToGrid w:val="0"/>
          <w:sz w:val="20"/>
        </w:rPr>
        <w:t>Ivana Goossen, člen správní rady</w:t>
      </w:r>
      <w:r w:rsidR="009308A5" w:rsidRPr="00871613">
        <w:rPr>
          <w:rFonts w:ascii="Helvetica" w:hAnsi="Helvetica" w:cs="Helvetica"/>
          <w:snapToGrid w:val="0"/>
          <w:sz w:val="20"/>
          <w:lang w:val="it-IT"/>
        </w:rPr>
        <w:tab/>
      </w:r>
      <w:r w:rsidR="00F171C4" w:rsidRPr="00871613">
        <w:rPr>
          <w:rFonts w:ascii="Helvetica" w:hAnsi="Helvetica" w:cs="Helvetica"/>
          <w:snapToGrid w:val="0"/>
          <w:sz w:val="20"/>
        </w:rPr>
        <w:t>Hana Veselá</w:t>
      </w:r>
    </w:p>
    <w:p w14:paraId="6551FE98" w14:textId="03288573" w:rsidR="002C55FF" w:rsidRPr="00871613" w:rsidRDefault="002C55FF" w:rsidP="002C55FF">
      <w:pPr>
        <w:tabs>
          <w:tab w:val="left" w:pos="5103"/>
        </w:tabs>
        <w:rPr>
          <w:rFonts w:ascii="Helvetica" w:hAnsi="Helvetica" w:cs="Helvetica"/>
          <w:snapToGrid w:val="0"/>
          <w:sz w:val="20"/>
        </w:rPr>
      </w:pPr>
      <w:r w:rsidRPr="00871613">
        <w:rPr>
          <w:rFonts w:ascii="Helvetica" w:hAnsi="Helvetica" w:cs="Helvetica"/>
          <w:snapToGrid w:val="0"/>
          <w:sz w:val="20"/>
        </w:rPr>
        <w:t>Kunsthalle Praha, nadační fond</w:t>
      </w:r>
      <w:r w:rsidRPr="00871613">
        <w:rPr>
          <w:rFonts w:ascii="Helvetica" w:hAnsi="Helvetica" w:cs="Helvetica"/>
          <w:snapToGrid w:val="0"/>
          <w:sz w:val="20"/>
        </w:rPr>
        <w:tab/>
      </w:r>
      <w:r w:rsidR="00F171C4" w:rsidRPr="00871613">
        <w:rPr>
          <w:rFonts w:ascii="Helvetica" w:hAnsi="Helvetica" w:cs="Helvetica"/>
          <w:snapToGrid w:val="0"/>
          <w:sz w:val="20"/>
        </w:rPr>
        <w:t>Národní galerie v Praze</w:t>
      </w:r>
    </w:p>
    <w:p w14:paraId="6551FE99" w14:textId="77777777" w:rsidR="00E66F9A" w:rsidRPr="00871613" w:rsidRDefault="002C55FF" w:rsidP="002C55FF">
      <w:pPr>
        <w:tabs>
          <w:tab w:val="left" w:pos="5103"/>
        </w:tabs>
        <w:rPr>
          <w:rFonts w:ascii="Helvetica" w:hAnsi="Helvetica" w:cs="Helvetica"/>
          <w:snapToGrid w:val="0"/>
          <w:sz w:val="20"/>
          <w:lang w:val="de-AT"/>
        </w:rPr>
      </w:pPr>
      <w:r w:rsidRPr="00871613">
        <w:rPr>
          <w:rFonts w:ascii="Helvetica" w:hAnsi="Helvetica" w:cs="Helvetica"/>
          <w:snapToGrid w:val="0"/>
          <w:sz w:val="20"/>
        </w:rPr>
        <w:t>Půjčitel</w:t>
      </w:r>
      <w:r w:rsidRPr="00871613">
        <w:rPr>
          <w:rFonts w:ascii="Helvetica" w:hAnsi="Helvetica" w:cs="Helvetica"/>
          <w:snapToGrid w:val="0"/>
          <w:sz w:val="20"/>
        </w:rPr>
        <w:tab/>
        <w:t>Vypůjčitel</w:t>
      </w:r>
      <w:r w:rsidRPr="00871613">
        <w:rPr>
          <w:rFonts w:ascii="Helvetica" w:eastAsia="Calibri" w:hAnsi="Helvetica" w:cs="Helvetica"/>
          <w:sz w:val="20"/>
          <w:lang w:eastAsia="en-US"/>
        </w:rPr>
        <w:t xml:space="preserve"> </w:t>
      </w:r>
    </w:p>
    <w:sectPr w:rsidR="00E66F9A" w:rsidRPr="00871613" w:rsidSect="00264377">
      <w:footerReference w:type="defaul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FE9C" w14:textId="77777777" w:rsidR="00DA2445" w:rsidRDefault="00DA2445" w:rsidP="007013F0">
      <w:r>
        <w:separator/>
      </w:r>
    </w:p>
  </w:endnote>
  <w:endnote w:type="continuationSeparator" w:id="0">
    <w:p w14:paraId="6551FE9D" w14:textId="77777777" w:rsidR="00DA2445" w:rsidRDefault="00DA2445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FE9E" w14:textId="03CBAD59" w:rsidR="009308A5" w:rsidRPr="000B0975" w:rsidRDefault="009308A5" w:rsidP="009308A5">
    <w:pPr>
      <w:pStyle w:val="Zpat"/>
      <w:jc w:val="center"/>
      <w:rPr>
        <w:rFonts w:ascii="Helvetica" w:hAnsi="Helvetica" w:cs="Helvetica"/>
      </w:rPr>
    </w:pPr>
    <w:r w:rsidRPr="000B0975">
      <w:rPr>
        <w:rFonts w:ascii="Helvetica" w:hAnsi="Helvetica" w:cs="Helvetica"/>
        <w:bCs/>
        <w:szCs w:val="24"/>
      </w:rPr>
      <w:fldChar w:fldCharType="begin"/>
    </w:r>
    <w:r w:rsidRPr="000B0975">
      <w:rPr>
        <w:rFonts w:ascii="Helvetica" w:hAnsi="Helvetica" w:cs="Helvetica"/>
        <w:bCs/>
      </w:rPr>
      <w:instrText>PAGE</w:instrText>
    </w:r>
    <w:r w:rsidRPr="000B0975">
      <w:rPr>
        <w:rFonts w:ascii="Helvetica" w:hAnsi="Helvetica" w:cs="Helvetica"/>
        <w:bCs/>
        <w:szCs w:val="24"/>
      </w:rPr>
      <w:fldChar w:fldCharType="separate"/>
    </w:r>
    <w:r w:rsidR="00C50051" w:rsidRPr="000B0975">
      <w:rPr>
        <w:rFonts w:ascii="Helvetica" w:hAnsi="Helvetica" w:cs="Helvetica"/>
        <w:bCs/>
        <w:noProof/>
      </w:rPr>
      <w:t>3</w:t>
    </w:r>
    <w:r w:rsidRPr="000B0975">
      <w:rPr>
        <w:rFonts w:ascii="Helvetica" w:hAnsi="Helvetica" w:cs="Helvetica"/>
        <w:bCs/>
        <w:szCs w:val="24"/>
      </w:rPr>
      <w:fldChar w:fldCharType="end"/>
    </w:r>
    <w:r w:rsidRPr="000B0975">
      <w:rPr>
        <w:rFonts w:ascii="Helvetica" w:hAnsi="Helvetica" w:cs="Helvetica"/>
        <w:bCs/>
        <w:szCs w:val="24"/>
      </w:rPr>
      <w:t xml:space="preserve"> </w:t>
    </w:r>
    <w:r w:rsidRPr="000B0975">
      <w:rPr>
        <w:rFonts w:ascii="Helvetica" w:hAnsi="Helvetica" w:cs="Helvetica"/>
      </w:rPr>
      <w:t xml:space="preserve">/ </w:t>
    </w:r>
    <w:r w:rsidRPr="000B0975">
      <w:rPr>
        <w:rFonts w:ascii="Helvetica" w:hAnsi="Helvetica" w:cs="Helvetica"/>
        <w:bCs/>
        <w:szCs w:val="24"/>
      </w:rPr>
      <w:fldChar w:fldCharType="begin"/>
    </w:r>
    <w:r w:rsidRPr="000B0975">
      <w:rPr>
        <w:rFonts w:ascii="Helvetica" w:hAnsi="Helvetica" w:cs="Helvetica"/>
        <w:bCs/>
        <w:szCs w:val="24"/>
      </w:rPr>
      <w:instrText xml:space="preserve"> SECTIONPAGES  </w:instrText>
    </w:r>
    <w:r w:rsidRPr="000B0975">
      <w:rPr>
        <w:rFonts w:ascii="Helvetica" w:hAnsi="Helvetica" w:cs="Helvetica"/>
        <w:bCs/>
        <w:szCs w:val="24"/>
      </w:rPr>
      <w:fldChar w:fldCharType="separate"/>
    </w:r>
    <w:r w:rsidR="001560A7">
      <w:rPr>
        <w:rFonts w:ascii="Helvetica" w:hAnsi="Helvetica" w:cs="Helvetica"/>
        <w:bCs/>
        <w:noProof/>
        <w:szCs w:val="24"/>
      </w:rPr>
      <w:t>2</w:t>
    </w:r>
    <w:r w:rsidRPr="000B0975">
      <w:rPr>
        <w:rFonts w:ascii="Helvetica" w:hAnsi="Helvetica" w:cs="Helvetica"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FE9F" w14:textId="0EE8A0CF" w:rsidR="009308A5" w:rsidRPr="000B0975" w:rsidRDefault="009308A5" w:rsidP="009308A5">
    <w:pPr>
      <w:pStyle w:val="Zpat"/>
      <w:jc w:val="center"/>
      <w:rPr>
        <w:rFonts w:ascii="Helvetica" w:hAnsi="Helvetica" w:cs="Helvetica"/>
      </w:rPr>
    </w:pPr>
    <w:r w:rsidRPr="000B0975">
      <w:rPr>
        <w:rFonts w:ascii="Helvetica" w:hAnsi="Helvetica" w:cs="Helvetica"/>
        <w:bCs/>
        <w:szCs w:val="24"/>
      </w:rPr>
      <w:fldChar w:fldCharType="begin"/>
    </w:r>
    <w:r w:rsidRPr="000B0975">
      <w:rPr>
        <w:rFonts w:ascii="Helvetica" w:hAnsi="Helvetica" w:cs="Helvetica"/>
        <w:bCs/>
      </w:rPr>
      <w:instrText>PAGE</w:instrText>
    </w:r>
    <w:r w:rsidRPr="000B0975">
      <w:rPr>
        <w:rFonts w:ascii="Helvetica" w:hAnsi="Helvetica" w:cs="Helvetica"/>
        <w:bCs/>
        <w:szCs w:val="24"/>
      </w:rPr>
      <w:fldChar w:fldCharType="separate"/>
    </w:r>
    <w:r w:rsidR="00C50051" w:rsidRPr="000B0975">
      <w:rPr>
        <w:rFonts w:ascii="Helvetica" w:hAnsi="Helvetica" w:cs="Helvetica"/>
        <w:bCs/>
        <w:noProof/>
      </w:rPr>
      <w:t>1</w:t>
    </w:r>
    <w:r w:rsidRPr="000B0975">
      <w:rPr>
        <w:rFonts w:ascii="Helvetica" w:hAnsi="Helvetica" w:cs="Helvetica"/>
        <w:bCs/>
        <w:szCs w:val="24"/>
      </w:rPr>
      <w:fldChar w:fldCharType="end"/>
    </w:r>
    <w:r w:rsidRPr="000B0975">
      <w:rPr>
        <w:rFonts w:ascii="Helvetica" w:hAnsi="Helvetica" w:cs="Helvetica"/>
        <w:bCs/>
        <w:szCs w:val="24"/>
      </w:rPr>
      <w:t xml:space="preserve"> </w:t>
    </w:r>
    <w:r w:rsidRPr="000B0975">
      <w:rPr>
        <w:rFonts w:ascii="Helvetica" w:hAnsi="Helvetica" w:cs="Helvetica"/>
      </w:rPr>
      <w:t xml:space="preserve">/ </w:t>
    </w:r>
    <w:r w:rsidRPr="000B0975">
      <w:rPr>
        <w:rFonts w:ascii="Helvetica" w:hAnsi="Helvetica" w:cs="Helvetica"/>
        <w:bCs/>
        <w:szCs w:val="24"/>
      </w:rPr>
      <w:fldChar w:fldCharType="begin"/>
    </w:r>
    <w:r w:rsidRPr="000B0975">
      <w:rPr>
        <w:rFonts w:ascii="Helvetica" w:hAnsi="Helvetica" w:cs="Helvetica"/>
        <w:bCs/>
        <w:szCs w:val="24"/>
      </w:rPr>
      <w:instrText xml:space="preserve"> SECTIONPAGES  </w:instrText>
    </w:r>
    <w:r w:rsidRPr="000B0975">
      <w:rPr>
        <w:rFonts w:ascii="Helvetica" w:hAnsi="Helvetica" w:cs="Helvetica"/>
        <w:bCs/>
        <w:szCs w:val="24"/>
      </w:rPr>
      <w:fldChar w:fldCharType="separate"/>
    </w:r>
    <w:r w:rsidR="001560A7">
      <w:rPr>
        <w:rFonts w:ascii="Helvetica" w:hAnsi="Helvetica" w:cs="Helvetica"/>
        <w:bCs/>
        <w:noProof/>
        <w:szCs w:val="24"/>
      </w:rPr>
      <w:t>2</w:t>
    </w:r>
    <w:r w:rsidRPr="000B0975">
      <w:rPr>
        <w:rFonts w:ascii="Helvetica" w:hAnsi="Helvetica" w:cs="Helvetica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FE9A" w14:textId="77777777" w:rsidR="00DA2445" w:rsidRDefault="00DA2445" w:rsidP="007013F0">
      <w:r>
        <w:separator/>
      </w:r>
    </w:p>
  </w:footnote>
  <w:footnote w:type="continuationSeparator" w:id="0">
    <w:p w14:paraId="6551FE9B" w14:textId="77777777" w:rsidR="00DA2445" w:rsidRDefault="00DA2445" w:rsidP="0070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D7E02"/>
    <w:multiLevelType w:val="hybridMultilevel"/>
    <w:tmpl w:val="861C88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0AC1"/>
    <w:multiLevelType w:val="hybridMultilevel"/>
    <w:tmpl w:val="C17A0E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77AA"/>
    <w:multiLevelType w:val="multilevel"/>
    <w:tmpl w:val="228E1024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AF6D2B"/>
    <w:multiLevelType w:val="hybridMultilevel"/>
    <w:tmpl w:val="5CBE5B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892272712">
    <w:abstractNumId w:val="0"/>
  </w:num>
  <w:num w:numId="2" w16cid:durableId="596400497">
    <w:abstractNumId w:val="3"/>
  </w:num>
  <w:num w:numId="3" w16cid:durableId="920212056">
    <w:abstractNumId w:val="6"/>
  </w:num>
  <w:num w:numId="4" w16cid:durableId="1734353952">
    <w:abstractNumId w:val="4"/>
  </w:num>
  <w:num w:numId="5" w16cid:durableId="154303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3973383">
    <w:abstractNumId w:val="2"/>
  </w:num>
  <w:num w:numId="7" w16cid:durableId="1640497480">
    <w:abstractNumId w:val="5"/>
  </w:num>
  <w:num w:numId="8" w16cid:durableId="1783955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71B3D"/>
    <w:rsid w:val="000755E5"/>
    <w:rsid w:val="00083D3E"/>
    <w:rsid w:val="000B0975"/>
    <w:rsid w:val="000B728D"/>
    <w:rsid w:val="000D0E31"/>
    <w:rsid w:val="000D45DA"/>
    <w:rsid w:val="000E39A7"/>
    <w:rsid w:val="000E49B9"/>
    <w:rsid w:val="000E648E"/>
    <w:rsid w:val="00116C29"/>
    <w:rsid w:val="00120080"/>
    <w:rsid w:val="001257AB"/>
    <w:rsid w:val="00127143"/>
    <w:rsid w:val="001316FB"/>
    <w:rsid w:val="00132377"/>
    <w:rsid w:val="0014548D"/>
    <w:rsid w:val="001560A7"/>
    <w:rsid w:val="00176BA3"/>
    <w:rsid w:val="00181D64"/>
    <w:rsid w:val="001902AA"/>
    <w:rsid w:val="001933B6"/>
    <w:rsid w:val="001A4B61"/>
    <w:rsid w:val="001A4EFF"/>
    <w:rsid w:val="001B3127"/>
    <w:rsid w:val="001B589D"/>
    <w:rsid w:val="001C2B96"/>
    <w:rsid w:val="001C46E7"/>
    <w:rsid w:val="001D3B38"/>
    <w:rsid w:val="001D3D8E"/>
    <w:rsid w:val="001E2625"/>
    <w:rsid w:val="001F0ADF"/>
    <w:rsid w:val="001F446B"/>
    <w:rsid w:val="002124ED"/>
    <w:rsid w:val="00213C4C"/>
    <w:rsid w:val="00227118"/>
    <w:rsid w:val="00256E95"/>
    <w:rsid w:val="00261730"/>
    <w:rsid w:val="002639A5"/>
    <w:rsid w:val="00264377"/>
    <w:rsid w:val="00265CFB"/>
    <w:rsid w:val="00266872"/>
    <w:rsid w:val="00266EA6"/>
    <w:rsid w:val="00274354"/>
    <w:rsid w:val="00274386"/>
    <w:rsid w:val="002775BC"/>
    <w:rsid w:val="002918D3"/>
    <w:rsid w:val="002B7668"/>
    <w:rsid w:val="002C55FF"/>
    <w:rsid w:val="002D0CA2"/>
    <w:rsid w:val="002D61CA"/>
    <w:rsid w:val="002F01E6"/>
    <w:rsid w:val="002F5207"/>
    <w:rsid w:val="0030280D"/>
    <w:rsid w:val="003046C0"/>
    <w:rsid w:val="003058C1"/>
    <w:rsid w:val="0032119E"/>
    <w:rsid w:val="00322CF0"/>
    <w:rsid w:val="003274C9"/>
    <w:rsid w:val="00342A18"/>
    <w:rsid w:val="00343242"/>
    <w:rsid w:val="00352205"/>
    <w:rsid w:val="00360AE3"/>
    <w:rsid w:val="00387004"/>
    <w:rsid w:val="003B2562"/>
    <w:rsid w:val="003B3351"/>
    <w:rsid w:val="003C707C"/>
    <w:rsid w:val="003E572C"/>
    <w:rsid w:val="003F43C5"/>
    <w:rsid w:val="003F6A5B"/>
    <w:rsid w:val="0040461A"/>
    <w:rsid w:val="00413629"/>
    <w:rsid w:val="00416ABA"/>
    <w:rsid w:val="00424312"/>
    <w:rsid w:val="0042685A"/>
    <w:rsid w:val="00433B76"/>
    <w:rsid w:val="004415FC"/>
    <w:rsid w:val="00451457"/>
    <w:rsid w:val="00462014"/>
    <w:rsid w:val="0046591D"/>
    <w:rsid w:val="00481107"/>
    <w:rsid w:val="004A3C4E"/>
    <w:rsid w:val="004B76BC"/>
    <w:rsid w:val="004C2CE5"/>
    <w:rsid w:val="004D43FF"/>
    <w:rsid w:val="0050796E"/>
    <w:rsid w:val="00516FA9"/>
    <w:rsid w:val="00517BDD"/>
    <w:rsid w:val="00524F89"/>
    <w:rsid w:val="00525766"/>
    <w:rsid w:val="0052761B"/>
    <w:rsid w:val="00545752"/>
    <w:rsid w:val="00553539"/>
    <w:rsid w:val="005559B0"/>
    <w:rsid w:val="00561ED4"/>
    <w:rsid w:val="00561F21"/>
    <w:rsid w:val="0056478B"/>
    <w:rsid w:val="005667C4"/>
    <w:rsid w:val="00566E98"/>
    <w:rsid w:val="00574D01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B0D0D"/>
    <w:rsid w:val="005C23F1"/>
    <w:rsid w:val="005C3E71"/>
    <w:rsid w:val="005D18EF"/>
    <w:rsid w:val="005E3F23"/>
    <w:rsid w:val="005E753E"/>
    <w:rsid w:val="005F51DA"/>
    <w:rsid w:val="005F524B"/>
    <w:rsid w:val="00600D6C"/>
    <w:rsid w:val="00604BDA"/>
    <w:rsid w:val="00604C74"/>
    <w:rsid w:val="00606F63"/>
    <w:rsid w:val="00607EC8"/>
    <w:rsid w:val="00641475"/>
    <w:rsid w:val="00645BDF"/>
    <w:rsid w:val="006556F4"/>
    <w:rsid w:val="00672F52"/>
    <w:rsid w:val="006926E4"/>
    <w:rsid w:val="00697A98"/>
    <w:rsid w:val="006A2ECE"/>
    <w:rsid w:val="006B0843"/>
    <w:rsid w:val="006B1F2E"/>
    <w:rsid w:val="006B5083"/>
    <w:rsid w:val="006C1641"/>
    <w:rsid w:val="006D2E99"/>
    <w:rsid w:val="006D31A7"/>
    <w:rsid w:val="006F2356"/>
    <w:rsid w:val="007013F0"/>
    <w:rsid w:val="007018E3"/>
    <w:rsid w:val="00720884"/>
    <w:rsid w:val="00727FAD"/>
    <w:rsid w:val="00736038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C7B1C"/>
    <w:rsid w:val="007D398A"/>
    <w:rsid w:val="007F5E1E"/>
    <w:rsid w:val="00824CBC"/>
    <w:rsid w:val="00834792"/>
    <w:rsid w:val="00835307"/>
    <w:rsid w:val="00835B42"/>
    <w:rsid w:val="00843F3F"/>
    <w:rsid w:val="00852DB4"/>
    <w:rsid w:val="00855F18"/>
    <w:rsid w:val="00865232"/>
    <w:rsid w:val="00867567"/>
    <w:rsid w:val="00871613"/>
    <w:rsid w:val="00886657"/>
    <w:rsid w:val="0089041B"/>
    <w:rsid w:val="008A3A94"/>
    <w:rsid w:val="008A4634"/>
    <w:rsid w:val="008A7AEE"/>
    <w:rsid w:val="008B4F37"/>
    <w:rsid w:val="008D0A50"/>
    <w:rsid w:val="008D0E1C"/>
    <w:rsid w:val="008D6129"/>
    <w:rsid w:val="008E0194"/>
    <w:rsid w:val="008E1875"/>
    <w:rsid w:val="008E2F20"/>
    <w:rsid w:val="0090720D"/>
    <w:rsid w:val="00910424"/>
    <w:rsid w:val="009207F3"/>
    <w:rsid w:val="009308A5"/>
    <w:rsid w:val="00930FED"/>
    <w:rsid w:val="0093663B"/>
    <w:rsid w:val="0093703B"/>
    <w:rsid w:val="0094062B"/>
    <w:rsid w:val="0094688E"/>
    <w:rsid w:val="009509AB"/>
    <w:rsid w:val="0096345B"/>
    <w:rsid w:val="00967F1D"/>
    <w:rsid w:val="0097407C"/>
    <w:rsid w:val="00976A01"/>
    <w:rsid w:val="009779CE"/>
    <w:rsid w:val="00982A28"/>
    <w:rsid w:val="00983A12"/>
    <w:rsid w:val="009872E2"/>
    <w:rsid w:val="00996E07"/>
    <w:rsid w:val="00997986"/>
    <w:rsid w:val="009B2B80"/>
    <w:rsid w:val="009B494B"/>
    <w:rsid w:val="009D1049"/>
    <w:rsid w:val="009E08D9"/>
    <w:rsid w:val="009F63A5"/>
    <w:rsid w:val="00A03E99"/>
    <w:rsid w:val="00A07ECC"/>
    <w:rsid w:val="00A24B3A"/>
    <w:rsid w:val="00A33252"/>
    <w:rsid w:val="00A33673"/>
    <w:rsid w:val="00A41082"/>
    <w:rsid w:val="00A42C02"/>
    <w:rsid w:val="00A45B48"/>
    <w:rsid w:val="00A508A0"/>
    <w:rsid w:val="00A622B1"/>
    <w:rsid w:val="00A77FEF"/>
    <w:rsid w:val="00A914A5"/>
    <w:rsid w:val="00AB3762"/>
    <w:rsid w:val="00AC0E27"/>
    <w:rsid w:val="00AC2DF0"/>
    <w:rsid w:val="00AC68F2"/>
    <w:rsid w:val="00AD39CC"/>
    <w:rsid w:val="00AE03FF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D632A"/>
    <w:rsid w:val="00BD6A7B"/>
    <w:rsid w:val="00BF2498"/>
    <w:rsid w:val="00BF2535"/>
    <w:rsid w:val="00C01945"/>
    <w:rsid w:val="00C051AF"/>
    <w:rsid w:val="00C22B23"/>
    <w:rsid w:val="00C33456"/>
    <w:rsid w:val="00C420D1"/>
    <w:rsid w:val="00C467D9"/>
    <w:rsid w:val="00C47DB9"/>
    <w:rsid w:val="00C50051"/>
    <w:rsid w:val="00C55DE8"/>
    <w:rsid w:val="00C732B7"/>
    <w:rsid w:val="00C84B05"/>
    <w:rsid w:val="00CA4E3A"/>
    <w:rsid w:val="00CB6116"/>
    <w:rsid w:val="00CC166C"/>
    <w:rsid w:val="00CD7089"/>
    <w:rsid w:val="00CE19F7"/>
    <w:rsid w:val="00CE2404"/>
    <w:rsid w:val="00CF7F26"/>
    <w:rsid w:val="00D21C7E"/>
    <w:rsid w:val="00D31645"/>
    <w:rsid w:val="00D40C33"/>
    <w:rsid w:val="00D5339D"/>
    <w:rsid w:val="00D54146"/>
    <w:rsid w:val="00D54DBF"/>
    <w:rsid w:val="00D55019"/>
    <w:rsid w:val="00D62B4D"/>
    <w:rsid w:val="00D73AE1"/>
    <w:rsid w:val="00D74152"/>
    <w:rsid w:val="00D8299D"/>
    <w:rsid w:val="00D852B3"/>
    <w:rsid w:val="00D96562"/>
    <w:rsid w:val="00DA2445"/>
    <w:rsid w:val="00DB5E86"/>
    <w:rsid w:val="00DB76B4"/>
    <w:rsid w:val="00DD6324"/>
    <w:rsid w:val="00DD78DC"/>
    <w:rsid w:val="00DE4E12"/>
    <w:rsid w:val="00DF543C"/>
    <w:rsid w:val="00DF5B68"/>
    <w:rsid w:val="00E01BA6"/>
    <w:rsid w:val="00E03AC0"/>
    <w:rsid w:val="00E176ED"/>
    <w:rsid w:val="00E2432B"/>
    <w:rsid w:val="00E337DC"/>
    <w:rsid w:val="00E34FE4"/>
    <w:rsid w:val="00E5039D"/>
    <w:rsid w:val="00E5109D"/>
    <w:rsid w:val="00E60876"/>
    <w:rsid w:val="00E6200D"/>
    <w:rsid w:val="00E6432D"/>
    <w:rsid w:val="00E66F9A"/>
    <w:rsid w:val="00E80C7B"/>
    <w:rsid w:val="00E92268"/>
    <w:rsid w:val="00E94C22"/>
    <w:rsid w:val="00E97CF5"/>
    <w:rsid w:val="00EC30EF"/>
    <w:rsid w:val="00EC638F"/>
    <w:rsid w:val="00ED6265"/>
    <w:rsid w:val="00ED7FAF"/>
    <w:rsid w:val="00EE1D39"/>
    <w:rsid w:val="00EE446D"/>
    <w:rsid w:val="00EE6E3D"/>
    <w:rsid w:val="00EF3C04"/>
    <w:rsid w:val="00EF4648"/>
    <w:rsid w:val="00F034A5"/>
    <w:rsid w:val="00F16B65"/>
    <w:rsid w:val="00F171C4"/>
    <w:rsid w:val="00F1734E"/>
    <w:rsid w:val="00F20174"/>
    <w:rsid w:val="00F21640"/>
    <w:rsid w:val="00F3141F"/>
    <w:rsid w:val="00F34DBE"/>
    <w:rsid w:val="00F64868"/>
    <w:rsid w:val="00F702C7"/>
    <w:rsid w:val="00F71166"/>
    <w:rsid w:val="00F72AA9"/>
    <w:rsid w:val="00F77FDB"/>
    <w:rsid w:val="00F817CB"/>
    <w:rsid w:val="00F85FC6"/>
    <w:rsid w:val="00F91694"/>
    <w:rsid w:val="00FB0DCE"/>
    <w:rsid w:val="00FB6318"/>
    <w:rsid w:val="00FD4E6A"/>
    <w:rsid w:val="00FD52C6"/>
    <w:rsid w:val="00FE50EE"/>
    <w:rsid w:val="00FF0C7B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551FE6F"/>
  <w15:chartTrackingRefBased/>
  <w15:docId w15:val="{9C70F8F7-78E5-4580-BC3E-31AE00E5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2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styleId="Zkladntextodsazen">
    <w:name w:val="Body Text Indent"/>
    <w:basedOn w:val="Normln"/>
    <w:link w:val="ZkladntextodsazenChar"/>
    <w:rsid w:val="001933B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933B6"/>
    <w:rPr>
      <w:sz w:val="24"/>
    </w:rPr>
  </w:style>
  <w:style w:type="character" w:customStyle="1" w:styleId="hlavikaChar">
    <w:name w:val="hlavička Char"/>
    <w:basedOn w:val="Standardnpsmoodstavce"/>
    <w:link w:val="hlavika"/>
    <w:locked/>
    <w:rsid w:val="006556F4"/>
    <w:rPr>
      <w:rFonts w:ascii="Arial" w:hAnsi="Arial" w:cs="Arial"/>
    </w:rPr>
  </w:style>
  <w:style w:type="paragraph" w:customStyle="1" w:styleId="hlavika">
    <w:name w:val="hlavička"/>
    <w:basedOn w:val="Normln"/>
    <w:link w:val="hlavikaChar"/>
    <w:qFormat/>
    <w:rsid w:val="006556F4"/>
    <w:pPr>
      <w:spacing w:line="276" w:lineRule="auto"/>
    </w:pPr>
    <w:rPr>
      <w:rFonts w:ascii="Arial" w:hAnsi="Arial" w:cs="Arial"/>
      <w:sz w:val="20"/>
    </w:rPr>
  </w:style>
  <w:style w:type="paragraph" w:styleId="Odstavecseseznamem">
    <w:name w:val="List Paragraph"/>
    <w:basedOn w:val="Normln"/>
    <w:uiPriority w:val="34"/>
    <w:qFormat/>
    <w:rsid w:val="00C0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54e7e-5c2e-440f-a628-0bdfb4dcd5a5" xsi:nil="true"/>
    <lcf76f155ced4ddcb4097134ff3c332f xmlns="dfe78a64-da02-481a-b5d9-825d37ed8c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EE0E82044F341B49143233B788966" ma:contentTypeVersion="16" ma:contentTypeDescription="Vytvoří nový dokument" ma:contentTypeScope="" ma:versionID="deae87c7af65a5de18b34968b5563425">
  <xsd:schema xmlns:xsd="http://www.w3.org/2001/XMLSchema" xmlns:xs="http://www.w3.org/2001/XMLSchema" xmlns:p="http://schemas.microsoft.com/office/2006/metadata/properties" xmlns:ns2="dfe78a64-da02-481a-b5d9-825d37ed8cf4" xmlns:ns3="7be54e7e-5c2e-440f-a628-0bdfb4dcd5a5" targetNamespace="http://schemas.microsoft.com/office/2006/metadata/properties" ma:root="true" ma:fieldsID="ea1c42d9da90e4262e1bfdfa80004b9d" ns2:_="" ns3:_="">
    <xsd:import namespace="dfe78a64-da02-481a-b5d9-825d37ed8cf4"/>
    <xsd:import namespace="7be54e7e-5c2e-440f-a628-0bdfb4dc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8a64-da02-481a-b5d9-825d37ed8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43ad96c-3b01-40ce-95cd-a2f50069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54e7e-5c2e-440f-a628-0bdfb4dcd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cb296a-fdd9-4d37-9762-4c55ee0639da}" ma:internalName="TaxCatchAll" ma:showField="CatchAllData" ma:web="7be54e7e-5c2e-440f-a628-0bdfb4dcd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77BEE-BB01-4864-ABB9-79668A3EE104}">
  <ds:schemaRefs>
    <ds:schemaRef ds:uri="http://schemas.microsoft.com/office/2006/metadata/properties"/>
    <ds:schemaRef ds:uri="http://schemas.microsoft.com/office/infopath/2007/PartnerControls"/>
    <ds:schemaRef ds:uri="7be54e7e-5c2e-440f-a628-0bdfb4dcd5a5"/>
    <ds:schemaRef ds:uri="dfe78a64-da02-481a-b5d9-825d37ed8cf4"/>
  </ds:schemaRefs>
</ds:datastoreItem>
</file>

<file path=customXml/itemProps2.xml><?xml version="1.0" encoding="utf-8"?>
<ds:datastoreItem xmlns:ds="http://schemas.openxmlformats.org/officeDocument/2006/customXml" ds:itemID="{CD614A66-9A67-409B-9442-F0E168C0A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8a64-da02-481a-b5d9-825d37ed8cf4"/>
    <ds:schemaRef ds:uri="7be54e7e-5c2e-440f-a628-0bdfb4dc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D38CC-04F2-4412-8B24-E57174413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2593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Andrea Bartáková</cp:lastModifiedBy>
  <cp:revision>2</cp:revision>
  <cp:lastPrinted>2015-07-10T11:38:00Z</cp:lastPrinted>
  <dcterms:created xsi:type="dcterms:W3CDTF">2023-02-01T12:59:00Z</dcterms:created>
  <dcterms:modified xsi:type="dcterms:W3CDTF">2023-02-01T12:59:00Z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0x010100400EE0E82044F341B49143233B788966</vt:lpwstr>
  </property>
  <property fmtid="{D5CDD505-2E9C-101B-9397-08002B2CF9AE}" pid="3" name="MediaServiceImageTags">
    <vt:lpwstr/>
  </property>
</Properties>
</file>