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90" w:rsidRPr="000277D7" w:rsidRDefault="00137B90" w:rsidP="00137B90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2017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="00DB661C">
        <w:rPr>
          <w:b/>
          <w:sz w:val="40"/>
          <w:szCs w:val="40"/>
        </w:rPr>
        <w:t>VS/00287/2017/OKS</w:t>
      </w:r>
      <w:bookmarkStart w:id="0" w:name="_GoBack"/>
      <w:bookmarkEnd w:id="0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137B90" w:rsidRPr="000277D7" w:rsidRDefault="00137B90" w:rsidP="00137B90">
      <w:pPr>
        <w:jc w:val="center"/>
        <w:rPr>
          <w:b/>
          <w:sz w:val="18"/>
          <w:szCs w:val="18"/>
        </w:rPr>
      </w:pPr>
    </w:p>
    <w:p w:rsidR="00137B90" w:rsidRPr="00463706" w:rsidRDefault="00137B90" w:rsidP="00137B90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137B90" w:rsidRDefault="00137B90" w:rsidP="00137B90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137B90" w:rsidRDefault="00137B90" w:rsidP="00137B90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137B90" w:rsidRDefault="00137B90" w:rsidP="00137B90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137B90" w:rsidRPr="001725D5" w:rsidRDefault="00137B90" w:rsidP="00137B90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137B90" w:rsidRPr="00577FB7" w:rsidRDefault="00137B90" w:rsidP="00137B90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137B90" w:rsidRDefault="00137B90" w:rsidP="00137B90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137B90" w:rsidRDefault="00137B90" w:rsidP="00137B90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37B90" w:rsidRPr="000277D7" w:rsidRDefault="00137B90" w:rsidP="00137B90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137B90" w:rsidRDefault="00137B90" w:rsidP="00137B90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137B90" w:rsidRDefault="00137B90" w:rsidP="00137B90">
      <w:pPr>
        <w:ind w:left="2126" w:firstLine="709"/>
        <w:jc w:val="both"/>
        <w:rPr>
          <w:sz w:val="24"/>
        </w:rPr>
      </w:pPr>
    </w:p>
    <w:p w:rsidR="00137B90" w:rsidRPr="001D40A6" w:rsidRDefault="00137B90" w:rsidP="00137B90">
      <w:pPr>
        <w:numPr>
          <w:ilvl w:val="0"/>
          <w:numId w:val="2"/>
        </w:numPr>
        <w:jc w:val="both"/>
      </w:pPr>
      <w:r w:rsidRPr="00F12D1C">
        <w:rPr>
          <w:rFonts w:ascii="Tahoma" w:hAnsi="Tahoma" w:cs="Tahoma"/>
          <w:b/>
          <w:i/>
          <w:noProof/>
        </w:rPr>
        <w:t>Český rybářský svaz z.s., místní organizace Říčany</w:t>
      </w:r>
    </w:p>
    <w:p w:rsidR="00137B90" w:rsidRDefault="00137B90" w:rsidP="00137B90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F12D1C">
        <w:rPr>
          <w:noProof/>
          <w:sz w:val="24"/>
          <w:szCs w:val="24"/>
        </w:rPr>
        <w:t>Halasova 314/8, 251 01 Říčany</w:t>
      </w:r>
    </w:p>
    <w:p w:rsidR="00137B90" w:rsidRDefault="00137B90" w:rsidP="00137B90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Pavlem Novákem, předsedou</w:t>
      </w:r>
    </w:p>
    <w:p w:rsidR="00137B90" w:rsidRDefault="00137B90" w:rsidP="00137B90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16555392</w:t>
      </w:r>
    </w:p>
    <w:p w:rsidR="00137B90" w:rsidRDefault="00137B90" w:rsidP="00137B90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F12D1C">
        <w:rPr>
          <w:rFonts w:ascii="Tahoma" w:hAnsi="Tahoma" w:cs="Tahoma"/>
          <w:b/>
          <w:i/>
          <w:noProof/>
        </w:rPr>
        <w:t>Česká spořitelna a.s.</w:t>
      </w:r>
    </w:p>
    <w:p w:rsidR="00137B90" w:rsidRDefault="00137B90" w:rsidP="00137B90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F12D1C">
        <w:rPr>
          <w:rFonts w:ascii="Tahoma" w:hAnsi="Tahoma" w:cs="Tahoma"/>
          <w:b/>
          <w:i/>
          <w:noProof/>
        </w:rPr>
        <w:t>422803399/0800</w:t>
      </w:r>
    </w:p>
    <w:p w:rsidR="00137B90" w:rsidRDefault="00137B90" w:rsidP="00137B90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137B90" w:rsidRDefault="00137B90" w:rsidP="00137B90">
      <w:pPr>
        <w:jc w:val="both"/>
        <w:rPr>
          <w:sz w:val="24"/>
        </w:rPr>
      </w:pPr>
    </w:p>
    <w:p w:rsidR="00137B90" w:rsidRPr="00BE19C3" w:rsidRDefault="00137B90" w:rsidP="00137B90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16-08-026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137B90" w:rsidRDefault="00137B90" w:rsidP="00137B90">
      <w:pPr>
        <w:jc w:val="both"/>
        <w:rPr>
          <w:sz w:val="24"/>
        </w:rPr>
      </w:pPr>
    </w:p>
    <w:p w:rsidR="00137B90" w:rsidRPr="00C3712E" w:rsidRDefault="00137B90" w:rsidP="00137B90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137B90" w:rsidRDefault="00137B90" w:rsidP="00137B90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137B90" w:rsidRDefault="00137B90" w:rsidP="00137B90">
      <w:pPr>
        <w:jc w:val="center"/>
        <w:rPr>
          <w:b/>
          <w:sz w:val="24"/>
        </w:rPr>
      </w:pP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137B90" w:rsidRPr="006242F4" w:rsidRDefault="00137B90" w:rsidP="00137B90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 xml:space="preserve">2017 </w:t>
      </w:r>
      <w:r w:rsidRPr="006242F4">
        <w:rPr>
          <w:sz w:val="24"/>
        </w:rPr>
        <w:t>z rozpočtu města Říčany na úhradu uznatelných nákladů specifikovaných v Programu.</w:t>
      </w:r>
    </w:p>
    <w:p w:rsidR="00137B90" w:rsidRPr="007B1CA0" w:rsidRDefault="00137B90" w:rsidP="00137B90">
      <w:pPr>
        <w:rPr>
          <w:b/>
          <w:color w:val="C00000"/>
        </w:rPr>
      </w:pPr>
    </w:p>
    <w:p w:rsidR="00137B90" w:rsidRPr="009C1E42" w:rsidRDefault="00137B90" w:rsidP="00137B90">
      <w:pPr>
        <w:jc w:val="both"/>
        <w:rPr>
          <w:color w:val="FF0000"/>
          <w:sz w:val="24"/>
        </w:rPr>
      </w:pPr>
    </w:p>
    <w:p w:rsidR="00137B90" w:rsidRPr="00BE19C3" w:rsidRDefault="00137B90" w:rsidP="00137B90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137B90" w:rsidRPr="00BE19C3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137B90" w:rsidRPr="006242F4" w:rsidRDefault="00137B90" w:rsidP="00137B90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>
        <w:rPr>
          <w:sz w:val="24"/>
        </w:rPr>
        <w:t>85 600,-</w:t>
      </w:r>
      <w:r w:rsidRPr="006242F4">
        <w:rPr>
          <w:sz w:val="24"/>
        </w:rPr>
        <w:t xml:space="preserve"> Kč (slovy: </w:t>
      </w:r>
      <w:proofErr w:type="spellStart"/>
      <w:r>
        <w:rPr>
          <w:sz w:val="24"/>
        </w:rPr>
        <w:t>osmdesátpěttisícšestset</w:t>
      </w:r>
      <w:proofErr w:type="spellEnd"/>
      <w:r w:rsidRPr="006242F4">
        <w:rPr>
          <w:sz w:val="24"/>
        </w:rPr>
        <w:t xml:space="preserve"> Kč). </w:t>
      </w:r>
    </w:p>
    <w:p w:rsidR="00137B90" w:rsidRPr="00F77331" w:rsidRDefault="00137B90" w:rsidP="00137B90">
      <w:pPr>
        <w:jc w:val="both"/>
        <w:rPr>
          <w:color w:val="FF0000"/>
          <w:sz w:val="24"/>
        </w:rPr>
      </w:pPr>
    </w:p>
    <w:p w:rsidR="00137B90" w:rsidRDefault="00137B90" w:rsidP="00137B90">
      <w:pPr>
        <w:jc w:val="both"/>
        <w:rPr>
          <w:b/>
          <w:sz w:val="24"/>
        </w:rPr>
      </w:pPr>
    </w:p>
    <w:p w:rsidR="00137B90" w:rsidRPr="00BE19C3" w:rsidRDefault="00137B90" w:rsidP="00137B90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137B90" w:rsidRPr="00BE19C3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137B90" w:rsidRPr="006242F4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137B90" w:rsidRPr="006242F4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15.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18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137B90" w:rsidRPr="006242F4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137B90" w:rsidRPr="006242F4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137B90" w:rsidRPr="001A777E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137B90" w:rsidRDefault="00137B90" w:rsidP="00137B90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137B90" w:rsidRDefault="00137B90" w:rsidP="00137B90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rozhodne Zastupitelstvo města Říčany.</w:t>
      </w:r>
    </w:p>
    <w:p w:rsidR="00137B90" w:rsidRDefault="00137B90" w:rsidP="00137B90">
      <w:pPr>
        <w:keepNext/>
        <w:ind w:left="360"/>
        <w:rPr>
          <w:b/>
          <w:sz w:val="24"/>
        </w:rPr>
      </w:pPr>
    </w:p>
    <w:p w:rsidR="00137B90" w:rsidRDefault="00137B90" w:rsidP="00137B90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137B90" w:rsidRDefault="00137B90" w:rsidP="00137B90">
      <w:pPr>
        <w:keepNext/>
        <w:rPr>
          <w:sz w:val="24"/>
        </w:rPr>
      </w:pPr>
    </w:p>
    <w:p w:rsidR="00137B90" w:rsidRPr="006242F4" w:rsidRDefault="00137B90" w:rsidP="00137B90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137B90" w:rsidRDefault="00137B90" w:rsidP="00137B90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137B90" w:rsidRDefault="00137B90" w:rsidP="00137B90">
      <w:pPr>
        <w:keepNext/>
        <w:rPr>
          <w:sz w:val="24"/>
        </w:rPr>
      </w:pPr>
    </w:p>
    <w:p w:rsidR="00137B90" w:rsidRDefault="00137B90" w:rsidP="00137B90">
      <w:pPr>
        <w:keepNext/>
        <w:rPr>
          <w:sz w:val="24"/>
        </w:rPr>
      </w:pP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137B90" w:rsidRDefault="00137B90" w:rsidP="00137B90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137B90" w:rsidRDefault="00137B90" w:rsidP="00137B90">
      <w:pPr>
        <w:keepNext/>
        <w:rPr>
          <w:sz w:val="24"/>
        </w:rPr>
      </w:pPr>
    </w:p>
    <w:p w:rsidR="00137B90" w:rsidRDefault="00137B90" w:rsidP="00137B90">
      <w:pPr>
        <w:keepNext/>
        <w:rPr>
          <w:sz w:val="24"/>
        </w:rPr>
      </w:pPr>
    </w:p>
    <w:p w:rsidR="00137B90" w:rsidRDefault="00137B90" w:rsidP="00137B90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137B90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137B90" w:rsidRPr="006242F4" w:rsidRDefault="00137B90" w:rsidP="00137B90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137B90" w:rsidRPr="006242F4" w:rsidRDefault="00137B90" w:rsidP="00137B90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137B90" w:rsidRPr="006242F4" w:rsidRDefault="00137B90" w:rsidP="00137B90">
      <w:pPr>
        <w:keepNext/>
        <w:rPr>
          <w:b/>
          <w:sz w:val="24"/>
        </w:rPr>
      </w:pPr>
    </w:p>
    <w:p w:rsidR="00137B90" w:rsidRDefault="00137B90" w:rsidP="00137B90">
      <w:pPr>
        <w:keepNext/>
        <w:ind w:left="4248"/>
        <w:rPr>
          <w:b/>
          <w:sz w:val="24"/>
        </w:rPr>
      </w:pPr>
    </w:p>
    <w:p w:rsidR="00137B90" w:rsidRPr="0093054B" w:rsidRDefault="00137B90" w:rsidP="00137B90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137B90" w:rsidRPr="00BE19C3" w:rsidRDefault="00137B90" w:rsidP="00137B90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137B90" w:rsidRDefault="00137B90" w:rsidP="00137B90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137B90" w:rsidRPr="000B2346" w:rsidRDefault="00137B90" w:rsidP="00137B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137B90" w:rsidRPr="00BE19C3" w:rsidRDefault="00137B90" w:rsidP="00137B90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137B90" w:rsidRDefault="00137B90" w:rsidP="00137B90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137B90" w:rsidRDefault="00137B90" w:rsidP="00137B90">
      <w:pPr>
        <w:jc w:val="both"/>
        <w:rPr>
          <w:sz w:val="24"/>
        </w:rPr>
      </w:pPr>
    </w:p>
    <w:p w:rsidR="00137B90" w:rsidRDefault="00137B90" w:rsidP="00137B90">
      <w:pPr>
        <w:jc w:val="both"/>
        <w:rPr>
          <w:sz w:val="24"/>
        </w:rPr>
      </w:pPr>
    </w:p>
    <w:p w:rsidR="00137B90" w:rsidRDefault="00137B90" w:rsidP="00137B90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137B90" w:rsidTr="00170E52">
        <w:tc>
          <w:tcPr>
            <w:tcW w:w="6024" w:type="dxa"/>
          </w:tcPr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</w:p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</w:p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</w:p>
        </w:tc>
      </w:tr>
      <w:tr w:rsidR="00137B90" w:rsidTr="00170E52">
        <w:tc>
          <w:tcPr>
            <w:tcW w:w="6024" w:type="dxa"/>
          </w:tcPr>
          <w:p w:rsidR="00137B90" w:rsidRDefault="00137B90" w:rsidP="00170E52">
            <w:pPr>
              <w:jc w:val="both"/>
              <w:rPr>
                <w:b/>
                <w:sz w:val="24"/>
              </w:rPr>
            </w:pPr>
          </w:p>
          <w:p w:rsidR="00137B90" w:rsidRPr="00DE5FCD" w:rsidRDefault="00137B90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37B90" w:rsidRPr="001D40A6" w:rsidRDefault="00137B90" w:rsidP="00170E52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Pavel Novák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  <w:noProof/>
              </w:rPr>
              <w:t xml:space="preserve">            předseda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1"/>
          </w:p>
        </w:tc>
        <w:tc>
          <w:tcPr>
            <w:tcW w:w="2904" w:type="dxa"/>
          </w:tcPr>
          <w:p w:rsidR="00137B90" w:rsidRDefault="00137B90" w:rsidP="00170E52">
            <w:pPr>
              <w:jc w:val="both"/>
              <w:rPr>
                <w:sz w:val="24"/>
              </w:rPr>
            </w:pPr>
          </w:p>
          <w:p w:rsidR="00137B90" w:rsidRPr="00DE5FCD" w:rsidRDefault="00137B90" w:rsidP="00170E52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137B90" w:rsidRDefault="00137B90" w:rsidP="00170E52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137B90" w:rsidRPr="00BE19C3" w:rsidRDefault="00137B90" w:rsidP="00137B90">
      <w:pPr>
        <w:jc w:val="both"/>
        <w:rPr>
          <w:sz w:val="24"/>
          <w:szCs w:val="24"/>
        </w:rPr>
      </w:pPr>
    </w:p>
    <w:p w:rsidR="00137B90" w:rsidRDefault="00137B90" w:rsidP="00137B90"/>
    <w:p w:rsidR="00137B90" w:rsidRDefault="00137B90" w:rsidP="00137B90"/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661C">
      <w:r>
        <w:separator/>
      </w:r>
    </w:p>
  </w:endnote>
  <w:endnote w:type="continuationSeparator" w:id="0">
    <w:p w:rsidR="00000000" w:rsidRDefault="00D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137B9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61C">
      <w:rPr>
        <w:noProof/>
      </w:rPr>
      <w:t>2</w:t>
    </w:r>
    <w:r>
      <w:fldChar w:fldCharType="end"/>
    </w:r>
  </w:p>
  <w:p w:rsidR="00C65F68" w:rsidRDefault="00DB66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661C">
      <w:r>
        <w:separator/>
      </w:r>
    </w:p>
  </w:footnote>
  <w:footnote w:type="continuationSeparator" w:id="0">
    <w:p w:rsidR="00000000" w:rsidRDefault="00DB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0"/>
    <w:rsid w:val="00137B90"/>
    <w:rsid w:val="00DB661C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140"/>
  <w15:chartTrackingRefBased/>
  <w15:docId w15:val="{5DC123EC-A3DD-4377-977A-064C701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37B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37B90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2017-04-24T11:10:00Z</dcterms:created>
  <dcterms:modified xsi:type="dcterms:W3CDTF">2017-05-03T09:10:00Z</dcterms:modified>
</cp:coreProperties>
</file>