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157D" w14:textId="133D5D92" w:rsidR="00A5343A" w:rsidRPr="00C101DF" w:rsidRDefault="0094316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14:paraId="3C73173B" w14:textId="1E550040" w:rsidR="00A5343A" w:rsidRPr="00C101DF" w:rsidRDefault="00C101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>DODATEK č. 1</w:t>
      </w:r>
    </w:p>
    <w:p w14:paraId="264EFC77" w14:textId="77777777" w:rsidR="00A5343A" w:rsidRPr="00C101DF" w:rsidRDefault="00A5343A" w:rsidP="000458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596E7" w14:textId="60E73408" w:rsidR="00ED6C41" w:rsidRPr="00C101DF" w:rsidRDefault="00C101DF" w:rsidP="00ED6C41">
      <w:pPr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Níž</w:t>
      </w:r>
      <w:r w:rsidR="00A0748E">
        <w:rPr>
          <w:rFonts w:asciiTheme="minorHAnsi" w:hAnsiTheme="minorHAnsi" w:cstheme="minorHAnsi"/>
          <w:sz w:val="22"/>
          <w:szCs w:val="22"/>
        </w:rPr>
        <w:t xml:space="preserve">e uvedeného dne, měsíce a roku </w:t>
      </w:r>
      <w:r w:rsidRPr="00C101DF">
        <w:rPr>
          <w:rFonts w:asciiTheme="minorHAnsi" w:hAnsiTheme="minorHAnsi" w:cstheme="minorHAnsi"/>
          <w:sz w:val="22"/>
          <w:szCs w:val="22"/>
        </w:rPr>
        <w:t>uzavřely s</w:t>
      </w:r>
      <w:r w:rsidR="00ED6C41" w:rsidRPr="00C101DF">
        <w:rPr>
          <w:rFonts w:asciiTheme="minorHAnsi" w:hAnsiTheme="minorHAnsi" w:cstheme="minorHAnsi"/>
          <w:sz w:val="22"/>
          <w:szCs w:val="22"/>
        </w:rPr>
        <w:t>mluvní strany</w:t>
      </w:r>
    </w:p>
    <w:p w14:paraId="051B0E30" w14:textId="77777777" w:rsidR="00ED6C41" w:rsidRPr="00C101DF" w:rsidRDefault="00ED6C41" w:rsidP="00ED6C41">
      <w:pPr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9FBFAFC" w14:textId="77777777" w:rsidR="00A5343A" w:rsidRPr="00C101DF" w:rsidRDefault="00A5343A" w:rsidP="00ED6C41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  <w:r w:rsidR="00435E21" w:rsidRPr="00C101DF">
        <w:rPr>
          <w:rFonts w:asciiTheme="minorHAnsi" w:hAnsiTheme="minorHAnsi" w:cstheme="minorHAnsi"/>
          <w:bCs/>
          <w:sz w:val="22"/>
          <w:szCs w:val="22"/>
        </w:rPr>
        <w:t>, státní příspěvková organizace</w:t>
      </w:r>
    </w:p>
    <w:p w14:paraId="52D8948D" w14:textId="77777777" w:rsidR="00A5343A" w:rsidRPr="00C101DF" w:rsidRDefault="00A5343A" w:rsidP="00AB28CB">
      <w:pPr>
        <w:tabs>
          <w:tab w:val="left" w:pos="241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sídlem:</w:t>
      </w:r>
      <w:r w:rsidR="00B455B9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ED6C41"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>Valdštejnské náměstí 162/3, 118 01 Praha 1 – Malá Strana</w:t>
      </w:r>
    </w:p>
    <w:p w14:paraId="59C7BA91" w14:textId="77777777" w:rsidR="00A5343A" w:rsidRPr="00C101DF" w:rsidRDefault="00A5343A" w:rsidP="00FA24D2">
      <w:pPr>
        <w:tabs>
          <w:tab w:val="left" w:pos="241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IČ:</w:t>
      </w:r>
      <w:r w:rsidRPr="00C101DF">
        <w:rPr>
          <w:rFonts w:asciiTheme="minorHAnsi" w:hAnsiTheme="minorHAnsi" w:cstheme="minorHAnsi"/>
          <w:sz w:val="22"/>
          <w:szCs w:val="22"/>
        </w:rPr>
        <w:tab/>
        <w:t>75032333</w:t>
      </w:r>
    </w:p>
    <w:p w14:paraId="5E4D223E" w14:textId="77777777" w:rsidR="00A5343A" w:rsidRPr="00C101DF" w:rsidRDefault="00A5343A" w:rsidP="00FA24D2">
      <w:pPr>
        <w:tabs>
          <w:tab w:val="left" w:pos="241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DIČ:</w:t>
      </w:r>
      <w:r w:rsidRPr="00C101DF">
        <w:rPr>
          <w:rFonts w:asciiTheme="minorHAnsi" w:hAnsiTheme="minorHAnsi" w:cstheme="minorHAnsi"/>
          <w:sz w:val="22"/>
          <w:szCs w:val="22"/>
        </w:rPr>
        <w:tab/>
        <w:t>CZ75032333</w:t>
      </w:r>
    </w:p>
    <w:p w14:paraId="50278EFF" w14:textId="77777777" w:rsidR="00A5343A" w:rsidRPr="00C101DF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bankovní spojení: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Fonts w:asciiTheme="minorHAnsi" w:hAnsiTheme="minorHAnsi" w:cstheme="minorHAnsi"/>
          <w:sz w:val="22"/>
          <w:szCs w:val="22"/>
        </w:rPr>
        <w:t>Česká národní banka</w:t>
      </w:r>
    </w:p>
    <w:p w14:paraId="18A5AAC0" w14:textId="77777777" w:rsidR="00A5343A" w:rsidRPr="00C101DF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číslo účtu: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110007-60039011/0710</w:t>
      </w:r>
    </w:p>
    <w:p w14:paraId="2694409F" w14:textId="77777777" w:rsidR="00A5343A" w:rsidRPr="00C101DF" w:rsidRDefault="00A5343A" w:rsidP="003637B8">
      <w:pPr>
        <w:tabs>
          <w:tab w:val="left" w:pos="2410"/>
        </w:tabs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101DF">
        <w:rPr>
          <w:rFonts w:asciiTheme="minorHAnsi" w:hAnsiTheme="minorHAnsi" w:cstheme="minorHAnsi"/>
          <w:sz w:val="22"/>
          <w:szCs w:val="22"/>
        </w:rPr>
        <w:t>zastoupený: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5D379B" w:rsidRPr="00C101DF">
        <w:rPr>
          <w:rStyle w:val="Siln"/>
          <w:rFonts w:asciiTheme="minorHAnsi" w:hAnsiTheme="minorHAnsi" w:cstheme="minorHAnsi"/>
          <w:sz w:val="22"/>
          <w:szCs w:val="22"/>
        </w:rPr>
        <w:t xml:space="preserve">Ing. arch. </w:t>
      </w:r>
      <w:r w:rsidR="00ED6C41" w:rsidRPr="00C101DF">
        <w:rPr>
          <w:rStyle w:val="Siln"/>
          <w:rFonts w:asciiTheme="minorHAnsi" w:hAnsiTheme="minorHAnsi" w:cstheme="minorHAnsi"/>
          <w:sz w:val="22"/>
          <w:szCs w:val="22"/>
        </w:rPr>
        <w:t>Naděždou Goryczkovou</w:t>
      </w:r>
      <w:r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357946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D6C41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generální </w:t>
      </w:r>
      <w:r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ředitel</w:t>
      </w:r>
      <w:r w:rsidR="00ED6C41" w:rsidRPr="00C101D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kou</w:t>
      </w:r>
      <w:r w:rsidRPr="00C101DF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14:paraId="207FE86F" w14:textId="77777777" w:rsidR="00A5343A" w:rsidRPr="00C101DF" w:rsidRDefault="00A5343A" w:rsidP="00F63CC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04A78A" w14:textId="77777777" w:rsidR="00A5343A" w:rsidRPr="00C101DF" w:rsidRDefault="00A5343A" w:rsidP="00F63CC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(dále jen „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NPÚ</w:t>
      </w:r>
      <w:r w:rsidRPr="00C101DF">
        <w:rPr>
          <w:rFonts w:asciiTheme="minorHAnsi" w:hAnsiTheme="minorHAnsi" w:cstheme="minorHAnsi"/>
          <w:sz w:val="22"/>
          <w:szCs w:val="22"/>
        </w:rPr>
        <w:t>“)</w:t>
      </w:r>
    </w:p>
    <w:p w14:paraId="5B9C4255" w14:textId="77777777" w:rsidR="00A5343A" w:rsidRPr="00C101DF" w:rsidRDefault="00A5343A" w:rsidP="00F63CCD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4A9919F" w14:textId="77777777" w:rsidR="00282C92" w:rsidRPr="00C101DF" w:rsidRDefault="00ED6C41">
      <w:pPr>
        <w:tabs>
          <w:tab w:val="left" w:pos="2127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a</w:t>
      </w:r>
    </w:p>
    <w:p w14:paraId="484432F7" w14:textId="77777777" w:rsidR="00ED6C41" w:rsidRPr="00C101DF" w:rsidRDefault="00ED6C41">
      <w:pPr>
        <w:tabs>
          <w:tab w:val="left" w:pos="2127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7B63FC07" w14:textId="77777777" w:rsidR="00282C92" w:rsidRPr="00C101DF" w:rsidRDefault="00ED6C41" w:rsidP="00282C92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1DF">
        <w:rPr>
          <w:rFonts w:asciiTheme="minorHAnsi" w:hAnsiTheme="minorHAnsi" w:cstheme="minorHAnsi"/>
          <w:b/>
          <w:sz w:val="22"/>
          <w:szCs w:val="22"/>
        </w:rPr>
        <w:t>Město Černošice</w:t>
      </w:r>
    </w:p>
    <w:p w14:paraId="45C891A1" w14:textId="77777777" w:rsidR="00ED6C41" w:rsidRPr="00C101DF" w:rsidRDefault="000665C4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sídlem: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  <w:t>Karlštejnská 259</w:t>
      </w:r>
      <w:r w:rsidR="00ED6C41" w:rsidRPr="00C101DF">
        <w:rPr>
          <w:rFonts w:asciiTheme="minorHAnsi" w:hAnsiTheme="minorHAnsi" w:cstheme="minorHAnsi"/>
          <w:sz w:val="22"/>
          <w:szCs w:val="22"/>
        </w:rPr>
        <w:t>, 252</w:t>
      </w:r>
      <w:r w:rsidR="00045871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ED6C41" w:rsidRPr="00C101DF">
        <w:rPr>
          <w:rFonts w:asciiTheme="minorHAnsi" w:hAnsiTheme="minorHAnsi" w:cstheme="minorHAnsi"/>
          <w:sz w:val="22"/>
          <w:szCs w:val="22"/>
        </w:rPr>
        <w:t>28 Černošice</w:t>
      </w:r>
    </w:p>
    <w:p w14:paraId="3A879558" w14:textId="77777777" w:rsidR="00ED6C41" w:rsidRPr="00C101DF" w:rsidRDefault="00ED6C41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IČ: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  <w:t>00241121</w:t>
      </w:r>
    </w:p>
    <w:p w14:paraId="7E793239" w14:textId="77777777" w:rsidR="00ED6C41" w:rsidRPr="00C101DF" w:rsidRDefault="00ED6C41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DIČ: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  <w:t>CZ00241121</w:t>
      </w:r>
      <w:r w:rsidRPr="00C101DF">
        <w:rPr>
          <w:rFonts w:asciiTheme="minorHAnsi" w:hAnsiTheme="minorHAnsi" w:cstheme="minorHAnsi"/>
          <w:sz w:val="22"/>
          <w:szCs w:val="22"/>
        </w:rPr>
        <w:br/>
        <w:t>bankovní spojení:</w:t>
      </w:r>
      <w:r w:rsidR="00EF0F27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Pr="00C101DF">
        <w:rPr>
          <w:rFonts w:asciiTheme="minorHAnsi" w:hAnsiTheme="minorHAnsi" w:cstheme="minorHAnsi"/>
          <w:sz w:val="22"/>
          <w:szCs w:val="22"/>
        </w:rPr>
        <w:t>27-388063349/0800</w:t>
      </w:r>
      <w:r w:rsidRPr="00C101D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A88AC12" w14:textId="77777777" w:rsidR="00ED6C41" w:rsidRPr="00C101DF" w:rsidRDefault="00206C65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z</w:t>
      </w:r>
      <w:r w:rsidR="00ED6C41" w:rsidRPr="00C101DF">
        <w:rPr>
          <w:rFonts w:asciiTheme="minorHAnsi" w:hAnsiTheme="minorHAnsi" w:cstheme="minorHAnsi"/>
          <w:sz w:val="22"/>
          <w:szCs w:val="22"/>
        </w:rPr>
        <w:t>astoupen</w:t>
      </w:r>
      <w:r w:rsidR="009A5947" w:rsidRPr="00C101DF">
        <w:rPr>
          <w:rFonts w:asciiTheme="minorHAnsi" w:hAnsiTheme="minorHAnsi" w:cstheme="minorHAnsi"/>
          <w:sz w:val="22"/>
          <w:szCs w:val="22"/>
        </w:rPr>
        <w:t>é</w:t>
      </w:r>
      <w:r w:rsidR="00ED6C41" w:rsidRPr="00C101DF">
        <w:rPr>
          <w:rFonts w:asciiTheme="minorHAnsi" w:hAnsiTheme="minorHAnsi" w:cstheme="minorHAnsi"/>
          <w:sz w:val="22"/>
          <w:szCs w:val="22"/>
        </w:rPr>
        <w:t xml:space="preserve">: </w:t>
      </w:r>
      <w:r w:rsidR="00ED6C41" w:rsidRPr="00C101DF">
        <w:rPr>
          <w:rFonts w:asciiTheme="minorHAnsi" w:hAnsiTheme="minorHAnsi" w:cstheme="minorHAnsi"/>
          <w:sz w:val="22"/>
          <w:szCs w:val="22"/>
        </w:rPr>
        <w:tab/>
      </w:r>
      <w:r w:rsidR="00ED6C41" w:rsidRPr="00C101DF">
        <w:rPr>
          <w:rFonts w:asciiTheme="minorHAnsi" w:hAnsiTheme="minorHAnsi" w:cstheme="minorHAnsi"/>
          <w:b/>
          <w:sz w:val="22"/>
          <w:szCs w:val="22"/>
        </w:rPr>
        <w:t>Mgr. Filipem Kořínkem</w:t>
      </w:r>
      <w:r w:rsidR="00ED6C41" w:rsidRPr="00C101DF">
        <w:rPr>
          <w:rFonts w:asciiTheme="minorHAnsi" w:hAnsiTheme="minorHAnsi" w:cstheme="minorHAnsi"/>
          <w:sz w:val="22"/>
          <w:szCs w:val="22"/>
        </w:rPr>
        <w:t>, starostou</w:t>
      </w:r>
    </w:p>
    <w:p w14:paraId="383DEFA7" w14:textId="77777777" w:rsidR="00206C65" w:rsidRPr="00C101DF" w:rsidRDefault="00206C65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B1FAD97" w14:textId="77777777" w:rsidR="00206C65" w:rsidRPr="00C101DF" w:rsidRDefault="00206C65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(dále jen „město Černošice“)</w:t>
      </w:r>
    </w:p>
    <w:p w14:paraId="49533E1D" w14:textId="77777777" w:rsidR="00282C92" w:rsidRPr="00C101DF" w:rsidRDefault="00282C92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9A28D1F" w14:textId="77777777" w:rsidR="00282C92" w:rsidRPr="00C101DF" w:rsidRDefault="00282C92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(společně také jako „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C101DF">
        <w:rPr>
          <w:rFonts w:asciiTheme="minorHAnsi" w:hAnsiTheme="minorHAnsi" w:cstheme="minorHAnsi"/>
          <w:sz w:val="22"/>
          <w:szCs w:val="22"/>
        </w:rPr>
        <w:t>“)</w:t>
      </w:r>
    </w:p>
    <w:p w14:paraId="7C0CB3AD" w14:textId="77777777" w:rsidR="00ED6C41" w:rsidRPr="00C101DF" w:rsidRDefault="00ED6C41" w:rsidP="00ED6C41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0E55F6C0" w14:textId="184CD357" w:rsidR="00ED6C41" w:rsidRPr="00C101DF" w:rsidRDefault="00ED6C41" w:rsidP="00ED6C41">
      <w:pPr>
        <w:ind w:left="567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následující</w:t>
      </w:r>
    </w:p>
    <w:p w14:paraId="7E11D0FD" w14:textId="77777777" w:rsidR="00C101DF" w:rsidRPr="00C101DF" w:rsidRDefault="00C101DF" w:rsidP="00282C9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E7E3D1" w14:textId="4610D6BE" w:rsidR="00ED6C41" w:rsidRPr="00231223" w:rsidRDefault="00C101DF" w:rsidP="0023122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223">
        <w:rPr>
          <w:rFonts w:asciiTheme="minorHAnsi" w:hAnsiTheme="minorHAnsi" w:cstheme="minorHAnsi"/>
          <w:b/>
          <w:sz w:val="22"/>
          <w:szCs w:val="22"/>
        </w:rPr>
        <w:t>dodatek č. 1</w:t>
      </w:r>
    </w:p>
    <w:p w14:paraId="6C3DD90B" w14:textId="4A919B53" w:rsidR="00ED6C41" w:rsidRPr="00C101DF" w:rsidRDefault="00C101DF" w:rsidP="00231223">
      <w:pPr>
        <w:ind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01DF">
        <w:rPr>
          <w:rFonts w:asciiTheme="minorHAnsi" w:hAnsiTheme="minorHAnsi" w:cstheme="minorHAnsi"/>
          <w:b/>
          <w:bCs/>
          <w:sz w:val="22"/>
          <w:szCs w:val="22"/>
        </w:rPr>
        <w:t xml:space="preserve">ke </w:t>
      </w:r>
      <w:r w:rsidR="009F0FFF" w:rsidRPr="00C101D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mlouvě</w:t>
      </w:r>
      <w:r w:rsidR="00ED6C41" w:rsidRPr="00C101DF">
        <w:rPr>
          <w:rFonts w:asciiTheme="minorHAnsi" w:hAnsiTheme="minorHAnsi" w:cstheme="minorHAnsi"/>
          <w:b/>
          <w:bCs/>
          <w:sz w:val="22"/>
          <w:szCs w:val="22"/>
        </w:rPr>
        <w:t xml:space="preserve"> o spolupráci</w:t>
      </w:r>
      <w:r w:rsidRPr="00C101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BC61CD" w14:textId="77777777" w:rsidR="00A5343A" w:rsidRPr="00C101DF" w:rsidRDefault="00A5343A" w:rsidP="00282C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500B10B" w14:textId="77777777" w:rsidR="00A5343A" w:rsidRPr="00C101DF" w:rsidRDefault="00FE39C8" w:rsidP="003637B8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</w:t>
      </w:r>
      <w:r w:rsidR="00A5343A" w:rsidRPr="00C101DF">
        <w:rPr>
          <w:rFonts w:asciiTheme="minorHAnsi" w:hAnsiTheme="minorHAnsi" w:cstheme="minorHAnsi"/>
          <w:sz w:val="22"/>
          <w:szCs w:val="22"/>
        </w:rPr>
        <w:t>.</w:t>
      </w:r>
    </w:p>
    <w:p w14:paraId="5AEA9B74" w14:textId="5AF7BF95" w:rsidR="003B46A5" w:rsidRDefault="003B46A5" w:rsidP="003B46A5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konstatují, že spolu dne 21. 12. 2021 uzavřely smlouvu o spolupráci (dále jen „smlouva o spolupráci“), jejímž předmětem </w:t>
      </w:r>
      <w:r w:rsidR="00231223">
        <w:rPr>
          <w:rFonts w:asciiTheme="minorHAnsi" w:hAnsiTheme="minorHAnsi" w:cstheme="minorHAnsi"/>
          <w:sz w:val="22"/>
          <w:szCs w:val="22"/>
        </w:rPr>
        <w:t xml:space="preserve">je </w:t>
      </w:r>
      <w:r w:rsidR="00E833ED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úprava vzájemných práv a povinností při spolupráci </w:t>
      </w:r>
      <w:r w:rsidR="00D75F3B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E833ED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vydání publikace</w:t>
      </w:r>
      <w:r w:rsidR="00FD5BBE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názvem</w:t>
      </w:r>
      <w:r w:rsidR="00E833ED" w:rsidRPr="00C101D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F41D5" w:rsidRPr="00C101DF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„</w:t>
      </w:r>
      <w:r w:rsidR="00CB0BCA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Letní rezidence Pražanů, Černošice a vilová architektura 19. a 20. </w:t>
      </w:r>
      <w:r w:rsidR="00FF41D5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</w:t>
      </w:r>
      <w:r w:rsidR="00CB0BCA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toletí</w:t>
      </w:r>
      <w:r w:rsidR="00FF41D5" w:rsidRPr="00C101D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“</w:t>
      </w:r>
      <w:r w:rsidR="00FD5BBE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5A2C35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7F56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Šárka Koukalová (</w:t>
      </w:r>
      <w:proofErr w:type="spellStart"/>
      <w:r w:rsidR="00357F56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</w:t>
      </w:r>
      <w:proofErr w:type="spellEnd"/>
      <w:r w:rsidR="00357F56" w:rsidRPr="00C10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.)</w:t>
      </w:r>
      <w:r w:rsidR="00357F56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33ED" w:rsidRPr="00C101DF">
        <w:rPr>
          <w:rFonts w:asciiTheme="minorHAnsi" w:hAnsiTheme="minorHAnsi" w:cstheme="minorHAnsi"/>
          <w:sz w:val="22"/>
          <w:szCs w:val="22"/>
        </w:rPr>
        <w:t>(dále jen „</w:t>
      </w:r>
      <w:r w:rsidR="00E833ED" w:rsidRPr="00C101DF">
        <w:rPr>
          <w:rFonts w:asciiTheme="minorHAnsi" w:hAnsiTheme="minorHAnsi" w:cstheme="minorHAnsi"/>
          <w:b/>
          <w:bCs/>
          <w:sz w:val="22"/>
          <w:szCs w:val="22"/>
        </w:rPr>
        <w:t>Publikace</w:t>
      </w:r>
      <w:r w:rsidR="00E833ED" w:rsidRPr="00C101DF">
        <w:rPr>
          <w:rFonts w:asciiTheme="minorHAnsi" w:hAnsiTheme="minorHAnsi" w:cstheme="minorHAnsi"/>
          <w:sz w:val="22"/>
          <w:szCs w:val="22"/>
        </w:rPr>
        <w:t>“)</w:t>
      </w:r>
      <w:r w:rsidR="00231223">
        <w:rPr>
          <w:rFonts w:asciiTheme="minorHAnsi" w:hAnsiTheme="minorHAnsi" w:cstheme="minorHAnsi"/>
          <w:color w:val="000000" w:themeColor="text1"/>
          <w:sz w:val="22"/>
          <w:szCs w:val="22"/>
        </w:rPr>
        <w:t>, jejímž vydavatelem je</w:t>
      </w:r>
      <w:r w:rsidR="004B2EF0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Národní památkový ústav</w:t>
      </w:r>
      <w:r w:rsidR="00E833ED" w:rsidRPr="00C101DF">
        <w:rPr>
          <w:rFonts w:asciiTheme="minorHAnsi" w:hAnsiTheme="minorHAnsi" w:cstheme="minorHAnsi"/>
          <w:sz w:val="22"/>
          <w:szCs w:val="22"/>
        </w:rPr>
        <w:t>.</w:t>
      </w:r>
      <w:r w:rsidR="00DD3E74" w:rsidRPr="00C101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045871" w:rsidRPr="003B46A5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o spolupráci </w:t>
      </w:r>
      <w:r w:rsidR="00045871" w:rsidRPr="003B46A5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mimo jiné </w:t>
      </w:r>
      <w:r w:rsidR="00045871" w:rsidRPr="003B46A5">
        <w:rPr>
          <w:rFonts w:asciiTheme="minorHAnsi" w:hAnsiTheme="minorHAnsi" w:cstheme="minorHAnsi"/>
          <w:sz w:val="22"/>
          <w:szCs w:val="22"/>
        </w:rPr>
        <w:t xml:space="preserve">závazek NPÚ dodat městu Černošice sjednaný počet výtisků Publikace a závazek města Černošice zaplatit NPÚ </w:t>
      </w:r>
      <w:r>
        <w:rPr>
          <w:rFonts w:asciiTheme="minorHAnsi" w:hAnsiTheme="minorHAnsi" w:cstheme="minorHAnsi"/>
          <w:sz w:val="22"/>
          <w:szCs w:val="22"/>
        </w:rPr>
        <w:t>sjednaný finanční příspěvek</w:t>
      </w:r>
      <w:r w:rsidR="00045871" w:rsidRPr="003B46A5">
        <w:rPr>
          <w:rFonts w:asciiTheme="minorHAnsi" w:hAnsiTheme="minorHAnsi" w:cstheme="minorHAnsi"/>
          <w:sz w:val="22"/>
          <w:szCs w:val="22"/>
        </w:rPr>
        <w:t>.</w:t>
      </w:r>
    </w:p>
    <w:p w14:paraId="70F58585" w14:textId="6AA222C5" w:rsidR="003B46A5" w:rsidRDefault="003B46A5" w:rsidP="003B46A5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konstatují, že Publikace byla NPÚ řádně a včas vydána, a to v navýšeném  počtu 800 ks.</w:t>
      </w:r>
    </w:p>
    <w:p w14:paraId="4592DDF0" w14:textId="473BF747" w:rsidR="00477688" w:rsidRPr="003B46A5" w:rsidRDefault="003B46A5" w:rsidP="003B46A5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čl. II. odst. 1 písm. a)</w:t>
      </w:r>
      <w:r w:rsidR="00231223">
        <w:rPr>
          <w:rFonts w:asciiTheme="minorHAnsi" w:hAnsiTheme="minorHAnsi" w:cstheme="minorHAnsi"/>
          <w:sz w:val="22"/>
          <w:szCs w:val="22"/>
        </w:rPr>
        <w:t xml:space="preserve"> 3. odrážka smlouvy o spolupráci</w:t>
      </w:r>
      <w:r w:rsidR="00F46C73">
        <w:rPr>
          <w:rFonts w:asciiTheme="minorHAnsi" w:hAnsiTheme="minorHAnsi" w:cstheme="minorHAnsi"/>
          <w:sz w:val="22"/>
          <w:szCs w:val="22"/>
        </w:rPr>
        <w:t xml:space="preserve"> obdrží město Černošice od </w:t>
      </w:r>
      <w:r>
        <w:rPr>
          <w:rFonts w:asciiTheme="minorHAnsi" w:hAnsiTheme="minorHAnsi" w:cstheme="minorHAnsi"/>
          <w:sz w:val="22"/>
          <w:szCs w:val="22"/>
        </w:rPr>
        <w:t xml:space="preserve">NPÚ 30 % výtisků Publikace, tedy 240 ks Publikace.   </w:t>
      </w:r>
      <w:r w:rsidR="00477688" w:rsidRPr="003B46A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E590BDE" w14:textId="77777777" w:rsidR="00045871" w:rsidRPr="00C101DF" w:rsidRDefault="00045871" w:rsidP="00283456">
      <w:pPr>
        <w:pStyle w:val="Nadpis3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92908A9" w14:textId="77777777" w:rsidR="00045871" w:rsidRPr="00C101DF" w:rsidRDefault="00045871" w:rsidP="00045871">
      <w:pPr>
        <w:rPr>
          <w:rFonts w:asciiTheme="minorHAnsi" w:hAnsiTheme="minorHAnsi" w:cstheme="minorHAnsi"/>
          <w:sz w:val="22"/>
          <w:szCs w:val="22"/>
        </w:rPr>
      </w:pPr>
    </w:p>
    <w:p w14:paraId="263DFA09" w14:textId="77777777" w:rsidR="00283456" w:rsidRPr="00C101DF" w:rsidRDefault="00283456" w:rsidP="00283456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II.</w:t>
      </w:r>
    </w:p>
    <w:p w14:paraId="606C4B86" w14:textId="2E9CF709" w:rsidR="00231223" w:rsidRDefault="003B46A5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Smluvní strany konstatují, že z důvodů </w:t>
      </w:r>
      <w:r w:rsidR="00604B15">
        <w:rPr>
          <w:rFonts w:asciiTheme="minorHAnsi" w:hAnsiTheme="minorHAnsi" w:cstheme="minorHAnsi"/>
          <w:sz w:val="22"/>
          <w:szCs w:val="22"/>
        </w:rPr>
        <w:t>opomenutí</w:t>
      </w:r>
      <w:r>
        <w:rPr>
          <w:rFonts w:asciiTheme="minorHAnsi" w:hAnsiTheme="minorHAnsi" w:cstheme="minorHAnsi"/>
          <w:sz w:val="22"/>
          <w:szCs w:val="22"/>
        </w:rPr>
        <w:t xml:space="preserve"> na straně NPÚ </w:t>
      </w:r>
      <w:r w:rsidR="00550632">
        <w:rPr>
          <w:rFonts w:asciiTheme="minorHAnsi" w:hAnsiTheme="minorHAnsi" w:cstheme="minorHAnsi"/>
          <w:sz w:val="22"/>
          <w:szCs w:val="22"/>
        </w:rPr>
        <w:t>došlo k </w:t>
      </w:r>
      <w:r w:rsidR="00231223">
        <w:rPr>
          <w:rFonts w:asciiTheme="minorHAnsi" w:hAnsiTheme="minorHAnsi" w:cstheme="minorHAnsi"/>
          <w:sz w:val="22"/>
          <w:szCs w:val="22"/>
        </w:rPr>
        <w:t>ne</w:t>
      </w:r>
      <w:r w:rsidR="00550632">
        <w:rPr>
          <w:rFonts w:asciiTheme="minorHAnsi" w:hAnsiTheme="minorHAnsi" w:cstheme="minorHAnsi"/>
          <w:sz w:val="22"/>
          <w:szCs w:val="22"/>
        </w:rPr>
        <w:t>úplnému naplnění povinnosti NPÚ stanovené čl. II. odst. 1 písm. a) 4. odrážka</w:t>
      </w:r>
      <w:r w:rsidR="00A0748E">
        <w:rPr>
          <w:rFonts w:asciiTheme="minorHAnsi" w:hAnsiTheme="minorHAnsi" w:cstheme="minorHAnsi"/>
          <w:sz w:val="22"/>
          <w:szCs w:val="22"/>
        </w:rPr>
        <w:t xml:space="preserve"> smlouvy o spolupráci</w:t>
      </w:r>
      <w:r w:rsidR="00550632">
        <w:rPr>
          <w:rFonts w:asciiTheme="minorHAnsi" w:hAnsiTheme="minorHAnsi" w:cstheme="minorHAnsi"/>
          <w:sz w:val="22"/>
          <w:szCs w:val="22"/>
        </w:rPr>
        <w:t xml:space="preserve"> spočívající v uvedení loga města </w:t>
      </w:r>
      <w:r w:rsidR="00231223">
        <w:rPr>
          <w:rFonts w:asciiTheme="minorHAnsi" w:hAnsiTheme="minorHAnsi" w:cstheme="minorHAnsi"/>
          <w:sz w:val="22"/>
          <w:szCs w:val="22"/>
        </w:rPr>
        <w:t xml:space="preserve">Černošice </w:t>
      </w:r>
      <w:r w:rsidR="00550632">
        <w:rPr>
          <w:rFonts w:asciiTheme="minorHAnsi" w:hAnsiTheme="minorHAnsi" w:cstheme="minorHAnsi"/>
          <w:sz w:val="22"/>
          <w:szCs w:val="22"/>
        </w:rPr>
        <w:t xml:space="preserve">v tiráži Publikace doplněného o větu „Vydáno s finanční </w:t>
      </w:r>
      <w:r w:rsidR="00550632">
        <w:rPr>
          <w:rFonts w:asciiTheme="minorHAnsi" w:hAnsiTheme="minorHAnsi" w:cstheme="minorHAnsi"/>
          <w:sz w:val="22"/>
          <w:szCs w:val="22"/>
        </w:rPr>
        <w:lastRenderedPageBreak/>
        <w:t xml:space="preserve">podporou města Černošice.“ V tiráži </w:t>
      </w:r>
      <w:r w:rsidR="00773EC3">
        <w:rPr>
          <w:rFonts w:asciiTheme="minorHAnsi" w:hAnsiTheme="minorHAnsi" w:cstheme="minorHAnsi"/>
          <w:sz w:val="22"/>
          <w:szCs w:val="22"/>
        </w:rPr>
        <w:t xml:space="preserve">vydané </w:t>
      </w:r>
      <w:r w:rsidR="00550632">
        <w:rPr>
          <w:rFonts w:asciiTheme="minorHAnsi" w:hAnsiTheme="minorHAnsi" w:cstheme="minorHAnsi"/>
          <w:sz w:val="22"/>
          <w:szCs w:val="22"/>
        </w:rPr>
        <w:t>Publikace je uvedeno: „Na vydání publikace financemi významně přispělo Město Čer</w:t>
      </w:r>
      <w:r w:rsidR="0095609F">
        <w:rPr>
          <w:rFonts w:asciiTheme="minorHAnsi" w:hAnsiTheme="minorHAnsi" w:cstheme="minorHAnsi"/>
          <w:sz w:val="22"/>
          <w:szCs w:val="22"/>
        </w:rPr>
        <w:t>nošice.“ a chybí zde logo města Černošice.</w:t>
      </w:r>
    </w:p>
    <w:p w14:paraId="755CD4C3" w14:textId="03198C30" w:rsidR="0095609F" w:rsidRPr="00231223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1223">
        <w:rPr>
          <w:rFonts w:asciiTheme="minorHAnsi" w:hAnsiTheme="minorHAnsi" w:cstheme="minorHAnsi"/>
          <w:sz w:val="22"/>
          <w:szCs w:val="22"/>
        </w:rPr>
        <w:t>Město Černošice konstatuje, že neuvedení loga v tiráži Publ</w:t>
      </w:r>
      <w:r w:rsidR="00F46C73">
        <w:rPr>
          <w:rFonts w:asciiTheme="minorHAnsi" w:hAnsiTheme="minorHAnsi" w:cstheme="minorHAnsi"/>
          <w:sz w:val="22"/>
          <w:szCs w:val="22"/>
        </w:rPr>
        <w:t>ikace spolu s uvedením věty dle </w:t>
      </w:r>
      <w:bookmarkStart w:id="0" w:name="_GoBack"/>
      <w:bookmarkEnd w:id="0"/>
      <w:r w:rsidRPr="00231223">
        <w:rPr>
          <w:rFonts w:asciiTheme="minorHAnsi" w:hAnsiTheme="minorHAnsi" w:cstheme="minorHAnsi"/>
          <w:sz w:val="22"/>
          <w:szCs w:val="22"/>
        </w:rPr>
        <w:t>předchozího odstavce nepovažuje za hrubé porušení smlouvy o spolupráci.</w:t>
      </w:r>
    </w:p>
    <w:p w14:paraId="579C575E" w14:textId="0F832C62" w:rsidR="0095609F" w:rsidRPr="00773EC3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223">
        <w:rPr>
          <w:rFonts w:asciiTheme="minorHAnsi" w:hAnsiTheme="minorHAnsi" w:cstheme="minorHAnsi"/>
          <w:sz w:val="22"/>
          <w:szCs w:val="22"/>
        </w:rPr>
        <w:t xml:space="preserve">Jako kompenzaci za opomenutí popsané v odst. 1 tohoto článku se </w:t>
      </w:r>
      <w:r w:rsidRPr="00773EC3">
        <w:rPr>
          <w:rFonts w:asciiTheme="minorHAnsi" w:hAnsiTheme="minorHAnsi" w:cstheme="minorHAnsi"/>
          <w:b/>
          <w:sz w:val="22"/>
          <w:szCs w:val="22"/>
        </w:rPr>
        <w:t>NPÚ zavazuje městu Č</w:t>
      </w:r>
      <w:r w:rsidR="001A7B91" w:rsidRPr="00773EC3">
        <w:rPr>
          <w:rFonts w:asciiTheme="minorHAnsi" w:hAnsiTheme="minorHAnsi" w:cstheme="minorHAnsi"/>
          <w:b/>
          <w:sz w:val="22"/>
          <w:szCs w:val="22"/>
        </w:rPr>
        <w:t>ernošice na</w:t>
      </w:r>
      <w:r w:rsidRPr="00773EC3">
        <w:rPr>
          <w:rFonts w:asciiTheme="minorHAnsi" w:hAnsiTheme="minorHAnsi" w:cstheme="minorHAnsi"/>
          <w:b/>
          <w:sz w:val="22"/>
          <w:szCs w:val="22"/>
        </w:rPr>
        <w:t>d rámec sjednaných výtisků Publikace předat dalších 20 ks Publikace.</w:t>
      </w:r>
    </w:p>
    <w:p w14:paraId="56FF29B4" w14:textId="12345E83" w:rsidR="0095609F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tak sjednaly, že celkem obdrží město Černošice 260 ks Publikace</w:t>
      </w:r>
      <w:r w:rsidR="001A7B91">
        <w:rPr>
          <w:rFonts w:asciiTheme="minorHAnsi" w:hAnsiTheme="minorHAnsi" w:cstheme="minorHAnsi"/>
          <w:sz w:val="22"/>
          <w:szCs w:val="22"/>
        </w:rPr>
        <w:t>, a to v termínu dle dohody kontaktních osob smluvních stran uvedených v dohodě o spolupráci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A730EC" w14:textId="6AA8B0C3" w:rsidR="00226DAE" w:rsidRDefault="0095609F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NPÚ se dále zavazuje</w:t>
      </w:r>
      <w:r w:rsidR="00A0748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748E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případ</w:t>
      </w:r>
      <w:r w:rsidR="00A0748E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 xml:space="preserve"> dotisku Publikace</w:t>
      </w:r>
      <w:r w:rsidR="00A0748E">
        <w:rPr>
          <w:rFonts w:asciiTheme="minorHAnsi" w:hAnsiTheme="minorHAnsi" w:cstheme="minorHAnsi"/>
          <w:sz w:val="22"/>
          <w:szCs w:val="22"/>
        </w:rPr>
        <w:t>,</w:t>
      </w:r>
      <w:r w:rsidR="00F65095">
        <w:rPr>
          <w:rFonts w:asciiTheme="minorHAnsi" w:hAnsiTheme="minorHAnsi" w:cstheme="minorHAnsi"/>
          <w:sz w:val="22"/>
          <w:szCs w:val="22"/>
        </w:rPr>
        <w:t xml:space="preserve"> logo města Černošice do tiráže Publikace doplnit s tím, že stávající věta „Na vydání publikace financemi významně přispělo Město Černošice.“  se již měnit nebude, neboť je pro obě strany vyhovující.</w:t>
      </w:r>
    </w:p>
    <w:p w14:paraId="339325B8" w14:textId="67032BBC" w:rsidR="00226DAE" w:rsidRPr="00231223" w:rsidRDefault="00226DAE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konstatují, že ujednáními v tomto dodatku č. 1 </w:t>
      </w:r>
      <w:r w:rsidR="00F46C73">
        <w:rPr>
          <w:rFonts w:asciiTheme="minorHAnsi" w:hAnsiTheme="minorHAnsi" w:cstheme="minorHAnsi"/>
          <w:sz w:val="22"/>
          <w:szCs w:val="22"/>
        </w:rPr>
        <w:t>upravují podle § 1903 zákona č. </w:t>
      </w:r>
      <w:r w:rsidRPr="00231223">
        <w:rPr>
          <w:rFonts w:asciiTheme="minorHAnsi" w:hAnsiTheme="minorHAnsi" w:cstheme="minorHAnsi"/>
          <w:sz w:val="22"/>
          <w:szCs w:val="22"/>
        </w:rPr>
        <w:t xml:space="preserve">89/2012 Sb., občanský zákoník, ve znění pozdějších předpisů, všechna </w:t>
      </w:r>
      <w:r w:rsidR="00F46C73">
        <w:rPr>
          <w:rFonts w:asciiTheme="minorHAnsi" w:hAnsiTheme="minorHAnsi" w:cstheme="minorHAnsi"/>
          <w:sz w:val="22"/>
          <w:szCs w:val="22"/>
        </w:rPr>
        <w:t>vzájemná práva a </w:t>
      </w:r>
      <w:r w:rsidRPr="00231223">
        <w:rPr>
          <w:rFonts w:asciiTheme="minorHAnsi" w:hAnsiTheme="minorHAnsi" w:cstheme="minorHAnsi"/>
          <w:sz w:val="22"/>
          <w:szCs w:val="22"/>
        </w:rPr>
        <w:t>povinnosti</w:t>
      </w:r>
      <w:r w:rsidR="0053645B" w:rsidRPr="00231223">
        <w:rPr>
          <w:rFonts w:asciiTheme="minorHAnsi" w:hAnsiTheme="minorHAnsi" w:cstheme="minorHAnsi"/>
          <w:sz w:val="22"/>
          <w:szCs w:val="22"/>
        </w:rPr>
        <w:t>, a to i sporná</w:t>
      </w:r>
      <w:r w:rsidR="00773EC3">
        <w:rPr>
          <w:rFonts w:asciiTheme="minorHAnsi" w:hAnsiTheme="minorHAnsi" w:cstheme="minorHAnsi"/>
          <w:sz w:val="22"/>
          <w:szCs w:val="22"/>
        </w:rPr>
        <w:t>,</w:t>
      </w:r>
      <w:r w:rsidR="0053645B" w:rsidRPr="00231223">
        <w:rPr>
          <w:rFonts w:asciiTheme="minorHAnsi" w:hAnsiTheme="minorHAnsi" w:cstheme="minorHAnsi"/>
          <w:sz w:val="22"/>
          <w:szCs w:val="22"/>
        </w:rPr>
        <w:t xml:space="preserve"> </w:t>
      </w:r>
      <w:r w:rsidRPr="00231223">
        <w:rPr>
          <w:rFonts w:asciiTheme="minorHAnsi" w:hAnsiTheme="minorHAnsi" w:cstheme="minorHAnsi"/>
          <w:sz w:val="22"/>
          <w:szCs w:val="22"/>
        </w:rPr>
        <w:t>vzniklá z opomenutí popsaném odst. 1 tohoto článku</w:t>
      </w:r>
      <w:r w:rsidR="0053645B" w:rsidRPr="00231223">
        <w:rPr>
          <w:rFonts w:asciiTheme="minorHAnsi" w:hAnsiTheme="minorHAnsi" w:cstheme="minorHAnsi"/>
          <w:sz w:val="22"/>
          <w:szCs w:val="22"/>
        </w:rPr>
        <w:t xml:space="preserve"> a splněním podmínek v tomto dodatku č. 1 jsou všechna práva a povinno</w:t>
      </w:r>
      <w:r w:rsidR="00F46C73">
        <w:rPr>
          <w:rFonts w:asciiTheme="minorHAnsi" w:hAnsiTheme="minorHAnsi" w:cstheme="minorHAnsi"/>
          <w:sz w:val="22"/>
          <w:szCs w:val="22"/>
        </w:rPr>
        <w:t>sti smluvních stran narovnána a </w:t>
      </w:r>
      <w:r w:rsidR="0053645B" w:rsidRPr="00231223">
        <w:rPr>
          <w:rFonts w:asciiTheme="minorHAnsi" w:hAnsiTheme="minorHAnsi" w:cstheme="minorHAnsi"/>
          <w:sz w:val="22"/>
          <w:szCs w:val="22"/>
        </w:rPr>
        <w:t>smluvní strany již vůči sobě z popsaného titulu nemohou vznášet žádné další nároky.</w:t>
      </w:r>
      <w:r w:rsidRPr="002312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4610F" w14:textId="38FE8B32" w:rsidR="00231223" w:rsidRPr="00231223" w:rsidRDefault="00231223" w:rsidP="00231223">
      <w:pPr>
        <w:pStyle w:val="Odstavecseseznamem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1223">
        <w:rPr>
          <w:rFonts w:asciiTheme="minorHAnsi" w:hAnsiTheme="minorHAnsi" w:cstheme="minorHAnsi"/>
          <w:sz w:val="22"/>
          <w:szCs w:val="22"/>
        </w:rPr>
        <w:t>Ostatní ujednání smlouvy o spolupráci zůstávají nezměněna.</w:t>
      </w:r>
    </w:p>
    <w:p w14:paraId="72428DDE" w14:textId="77777777" w:rsidR="00231223" w:rsidRDefault="00231223" w:rsidP="00231223">
      <w:pPr>
        <w:tabs>
          <w:tab w:val="left" w:pos="567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5CCBBB" w14:textId="77777777" w:rsidR="00231223" w:rsidRDefault="00231223" w:rsidP="00231223">
      <w:pPr>
        <w:tabs>
          <w:tab w:val="left" w:pos="567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800AEE3" w14:textId="046652D5" w:rsidR="00231223" w:rsidRPr="00231223" w:rsidRDefault="00231223" w:rsidP="00231223">
      <w:pPr>
        <w:tabs>
          <w:tab w:val="left" w:pos="567"/>
        </w:tabs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22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C31142F" w14:textId="3B416537" w:rsidR="00A0748E" w:rsidRPr="00A0748E" w:rsidRDefault="00EF0F27" w:rsidP="00A0748E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>T</w:t>
      </w:r>
      <w:r w:rsidR="00231223">
        <w:rPr>
          <w:rFonts w:asciiTheme="minorHAnsi" w:hAnsiTheme="minorHAnsi" w:cstheme="minorHAnsi"/>
          <w:sz w:val="22"/>
          <w:szCs w:val="22"/>
        </w:rPr>
        <w:t>en</w:t>
      </w:r>
      <w:r w:rsidRPr="00C101DF">
        <w:rPr>
          <w:rFonts w:asciiTheme="minorHAnsi" w:hAnsiTheme="minorHAnsi" w:cstheme="minorHAnsi"/>
          <w:sz w:val="22"/>
          <w:szCs w:val="22"/>
        </w:rPr>
        <w:t xml:space="preserve">to </w:t>
      </w:r>
      <w:r w:rsidR="00231223">
        <w:rPr>
          <w:rFonts w:asciiTheme="minorHAnsi" w:hAnsiTheme="minorHAnsi" w:cstheme="minorHAnsi"/>
          <w:sz w:val="22"/>
          <w:szCs w:val="22"/>
        </w:rPr>
        <w:t>dodatek č. 1</w:t>
      </w:r>
      <w:r w:rsidR="00A5343A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0748E">
        <w:rPr>
          <w:rFonts w:asciiTheme="minorHAnsi" w:hAnsiTheme="minorHAnsi" w:cstheme="minorHAnsi"/>
          <w:sz w:val="22"/>
          <w:szCs w:val="22"/>
        </w:rPr>
        <w:t>je uzavřen elektronicky, s elektronickými podpisy smluvních stran</w:t>
      </w:r>
      <w:r w:rsidR="00A5343A" w:rsidRPr="00A074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B40D992" w14:textId="7C74FCFA" w:rsidR="006C5B30" w:rsidRPr="00A0748E" w:rsidRDefault="006C5B30" w:rsidP="00804150">
      <w:pPr>
        <w:pStyle w:val="Odstavecseseznamem"/>
        <w:widowControl w:val="0"/>
        <w:numPr>
          <w:ilvl w:val="0"/>
          <w:numId w:val="44"/>
        </w:numPr>
        <w:tabs>
          <w:tab w:val="left" w:pos="360"/>
        </w:tabs>
        <w:suppressAutoHyphens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A0748E">
        <w:rPr>
          <w:rFonts w:asciiTheme="minorHAnsi" w:hAnsiTheme="minorHAnsi" w:cstheme="minorHAnsi"/>
          <w:sz w:val="22"/>
          <w:szCs w:val="22"/>
        </w:rPr>
        <w:t>Město Černošice ve smyslu § 41 odst. 1 zákona č. 128/2000 Sb., o obcích (obecní</w:t>
      </w:r>
      <w:r w:rsidR="00F46C73">
        <w:rPr>
          <w:rFonts w:asciiTheme="minorHAnsi" w:hAnsiTheme="minorHAnsi" w:cstheme="minorHAnsi"/>
          <w:sz w:val="22"/>
          <w:szCs w:val="22"/>
        </w:rPr>
        <w:t xml:space="preserve"> zřízení), ve </w:t>
      </w:r>
      <w:r w:rsidRPr="00A0748E">
        <w:rPr>
          <w:rFonts w:asciiTheme="minorHAnsi" w:hAnsiTheme="minorHAnsi" w:cstheme="minorHAnsi"/>
          <w:sz w:val="22"/>
          <w:szCs w:val="22"/>
        </w:rPr>
        <w:t>znění pozdějších p</w:t>
      </w:r>
      <w:r w:rsidR="00231223" w:rsidRPr="00A0748E">
        <w:rPr>
          <w:rFonts w:asciiTheme="minorHAnsi" w:hAnsiTheme="minorHAnsi" w:cstheme="minorHAnsi"/>
          <w:sz w:val="22"/>
          <w:szCs w:val="22"/>
        </w:rPr>
        <w:t>ředpisů osvědčuje, že uzavření tohoto dodatku č. 1</w:t>
      </w:r>
      <w:r w:rsidRPr="00A0748E">
        <w:rPr>
          <w:rFonts w:asciiTheme="minorHAnsi" w:hAnsiTheme="minorHAnsi" w:cstheme="minorHAnsi"/>
          <w:sz w:val="22"/>
          <w:szCs w:val="22"/>
        </w:rPr>
        <w:t xml:space="preserve"> smlouvy </w:t>
      </w:r>
      <w:r w:rsidR="00A0748E">
        <w:rPr>
          <w:rFonts w:asciiTheme="minorHAnsi" w:hAnsiTheme="minorHAnsi" w:cstheme="minorHAnsi"/>
          <w:sz w:val="22"/>
          <w:szCs w:val="22"/>
        </w:rPr>
        <w:t xml:space="preserve">o spolupráci </w:t>
      </w:r>
      <w:r w:rsidRPr="00A0748E">
        <w:rPr>
          <w:rFonts w:asciiTheme="minorHAnsi" w:hAnsiTheme="minorHAnsi" w:cstheme="minorHAnsi"/>
          <w:sz w:val="22"/>
          <w:szCs w:val="22"/>
        </w:rPr>
        <w:t>bylo schváleno Radou Města Černošice na její</w:t>
      </w:r>
      <w:r w:rsidR="00A0748E" w:rsidRPr="00A0748E">
        <w:rPr>
          <w:rFonts w:asciiTheme="minorHAnsi" w:hAnsiTheme="minorHAnsi" w:cstheme="minorHAnsi"/>
          <w:sz w:val="22"/>
          <w:szCs w:val="22"/>
        </w:rPr>
        <w:t>m</w:t>
      </w:r>
      <w:r w:rsidRPr="00A0748E">
        <w:rPr>
          <w:rFonts w:asciiTheme="minorHAnsi" w:hAnsiTheme="minorHAnsi" w:cstheme="minorHAnsi"/>
          <w:sz w:val="22"/>
          <w:szCs w:val="22"/>
        </w:rPr>
        <w:t xml:space="preserve"> </w:t>
      </w:r>
      <w:r w:rsidR="00A0748E" w:rsidRPr="00A0748E">
        <w:rPr>
          <w:rFonts w:asciiTheme="minorHAnsi" w:hAnsiTheme="minorHAnsi" w:cstheme="minorHAnsi"/>
          <w:sz w:val="22"/>
          <w:szCs w:val="22"/>
        </w:rPr>
        <w:t>5. jednání</w:t>
      </w:r>
      <w:r w:rsidRPr="00A0748E">
        <w:rPr>
          <w:rFonts w:asciiTheme="minorHAnsi" w:hAnsiTheme="minorHAnsi" w:cstheme="minorHAnsi"/>
          <w:sz w:val="22"/>
          <w:szCs w:val="22"/>
        </w:rPr>
        <w:t xml:space="preserve"> konané</w:t>
      </w:r>
      <w:r w:rsidR="00A0748E" w:rsidRPr="00A0748E">
        <w:rPr>
          <w:rFonts w:asciiTheme="minorHAnsi" w:hAnsiTheme="minorHAnsi" w:cstheme="minorHAnsi"/>
          <w:sz w:val="22"/>
          <w:szCs w:val="22"/>
        </w:rPr>
        <w:t>m</w:t>
      </w:r>
      <w:r w:rsidRPr="00A0748E">
        <w:rPr>
          <w:rFonts w:asciiTheme="minorHAnsi" w:hAnsiTheme="minorHAnsi" w:cstheme="minorHAnsi"/>
          <w:sz w:val="22"/>
          <w:szCs w:val="22"/>
        </w:rPr>
        <w:t xml:space="preserve"> dne </w:t>
      </w:r>
      <w:r w:rsidR="00A0748E">
        <w:rPr>
          <w:rFonts w:asciiTheme="minorHAnsi" w:hAnsiTheme="minorHAnsi" w:cstheme="minorHAnsi"/>
          <w:sz w:val="22"/>
          <w:szCs w:val="22"/>
        </w:rPr>
        <w:t>16. 1. 202</w:t>
      </w:r>
      <w:r w:rsidR="00A0748E" w:rsidRPr="00A0748E">
        <w:rPr>
          <w:rFonts w:asciiTheme="minorHAnsi" w:hAnsiTheme="minorHAnsi" w:cstheme="minorHAnsi"/>
          <w:sz w:val="22"/>
          <w:szCs w:val="22"/>
        </w:rPr>
        <w:t>3</w:t>
      </w:r>
      <w:r w:rsidRPr="00A0748E">
        <w:rPr>
          <w:rFonts w:asciiTheme="minorHAnsi" w:hAnsiTheme="minorHAnsi" w:cstheme="minorHAnsi"/>
          <w:sz w:val="22"/>
          <w:szCs w:val="22"/>
        </w:rPr>
        <w:t xml:space="preserve"> (usnesení č. </w:t>
      </w:r>
      <w:r w:rsidR="00A0748E" w:rsidRPr="00A0748E">
        <w:rPr>
          <w:rFonts w:asciiTheme="minorHAnsi" w:hAnsiTheme="minorHAnsi" w:cstheme="minorHAnsi"/>
          <w:sz w:val="22"/>
          <w:szCs w:val="22"/>
        </w:rPr>
        <w:t xml:space="preserve"> R/5/27/2023</w:t>
      </w:r>
      <w:r w:rsidRPr="00A0748E">
        <w:rPr>
          <w:rFonts w:asciiTheme="minorHAnsi" w:hAnsiTheme="minorHAnsi" w:cstheme="minorHAnsi"/>
          <w:sz w:val="22"/>
          <w:szCs w:val="22"/>
        </w:rPr>
        <w:t>), čímž je splněna podmínka platnosti tohoto jeho právního jednání.</w:t>
      </w:r>
    </w:p>
    <w:p w14:paraId="0C8D10A5" w14:textId="5DAF027A" w:rsidR="00DB0EC4" w:rsidRPr="00C101DF" w:rsidRDefault="00EF0F27" w:rsidP="00B82AF4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748E">
        <w:rPr>
          <w:rFonts w:asciiTheme="minorHAnsi" w:hAnsiTheme="minorHAnsi" w:cstheme="minorHAnsi"/>
          <w:sz w:val="22"/>
          <w:szCs w:val="22"/>
        </w:rPr>
        <w:t>T</w:t>
      </w:r>
      <w:r w:rsidR="00231223" w:rsidRPr="00A0748E">
        <w:rPr>
          <w:rFonts w:asciiTheme="minorHAnsi" w:hAnsiTheme="minorHAnsi" w:cstheme="minorHAnsi"/>
          <w:sz w:val="22"/>
          <w:szCs w:val="22"/>
        </w:rPr>
        <w:t>en</w:t>
      </w:r>
      <w:r w:rsidRPr="00A0748E">
        <w:rPr>
          <w:rFonts w:asciiTheme="minorHAnsi" w:hAnsiTheme="minorHAnsi" w:cstheme="minorHAnsi"/>
          <w:sz w:val="22"/>
          <w:szCs w:val="22"/>
        </w:rPr>
        <w:t xml:space="preserve">to </w:t>
      </w:r>
      <w:r w:rsidR="00231223" w:rsidRPr="00A0748E">
        <w:rPr>
          <w:rFonts w:asciiTheme="minorHAnsi" w:hAnsiTheme="minorHAnsi" w:cstheme="minorHAnsi"/>
          <w:sz w:val="22"/>
          <w:szCs w:val="22"/>
        </w:rPr>
        <w:t xml:space="preserve">dodatek č. 1 </w:t>
      </w:r>
      <w:r w:rsidR="00A5343A" w:rsidRPr="00A0748E">
        <w:rPr>
          <w:rFonts w:asciiTheme="minorHAnsi" w:hAnsiTheme="minorHAnsi" w:cstheme="minorHAnsi"/>
          <w:sz w:val="22"/>
          <w:szCs w:val="22"/>
        </w:rPr>
        <w:t xml:space="preserve">nabývá </w:t>
      </w:r>
      <w:r w:rsidR="00025BB2" w:rsidRPr="00A0748E">
        <w:rPr>
          <w:rFonts w:asciiTheme="minorHAnsi" w:hAnsiTheme="minorHAnsi" w:cstheme="minorHAnsi"/>
          <w:sz w:val="22"/>
          <w:szCs w:val="22"/>
        </w:rPr>
        <w:t>platnosti</w:t>
      </w:r>
      <w:r w:rsidR="006109EC" w:rsidRPr="00A0748E">
        <w:rPr>
          <w:rFonts w:asciiTheme="minorHAnsi" w:hAnsiTheme="minorHAnsi" w:cstheme="minorHAnsi"/>
          <w:sz w:val="22"/>
          <w:szCs w:val="22"/>
        </w:rPr>
        <w:t xml:space="preserve"> je</w:t>
      </w:r>
      <w:r w:rsidR="00231223" w:rsidRPr="00A0748E">
        <w:rPr>
          <w:rFonts w:asciiTheme="minorHAnsi" w:hAnsiTheme="minorHAnsi" w:cstheme="minorHAnsi"/>
          <w:sz w:val="22"/>
          <w:szCs w:val="22"/>
        </w:rPr>
        <w:t>ho</w:t>
      </w:r>
      <w:r w:rsidR="006109EC" w:rsidRPr="00A0748E">
        <w:rPr>
          <w:rFonts w:asciiTheme="minorHAnsi" w:hAnsiTheme="minorHAnsi" w:cstheme="minorHAnsi"/>
          <w:sz w:val="22"/>
          <w:szCs w:val="22"/>
        </w:rPr>
        <w:t xml:space="preserve"> </w:t>
      </w:r>
      <w:r w:rsidR="005B5EAB" w:rsidRPr="00A0748E">
        <w:rPr>
          <w:rFonts w:asciiTheme="minorHAnsi" w:hAnsiTheme="minorHAnsi" w:cstheme="minorHAnsi"/>
          <w:bCs/>
          <w:sz w:val="22"/>
          <w:szCs w:val="22"/>
        </w:rPr>
        <w:t>uzavřením a účinnosti dnem jeho uveřejnění v registru smluv</w:t>
      </w:r>
      <w:r w:rsidR="00A5343A" w:rsidRPr="00A0748E">
        <w:rPr>
          <w:rFonts w:asciiTheme="minorHAnsi" w:hAnsiTheme="minorHAnsi" w:cstheme="minorHAnsi"/>
          <w:sz w:val="22"/>
          <w:szCs w:val="22"/>
        </w:rPr>
        <w:t>.</w:t>
      </w:r>
      <w:r w:rsidR="00B82AF4" w:rsidRPr="00A0748E">
        <w:rPr>
          <w:rFonts w:asciiTheme="minorHAnsi" w:hAnsiTheme="minorHAnsi" w:cstheme="minorHAnsi"/>
          <w:sz w:val="22"/>
          <w:szCs w:val="22"/>
        </w:rPr>
        <w:t xml:space="preserve"> </w:t>
      </w:r>
      <w:r w:rsidR="00025BB2" w:rsidRPr="00A0748E">
        <w:rPr>
          <w:rFonts w:asciiTheme="minorHAnsi" w:hAnsiTheme="minorHAnsi" w:cstheme="minorHAnsi"/>
          <w:sz w:val="22"/>
          <w:szCs w:val="22"/>
        </w:rPr>
        <w:t>Smluvní strany berou</w:t>
      </w:r>
      <w:r w:rsidR="00DB0EC4" w:rsidRPr="00A0748E">
        <w:rPr>
          <w:rFonts w:asciiTheme="minorHAnsi" w:hAnsiTheme="minorHAnsi" w:cstheme="minorHAnsi"/>
          <w:sz w:val="22"/>
          <w:szCs w:val="22"/>
        </w:rPr>
        <w:t xml:space="preserve"> na vědomí, že </w:t>
      </w:r>
      <w:r w:rsidR="00231223" w:rsidRPr="00A0748E">
        <w:rPr>
          <w:rFonts w:asciiTheme="minorHAnsi" w:hAnsiTheme="minorHAnsi" w:cstheme="minorHAnsi"/>
          <w:sz w:val="22"/>
          <w:szCs w:val="22"/>
        </w:rPr>
        <w:t>tento dodatek</w:t>
      </w:r>
      <w:r w:rsidR="00DB0EC4" w:rsidRPr="00A0748E">
        <w:rPr>
          <w:rFonts w:asciiTheme="minorHAnsi" w:hAnsiTheme="minorHAnsi" w:cstheme="minorHAnsi"/>
          <w:sz w:val="22"/>
          <w:szCs w:val="22"/>
        </w:rPr>
        <w:t xml:space="preserve"> </w:t>
      </w:r>
      <w:r w:rsidR="00DB0EC4" w:rsidRPr="00A0748E">
        <w:rPr>
          <w:rFonts w:asciiTheme="minorHAnsi" w:hAnsiTheme="minorHAnsi" w:cstheme="minorHAnsi"/>
          <w:bCs/>
          <w:iCs/>
          <w:sz w:val="22"/>
          <w:szCs w:val="22"/>
        </w:rPr>
        <w:t>podléhá uveřejnění dle</w:t>
      </w:r>
      <w:r w:rsidR="00F46C73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="00DB0EC4" w:rsidRPr="00C101DF">
        <w:rPr>
          <w:rFonts w:asciiTheme="minorHAnsi" w:hAnsiTheme="minorHAnsi" w:cstheme="minorHAnsi"/>
          <w:bCs/>
          <w:iCs/>
          <w:sz w:val="22"/>
          <w:szCs w:val="22"/>
        </w:rPr>
        <w:t xml:space="preserve">zákona č. 340/2015 Sb., o zvláštních podmínkách účinnosti některých smluv, uveřejňování těchto smluv a o registru smluv (zákon o registru smluv). Smluvní strany se dohodly, že </w:t>
      </w:r>
      <w:r w:rsidR="00231223">
        <w:rPr>
          <w:rFonts w:asciiTheme="minorHAnsi" w:hAnsiTheme="minorHAnsi" w:cstheme="minorHAnsi"/>
          <w:bCs/>
          <w:iCs/>
          <w:sz w:val="22"/>
          <w:szCs w:val="22"/>
        </w:rPr>
        <w:t>tento dodatek</w:t>
      </w:r>
      <w:r w:rsidR="00DB0EC4" w:rsidRPr="00C101DF">
        <w:rPr>
          <w:rFonts w:asciiTheme="minorHAnsi" w:hAnsiTheme="minorHAnsi" w:cstheme="minorHAnsi"/>
          <w:bCs/>
          <w:iCs/>
          <w:sz w:val="22"/>
          <w:szCs w:val="22"/>
        </w:rPr>
        <w:t xml:space="preserve"> je povinen v souladu s citovaným zákonem uveřejnit NPÚ.</w:t>
      </w:r>
    </w:p>
    <w:p w14:paraId="1AC44596" w14:textId="16AA2816" w:rsidR="00EF0F27" w:rsidRPr="00C101DF" w:rsidRDefault="00EF0F27" w:rsidP="00EF0F27">
      <w:pPr>
        <w:pStyle w:val="Odstavecseseznamem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231223">
        <w:rPr>
          <w:rFonts w:asciiTheme="minorHAnsi" w:hAnsiTheme="minorHAnsi" w:cstheme="minorHAnsi"/>
          <w:sz w:val="22"/>
          <w:szCs w:val="22"/>
        </w:rPr>
        <w:t>tento dodatek</w:t>
      </w:r>
      <w:r w:rsidRPr="00C101DF">
        <w:rPr>
          <w:rFonts w:asciiTheme="minorHAnsi" w:hAnsiTheme="minorHAnsi" w:cstheme="minorHAnsi"/>
          <w:sz w:val="22"/>
          <w:szCs w:val="22"/>
        </w:rPr>
        <w:t xml:space="preserve"> řádně přečetly a vyjadřuje projev jejich svobodně projevené vůle učiněné nikoliv v tísni a že vzájemné plnění není v hrubém nepoměru.</w:t>
      </w:r>
    </w:p>
    <w:p w14:paraId="1910DAF8" w14:textId="77777777" w:rsidR="00EF0F27" w:rsidRPr="00C101DF" w:rsidRDefault="00EF0F27" w:rsidP="00EF0F27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6AD2CF1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1F304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4B5A5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968EF" w14:textId="77777777" w:rsidR="00A5343A" w:rsidRPr="00C101DF" w:rsidRDefault="00F35E32" w:rsidP="00C74D29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D38E1" w:rsidRPr="00C101DF">
        <w:rPr>
          <w:rFonts w:asciiTheme="minorHAnsi" w:hAnsiTheme="minorHAnsi" w:cstheme="minorHAnsi"/>
          <w:sz w:val="22"/>
          <w:szCs w:val="22"/>
        </w:rPr>
        <w:t>V</w:t>
      </w:r>
      <w:r w:rsidRPr="00C101DF">
        <w:rPr>
          <w:rFonts w:asciiTheme="minorHAnsi" w:hAnsiTheme="minorHAnsi" w:cstheme="minorHAnsi"/>
          <w:sz w:val="22"/>
          <w:szCs w:val="22"/>
        </w:rPr>
        <w:t> </w:t>
      </w:r>
      <w:r w:rsidR="00E05BAE" w:rsidRPr="00C101DF">
        <w:rPr>
          <w:rFonts w:asciiTheme="minorHAnsi" w:hAnsiTheme="minorHAnsi" w:cstheme="minorHAnsi"/>
          <w:sz w:val="22"/>
          <w:szCs w:val="22"/>
        </w:rPr>
        <w:t>Praze</w:t>
      </w:r>
      <w:r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>dne</w:t>
      </w:r>
      <w:r w:rsidRPr="00C101DF">
        <w:rPr>
          <w:rFonts w:asciiTheme="minorHAnsi" w:hAnsiTheme="minorHAnsi" w:cstheme="minorHAnsi"/>
          <w:sz w:val="22"/>
          <w:szCs w:val="22"/>
        </w:rPr>
        <w:t>……….</w:t>
      </w:r>
      <w:r w:rsidR="00EF0F27" w:rsidRPr="00C101DF"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A5343A" w:rsidRPr="00C101DF">
        <w:rPr>
          <w:rFonts w:asciiTheme="minorHAnsi" w:hAnsiTheme="minorHAnsi" w:cstheme="minorHAnsi"/>
          <w:sz w:val="22"/>
          <w:szCs w:val="22"/>
        </w:rPr>
        <w:tab/>
      </w:r>
      <w:r w:rsidR="00CE6F3D" w:rsidRPr="00C101DF">
        <w:rPr>
          <w:rFonts w:asciiTheme="minorHAnsi" w:hAnsiTheme="minorHAnsi" w:cstheme="minorHAnsi"/>
          <w:sz w:val="22"/>
          <w:szCs w:val="22"/>
        </w:rPr>
        <w:t xml:space="preserve">        </w:t>
      </w:r>
      <w:r w:rsidR="00B23491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>V</w:t>
      </w:r>
      <w:r w:rsidR="00EF0F27" w:rsidRPr="00C101DF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6D38E1" w:rsidRPr="00C101DF">
        <w:rPr>
          <w:rFonts w:asciiTheme="minorHAnsi" w:hAnsiTheme="minorHAnsi" w:cstheme="minorHAnsi"/>
          <w:sz w:val="22"/>
          <w:szCs w:val="22"/>
        </w:rPr>
        <w:t xml:space="preserve"> </w:t>
      </w:r>
      <w:r w:rsidR="00A5343A" w:rsidRPr="00C101DF">
        <w:rPr>
          <w:rFonts w:asciiTheme="minorHAnsi" w:hAnsiTheme="minorHAnsi" w:cstheme="minorHAnsi"/>
          <w:sz w:val="22"/>
          <w:szCs w:val="22"/>
        </w:rPr>
        <w:t xml:space="preserve">dne </w:t>
      </w:r>
      <w:r w:rsidR="00B23491" w:rsidRPr="00C101DF">
        <w:rPr>
          <w:rFonts w:asciiTheme="minorHAnsi" w:hAnsiTheme="minorHAnsi" w:cstheme="minorHAnsi"/>
          <w:sz w:val="22"/>
          <w:szCs w:val="22"/>
        </w:rPr>
        <w:t>……</w:t>
      </w:r>
      <w:r w:rsidR="00E05BAE" w:rsidRPr="00C101DF">
        <w:rPr>
          <w:rFonts w:asciiTheme="minorHAnsi" w:hAnsiTheme="minorHAnsi" w:cstheme="minorHAnsi"/>
          <w:sz w:val="22"/>
          <w:szCs w:val="22"/>
        </w:rPr>
        <w:t>…</w:t>
      </w:r>
      <w:r w:rsidR="00CE6F3D" w:rsidRPr="00C101DF">
        <w:rPr>
          <w:rFonts w:asciiTheme="minorHAnsi" w:hAnsiTheme="minorHAnsi" w:cstheme="minorHAnsi"/>
          <w:sz w:val="22"/>
          <w:szCs w:val="22"/>
        </w:rPr>
        <w:t>…</w:t>
      </w:r>
      <w:r w:rsidR="00EF0F27" w:rsidRPr="00C101DF">
        <w:rPr>
          <w:rFonts w:asciiTheme="minorHAnsi" w:hAnsiTheme="minorHAnsi" w:cstheme="minorHAnsi"/>
          <w:sz w:val="22"/>
          <w:szCs w:val="22"/>
        </w:rPr>
        <w:t>………….</w:t>
      </w:r>
    </w:p>
    <w:p w14:paraId="766B8B89" w14:textId="77777777" w:rsidR="00A5343A" w:rsidRPr="00C101DF" w:rsidRDefault="00A53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50A7F" w14:textId="77777777" w:rsidR="00A5343A" w:rsidRPr="00C101DF" w:rsidRDefault="00A5343A" w:rsidP="00C74D29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</w:r>
    </w:p>
    <w:p w14:paraId="06006A34" w14:textId="77777777" w:rsidR="00A5343A" w:rsidRPr="00C101DF" w:rsidRDefault="00B23491">
      <w:pPr>
        <w:jc w:val="both"/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58F70BFB" w14:textId="77777777" w:rsidR="00A5343A" w:rsidRPr="00C101DF" w:rsidRDefault="00A5343A" w:rsidP="009A1E27">
      <w:pPr>
        <w:rPr>
          <w:rFonts w:asciiTheme="minorHAnsi" w:hAnsiTheme="minorHAnsi" w:cstheme="minorHAnsi"/>
          <w:sz w:val="22"/>
          <w:szCs w:val="22"/>
        </w:rPr>
      </w:pPr>
    </w:p>
    <w:p w14:paraId="189373C7" w14:textId="77777777" w:rsidR="00A5343A" w:rsidRPr="00C101DF" w:rsidRDefault="00A5343A" w:rsidP="009A1E27">
      <w:pPr>
        <w:pStyle w:val="Zkladntext"/>
        <w:tabs>
          <w:tab w:val="left" w:pos="567"/>
          <w:tab w:val="left" w:leader="dot" w:pos="3969"/>
          <w:tab w:val="left" w:pos="5103"/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B23491" w:rsidRPr="00C101DF">
        <w:rPr>
          <w:rFonts w:asciiTheme="minorHAnsi" w:hAnsiTheme="minorHAnsi" w:cstheme="minorHAnsi"/>
          <w:sz w:val="22"/>
          <w:szCs w:val="22"/>
        </w:rPr>
        <w:t>……….</w:t>
      </w:r>
    </w:p>
    <w:p w14:paraId="6BCD59BB" w14:textId="77777777" w:rsidR="00EF0F27" w:rsidRPr="00C101DF" w:rsidRDefault="00EF0F27" w:rsidP="00EF0F27">
      <w:pPr>
        <w:pStyle w:val="Zkladntext"/>
        <w:tabs>
          <w:tab w:val="center" w:pos="2268"/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  <w:t>Ing. arch. Naděžda Goryczková</w:t>
      </w:r>
      <w:r w:rsidR="006D1887" w:rsidRPr="00C101DF">
        <w:rPr>
          <w:rFonts w:asciiTheme="minorHAnsi" w:hAnsiTheme="minorHAnsi" w:cstheme="minorHAnsi"/>
          <w:sz w:val="22"/>
          <w:szCs w:val="22"/>
        </w:rPr>
        <w:t xml:space="preserve">, </w:t>
      </w:r>
      <w:r w:rsidR="002D5B85" w:rsidRPr="00C101DF">
        <w:rPr>
          <w:rFonts w:asciiTheme="minorHAnsi" w:hAnsiTheme="minorHAnsi" w:cstheme="minorHAnsi"/>
          <w:sz w:val="22"/>
          <w:szCs w:val="22"/>
        </w:rPr>
        <w:t xml:space="preserve">generální </w:t>
      </w:r>
      <w:r w:rsidR="006D1887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>ředitelka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8329C2" w:rsidRPr="00C101D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101DF">
        <w:rPr>
          <w:rFonts w:asciiTheme="minorHAnsi" w:hAnsiTheme="minorHAnsi" w:cstheme="minorHAnsi"/>
          <w:sz w:val="22"/>
          <w:szCs w:val="22"/>
        </w:rPr>
        <w:t>Mgr. Filip Kořínek</w:t>
      </w:r>
      <w:r w:rsidR="006D1887" w:rsidRPr="00C101DF">
        <w:rPr>
          <w:rFonts w:asciiTheme="minorHAnsi" w:hAnsiTheme="minorHAnsi" w:cstheme="minorHAnsi"/>
          <w:sz w:val="22"/>
          <w:szCs w:val="22"/>
        </w:rPr>
        <w:t xml:space="preserve">, </w:t>
      </w:r>
      <w:r w:rsidR="006D1887" w:rsidRPr="00C101DF">
        <w:rPr>
          <w:rFonts w:asciiTheme="minorHAnsi" w:hAnsiTheme="minorHAnsi" w:cstheme="minorHAnsi"/>
          <w:color w:val="000000" w:themeColor="text1"/>
          <w:sz w:val="22"/>
          <w:szCs w:val="22"/>
        </w:rPr>
        <w:t>starosta</w:t>
      </w:r>
    </w:p>
    <w:p w14:paraId="3FF83CDD" w14:textId="77777777" w:rsidR="00A5343A" w:rsidRPr="00C101DF" w:rsidRDefault="00EF0F27" w:rsidP="00EF0F27">
      <w:pPr>
        <w:pStyle w:val="Zkladntext"/>
        <w:tabs>
          <w:tab w:val="center" w:pos="2268"/>
          <w:tab w:val="center" w:pos="6804"/>
        </w:tabs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C101DF">
        <w:rPr>
          <w:rFonts w:asciiTheme="minorHAnsi" w:hAnsiTheme="minorHAnsi" w:cstheme="minorHAnsi"/>
          <w:sz w:val="22"/>
          <w:szCs w:val="22"/>
        </w:rPr>
        <w:tab/>
        <w:t>Národní památkový ústav</w:t>
      </w:r>
      <w:r w:rsidR="00FD6626" w:rsidRPr="00C101DF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101DF">
        <w:rPr>
          <w:rFonts w:asciiTheme="minorHAnsi" w:hAnsiTheme="minorHAnsi" w:cstheme="minorHAnsi"/>
          <w:sz w:val="22"/>
          <w:szCs w:val="22"/>
        </w:rPr>
        <w:tab/>
      </w:r>
      <w:r w:rsidR="008329C2" w:rsidRPr="00C101D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6D1887" w:rsidRPr="00C101DF">
        <w:rPr>
          <w:rFonts w:asciiTheme="minorHAnsi" w:hAnsiTheme="minorHAnsi" w:cstheme="minorHAnsi"/>
          <w:sz w:val="22"/>
          <w:szCs w:val="22"/>
        </w:rPr>
        <w:t>M</w:t>
      </w:r>
      <w:r w:rsidRPr="00C101DF">
        <w:rPr>
          <w:rFonts w:asciiTheme="minorHAnsi" w:hAnsiTheme="minorHAnsi" w:cstheme="minorHAnsi"/>
          <w:sz w:val="22"/>
          <w:szCs w:val="22"/>
        </w:rPr>
        <w:t>ěst</w:t>
      </w:r>
      <w:r w:rsidR="006D1887" w:rsidRPr="00C101DF">
        <w:rPr>
          <w:rFonts w:asciiTheme="minorHAnsi" w:hAnsiTheme="minorHAnsi" w:cstheme="minorHAnsi"/>
          <w:sz w:val="22"/>
          <w:szCs w:val="22"/>
        </w:rPr>
        <w:t>a</w:t>
      </w:r>
      <w:r w:rsidRPr="00C101DF">
        <w:rPr>
          <w:rFonts w:asciiTheme="minorHAnsi" w:hAnsiTheme="minorHAnsi" w:cstheme="minorHAnsi"/>
          <w:sz w:val="22"/>
          <w:szCs w:val="22"/>
        </w:rPr>
        <w:t xml:space="preserve"> Černošice</w:t>
      </w:r>
    </w:p>
    <w:sectPr w:rsidR="00A5343A" w:rsidRPr="00C101DF" w:rsidSect="00F46C73">
      <w:headerReference w:type="default" r:id="rId8"/>
      <w:footerReference w:type="even" r:id="rId9"/>
      <w:footerReference w:type="default" r:id="rId10"/>
      <w:pgSz w:w="11906" w:h="16838"/>
      <w:pgMar w:top="1701" w:right="1418" w:bottom="113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43D3B6" w16cid:durableId="233D65BC"/>
  <w16cid:commentId w16cid:paraId="18EB3342" w16cid:durableId="233D65BD"/>
  <w16cid:commentId w16cid:paraId="02E70748" w16cid:durableId="233D65BE"/>
  <w16cid:commentId w16cid:paraId="740F0F4C" w16cid:durableId="233D65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1959" w14:textId="77777777" w:rsidR="00762275" w:rsidRDefault="00762275">
      <w:r>
        <w:separator/>
      </w:r>
    </w:p>
  </w:endnote>
  <w:endnote w:type="continuationSeparator" w:id="0">
    <w:p w14:paraId="61C09DC6" w14:textId="77777777" w:rsidR="00762275" w:rsidRDefault="0076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2C17" w14:textId="77777777" w:rsidR="00014DC7" w:rsidRDefault="000037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4D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A55A2D" w14:textId="77777777" w:rsidR="00014DC7" w:rsidRDefault="00014D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6C0A" w14:textId="00FCC3F6" w:rsidR="00014DC7" w:rsidRDefault="00014DC7">
    <w:pPr>
      <w:pStyle w:val="Zpat"/>
      <w:jc w:val="center"/>
    </w:pPr>
    <w:r>
      <w:t xml:space="preserve">Strana </w:t>
    </w:r>
    <w:r w:rsidR="00003782">
      <w:fldChar w:fldCharType="begin"/>
    </w:r>
    <w:r w:rsidR="005C4CAC">
      <w:instrText xml:space="preserve"> PAGE </w:instrText>
    </w:r>
    <w:r w:rsidR="00003782">
      <w:fldChar w:fldCharType="separate"/>
    </w:r>
    <w:r w:rsidR="00F46C73">
      <w:rPr>
        <w:noProof/>
      </w:rPr>
      <w:t>2</w:t>
    </w:r>
    <w:r w:rsidR="00003782">
      <w:rPr>
        <w:noProof/>
      </w:rPr>
      <w:fldChar w:fldCharType="end"/>
    </w:r>
    <w:r>
      <w:t xml:space="preserve"> (celkem </w:t>
    </w:r>
    <w:r w:rsidR="00003782">
      <w:fldChar w:fldCharType="begin"/>
    </w:r>
    <w:r w:rsidR="00782618">
      <w:instrText xml:space="preserve"> NUMPAGES </w:instrText>
    </w:r>
    <w:r w:rsidR="00003782">
      <w:fldChar w:fldCharType="separate"/>
    </w:r>
    <w:r w:rsidR="00F46C73">
      <w:rPr>
        <w:noProof/>
      </w:rPr>
      <w:t>2</w:t>
    </w:r>
    <w:r w:rsidR="0000378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25D0" w14:textId="77777777" w:rsidR="00762275" w:rsidRDefault="00762275">
      <w:r>
        <w:separator/>
      </w:r>
    </w:p>
  </w:footnote>
  <w:footnote w:type="continuationSeparator" w:id="0">
    <w:p w14:paraId="5616CD13" w14:textId="77777777" w:rsidR="00762275" w:rsidRDefault="0076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42E7" w14:textId="728F4DB8" w:rsidR="00F46C73" w:rsidRPr="00F46C73" w:rsidRDefault="00F46C73" w:rsidP="00F46C73">
    <w:pPr>
      <w:pStyle w:val="Zhlav"/>
      <w:tabs>
        <w:tab w:val="clear" w:pos="4536"/>
        <w:tab w:val="clear" w:pos="9072"/>
      </w:tabs>
      <w:ind w:right="-286"/>
      <w:rPr>
        <w:rFonts w:asciiTheme="minorHAnsi" w:hAnsiTheme="minorHAnsi" w:cstheme="minorHAnsi"/>
        <w:sz w:val="18"/>
        <w:szCs w:val="18"/>
      </w:rPr>
    </w:pPr>
    <w:r w:rsidRPr="00A05B01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93746F6" wp14:editId="59CAC727">
          <wp:simplePos x="0" y="0"/>
          <wp:positionH relativeFrom="page">
            <wp:posOffset>519430</wp:posOffset>
          </wp:positionH>
          <wp:positionV relativeFrom="paragraph">
            <wp:posOffset>-124460</wp:posOffset>
          </wp:positionV>
          <wp:extent cx="1781810" cy="474980"/>
          <wp:effectExtent l="0" t="0" r="889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Fonts w:asciiTheme="minorHAnsi" w:hAnsiTheme="minorHAnsi" w:cstheme="minorHAnsi"/>
        <w:sz w:val="18"/>
        <w:szCs w:val="18"/>
      </w:rPr>
      <w:t>e</w:t>
    </w:r>
    <w:r w:rsidRPr="00F46C73">
      <w:rPr>
        <w:rFonts w:asciiTheme="minorHAnsi" w:hAnsiTheme="minorHAnsi" w:cstheme="minorHAnsi"/>
        <w:sz w:val="18"/>
        <w:szCs w:val="18"/>
      </w:rPr>
      <w:t>v.č</w:t>
    </w:r>
    <w:proofErr w:type="spellEnd"/>
    <w:r w:rsidRPr="00F46C73">
      <w:rPr>
        <w:rFonts w:asciiTheme="minorHAnsi" w:hAnsiTheme="minorHAnsi" w:cstheme="minorHAnsi"/>
        <w:sz w:val="18"/>
        <w:szCs w:val="18"/>
      </w:rPr>
      <w:t>.: 19/310/2023</w:t>
    </w:r>
  </w:p>
  <w:p w14:paraId="1CC23059" w14:textId="114FE5B3" w:rsidR="00F46C73" w:rsidRPr="00F46C73" w:rsidRDefault="00F46C73" w:rsidP="00F46C73">
    <w:pPr>
      <w:pStyle w:val="Zhlav"/>
      <w:tabs>
        <w:tab w:val="clear" w:pos="4536"/>
        <w:tab w:val="clear" w:pos="9072"/>
      </w:tabs>
      <w:ind w:right="-853"/>
      <w:rPr>
        <w:rFonts w:asciiTheme="minorHAnsi" w:hAnsiTheme="minorHAnsi" w:cstheme="minorHAnsi"/>
        <w:sz w:val="18"/>
        <w:szCs w:val="18"/>
      </w:rPr>
    </w:pP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 w:rsidRPr="00F46C73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č</w:t>
    </w:r>
    <w:r w:rsidRPr="00F46C73">
      <w:rPr>
        <w:rFonts w:asciiTheme="minorHAnsi" w:hAnsiTheme="minorHAnsi" w:cstheme="minorHAnsi"/>
        <w:sz w:val="18"/>
        <w:szCs w:val="18"/>
      </w:rPr>
      <w:t>j.: 310/7130/2023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44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C41C58"/>
    <w:multiLevelType w:val="multilevel"/>
    <w:tmpl w:val="CECC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815F9"/>
    <w:multiLevelType w:val="hybridMultilevel"/>
    <w:tmpl w:val="4B86C0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95582"/>
    <w:multiLevelType w:val="hybridMultilevel"/>
    <w:tmpl w:val="42181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31A"/>
    <w:multiLevelType w:val="hybridMultilevel"/>
    <w:tmpl w:val="C99298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382B22"/>
    <w:multiLevelType w:val="hybridMultilevel"/>
    <w:tmpl w:val="864A662A"/>
    <w:lvl w:ilvl="0" w:tplc="AB186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E19D9"/>
    <w:multiLevelType w:val="multilevel"/>
    <w:tmpl w:val="833C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BA1182"/>
    <w:multiLevelType w:val="hybridMultilevel"/>
    <w:tmpl w:val="992E1980"/>
    <w:lvl w:ilvl="0" w:tplc="D6C00F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BE25586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0BB"/>
    <w:multiLevelType w:val="hybridMultilevel"/>
    <w:tmpl w:val="2CAE7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2D8D"/>
    <w:multiLevelType w:val="hybridMultilevel"/>
    <w:tmpl w:val="E392EA22"/>
    <w:lvl w:ilvl="0" w:tplc="8466C2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B736D"/>
    <w:multiLevelType w:val="hybridMultilevel"/>
    <w:tmpl w:val="D786CD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593B1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D2403C4"/>
    <w:multiLevelType w:val="hybridMultilevel"/>
    <w:tmpl w:val="30327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4488"/>
    <w:multiLevelType w:val="hybridMultilevel"/>
    <w:tmpl w:val="8EDCF03A"/>
    <w:lvl w:ilvl="0" w:tplc="D6C00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824EB"/>
    <w:multiLevelType w:val="hybridMultilevel"/>
    <w:tmpl w:val="A8682C7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B8076F"/>
    <w:multiLevelType w:val="hybridMultilevel"/>
    <w:tmpl w:val="68748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BFC"/>
    <w:multiLevelType w:val="hybridMultilevel"/>
    <w:tmpl w:val="975E6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8C3A9A"/>
    <w:multiLevelType w:val="hybridMultilevel"/>
    <w:tmpl w:val="DA34900C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9B11B3"/>
    <w:multiLevelType w:val="hybridMultilevel"/>
    <w:tmpl w:val="757A406C"/>
    <w:name w:val="WW8Num92"/>
    <w:lvl w:ilvl="0" w:tplc="FFFFFFFF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32616A"/>
    <w:multiLevelType w:val="hybridMultilevel"/>
    <w:tmpl w:val="00A8AD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9B226F0"/>
    <w:multiLevelType w:val="hybridMultilevel"/>
    <w:tmpl w:val="01741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51CC1"/>
    <w:multiLevelType w:val="hybridMultilevel"/>
    <w:tmpl w:val="AB601C8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134EB6"/>
    <w:multiLevelType w:val="hybridMultilevel"/>
    <w:tmpl w:val="1D12B29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6C00F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02F54"/>
    <w:multiLevelType w:val="hybridMultilevel"/>
    <w:tmpl w:val="D1180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E13BF"/>
    <w:multiLevelType w:val="hybridMultilevel"/>
    <w:tmpl w:val="F3862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55401"/>
    <w:multiLevelType w:val="hybridMultilevel"/>
    <w:tmpl w:val="82743C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A3451D"/>
    <w:multiLevelType w:val="hybridMultilevel"/>
    <w:tmpl w:val="33E4F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5B"/>
    <w:multiLevelType w:val="hybridMultilevel"/>
    <w:tmpl w:val="6DB2AC36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561369CC"/>
    <w:multiLevelType w:val="hybridMultilevel"/>
    <w:tmpl w:val="BEBE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F2A59"/>
    <w:multiLevelType w:val="hybridMultilevel"/>
    <w:tmpl w:val="807EEE12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2" w15:restartNumberingAfterBreak="0">
    <w:nsid w:val="592A76F3"/>
    <w:multiLevelType w:val="hybridMultilevel"/>
    <w:tmpl w:val="26108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64CBB"/>
    <w:multiLevelType w:val="hybridMultilevel"/>
    <w:tmpl w:val="15A47FCE"/>
    <w:lvl w:ilvl="0" w:tplc="F214A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25EF1"/>
    <w:multiLevelType w:val="hybridMultilevel"/>
    <w:tmpl w:val="152CA5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AC14AA"/>
    <w:multiLevelType w:val="hybridMultilevel"/>
    <w:tmpl w:val="31EEC92A"/>
    <w:lvl w:ilvl="0" w:tplc="008A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696E6D"/>
    <w:multiLevelType w:val="hybridMultilevel"/>
    <w:tmpl w:val="0FD235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163623B"/>
    <w:multiLevelType w:val="multilevel"/>
    <w:tmpl w:val="AB601C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20571"/>
    <w:multiLevelType w:val="hybridMultilevel"/>
    <w:tmpl w:val="17127D56"/>
    <w:lvl w:ilvl="0" w:tplc="FA343516">
      <w:start w:val="1"/>
      <w:numFmt w:val="bullet"/>
      <w:lvlText w:val="–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3F6280E"/>
    <w:multiLevelType w:val="hybridMultilevel"/>
    <w:tmpl w:val="C34CD7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7D7F5F"/>
    <w:multiLevelType w:val="hybridMultilevel"/>
    <w:tmpl w:val="DBA84E62"/>
    <w:lvl w:ilvl="0" w:tplc="BE1CCF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86184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00F2DEE"/>
    <w:multiLevelType w:val="hybridMultilevel"/>
    <w:tmpl w:val="85906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D74FB"/>
    <w:multiLevelType w:val="hybridMultilevel"/>
    <w:tmpl w:val="341C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B4116"/>
    <w:multiLevelType w:val="hybridMultilevel"/>
    <w:tmpl w:val="713C8AB2"/>
    <w:lvl w:ilvl="0" w:tplc="DCA65E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5B4F2D"/>
    <w:multiLevelType w:val="hybridMultilevel"/>
    <w:tmpl w:val="7B7A92F0"/>
    <w:lvl w:ilvl="0" w:tplc="67106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A7A7663"/>
    <w:multiLevelType w:val="hybridMultilevel"/>
    <w:tmpl w:val="F336FC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BC451AA"/>
    <w:multiLevelType w:val="hybridMultilevel"/>
    <w:tmpl w:val="80465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2"/>
  </w:num>
  <w:num w:numId="4">
    <w:abstractNumId w:val="23"/>
  </w:num>
  <w:num w:numId="5">
    <w:abstractNumId w:val="34"/>
  </w:num>
  <w:num w:numId="6">
    <w:abstractNumId w:val="46"/>
  </w:num>
  <w:num w:numId="7">
    <w:abstractNumId w:val="19"/>
  </w:num>
  <w:num w:numId="8">
    <w:abstractNumId w:val="33"/>
  </w:num>
  <w:num w:numId="9">
    <w:abstractNumId w:val="47"/>
  </w:num>
  <w:num w:numId="10">
    <w:abstractNumId w:val="7"/>
  </w:num>
  <w:num w:numId="11">
    <w:abstractNumId w:val="37"/>
  </w:num>
  <w:num w:numId="12">
    <w:abstractNumId w:val="24"/>
  </w:num>
  <w:num w:numId="13">
    <w:abstractNumId w:val="35"/>
  </w:num>
  <w:num w:numId="14">
    <w:abstractNumId w:val="41"/>
  </w:num>
  <w:num w:numId="15">
    <w:abstractNumId w:val="2"/>
  </w:num>
  <w:num w:numId="16">
    <w:abstractNumId w:val="8"/>
  </w:num>
  <w:num w:numId="17">
    <w:abstractNumId w:val="15"/>
  </w:num>
  <w:num w:numId="18">
    <w:abstractNumId w:val="20"/>
  </w:num>
  <w:num w:numId="19">
    <w:abstractNumId w:val="16"/>
  </w:num>
  <w:num w:numId="20">
    <w:abstractNumId w:val="27"/>
  </w:num>
  <w:num w:numId="21">
    <w:abstractNumId w:val="12"/>
  </w:num>
  <w:num w:numId="22">
    <w:abstractNumId w:val="38"/>
  </w:num>
  <w:num w:numId="23">
    <w:abstractNumId w:val="18"/>
  </w:num>
  <w:num w:numId="24">
    <w:abstractNumId w:val="3"/>
  </w:num>
  <w:num w:numId="25">
    <w:abstractNumId w:val="21"/>
  </w:num>
  <w:num w:numId="26">
    <w:abstractNumId w:val="26"/>
  </w:num>
  <w:num w:numId="27">
    <w:abstractNumId w:val="6"/>
  </w:num>
  <w:num w:numId="28">
    <w:abstractNumId w:val="29"/>
  </w:num>
  <w:num w:numId="29">
    <w:abstractNumId w:val="31"/>
  </w:num>
  <w:num w:numId="30">
    <w:abstractNumId w:val="44"/>
  </w:num>
  <w:num w:numId="31">
    <w:abstractNumId w:val="30"/>
  </w:num>
  <w:num w:numId="32">
    <w:abstractNumId w:val="11"/>
  </w:num>
  <w:num w:numId="33">
    <w:abstractNumId w:val="28"/>
  </w:num>
  <w:num w:numId="34">
    <w:abstractNumId w:val="32"/>
  </w:num>
  <w:num w:numId="35">
    <w:abstractNumId w:val="43"/>
  </w:num>
  <w:num w:numId="36">
    <w:abstractNumId w:val="22"/>
  </w:num>
  <w:num w:numId="37">
    <w:abstractNumId w:val="9"/>
  </w:num>
  <w:num w:numId="38">
    <w:abstractNumId w:val="39"/>
  </w:num>
  <w:num w:numId="39">
    <w:abstractNumId w:val="5"/>
  </w:num>
  <w:num w:numId="40">
    <w:abstractNumId w:val="48"/>
  </w:num>
  <w:num w:numId="41">
    <w:abstractNumId w:val="36"/>
  </w:num>
  <w:num w:numId="42">
    <w:abstractNumId w:val="10"/>
  </w:num>
  <w:num w:numId="43">
    <w:abstractNumId w:val="17"/>
  </w:num>
  <w:num w:numId="44">
    <w:abstractNumId w:val="49"/>
  </w:num>
  <w:num w:numId="45">
    <w:abstractNumId w:val="4"/>
  </w:num>
  <w:num w:numId="46">
    <w:abstractNumId w:val="0"/>
  </w:num>
  <w:num w:numId="47">
    <w:abstractNumId w:val="40"/>
  </w:num>
  <w:num w:numId="48">
    <w:abstractNumId w:val="25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F"/>
    <w:rsid w:val="00003782"/>
    <w:rsid w:val="00007197"/>
    <w:rsid w:val="000073CB"/>
    <w:rsid w:val="00010B1E"/>
    <w:rsid w:val="00014DC7"/>
    <w:rsid w:val="000171E2"/>
    <w:rsid w:val="00025BB2"/>
    <w:rsid w:val="00030190"/>
    <w:rsid w:val="00034B51"/>
    <w:rsid w:val="00042454"/>
    <w:rsid w:val="00045871"/>
    <w:rsid w:val="00050F8A"/>
    <w:rsid w:val="00054CDE"/>
    <w:rsid w:val="000665C4"/>
    <w:rsid w:val="00077CA6"/>
    <w:rsid w:val="00077ECC"/>
    <w:rsid w:val="00083D20"/>
    <w:rsid w:val="00086359"/>
    <w:rsid w:val="000910A6"/>
    <w:rsid w:val="000A0D95"/>
    <w:rsid w:val="000A107F"/>
    <w:rsid w:val="000A2366"/>
    <w:rsid w:val="000A6651"/>
    <w:rsid w:val="000B2F47"/>
    <w:rsid w:val="000B646A"/>
    <w:rsid w:val="000C6905"/>
    <w:rsid w:val="000D2DF0"/>
    <w:rsid w:val="000E5137"/>
    <w:rsid w:val="000F3C34"/>
    <w:rsid w:val="000F3D5B"/>
    <w:rsid w:val="000F4C38"/>
    <w:rsid w:val="000F790E"/>
    <w:rsid w:val="001047AA"/>
    <w:rsid w:val="00104F4A"/>
    <w:rsid w:val="0011287B"/>
    <w:rsid w:val="00124702"/>
    <w:rsid w:val="00131A17"/>
    <w:rsid w:val="0013399D"/>
    <w:rsid w:val="0014433E"/>
    <w:rsid w:val="0015587E"/>
    <w:rsid w:val="00160C9A"/>
    <w:rsid w:val="00196130"/>
    <w:rsid w:val="001A7B91"/>
    <w:rsid w:val="001B49A8"/>
    <w:rsid w:val="001B517B"/>
    <w:rsid w:val="001B62F6"/>
    <w:rsid w:val="001D3548"/>
    <w:rsid w:val="0020119A"/>
    <w:rsid w:val="0020240B"/>
    <w:rsid w:val="00206C65"/>
    <w:rsid w:val="00215674"/>
    <w:rsid w:val="00226DAE"/>
    <w:rsid w:val="00231223"/>
    <w:rsid w:val="0024572E"/>
    <w:rsid w:val="002561A8"/>
    <w:rsid w:val="002627F5"/>
    <w:rsid w:val="00265EF5"/>
    <w:rsid w:val="0027085E"/>
    <w:rsid w:val="002722A8"/>
    <w:rsid w:val="00274329"/>
    <w:rsid w:val="00275B65"/>
    <w:rsid w:val="002771D3"/>
    <w:rsid w:val="00277FD7"/>
    <w:rsid w:val="00282C92"/>
    <w:rsid w:val="00283456"/>
    <w:rsid w:val="002849AE"/>
    <w:rsid w:val="00285034"/>
    <w:rsid w:val="00295FD1"/>
    <w:rsid w:val="002A6B9B"/>
    <w:rsid w:val="002B0250"/>
    <w:rsid w:val="002B2E1E"/>
    <w:rsid w:val="002B4ED6"/>
    <w:rsid w:val="002B50BA"/>
    <w:rsid w:val="002B6AD0"/>
    <w:rsid w:val="002C32A0"/>
    <w:rsid w:val="002D5B85"/>
    <w:rsid w:val="002E13D2"/>
    <w:rsid w:val="002E593E"/>
    <w:rsid w:val="002F0396"/>
    <w:rsid w:val="002F32BB"/>
    <w:rsid w:val="002F6A81"/>
    <w:rsid w:val="00313336"/>
    <w:rsid w:val="00320C09"/>
    <w:rsid w:val="0034197D"/>
    <w:rsid w:val="00344ADF"/>
    <w:rsid w:val="003474C9"/>
    <w:rsid w:val="00357946"/>
    <w:rsid w:val="00357F56"/>
    <w:rsid w:val="003637B8"/>
    <w:rsid w:val="00373F7E"/>
    <w:rsid w:val="003763AF"/>
    <w:rsid w:val="00386895"/>
    <w:rsid w:val="003A1EF6"/>
    <w:rsid w:val="003B0E9A"/>
    <w:rsid w:val="003B13C9"/>
    <w:rsid w:val="003B2EC4"/>
    <w:rsid w:val="003B46A5"/>
    <w:rsid w:val="003B5D40"/>
    <w:rsid w:val="003D0880"/>
    <w:rsid w:val="003D15BC"/>
    <w:rsid w:val="003D5362"/>
    <w:rsid w:val="003E0995"/>
    <w:rsid w:val="003E7D93"/>
    <w:rsid w:val="003F0208"/>
    <w:rsid w:val="003F7623"/>
    <w:rsid w:val="0043581C"/>
    <w:rsid w:val="00435E21"/>
    <w:rsid w:val="00440ACD"/>
    <w:rsid w:val="004602A8"/>
    <w:rsid w:val="00461775"/>
    <w:rsid w:val="00477688"/>
    <w:rsid w:val="00490D1E"/>
    <w:rsid w:val="00492DB5"/>
    <w:rsid w:val="0049741A"/>
    <w:rsid w:val="004A02C2"/>
    <w:rsid w:val="004A4FED"/>
    <w:rsid w:val="004B1CCE"/>
    <w:rsid w:val="004B2EF0"/>
    <w:rsid w:val="004C3121"/>
    <w:rsid w:val="004C3FCF"/>
    <w:rsid w:val="004C6F68"/>
    <w:rsid w:val="004D24A2"/>
    <w:rsid w:val="004D6A35"/>
    <w:rsid w:val="004D72E6"/>
    <w:rsid w:val="004E61AF"/>
    <w:rsid w:val="004F63D4"/>
    <w:rsid w:val="00514E9C"/>
    <w:rsid w:val="00527973"/>
    <w:rsid w:val="0053645B"/>
    <w:rsid w:val="005458EF"/>
    <w:rsid w:val="00547C68"/>
    <w:rsid w:val="005501F5"/>
    <w:rsid w:val="00550632"/>
    <w:rsid w:val="005527F1"/>
    <w:rsid w:val="005553B6"/>
    <w:rsid w:val="0057051F"/>
    <w:rsid w:val="00586321"/>
    <w:rsid w:val="005867EE"/>
    <w:rsid w:val="00593747"/>
    <w:rsid w:val="005948EA"/>
    <w:rsid w:val="005A2C35"/>
    <w:rsid w:val="005A3E32"/>
    <w:rsid w:val="005A6CDD"/>
    <w:rsid w:val="005B5EAB"/>
    <w:rsid w:val="005C4CAC"/>
    <w:rsid w:val="005C549A"/>
    <w:rsid w:val="005D379B"/>
    <w:rsid w:val="00604B15"/>
    <w:rsid w:val="006050BA"/>
    <w:rsid w:val="006109EC"/>
    <w:rsid w:val="00610EA7"/>
    <w:rsid w:val="00630925"/>
    <w:rsid w:val="00635F18"/>
    <w:rsid w:val="006522D1"/>
    <w:rsid w:val="00653225"/>
    <w:rsid w:val="00660E62"/>
    <w:rsid w:val="00664FE1"/>
    <w:rsid w:val="006710AD"/>
    <w:rsid w:val="00671BDF"/>
    <w:rsid w:val="00673582"/>
    <w:rsid w:val="00676B21"/>
    <w:rsid w:val="00676D4A"/>
    <w:rsid w:val="00692D8C"/>
    <w:rsid w:val="00693110"/>
    <w:rsid w:val="0069751B"/>
    <w:rsid w:val="006C48DF"/>
    <w:rsid w:val="006C5B30"/>
    <w:rsid w:val="006C761A"/>
    <w:rsid w:val="006D1887"/>
    <w:rsid w:val="006D38E1"/>
    <w:rsid w:val="006E3A7B"/>
    <w:rsid w:val="006E3A9F"/>
    <w:rsid w:val="006E3E61"/>
    <w:rsid w:val="006F3614"/>
    <w:rsid w:val="006F6CF1"/>
    <w:rsid w:val="00702D02"/>
    <w:rsid w:val="007053EF"/>
    <w:rsid w:val="007071C4"/>
    <w:rsid w:val="007171AF"/>
    <w:rsid w:val="007238E0"/>
    <w:rsid w:val="007346A0"/>
    <w:rsid w:val="00740525"/>
    <w:rsid w:val="007472A2"/>
    <w:rsid w:val="007502EC"/>
    <w:rsid w:val="00752913"/>
    <w:rsid w:val="00754E0C"/>
    <w:rsid w:val="00762275"/>
    <w:rsid w:val="00770858"/>
    <w:rsid w:val="00770B66"/>
    <w:rsid w:val="00773EC3"/>
    <w:rsid w:val="00782618"/>
    <w:rsid w:val="00795BE1"/>
    <w:rsid w:val="007A1DEB"/>
    <w:rsid w:val="007B4AE2"/>
    <w:rsid w:val="007B6E90"/>
    <w:rsid w:val="007C11E3"/>
    <w:rsid w:val="007E15D6"/>
    <w:rsid w:val="007F43F7"/>
    <w:rsid w:val="00800F5D"/>
    <w:rsid w:val="00810B86"/>
    <w:rsid w:val="00825580"/>
    <w:rsid w:val="008328D7"/>
    <w:rsid w:val="008329C2"/>
    <w:rsid w:val="008351E9"/>
    <w:rsid w:val="00835D75"/>
    <w:rsid w:val="00840067"/>
    <w:rsid w:val="00864639"/>
    <w:rsid w:val="00873699"/>
    <w:rsid w:val="00881F28"/>
    <w:rsid w:val="008852BE"/>
    <w:rsid w:val="008A54CB"/>
    <w:rsid w:val="008A7A0B"/>
    <w:rsid w:val="008C27BC"/>
    <w:rsid w:val="008C44B2"/>
    <w:rsid w:val="008D37AF"/>
    <w:rsid w:val="008E5971"/>
    <w:rsid w:val="008F03FE"/>
    <w:rsid w:val="008F1F9A"/>
    <w:rsid w:val="0090489B"/>
    <w:rsid w:val="00906ECA"/>
    <w:rsid w:val="00912DA0"/>
    <w:rsid w:val="0091439B"/>
    <w:rsid w:val="00922DD5"/>
    <w:rsid w:val="00925E53"/>
    <w:rsid w:val="00935BA6"/>
    <w:rsid w:val="009401E4"/>
    <w:rsid w:val="00940AA3"/>
    <w:rsid w:val="00943164"/>
    <w:rsid w:val="0095609F"/>
    <w:rsid w:val="00970D70"/>
    <w:rsid w:val="00982C22"/>
    <w:rsid w:val="0099395E"/>
    <w:rsid w:val="009A0A41"/>
    <w:rsid w:val="009A1E27"/>
    <w:rsid w:val="009A5947"/>
    <w:rsid w:val="009B75A6"/>
    <w:rsid w:val="009C2200"/>
    <w:rsid w:val="009C40CC"/>
    <w:rsid w:val="009D4E3D"/>
    <w:rsid w:val="009E6337"/>
    <w:rsid w:val="009F0FFF"/>
    <w:rsid w:val="00A0748E"/>
    <w:rsid w:val="00A1698C"/>
    <w:rsid w:val="00A2276D"/>
    <w:rsid w:val="00A26B4F"/>
    <w:rsid w:val="00A4247C"/>
    <w:rsid w:val="00A47684"/>
    <w:rsid w:val="00A5343A"/>
    <w:rsid w:val="00A62663"/>
    <w:rsid w:val="00A71597"/>
    <w:rsid w:val="00A8620E"/>
    <w:rsid w:val="00A93B6D"/>
    <w:rsid w:val="00A97B8F"/>
    <w:rsid w:val="00AA1B79"/>
    <w:rsid w:val="00AA31DA"/>
    <w:rsid w:val="00AA4728"/>
    <w:rsid w:val="00AB28CB"/>
    <w:rsid w:val="00AC3CEC"/>
    <w:rsid w:val="00AD4FE0"/>
    <w:rsid w:val="00AE1939"/>
    <w:rsid w:val="00AF08B7"/>
    <w:rsid w:val="00AF7144"/>
    <w:rsid w:val="00B002F6"/>
    <w:rsid w:val="00B0315D"/>
    <w:rsid w:val="00B12754"/>
    <w:rsid w:val="00B14E5B"/>
    <w:rsid w:val="00B17DAC"/>
    <w:rsid w:val="00B206FD"/>
    <w:rsid w:val="00B2182C"/>
    <w:rsid w:val="00B23491"/>
    <w:rsid w:val="00B3071E"/>
    <w:rsid w:val="00B32515"/>
    <w:rsid w:val="00B41A45"/>
    <w:rsid w:val="00B455B9"/>
    <w:rsid w:val="00B546DF"/>
    <w:rsid w:val="00B54DD7"/>
    <w:rsid w:val="00B70ADD"/>
    <w:rsid w:val="00B72A7A"/>
    <w:rsid w:val="00B82AF4"/>
    <w:rsid w:val="00B83367"/>
    <w:rsid w:val="00B86074"/>
    <w:rsid w:val="00BA25C7"/>
    <w:rsid w:val="00BA569C"/>
    <w:rsid w:val="00BB5B7B"/>
    <w:rsid w:val="00BB7073"/>
    <w:rsid w:val="00BC7B27"/>
    <w:rsid w:val="00BD65A5"/>
    <w:rsid w:val="00BD66FC"/>
    <w:rsid w:val="00BE354C"/>
    <w:rsid w:val="00BF7E6F"/>
    <w:rsid w:val="00C075E5"/>
    <w:rsid w:val="00C101DF"/>
    <w:rsid w:val="00C2412F"/>
    <w:rsid w:val="00C36EEE"/>
    <w:rsid w:val="00C37540"/>
    <w:rsid w:val="00C51C7D"/>
    <w:rsid w:val="00C6162F"/>
    <w:rsid w:val="00C705DD"/>
    <w:rsid w:val="00C74D29"/>
    <w:rsid w:val="00C86C1F"/>
    <w:rsid w:val="00C86D0C"/>
    <w:rsid w:val="00C87F22"/>
    <w:rsid w:val="00C91A5A"/>
    <w:rsid w:val="00C94C31"/>
    <w:rsid w:val="00C95F6B"/>
    <w:rsid w:val="00CA2710"/>
    <w:rsid w:val="00CB0BCA"/>
    <w:rsid w:val="00CB680E"/>
    <w:rsid w:val="00CB7A58"/>
    <w:rsid w:val="00CC48D3"/>
    <w:rsid w:val="00CC4EA9"/>
    <w:rsid w:val="00CD2756"/>
    <w:rsid w:val="00CD635A"/>
    <w:rsid w:val="00CE31B7"/>
    <w:rsid w:val="00CE3FB9"/>
    <w:rsid w:val="00CE519E"/>
    <w:rsid w:val="00CE6F3D"/>
    <w:rsid w:val="00CF7DC9"/>
    <w:rsid w:val="00D0063C"/>
    <w:rsid w:val="00D022DD"/>
    <w:rsid w:val="00D0313D"/>
    <w:rsid w:val="00D031BD"/>
    <w:rsid w:val="00D175E3"/>
    <w:rsid w:val="00D22687"/>
    <w:rsid w:val="00D3434C"/>
    <w:rsid w:val="00D368E2"/>
    <w:rsid w:val="00D44635"/>
    <w:rsid w:val="00D47CF6"/>
    <w:rsid w:val="00D60C45"/>
    <w:rsid w:val="00D64A02"/>
    <w:rsid w:val="00D66D32"/>
    <w:rsid w:val="00D75F3B"/>
    <w:rsid w:val="00D764FD"/>
    <w:rsid w:val="00D85448"/>
    <w:rsid w:val="00D97B8E"/>
    <w:rsid w:val="00DB0EC4"/>
    <w:rsid w:val="00DD283A"/>
    <w:rsid w:val="00DD3E74"/>
    <w:rsid w:val="00DD4EB2"/>
    <w:rsid w:val="00DD6B63"/>
    <w:rsid w:val="00DD7ECA"/>
    <w:rsid w:val="00DE6A37"/>
    <w:rsid w:val="00DF2281"/>
    <w:rsid w:val="00E05BAE"/>
    <w:rsid w:val="00E0689F"/>
    <w:rsid w:val="00E21C7E"/>
    <w:rsid w:val="00E41DEE"/>
    <w:rsid w:val="00E46E94"/>
    <w:rsid w:val="00E5501F"/>
    <w:rsid w:val="00E5627C"/>
    <w:rsid w:val="00E632F8"/>
    <w:rsid w:val="00E6688F"/>
    <w:rsid w:val="00E720EF"/>
    <w:rsid w:val="00E833ED"/>
    <w:rsid w:val="00E87B38"/>
    <w:rsid w:val="00EB0F5A"/>
    <w:rsid w:val="00EC26C3"/>
    <w:rsid w:val="00ED6C41"/>
    <w:rsid w:val="00EE32BD"/>
    <w:rsid w:val="00EE7440"/>
    <w:rsid w:val="00EF0F27"/>
    <w:rsid w:val="00EF64A9"/>
    <w:rsid w:val="00F00B25"/>
    <w:rsid w:val="00F20A7D"/>
    <w:rsid w:val="00F24D62"/>
    <w:rsid w:val="00F25857"/>
    <w:rsid w:val="00F35E32"/>
    <w:rsid w:val="00F37CCD"/>
    <w:rsid w:val="00F42991"/>
    <w:rsid w:val="00F46C73"/>
    <w:rsid w:val="00F471B4"/>
    <w:rsid w:val="00F53F68"/>
    <w:rsid w:val="00F54853"/>
    <w:rsid w:val="00F6036E"/>
    <w:rsid w:val="00F63CCD"/>
    <w:rsid w:val="00F65095"/>
    <w:rsid w:val="00F6713D"/>
    <w:rsid w:val="00F7340D"/>
    <w:rsid w:val="00F84354"/>
    <w:rsid w:val="00FA0B22"/>
    <w:rsid w:val="00FA0C90"/>
    <w:rsid w:val="00FA24D2"/>
    <w:rsid w:val="00FB6BC2"/>
    <w:rsid w:val="00FC3F04"/>
    <w:rsid w:val="00FD5BBE"/>
    <w:rsid w:val="00FD6626"/>
    <w:rsid w:val="00FE06CE"/>
    <w:rsid w:val="00FE39C8"/>
    <w:rsid w:val="00FF3A3A"/>
    <w:rsid w:val="00FF41D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F88F1"/>
  <w15:docId w15:val="{B2E818BF-B6D4-4C20-8940-C435807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EB2"/>
  </w:style>
  <w:style w:type="paragraph" w:styleId="Nadpis1">
    <w:name w:val="heading 1"/>
    <w:basedOn w:val="Normln"/>
    <w:next w:val="Normln"/>
    <w:link w:val="Nadpis1Char"/>
    <w:qFormat/>
    <w:rsid w:val="00DD4EB2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D4EB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D4EB2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D4EB2"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DD4EB2"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DD4EB2"/>
    <w:pPr>
      <w:keepNext/>
      <w:ind w:left="567"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DD4EB2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31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6931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69311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69311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6931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693110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693110"/>
    <w:rPr>
      <w:rFonts w:ascii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DD4EB2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93110"/>
    <w:rPr>
      <w:rFonts w:ascii="Cambria" w:hAnsi="Cambria" w:cs="Cambria"/>
      <w:b/>
      <w:bCs/>
      <w:kern w:val="28"/>
      <w:sz w:val="32"/>
      <w:szCs w:val="32"/>
    </w:rPr>
  </w:style>
  <w:style w:type="paragraph" w:customStyle="1" w:styleId="Zkladntextodsazen1">
    <w:name w:val="Základní text odsazený1"/>
    <w:basedOn w:val="Normln"/>
    <w:link w:val="BodyTextIndentChar"/>
    <w:semiHidden/>
    <w:rsid w:val="00DD4EB2"/>
    <w:pPr>
      <w:ind w:left="284" w:hanging="284"/>
    </w:pPr>
    <w:rPr>
      <w:sz w:val="24"/>
      <w:szCs w:val="24"/>
    </w:rPr>
  </w:style>
  <w:style w:type="character" w:customStyle="1" w:styleId="BodyTextIndentChar">
    <w:name w:val="Body Text Indent Char"/>
    <w:basedOn w:val="Standardnpsmoodstavce"/>
    <w:link w:val="Zkladntextodsazen1"/>
    <w:semiHidden/>
    <w:rsid w:val="00693110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DD4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93110"/>
    <w:rPr>
      <w:rFonts w:cs="Times New Roman"/>
      <w:sz w:val="20"/>
      <w:szCs w:val="20"/>
    </w:rPr>
  </w:style>
  <w:style w:type="character" w:styleId="slostrnky">
    <w:name w:val="page number"/>
    <w:basedOn w:val="Standardnpsmoodstavce"/>
    <w:semiHidden/>
    <w:rsid w:val="00DD4EB2"/>
    <w:rPr>
      <w:rFonts w:cs="Times New Roman"/>
    </w:rPr>
  </w:style>
  <w:style w:type="character" w:styleId="Odkaznakoment">
    <w:name w:val="annotation reference"/>
    <w:basedOn w:val="Standardnpsmoodstavce"/>
    <w:semiHidden/>
    <w:rsid w:val="00DD4E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D4EB2"/>
  </w:style>
  <w:style w:type="character" w:customStyle="1" w:styleId="TextkomenteChar">
    <w:name w:val="Text komentáře Char"/>
    <w:basedOn w:val="Standardnpsmoodstavce"/>
    <w:link w:val="Textkomente"/>
    <w:semiHidden/>
    <w:rsid w:val="0069311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4E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9311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4E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93110"/>
    <w:rPr>
      <w:rFonts w:cs="Times New Roman"/>
      <w:sz w:val="2"/>
      <w:szCs w:val="2"/>
    </w:rPr>
  </w:style>
  <w:style w:type="paragraph" w:styleId="Zhlav">
    <w:name w:val="header"/>
    <w:basedOn w:val="Normln"/>
    <w:link w:val="ZhlavChar"/>
    <w:semiHidden/>
    <w:rsid w:val="00DD4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311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DD4EB2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3110"/>
    <w:rPr>
      <w:rFonts w:cs="Times New Roman"/>
      <w:sz w:val="20"/>
      <w:szCs w:val="20"/>
    </w:rPr>
  </w:style>
  <w:style w:type="character" w:styleId="Siln">
    <w:name w:val="Strong"/>
    <w:basedOn w:val="Standardnpsmoodstavce"/>
    <w:qFormat/>
    <w:rsid w:val="00DD4EB2"/>
    <w:rPr>
      <w:rFonts w:cs="Times New Roman"/>
      <w:b/>
      <w:bCs/>
    </w:rPr>
  </w:style>
  <w:style w:type="character" w:customStyle="1" w:styleId="Zkladntext3">
    <w:name w:val="Základní text (3)_"/>
    <w:link w:val="Zkladntext31"/>
    <w:rsid w:val="008F1F9A"/>
    <w:rPr>
      <w:b/>
      <w:sz w:val="21"/>
      <w:shd w:val="clear" w:color="auto" w:fill="FFFFFF"/>
    </w:rPr>
  </w:style>
  <w:style w:type="paragraph" w:customStyle="1" w:styleId="Zkladntext31">
    <w:name w:val="Základní text (3)1"/>
    <w:basedOn w:val="Normln"/>
    <w:link w:val="Zkladntext3"/>
    <w:rsid w:val="008F1F9A"/>
    <w:pPr>
      <w:widowControl w:val="0"/>
      <w:shd w:val="clear" w:color="auto" w:fill="FFFFFF"/>
      <w:spacing w:before="840" w:line="533" w:lineRule="exact"/>
      <w:ind w:hanging="400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0063C"/>
    <w:pPr>
      <w:ind w:left="720"/>
      <w:contextualSpacing/>
    </w:pPr>
  </w:style>
  <w:style w:type="paragraph" w:styleId="Bezmezer">
    <w:name w:val="No Spacing"/>
    <w:uiPriority w:val="1"/>
    <w:qFormat/>
    <w:rsid w:val="007C11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D188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9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919C-9772-4A34-B4AC-27E9749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Arche. ústav AV ČR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Lukáš Smola</dc:creator>
  <cp:lastModifiedBy>Janouchová Miroslava</cp:lastModifiedBy>
  <cp:revision>3</cp:revision>
  <cp:lastPrinted>2020-02-20T08:23:00Z</cp:lastPrinted>
  <dcterms:created xsi:type="dcterms:W3CDTF">2023-01-24T10:58:00Z</dcterms:created>
  <dcterms:modified xsi:type="dcterms:W3CDTF">2023-01-25T06:50:00Z</dcterms:modified>
</cp:coreProperties>
</file>