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5C34DA">
        <w:rPr>
          <w:rFonts w:ascii="Times New Roman" w:hAnsi="Times New Roman" w:cs="Times New Roman"/>
          <w:b/>
          <w:sz w:val="24"/>
          <w:szCs w:val="24"/>
        </w:rPr>
        <w:t>1</w:t>
      </w:r>
      <w:r w:rsidR="00A847B6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FB">
        <w:rPr>
          <w:rFonts w:ascii="Times New Roman" w:hAnsi="Times New Roman" w:cs="Times New Roman"/>
          <w:b/>
          <w:sz w:val="24"/>
          <w:szCs w:val="24"/>
        </w:rPr>
        <w:t>z roku 201</w:t>
      </w:r>
      <w:r w:rsidR="00484F86">
        <w:rPr>
          <w:rFonts w:ascii="Times New Roman" w:hAnsi="Times New Roman" w:cs="Times New Roman"/>
          <w:b/>
          <w:sz w:val="24"/>
          <w:szCs w:val="24"/>
        </w:rPr>
        <w:t>7</w:t>
      </w:r>
    </w:p>
    <w:p w:rsidR="00F01EBD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</w:t>
      </w:r>
      <w:r w:rsidR="00A11E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účasti na řešení části </w:t>
      </w:r>
      <w:r w:rsidR="00D5048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gr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antového projektu 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č. </w:t>
      </w:r>
      <w:r w:rsidR="00484F8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16-</w:t>
      </w:r>
      <w:r w:rsidR="00AE438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04420S</w:t>
      </w:r>
      <w:r w:rsidR="00667DF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panelu č. P10</w:t>
      </w:r>
      <w:r w:rsidR="00AE438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</w:t>
      </w:r>
      <w:r w:rsidR="00667DF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 aplikovaných věd</w:t>
      </w:r>
    </w:p>
    <w:p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:rsidR="0018133E" w:rsidRPr="00B50F42" w:rsidRDefault="0018133E" w:rsidP="0018133E">
      <w:pPr>
        <w:pStyle w:val="Textkomente"/>
        <w:spacing w:after="40"/>
      </w:pPr>
      <w:r w:rsidRPr="00B50F42">
        <w:t>Sídlo: Univerzitní 8/2732, 306 14  Plzeň</w:t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Pr="00D50485">
        <w:rPr>
          <w:rFonts w:ascii="Times New Roman" w:hAnsi="Times New Roman" w:cs="Times New Roman"/>
          <w:color w:val="000000" w:themeColor="text1"/>
          <w:sz w:val="24"/>
          <w:szCs w:val="24"/>
        </w:rPr>
        <w:t>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Zastoupen</w:t>
      </w:r>
      <w:r w:rsidR="009E2A54">
        <w:rPr>
          <w:rFonts w:ascii="Times New Roman" w:hAnsi="Times New Roman" w:cs="Times New Roman"/>
          <w:sz w:val="24"/>
          <w:szCs w:val="24"/>
        </w:rPr>
        <w:t>á</w:t>
      </w:r>
      <w:r w:rsidRPr="00B50F42">
        <w:rPr>
          <w:rFonts w:ascii="Times New Roman" w:hAnsi="Times New Roman" w:cs="Times New Roman"/>
          <w:sz w:val="24"/>
          <w:szCs w:val="24"/>
        </w:rPr>
        <w:t xml:space="preserve">: doc. RNDr. </w:t>
      </w:r>
      <w:r w:rsidR="00A11E14">
        <w:rPr>
          <w:rFonts w:ascii="Times New Roman" w:hAnsi="Times New Roman" w:cs="Times New Roman"/>
          <w:sz w:val="24"/>
          <w:szCs w:val="24"/>
        </w:rPr>
        <w:t>Tomášem Kaiserem, Ph.D.</w:t>
      </w:r>
      <w:r w:rsidRPr="00B50F42">
        <w:rPr>
          <w:rFonts w:ascii="Times New Roman" w:hAnsi="Times New Roman" w:cs="Times New Roman"/>
          <w:sz w:val="24"/>
          <w:szCs w:val="24"/>
        </w:rPr>
        <w:t>,</w:t>
      </w:r>
      <w:r w:rsidR="00A11E14">
        <w:rPr>
          <w:rFonts w:ascii="Times New Roman" w:hAnsi="Times New Roman" w:cs="Times New Roman"/>
          <w:sz w:val="24"/>
          <w:szCs w:val="24"/>
        </w:rPr>
        <w:t xml:space="preserve"> pro</w:t>
      </w:r>
      <w:r w:rsidRPr="00B50F42">
        <w:rPr>
          <w:rFonts w:ascii="Times New Roman" w:hAnsi="Times New Roman" w:cs="Times New Roman"/>
          <w:sz w:val="24"/>
          <w:szCs w:val="24"/>
        </w:rPr>
        <w:t>rektorem</w:t>
      </w:r>
      <w:r w:rsidR="00A11E14">
        <w:rPr>
          <w:rFonts w:ascii="Times New Roman" w:hAnsi="Times New Roman" w:cs="Times New Roman"/>
          <w:sz w:val="24"/>
          <w:szCs w:val="24"/>
        </w:rPr>
        <w:t xml:space="preserve"> pro výzkum a vývoj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C81308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příjemce“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AE4388" w:rsidRDefault="00AE4388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Univerzita Karlova v Praze</w:t>
      </w:r>
    </w:p>
    <w:p w:rsidR="00DA7CFE" w:rsidRDefault="00AE4388" w:rsidP="009E2A54">
      <w:pPr>
        <w:widowControl/>
        <w:autoSpaceDE/>
        <w:autoSpaceDN/>
        <w:adjustRightInd/>
        <w:spacing w:after="4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Filozofická fakulta</w:t>
      </w:r>
    </w:p>
    <w:p w:rsidR="00AE4388" w:rsidRDefault="00AE4388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</w:t>
      </w:r>
    </w:p>
    <w:p w:rsidR="00667DFB" w:rsidRDefault="00DA7CFE" w:rsidP="00667DFB">
      <w:pPr>
        <w:pStyle w:val="Textkomente"/>
        <w:spacing w:after="40"/>
      </w:pPr>
      <w:r w:rsidRPr="00B50F42">
        <w:t xml:space="preserve">Sídlo: </w:t>
      </w:r>
      <w:r w:rsidR="00AE4388">
        <w:t>nám. Jana Palacha 2</w:t>
      </w:r>
      <w:r w:rsidRPr="00B50F42">
        <w:t xml:space="preserve">, </w:t>
      </w:r>
      <w:r w:rsidR="0018133E">
        <w:t>1</w:t>
      </w:r>
      <w:r w:rsidR="00AE4388">
        <w:t>16</w:t>
      </w:r>
      <w:r w:rsidR="0018133E">
        <w:t xml:space="preserve"> </w:t>
      </w:r>
      <w:r w:rsidR="00AE4388">
        <w:t>38</w:t>
      </w:r>
      <w:r w:rsidR="0018133E">
        <w:t xml:space="preserve">  Praha </w:t>
      </w:r>
      <w:r w:rsidR="00AE4388">
        <w:t>1</w:t>
      </w:r>
    </w:p>
    <w:p w:rsidR="00DA7CFE" w:rsidRPr="00B50F42" w:rsidRDefault="00DA7CFE" w:rsidP="00667DFB">
      <w:pPr>
        <w:pStyle w:val="Textkomente"/>
        <w:spacing w:after="40"/>
      </w:pPr>
      <w:r w:rsidRPr="00B50F42">
        <w:t>IČ:</w:t>
      </w:r>
      <w:r w:rsidRPr="00B50F42">
        <w:rPr>
          <w:color w:val="444444"/>
        </w:rPr>
        <w:t xml:space="preserve">  </w:t>
      </w:r>
      <w:r w:rsidR="00AE4388">
        <w:rPr>
          <w:color w:val="444444"/>
        </w:rPr>
        <w:t>00216208</w:t>
      </w:r>
      <w:r w:rsidRPr="00B50F42">
        <w:tab/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Zastoupen</w:t>
      </w:r>
      <w:r w:rsidR="00AE4388">
        <w:rPr>
          <w:rFonts w:ascii="Times New Roman" w:hAnsi="Times New Roman" w:cs="Times New Roman"/>
          <w:sz w:val="24"/>
          <w:szCs w:val="24"/>
        </w:rPr>
        <w:t>á</w:t>
      </w:r>
      <w:r w:rsidRPr="00B50F42">
        <w:rPr>
          <w:rFonts w:ascii="Times New Roman" w:hAnsi="Times New Roman" w:cs="Times New Roman"/>
          <w:sz w:val="24"/>
          <w:szCs w:val="24"/>
        </w:rPr>
        <w:t xml:space="preserve">: </w:t>
      </w:r>
      <w:r w:rsidR="00AE438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="00AE4388">
        <w:rPr>
          <w:rFonts w:ascii="Times New Roman" w:hAnsi="Times New Roman" w:cs="Times New Roman"/>
          <w:sz w:val="24"/>
          <w:szCs w:val="24"/>
        </w:rPr>
        <w:t>Mirjam</w:t>
      </w:r>
      <w:proofErr w:type="spellEnd"/>
      <w:r w:rsidR="00AE4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388">
        <w:rPr>
          <w:rFonts w:ascii="Times New Roman" w:hAnsi="Times New Roman" w:cs="Times New Roman"/>
          <w:sz w:val="24"/>
          <w:szCs w:val="24"/>
        </w:rPr>
        <w:t>Friedovou</w:t>
      </w:r>
      <w:proofErr w:type="spellEnd"/>
      <w:r w:rsidR="00AE4388">
        <w:rPr>
          <w:rFonts w:ascii="Times New Roman" w:hAnsi="Times New Roman" w:cs="Times New Roman"/>
          <w:sz w:val="24"/>
          <w:szCs w:val="24"/>
        </w:rPr>
        <w:t>, Ph.D., děkankou FF UK</w:t>
      </w:r>
      <w:r w:rsidR="00667DFB">
        <w:rPr>
          <w:rFonts w:ascii="Times New Roman" w:hAnsi="Times New Roman" w:cs="Times New Roman"/>
          <w:sz w:val="24"/>
          <w:szCs w:val="24"/>
        </w:rPr>
        <w:t xml:space="preserve"> </w:t>
      </w:r>
      <w:r w:rsidR="0018133E">
        <w:rPr>
          <w:rFonts w:ascii="Times New Roman" w:hAnsi="Times New Roman" w:cs="Times New Roman"/>
          <w:sz w:val="24"/>
          <w:szCs w:val="24"/>
        </w:rPr>
        <w:t xml:space="preserve">, 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C81308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484F86" w:rsidRDefault="00484F86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proofErr w:type="spellStart"/>
      <w:r w:rsidRPr="00B50F42">
        <w:rPr>
          <w:rFonts w:ascii="Times New Roman" w:hAnsi="Times New Roman" w:cs="Times New Roman"/>
          <w:b/>
          <w:sz w:val="24"/>
          <w:szCs w:val="24"/>
        </w:rPr>
        <w:t>spolupříjemce</w:t>
      </w:r>
      <w:proofErr w:type="spellEnd"/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F97081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F97081">
        <w:rPr>
          <w:rFonts w:ascii="Times New Roman" w:hAnsi="Times New Roman" w:cs="Times New Roman"/>
          <w:bCs/>
          <w:sz w:val="24"/>
          <w:szCs w:val="24"/>
        </w:rPr>
        <w:t>1 z roku 201</w:t>
      </w:r>
      <w:r w:rsidR="00484F86">
        <w:rPr>
          <w:rFonts w:ascii="Times New Roman" w:hAnsi="Times New Roman" w:cs="Times New Roman"/>
          <w:bCs/>
          <w:sz w:val="24"/>
          <w:szCs w:val="24"/>
        </w:rPr>
        <w:t>7</w:t>
      </w:r>
      <w:r w:rsidR="005507D2"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ke 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A11E1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řešení části </w:t>
      </w:r>
      <w:r w:rsidR="00F9708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667DFB">
        <w:rPr>
          <w:rFonts w:ascii="Times New Roman" w:hAnsi="Times New Roman" w:cs="Times New Roman"/>
          <w:sz w:val="24"/>
          <w:szCs w:val="24"/>
        </w:rPr>
        <w:t>1</w:t>
      </w:r>
      <w:r w:rsidR="00AE4388">
        <w:rPr>
          <w:rFonts w:ascii="Times New Roman" w:hAnsi="Times New Roman" w:cs="Times New Roman"/>
          <w:sz w:val="24"/>
          <w:szCs w:val="24"/>
        </w:rPr>
        <w:t>7</w:t>
      </w:r>
      <w:r w:rsidR="00667DFB">
        <w:rPr>
          <w:rFonts w:ascii="Times New Roman" w:hAnsi="Times New Roman" w:cs="Times New Roman"/>
          <w:sz w:val="24"/>
          <w:szCs w:val="24"/>
        </w:rPr>
        <w:t>.</w:t>
      </w:r>
      <w:r w:rsidR="005507D2">
        <w:rPr>
          <w:rFonts w:ascii="Times New Roman" w:hAnsi="Times New Roman" w:cs="Times New Roman"/>
          <w:sz w:val="24"/>
          <w:szCs w:val="24"/>
        </w:rPr>
        <w:t xml:space="preserve"> </w:t>
      </w:r>
      <w:r w:rsidR="00484F86">
        <w:rPr>
          <w:rFonts w:ascii="Times New Roman" w:hAnsi="Times New Roman" w:cs="Times New Roman"/>
          <w:sz w:val="24"/>
          <w:szCs w:val="24"/>
        </w:rPr>
        <w:t>2</w:t>
      </w:r>
      <w:r w:rsidR="00EE07A4">
        <w:rPr>
          <w:rFonts w:ascii="Times New Roman" w:hAnsi="Times New Roman" w:cs="Times New Roman"/>
          <w:sz w:val="24"/>
          <w:szCs w:val="24"/>
        </w:rPr>
        <w:t>.</w:t>
      </w:r>
      <w:r w:rsidR="005507D2">
        <w:rPr>
          <w:rFonts w:ascii="Times New Roman" w:hAnsi="Times New Roman" w:cs="Times New Roman"/>
          <w:sz w:val="24"/>
          <w:szCs w:val="24"/>
        </w:rPr>
        <w:t xml:space="preserve"> </w:t>
      </w:r>
      <w:r w:rsidR="00EE07A4">
        <w:rPr>
          <w:rFonts w:ascii="Times New Roman" w:hAnsi="Times New Roman" w:cs="Times New Roman"/>
          <w:sz w:val="24"/>
          <w:szCs w:val="24"/>
        </w:rPr>
        <w:t>201</w:t>
      </w:r>
      <w:r w:rsidR="00484F86">
        <w:rPr>
          <w:rFonts w:ascii="Times New Roman" w:hAnsi="Times New Roman" w:cs="Times New Roman"/>
          <w:sz w:val="24"/>
          <w:szCs w:val="24"/>
        </w:rPr>
        <w:t>6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mlouva o řešení části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484F86">
        <w:rPr>
          <w:rFonts w:ascii="Times New Roman" w:hAnsi="Times New Roman" w:cs="Times New Roman"/>
          <w:sz w:val="24"/>
          <w:szCs w:val="24"/>
        </w:rPr>
        <w:t>16-</w:t>
      </w:r>
      <w:r w:rsidR="00AE4388">
        <w:rPr>
          <w:rFonts w:ascii="Times New Roman" w:hAnsi="Times New Roman" w:cs="Times New Roman"/>
          <w:sz w:val="24"/>
          <w:szCs w:val="24"/>
        </w:rPr>
        <w:t>04420</w:t>
      </w:r>
      <w:r w:rsidR="00484F86">
        <w:rPr>
          <w:rFonts w:ascii="Times New Roman" w:hAnsi="Times New Roman" w:cs="Times New Roman"/>
          <w:sz w:val="24"/>
          <w:szCs w:val="24"/>
        </w:rPr>
        <w:t>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projektu: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9E2A54">
      <w:pPr>
        <w:shd w:val="clear" w:color="auto" w:fill="FFFFFF"/>
        <w:ind w:left="426" w:right="-142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C4775C" w:rsidRPr="0018133E">
        <w:rPr>
          <w:rFonts w:ascii="Times New Roman" w:hAnsi="Times New Roman" w:cs="Times New Roman"/>
          <w:b/>
          <w:sz w:val="24"/>
          <w:szCs w:val="24"/>
        </w:rPr>
        <w:t>„</w:t>
      </w:r>
      <w:r w:rsidR="00AE4388" w:rsidRPr="000C32F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Kombinované využití fonetických a korpusově</w:t>
      </w:r>
      <w:r w:rsidR="009E2A5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AE4388" w:rsidRPr="000C32F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založených postupů při odstraňování rušivých jevů</w:t>
      </w:r>
      <w:r w:rsidR="009E2A5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AE4388" w:rsidRPr="000C32F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v řečové syntéze</w:t>
      </w:r>
      <w:r w:rsidR="009E2A54" w:rsidRPr="0018133E">
        <w:rPr>
          <w:rFonts w:ascii="Times New Roman" w:hAnsi="Times New Roman" w:cs="Times New Roman"/>
          <w:b/>
          <w:sz w:val="24"/>
          <w:szCs w:val="24"/>
        </w:rPr>
        <w:t>“</w:t>
      </w:r>
      <w:r w:rsidR="009E2A54" w:rsidRPr="00B50F42">
        <w:rPr>
          <w:rFonts w:ascii="Times New Roman" w:hAnsi="Times New Roman" w:cs="Times New Roman"/>
          <w:b/>
          <w:sz w:val="24"/>
          <w:szCs w:val="24"/>
        </w:rPr>
        <w:t>.</w:t>
      </w:r>
      <w:r w:rsidR="00484F86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                                                  </w:t>
      </w:r>
    </w:p>
    <w:p w:rsidR="00601EB6" w:rsidRPr="00B50F42" w:rsidRDefault="00601EB6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Registrační číslo grantového projektu: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775C" w:rsidRPr="00B5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F86">
        <w:rPr>
          <w:rFonts w:ascii="Times New Roman" w:hAnsi="Times New Roman" w:cs="Times New Roman"/>
          <w:b/>
          <w:bCs/>
          <w:sz w:val="24"/>
          <w:szCs w:val="24"/>
        </w:rPr>
        <w:t>16-0</w:t>
      </w:r>
      <w:r w:rsidR="00AE4388">
        <w:rPr>
          <w:rFonts w:ascii="Times New Roman" w:hAnsi="Times New Roman" w:cs="Times New Roman"/>
          <w:b/>
          <w:bCs/>
          <w:sz w:val="24"/>
          <w:szCs w:val="24"/>
        </w:rPr>
        <w:t>4420</w:t>
      </w:r>
      <w:r w:rsidR="00484F8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5507D2" w:rsidRPr="00B50F42" w:rsidRDefault="005507D2" w:rsidP="005507D2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:rsidR="005507D2" w:rsidRDefault="005507D2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203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Odpovědný řešitel projektu: </w:t>
      </w:r>
      <w:proofErr w:type="spellStart"/>
      <w:r w:rsidR="00C81308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="00AE43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1E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Odpovědný spoluřešitel projektu</w:t>
      </w:r>
      <w:r w:rsidR="00521128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1308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A11E14">
        <w:rPr>
          <w:rFonts w:ascii="Times New Roman" w:hAnsi="Times New Roman" w:cs="Times New Roman"/>
          <w:bCs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>Finanční zajištění projektu pro rok 201</w:t>
      </w:r>
      <w:r w:rsidR="00A11E14">
        <w:rPr>
          <w:rFonts w:ascii="Times New Roman" w:hAnsi="Times New Roman" w:cs="Times New Roman"/>
          <w:b/>
          <w:sz w:val="24"/>
          <w:szCs w:val="24"/>
        </w:rPr>
        <w:t>6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:rsidR="00A10AEC" w:rsidRPr="001D0425" w:rsidRDefault="00A10AEC" w:rsidP="001D042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proofErr w:type="spellStart"/>
      <w:r w:rsidR="00C81308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601E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</w:t>
      </w:r>
      <w:r w:rsidR="00484F86">
        <w:rPr>
          <w:rFonts w:ascii="Times New Roman" w:hAnsi="Times New Roman" w:cs="Times New Roman"/>
          <w:sz w:val="24"/>
          <w:szCs w:val="24"/>
        </w:rPr>
        <w:t xml:space="preserve">č. 1 </w:t>
      </w:r>
      <w:r w:rsidRPr="00A10AEC">
        <w:rPr>
          <w:rFonts w:ascii="Times New Roman" w:hAnsi="Times New Roman" w:cs="Times New Roman"/>
          <w:sz w:val="24"/>
          <w:szCs w:val="24"/>
        </w:rPr>
        <w:t>z roku 201</w:t>
      </w:r>
      <w:r w:rsidR="00484F86">
        <w:rPr>
          <w:rFonts w:ascii="Times New Roman" w:hAnsi="Times New Roman" w:cs="Times New Roman"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 ke smlouvě o</w:t>
      </w:r>
      <w:r w:rsidR="00484F86">
        <w:rPr>
          <w:rFonts w:ascii="Times New Roman" w:hAnsi="Times New Roman" w:cs="Times New Roman"/>
          <w:sz w:val="24"/>
          <w:szCs w:val="24"/>
        </w:rPr>
        <w:t xml:space="preserve"> účasti na řešení </w:t>
      </w:r>
      <w:r w:rsidRPr="001D0425">
        <w:rPr>
          <w:rFonts w:ascii="Times New Roman" w:hAnsi="Times New Roman" w:cs="Times New Roman"/>
          <w:sz w:val="24"/>
          <w:szCs w:val="24"/>
        </w:rPr>
        <w:t xml:space="preserve"> grantového projektu č. </w:t>
      </w:r>
      <w:r w:rsidR="00A30028">
        <w:rPr>
          <w:rFonts w:ascii="Times New Roman" w:hAnsi="Times New Roman" w:cs="Times New Roman"/>
          <w:sz w:val="24"/>
          <w:szCs w:val="24"/>
        </w:rPr>
        <w:t>16-</w:t>
      </w:r>
      <w:r w:rsidR="00AE4388">
        <w:rPr>
          <w:rFonts w:ascii="Times New Roman" w:hAnsi="Times New Roman" w:cs="Times New Roman"/>
          <w:sz w:val="24"/>
          <w:szCs w:val="24"/>
        </w:rPr>
        <w:t>04420S</w:t>
      </w:r>
      <w:r w:rsidR="00A30028">
        <w:rPr>
          <w:rFonts w:ascii="Times New Roman" w:hAnsi="Times New Roman" w:cs="Times New Roman"/>
          <w:sz w:val="24"/>
          <w:szCs w:val="24"/>
        </w:rPr>
        <w:t xml:space="preserve"> </w:t>
      </w:r>
      <w:r w:rsidRPr="00A10AEC">
        <w:rPr>
          <w:rFonts w:ascii="Times New Roman" w:hAnsi="Times New Roman" w:cs="Times New Roman"/>
          <w:sz w:val="24"/>
          <w:szCs w:val="24"/>
        </w:rPr>
        <w:t>panelu č. P</w:t>
      </w:r>
      <w:r w:rsidR="00601EB6">
        <w:rPr>
          <w:rFonts w:ascii="Times New Roman" w:hAnsi="Times New Roman" w:cs="Times New Roman"/>
          <w:sz w:val="24"/>
          <w:szCs w:val="24"/>
        </w:rPr>
        <w:t>1</w:t>
      </w:r>
      <w:r w:rsidR="00A109E0">
        <w:rPr>
          <w:rFonts w:ascii="Times New Roman" w:hAnsi="Times New Roman" w:cs="Times New Roman"/>
          <w:sz w:val="24"/>
          <w:szCs w:val="24"/>
        </w:rPr>
        <w:t>0</w:t>
      </w:r>
      <w:r w:rsidR="00AE4388">
        <w:rPr>
          <w:rFonts w:ascii="Times New Roman" w:hAnsi="Times New Roman" w:cs="Times New Roman"/>
          <w:sz w:val="24"/>
          <w:szCs w:val="24"/>
        </w:rPr>
        <w:t>3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A30028">
        <w:rPr>
          <w:rFonts w:ascii="Times New Roman" w:hAnsi="Times New Roman" w:cs="Times New Roman"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příjemcem pro výše uvedeného </w:t>
      </w:r>
      <w:proofErr w:type="spellStart"/>
      <w:r w:rsidRPr="001D0425">
        <w:rPr>
          <w:rFonts w:ascii="Times New Roman" w:hAnsi="Times New Roman" w:cs="Times New Roman"/>
          <w:sz w:val="24"/>
          <w:szCs w:val="24"/>
        </w:rPr>
        <w:t>spolupříjemce</w:t>
      </w:r>
      <w:proofErr w:type="spellEnd"/>
      <w:r w:rsidR="00A11E14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A30028">
        <w:rPr>
          <w:rFonts w:ascii="Times New Roman" w:hAnsi="Times New Roman" w:cs="Times New Roman"/>
          <w:b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</w:t>
      </w:r>
      <w:r w:rsidR="00A30028">
        <w:rPr>
          <w:sz w:val="24"/>
          <w:szCs w:val="24"/>
        </w:rPr>
        <w:t xml:space="preserve"> dotace poskytovatele</w:t>
      </w:r>
      <w:r w:rsidRPr="001D0425">
        <w:rPr>
          <w:sz w:val="24"/>
          <w:szCs w:val="24"/>
        </w:rPr>
        <w:t>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30028">
        <w:rPr>
          <w:sz w:val="24"/>
          <w:szCs w:val="24"/>
        </w:rPr>
        <w:t xml:space="preserve">   </w:t>
      </w:r>
      <w:r w:rsidR="00CC22EB">
        <w:rPr>
          <w:sz w:val="24"/>
          <w:szCs w:val="24"/>
        </w:rPr>
        <w:t xml:space="preserve"> </w:t>
      </w:r>
      <w:r w:rsidR="00AE4388">
        <w:rPr>
          <w:sz w:val="24"/>
          <w:szCs w:val="24"/>
        </w:rPr>
        <w:t>700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2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A30028">
        <w:rPr>
          <w:rFonts w:ascii="Times New Roman" w:hAnsi="Times New Roman" w:cs="Times New Roman"/>
          <w:sz w:val="24"/>
          <w:szCs w:val="24"/>
        </w:rPr>
        <w:tab/>
      </w:r>
      <w:r w:rsidR="00A30028">
        <w:rPr>
          <w:rFonts w:ascii="Times New Roman" w:hAnsi="Times New Roman" w:cs="Times New Roman"/>
          <w:sz w:val="24"/>
          <w:szCs w:val="24"/>
        </w:rPr>
        <w:tab/>
      </w:r>
      <w:r w:rsidR="00A11E14">
        <w:rPr>
          <w:rFonts w:ascii="Times New Roman" w:hAnsi="Times New Roman" w:cs="Times New Roman"/>
          <w:sz w:val="24"/>
          <w:szCs w:val="24"/>
        </w:rPr>
        <w:t>ostatní prov</w:t>
      </w:r>
      <w:r w:rsidR="00A30028">
        <w:rPr>
          <w:rFonts w:ascii="Times New Roman" w:hAnsi="Times New Roman" w:cs="Times New Roman"/>
          <w:sz w:val="24"/>
          <w:szCs w:val="24"/>
        </w:rPr>
        <w:t>o</w:t>
      </w:r>
      <w:r w:rsidR="00A11E14">
        <w:rPr>
          <w:rFonts w:ascii="Times New Roman" w:hAnsi="Times New Roman" w:cs="Times New Roman"/>
          <w:sz w:val="24"/>
          <w:szCs w:val="24"/>
        </w:rPr>
        <w:t>zní</w:t>
      </w:r>
      <w:r w:rsidR="00CC22EB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="00AE4388" w:rsidRPr="009E2A54">
        <w:rPr>
          <w:rFonts w:ascii="Times New Roman" w:hAnsi="Times New Roman" w:cs="Times New Roman"/>
          <w:b/>
          <w:sz w:val="24"/>
          <w:szCs w:val="24"/>
        </w:rPr>
        <w:t>285</w:t>
      </w:r>
      <w:r w:rsidRPr="009E2A54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2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388">
        <w:rPr>
          <w:rFonts w:ascii="Times New Roman" w:hAnsi="Times New Roman" w:cs="Times New Roman"/>
          <w:b/>
          <w:sz w:val="24"/>
          <w:szCs w:val="24"/>
        </w:rPr>
        <w:t>415</w:t>
      </w:r>
      <w:r w:rsidR="00534A0B" w:rsidRPr="00A30028">
        <w:rPr>
          <w:rFonts w:ascii="Times New Roman" w:hAnsi="Times New Roman" w:cs="Times New Roman"/>
          <w:sz w:val="24"/>
          <w:szCs w:val="24"/>
        </w:rPr>
        <w:t xml:space="preserve"> </w:t>
      </w:r>
      <w:r w:rsidRPr="00A30028">
        <w:rPr>
          <w:rFonts w:ascii="Times New Roman" w:hAnsi="Times New Roman" w:cs="Times New Roman"/>
          <w:sz w:val="24"/>
          <w:szCs w:val="24"/>
        </w:rPr>
        <w:t>tis. Kč</w:t>
      </w:r>
    </w:p>
    <w:p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příjemce </w:t>
      </w:r>
      <w:proofErr w:type="spellStart"/>
      <w:r w:rsidRPr="00534A0B">
        <w:rPr>
          <w:rFonts w:ascii="Times New Roman" w:hAnsi="Times New Roman" w:cs="Times New Roman"/>
          <w:sz w:val="24"/>
          <w:szCs w:val="24"/>
        </w:rPr>
        <w:t>spolupříjemci</w:t>
      </w:r>
      <w:proofErr w:type="spellEnd"/>
      <w:r w:rsidR="00A11E14">
        <w:rPr>
          <w:rFonts w:ascii="Times New Roman" w:hAnsi="Times New Roman" w:cs="Times New Roman"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Pr="00A10AEC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III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33F" w:rsidRPr="006A3203" w:rsidRDefault="0006133F" w:rsidP="00534A0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Jakékoli změny či doplňky tohoto dodatku mohou být provedeny pouze v písemné formě</w:t>
      </w:r>
      <w:r w:rsid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a </w:t>
      </w:r>
      <w:r w:rsidRPr="006A3203">
        <w:rPr>
          <w:rFonts w:ascii="Times New Roman" w:hAnsi="Times New Roman" w:cs="Times New Roman"/>
          <w:sz w:val="24"/>
          <w:szCs w:val="24"/>
        </w:rPr>
        <w:t>po předchozím souhlasu obou smluvních stran. Neplatnost jakéhokoliv ustanovení tohoto dodatku se nedotýká jeho platnosti jako celku nebo platnosti kterékoliv jiné jeho části. Pojmy použité v textu tohoto dodatku mají stejný význam, jako obdobné pojmy použité a definované v rámci smlouvy nebo na které smlouva odkazuje. Ustanovení smlouvy, která nejsou tímto dodatkem dotčena, zůstávají beze změny.</w:t>
      </w:r>
    </w:p>
    <w:p w:rsidR="00A10AEC" w:rsidRPr="006A3203" w:rsidRDefault="00A10AEC" w:rsidP="00534A0B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Pr="006A3203" w:rsidRDefault="00A10AEC" w:rsidP="00534A0B">
      <w:pPr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je následující příloha: kopie</w:t>
      </w:r>
      <w:r w:rsidR="00CC22EB">
        <w:rPr>
          <w:rFonts w:ascii="Times New Roman" w:hAnsi="Times New Roman" w:cs="Times New Roman"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sz w:val="24"/>
          <w:szCs w:val="24"/>
        </w:rPr>
        <w:t>D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odatku </w:t>
      </w:r>
      <w:r w:rsidRPr="00534A0B">
        <w:rPr>
          <w:rFonts w:ascii="Times New Roman" w:hAnsi="Times New Roman" w:cs="Times New Roman"/>
          <w:sz w:val="24"/>
          <w:szCs w:val="24"/>
        </w:rPr>
        <w:t>č. 1</w:t>
      </w:r>
      <w:r w:rsidR="00601EB6">
        <w:rPr>
          <w:rFonts w:ascii="Times New Roman" w:hAnsi="Times New Roman" w:cs="Times New Roman"/>
          <w:sz w:val="24"/>
          <w:szCs w:val="24"/>
        </w:rPr>
        <w:t xml:space="preserve"> z roku 201</w:t>
      </w:r>
      <w:r w:rsidR="00CC22EB">
        <w:rPr>
          <w:rFonts w:ascii="Times New Roman" w:hAnsi="Times New Roman" w:cs="Times New Roman"/>
          <w:sz w:val="24"/>
          <w:szCs w:val="24"/>
        </w:rPr>
        <w:t>7</w:t>
      </w:r>
      <w:r w:rsidRPr="00534A0B">
        <w:rPr>
          <w:rFonts w:ascii="Times New Roman" w:hAnsi="Times New Roman" w:cs="Times New Roman"/>
          <w:sz w:val="24"/>
          <w:szCs w:val="24"/>
        </w:rPr>
        <w:t xml:space="preserve"> ke smlouvě o poskytnutí dotace na podporu grantového projektu č. </w:t>
      </w:r>
      <w:r w:rsidR="00CC22EB">
        <w:rPr>
          <w:rFonts w:ascii="Times New Roman" w:hAnsi="Times New Roman" w:cs="Times New Roman"/>
          <w:sz w:val="24"/>
          <w:szCs w:val="24"/>
        </w:rPr>
        <w:t>16-0</w:t>
      </w:r>
      <w:r w:rsidR="00AE4388">
        <w:rPr>
          <w:rFonts w:ascii="Times New Roman" w:hAnsi="Times New Roman" w:cs="Times New Roman"/>
          <w:sz w:val="24"/>
          <w:szCs w:val="24"/>
        </w:rPr>
        <w:t>4420</w:t>
      </w:r>
      <w:r w:rsidR="00CC22EB">
        <w:rPr>
          <w:rFonts w:ascii="Times New Roman" w:hAnsi="Times New Roman" w:cs="Times New Roman"/>
          <w:sz w:val="24"/>
          <w:szCs w:val="24"/>
        </w:rPr>
        <w:t>S</w:t>
      </w:r>
      <w:r w:rsidRPr="00534A0B">
        <w:rPr>
          <w:rFonts w:ascii="Times New Roman" w:hAnsi="Times New Roman" w:cs="Times New Roman"/>
          <w:sz w:val="24"/>
          <w:szCs w:val="24"/>
        </w:rPr>
        <w:t xml:space="preserve"> panelu </w:t>
      </w:r>
      <w:r w:rsidR="00B54035">
        <w:rPr>
          <w:rFonts w:ascii="Times New Roman" w:hAnsi="Times New Roman" w:cs="Times New Roman"/>
          <w:sz w:val="24"/>
          <w:szCs w:val="24"/>
        </w:rPr>
        <w:br/>
      </w:r>
      <w:r w:rsidR="00CC22EB">
        <w:rPr>
          <w:rFonts w:ascii="Times New Roman" w:hAnsi="Times New Roman" w:cs="Times New Roman"/>
          <w:sz w:val="24"/>
          <w:szCs w:val="24"/>
        </w:rPr>
        <w:t>č. P10</w:t>
      </w:r>
      <w:r w:rsidR="00AE4388">
        <w:rPr>
          <w:rFonts w:ascii="Times New Roman" w:hAnsi="Times New Roman" w:cs="Times New Roman"/>
          <w:sz w:val="24"/>
          <w:szCs w:val="24"/>
        </w:rPr>
        <w:t>3</w:t>
      </w:r>
      <w:r w:rsidR="00CC22EB">
        <w:rPr>
          <w:rFonts w:ascii="Times New Roman" w:hAnsi="Times New Roman" w:cs="Times New Roman"/>
          <w:sz w:val="24"/>
          <w:szCs w:val="24"/>
        </w:rPr>
        <w:t xml:space="preserve"> 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 – výše podpory pro rok 201</w:t>
      </w:r>
      <w:r w:rsidR="00CC22EB">
        <w:rPr>
          <w:rFonts w:ascii="Times New Roman" w:hAnsi="Times New Roman" w:cs="Times New Roman"/>
          <w:sz w:val="24"/>
          <w:szCs w:val="24"/>
        </w:rPr>
        <w:t>7</w:t>
      </w:r>
      <w:r w:rsidRPr="00534A0B">
        <w:rPr>
          <w:rFonts w:ascii="Times New Roman" w:hAnsi="Times New Roman" w:cs="Times New Roman"/>
          <w:sz w:val="24"/>
          <w:szCs w:val="24"/>
        </w:rPr>
        <w:t>.</w:t>
      </w:r>
    </w:p>
    <w:p w:rsidR="006A3203" w:rsidRPr="006A3203" w:rsidRDefault="006A3203" w:rsidP="006A320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A3203" w:rsidRPr="006A3203" w:rsidRDefault="006A3203" w:rsidP="006A3203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 xml:space="preserve">    Tento dodatek ke smlouvě nabývá platnosti a účinnosti dnem podpisu obou smluvních</w:t>
      </w:r>
    </w:p>
    <w:p w:rsidR="0006133F" w:rsidRPr="006A3203" w:rsidRDefault="00AE4388" w:rsidP="009E2A54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3203" w:rsidRPr="006A3203">
        <w:rPr>
          <w:rFonts w:ascii="Times New Roman" w:hAnsi="Times New Roman" w:cs="Times New Roman"/>
          <w:sz w:val="24"/>
          <w:szCs w:val="24"/>
        </w:rPr>
        <w:t>tran</w:t>
      </w:r>
      <w:r>
        <w:rPr>
          <w:rFonts w:ascii="Times New Roman" w:hAnsi="Times New Roman" w:cs="Times New Roman"/>
          <w:sz w:val="24"/>
          <w:szCs w:val="24"/>
        </w:rPr>
        <w:t xml:space="preserve"> a účinnosti dnem uveřejnění v registru smluv. Uveřejnění v registru smluv zajistí příjemce.</w:t>
      </w:r>
    </w:p>
    <w:p w:rsidR="00A10AEC" w:rsidRPr="006A3203" w:rsidRDefault="00A10AEC" w:rsidP="00534A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6133F" w:rsidRPr="00534A0B" w:rsidRDefault="0006133F" w:rsidP="00534A0B">
      <w:pPr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příjemce,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další účastník</w:t>
      </w:r>
      <w:r w:rsidRPr="00534A0B">
        <w:rPr>
          <w:rFonts w:ascii="Times New Roman" w:hAnsi="Times New Roman" w:cs="Times New Roman"/>
          <w:sz w:val="24"/>
          <w:szCs w:val="24"/>
        </w:rPr>
        <w:t xml:space="preserve"> a spoluřešitel obdrží po jednom vyhotovení. Jedno vyhotovení obdrží poskytovatel. </w:t>
      </w:r>
    </w:p>
    <w:p w:rsidR="0006133F" w:rsidRPr="006A3203" w:rsidRDefault="0006133F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>za příjemce</w:t>
      </w:r>
    </w:p>
    <w:p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doc. RNDr. </w:t>
      </w:r>
      <w:r w:rsidR="00A11E14">
        <w:rPr>
          <w:rFonts w:ascii="Times New Roman" w:hAnsi="Times New Roman" w:cs="Times New Roman"/>
          <w:sz w:val="24"/>
          <w:szCs w:val="24"/>
        </w:rPr>
        <w:t>Tomáš Kaiser, Ph.D.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9E2A54">
        <w:rPr>
          <w:rFonts w:ascii="Times New Roman" w:hAnsi="Times New Roman" w:cs="Times New Roman"/>
          <w:sz w:val="24"/>
          <w:szCs w:val="24"/>
        </w:rPr>
        <w:tab/>
      </w:r>
      <w:r w:rsidR="00A11E14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A11E14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A546B6" w:rsidRDefault="00A546B6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D12418" w:rsidRDefault="00D12418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D12418" w:rsidRDefault="00D12418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řešitel</w:t>
      </w:r>
    </w:p>
    <w:p w:rsidR="006A3203" w:rsidRPr="00B50F42" w:rsidRDefault="00C81308" w:rsidP="0099092B">
      <w:pPr>
        <w:ind w:left="531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Pr="00B50F42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P</w:t>
      </w:r>
      <w:r w:rsidR="00A109E0">
        <w:rPr>
          <w:rFonts w:ascii="Times New Roman" w:hAnsi="Times New Roman" w:cs="Times New Roman"/>
          <w:sz w:val="24"/>
          <w:szCs w:val="24"/>
        </w:rPr>
        <w:t>raze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9092B" w:rsidRPr="00B50F42" w:rsidRDefault="006E0768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</w:t>
      </w:r>
      <w:r w:rsidR="001D0425">
        <w:rPr>
          <w:rFonts w:ascii="Times New Roman" w:hAnsi="Times New Roman" w:cs="Times New Roman"/>
          <w:sz w:val="24"/>
          <w:szCs w:val="24"/>
        </w:rPr>
        <w:t>z</w:t>
      </w:r>
      <w:r w:rsidR="0099092B" w:rsidRPr="00B50F42">
        <w:rPr>
          <w:rFonts w:ascii="Times New Roman" w:hAnsi="Times New Roman" w:cs="Times New Roman"/>
          <w:sz w:val="24"/>
          <w:szCs w:val="24"/>
        </w:rPr>
        <w:t>a</w:t>
      </w:r>
      <w:r w:rsidR="001D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425">
        <w:rPr>
          <w:rFonts w:ascii="Times New Roman" w:hAnsi="Times New Roman" w:cs="Times New Roman"/>
          <w:sz w:val="24"/>
          <w:szCs w:val="24"/>
        </w:rPr>
        <w:t>spolupříjemce</w:t>
      </w:r>
      <w:proofErr w:type="spellEnd"/>
    </w:p>
    <w:p w:rsidR="00601EB6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EB6">
        <w:rPr>
          <w:rFonts w:ascii="Times New Roman" w:hAnsi="Times New Roman" w:cs="Times New Roman"/>
          <w:sz w:val="24"/>
          <w:szCs w:val="24"/>
        </w:rPr>
        <w:t xml:space="preserve">   </w:t>
      </w:r>
      <w:r w:rsidR="00A11E14">
        <w:rPr>
          <w:rFonts w:ascii="Times New Roman" w:hAnsi="Times New Roman" w:cs="Times New Roman"/>
          <w:sz w:val="24"/>
          <w:szCs w:val="24"/>
        </w:rPr>
        <w:t xml:space="preserve">   </w:t>
      </w:r>
      <w:r w:rsidR="00AE438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="00AE4388">
        <w:rPr>
          <w:rFonts w:ascii="Times New Roman" w:hAnsi="Times New Roman" w:cs="Times New Roman"/>
          <w:sz w:val="24"/>
          <w:szCs w:val="24"/>
        </w:rPr>
        <w:t>Mirjam</w:t>
      </w:r>
      <w:proofErr w:type="spellEnd"/>
      <w:r w:rsidR="00AE4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388">
        <w:rPr>
          <w:rFonts w:ascii="Times New Roman" w:hAnsi="Times New Roman" w:cs="Times New Roman"/>
          <w:sz w:val="24"/>
          <w:szCs w:val="24"/>
        </w:rPr>
        <w:t>Friedová</w:t>
      </w:r>
      <w:proofErr w:type="spellEnd"/>
      <w:r w:rsidR="00AE4388">
        <w:rPr>
          <w:rFonts w:ascii="Times New Roman" w:hAnsi="Times New Roman" w:cs="Times New Roman"/>
          <w:sz w:val="24"/>
          <w:szCs w:val="24"/>
        </w:rPr>
        <w:t>,</w:t>
      </w:r>
      <w:r w:rsidR="00601EB6">
        <w:rPr>
          <w:rFonts w:ascii="Times New Roman" w:hAnsi="Times New Roman" w:cs="Times New Roman"/>
          <w:sz w:val="24"/>
          <w:szCs w:val="24"/>
        </w:rPr>
        <w:t xml:space="preserve"> </w:t>
      </w:r>
      <w:r w:rsidR="00AE4388">
        <w:rPr>
          <w:rFonts w:ascii="Times New Roman" w:hAnsi="Times New Roman" w:cs="Times New Roman"/>
          <w:sz w:val="24"/>
          <w:szCs w:val="24"/>
        </w:rPr>
        <w:t>Ph.D.</w:t>
      </w:r>
      <w:r w:rsidR="00601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Default="00601EB6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1E14">
        <w:rPr>
          <w:rFonts w:ascii="Times New Roman" w:hAnsi="Times New Roman" w:cs="Times New Roman"/>
          <w:sz w:val="24"/>
          <w:szCs w:val="24"/>
        </w:rPr>
        <w:t xml:space="preserve">   </w:t>
      </w:r>
      <w:r w:rsidR="00AE4388">
        <w:rPr>
          <w:rFonts w:ascii="Times New Roman" w:hAnsi="Times New Roman" w:cs="Times New Roman"/>
          <w:sz w:val="24"/>
          <w:szCs w:val="24"/>
        </w:rPr>
        <w:t>děkanka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0768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99092B">
      <w:pPr>
        <w:rPr>
          <w:rFonts w:ascii="Times New Roman" w:hAnsi="Times New Roman" w:cs="Times New Roman"/>
          <w:sz w:val="24"/>
          <w:szCs w:val="24"/>
        </w:rPr>
      </w:pP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Pr="00B50F42">
        <w:rPr>
          <w:rFonts w:ascii="Times New Roman" w:hAnsi="Times New Roman" w:cs="Times New Roman"/>
          <w:sz w:val="24"/>
          <w:szCs w:val="24"/>
        </w:rPr>
        <w:t>P</w:t>
      </w:r>
      <w:r w:rsidR="00A109E0">
        <w:rPr>
          <w:rFonts w:ascii="Times New Roman" w:hAnsi="Times New Roman" w:cs="Times New Roman"/>
          <w:sz w:val="24"/>
          <w:szCs w:val="24"/>
        </w:rPr>
        <w:t xml:space="preserve">raze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spoluřešitel</w:t>
      </w:r>
    </w:p>
    <w:p w:rsidR="006A3203" w:rsidRPr="00B50F42" w:rsidRDefault="006A3203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1EB6">
        <w:rPr>
          <w:rFonts w:ascii="Times New Roman" w:hAnsi="Times New Roman" w:cs="Times New Roman"/>
          <w:sz w:val="24"/>
          <w:szCs w:val="24"/>
        </w:rPr>
        <w:t xml:space="preserve">  </w:t>
      </w:r>
      <w:r w:rsidR="00B4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308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6A3203" w:rsidRPr="00B50F42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06133F" w:rsidRDefault="006E0768" w:rsidP="0006133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6133F" w:rsidRDefault="0006133F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E78D5" w:rsidRDefault="004E78D5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6133F" w:rsidRDefault="0006133F" w:rsidP="00B50F42">
      <w:pPr>
        <w:shd w:val="clear" w:color="auto" w:fill="FFFFFF"/>
        <w:spacing w:before="158"/>
        <w:jc w:val="both"/>
      </w:pPr>
    </w:p>
    <w:sectPr w:rsidR="000613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66" w:rsidRDefault="00320C66" w:rsidP="00B50F42">
      <w:r>
        <w:separator/>
      </w:r>
    </w:p>
  </w:endnote>
  <w:endnote w:type="continuationSeparator" w:id="0">
    <w:p w:rsidR="00320C66" w:rsidRDefault="00320C66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 Patkou">
    <w:charset w:val="02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F42" w:rsidRPr="00B50F42" w:rsidRDefault="00B50F42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A120E9">
      <w:rPr>
        <w:noProof/>
        <w:sz w:val="16"/>
        <w:szCs w:val="16"/>
      </w:rPr>
      <w:t>3</w:t>
    </w:r>
    <w:r w:rsidRPr="00B50F42">
      <w:rPr>
        <w:sz w:val="16"/>
        <w:szCs w:val="16"/>
      </w:rPr>
      <w:fldChar w:fldCharType="end"/>
    </w:r>
  </w:p>
  <w:p w:rsidR="00B50F42" w:rsidRDefault="00B50F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66" w:rsidRDefault="00320C66" w:rsidP="00B50F42">
      <w:r>
        <w:separator/>
      </w:r>
    </w:p>
  </w:footnote>
  <w:footnote w:type="continuationSeparator" w:id="0">
    <w:p w:rsidR="00320C66" w:rsidRDefault="00320C66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F90A8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5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6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7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11A3F"/>
    <w:rsid w:val="00015E92"/>
    <w:rsid w:val="0006133F"/>
    <w:rsid w:val="00085A6B"/>
    <w:rsid w:val="000A4299"/>
    <w:rsid w:val="00151531"/>
    <w:rsid w:val="00174C72"/>
    <w:rsid w:val="0017759A"/>
    <w:rsid w:val="0018133E"/>
    <w:rsid w:val="001D0425"/>
    <w:rsid w:val="00260D22"/>
    <w:rsid w:val="002E6346"/>
    <w:rsid w:val="00313133"/>
    <w:rsid w:val="00320C66"/>
    <w:rsid w:val="003579AF"/>
    <w:rsid w:val="00372476"/>
    <w:rsid w:val="00391D33"/>
    <w:rsid w:val="003C148B"/>
    <w:rsid w:val="0045185E"/>
    <w:rsid w:val="00452A2E"/>
    <w:rsid w:val="00475980"/>
    <w:rsid w:val="00484F86"/>
    <w:rsid w:val="004913E4"/>
    <w:rsid w:val="0049762A"/>
    <w:rsid w:val="004C40B6"/>
    <w:rsid w:val="004E0EFA"/>
    <w:rsid w:val="004E78D5"/>
    <w:rsid w:val="00521128"/>
    <w:rsid w:val="00534A0B"/>
    <w:rsid w:val="00543DBB"/>
    <w:rsid w:val="005507D2"/>
    <w:rsid w:val="005C0F10"/>
    <w:rsid w:val="005C34DA"/>
    <w:rsid w:val="005F70BB"/>
    <w:rsid w:val="00601EB6"/>
    <w:rsid w:val="006117BD"/>
    <w:rsid w:val="00624681"/>
    <w:rsid w:val="00667DFB"/>
    <w:rsid w:val="00671787"/>
    <w:rsid w:val="006A3203"/>
    <w:rsid w:val="006A7F7E"/>
    <w:rsid w:val="006D046D"/>
    <w:rsid w:val="006E0768"/>
    <w:rsid w:val="00711012"/>
    <w:rsid w:val="00757E85"/>
    <w:rsid w:val="007A54DC"/>
    <w:rsid w:val="007D6902"/>
    <w:rsid w:val="007E6BCF"/>
    <w:rsid w:val="0085420A"/>
    <w:rsid w:val="00855B82"/>
    <w:rsid w:val="00866524"/>
    <w:rsid w:val="008A3FBB"/>
    <w:rsid w:val="008F5348"/>
    <w:rsid w:val="00905EFA"/>
    <w:rsid w:val="0099092B"/>
    <w:rsid w:val="00995C46"/>
    <w:rsid w:val="009E2A54"/>
    <w:rsid w:val="00A109E0"/>
    <w:rsid w:val="00A10AEC"/>
    <w:rsid w:val="00A11E14"/>
    <w:rsid w:val="00A120E9"/>
    <w:rsid w:val="00A30028"/>
    <w:rsid w:val="00A546B6"/>
    <w:rsid w:val="00A847B6"/>
    <w:rsid w:val="00AC3444"/>
    <w:rsid w:val="00AC5F48"/>
    <w:rsid w:val="00AD51FA"/>
    <w:rsid w:val="00AE4388"/>
    <w:rsid w:val="00B22D50"/>
    <w:rsid w:val="00B406B5"/>
    <w:rsid w:val="00B50F42"/>
    <w:rsid w:val="00B54035"/>
    <w:rsid w:val="00B655A5"/>
    <w:rsid w:val="00BE4AEE"/>
    <w:rsid w:val="00C255C1"/>
    <w:rsid w:val="00C35329"/>
    <w:rsid w:val="00C4775C"/>
    <w:rsid w:val="00C659B0"/>
    <w:rsid w:val="00C81308"/>
    <w:rsid w:val="00CB6627"/>
    <w:rsid w:val="00CC22EB"/>
    <w:rsid w:val="00CC75F6"/>
    <w:rsid w:val="00D12418"/>
    <w:rsid w:val="00D50485"/>
    <w:rsid w:val="00DA7CFE"/>
    <w:rsid w:val="00E02785"/>
    <w:rsid w:val="00E81315"/>
    <w:rsid w:val="00E86BA2"/>
    <w:rsid w:val="00EC5CDC"/>
    <w:rsid w:val="00EE07A4"/>
    <w:rsid w:val="00F01EBD"/>
    <w:rsid w:val="00F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179F-1FE0-4571-9504-ECFDE2B8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2</cp:revision>
  <cp:lastPrinted>2015-05-12T11:21:00Z</cp:lastPrinted>
  <dcterms:created xsi:type="dcterms:W3CDTF">2017-05-26T07:47:00Z</dcterms:created>
  <dcterms:modified xsi:type="dcterms:W3CDTF">2017-05-26T07:47:00Z</dcterms:modified>
</cp:coreProperties>
</file>