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77A5E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</w:p>
    <w:p w14:paraId="240E4835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2F4EDD9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19557A72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Renata Číhalová, ředitelka Krajského pozemkového úřadu pro Jihomoravský kraj</w:t>
      </w:r>
    </w:p>
    <w:p w14:paraId="7F472E5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Hroznová 17, 60300 Brno</w:t>
      </w:r>
    </w:p>
    <w:p w14:paraId="68CACCE0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4722899D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A0CC9">
        <w:rPr>
          <w:rFonts w:ascii="Arial" w:hAnsi="Arial" w:cs="Arial"/>
          <w:sz w:val="22"/>
          <w:szCs w:val="22"/>
        </w:rPr>
        <w:t>DIČ:  CZ</w:t>
      </w:r>
      <w:proofErr w:type="gramEnd"/>
      <w:r w:rsidRPr="00BA0CC9">
        <w:rPr>
          <w:rFonts w:ascii="Arial" w:hAnsi="Arial" w:cs="Arial"/>
          <w:sz w:val="22"/>
          <w:szCs w:val="22"/>
        </w:rPr>
        <w:t>01312774</w:t>
      </w:r>
    </w:p>
    <w:p w14:paraId="13061684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6B9A8E8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235BDE2A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1054932259</w:t>
      </w:r>
    </w:p>
    <w:p w14:paraId="1666BF69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EC9E3ED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239F190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23F4DB89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7D71657D" w14:textId="77777777" w:rsidR="001C4A2E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TRANS BUS, s.r.o.</w:t>
      </w:r>
      <w:r w:rsidRPr="00BA0CC9">
        <w:rPr>
          <w:rFonts w:ascii="Arial" w:hAnsi="Arial" w:cs="Arial"/>
          <w:color w:val="000000"/>
          <w:sz w:val="22"/>
          <w:szCs w:val="22"/>
        </w:rPr>
        <w:t>, sídlo Zahradní 578, Dolní Dunajovice, PSČ 691</w:t>
      </w:r>
      <w:r w:rsidR="00451518"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85</w:t>
      </w:r>
    </w:p>
    <w:p w14:paraId="0396CF6B" w14:textId="024F63DA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IČO 26295750</w:t>
      </w:r>
    </w:p>
    <w:p w14:paraId="30906352" w14:textId="77777777" w:rsidR="00DB343A" w:rsidRDefault="00B6716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Zapsána v obchodním rejstříku vedeném krajským soudem v Brně, oddíl C,</w:t>
      </w:r>
      <w:r w:rsidR="00DB343A">
        <w:rPr>
          <w:rFonts w:ascii="Arial" w:hAnsi="Arial" w:cs="Arial"/>
          <w:color w:val="000000"/>
          <w:sz w:val="22"/>
          <w:szCs w:val="22"/>
        </w:rPr>
        <w:t xml:space="preserve"> vložka 42346</w:t>
      </w:r>
    </w:p>
    <w:p w14:paraId="3AB643FD" w14:textId="670DF440" w:rsidR="001C4A2E" w:rsidRPr="00BA0CC9" w:rsidRDefault="00A6639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 společnost </w:t>
      </w:r>
      <w:r w:rsidR="00273FC3">
        <w:rPr>
          <w:rFonts w:ascii="Arial" w:hAnsi="Arial" w:cs="Arial"/>
          <w:color w:val="000000"/>
          <w:sz w:val="22"/>
          <w:szCs w:val="22"/>
        </w:rPr>
        <w:t>jedná</w:t>
      </w:r>
      <w:r w:rsidR="00AA0089">
        <w:rPr>
          <w:rFonts w:ascii="Arial" w:hAnsi="Arial" w:cs="Arial"/>
          <w:color w:val="000000"/>
          <w:sz w:val="22"/>
          <w:szCs w:val="22"/>
        </w:rPr>
        <w:t xml:space="preserve"> jednatel společnosti</w:t>
      </w:r>
      <w:r w:rsidR="00D062E0">
        <w:rPr>
          <w:rFonts w:ascii="Arial" w:hAnsi="Arial" w:cs="Arial"/>
          <w:color w:val="000000"/>
          <w:sz w:val="22"/>
          <w:szCs w:val="22"/>
        </w:rPr>
        <w:t xml:space="preserve"> J</w:t>
      </w:r>
      <w:r w:rsidR="00AA0089">
        <w:rPr>
          <w:rFonts w:ascii="Arial" w:hAnsi="Arial" w:cs="Arial"/>
          <w:color w:val="000000"/>
          <w:sz w:val="22"/>
          <w:szCs w:val="22"/>
        </w:rPr>
        <w:t>an Vrábel</w:t>
      </w:r>
      <w:r w:rsidR="00B6716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B9FFBA2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538565CB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F9F04D2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5288D197" w14:textId="55D02752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D816362" w14:textId="77777777" w:rsidR="00DF5623" w:rsidRPr="00BA0CC9" w:rsidRDefault="00DF5623">
      <w:pPr>
        <w:widowControl/>
        <w:rPr>
          <w:rFonts w:ascii="Arial" w:hAnsi="Arial" w:cs="Arial"/>
          <w:sz w:val="22"/>
          <w:szCs w:val="22"/>
        </w:rPr>
      </w:pPr>
    </w:p>
    <w:p w14:paraId="65DD7DD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7D32C30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F71D14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1054932259</w:t>
      </w:r>
    </w:p>
    <w:p w14:paraId="6C760E2B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80A7A1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14FB72FE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Jihomoravský kraj, Katastrální pracoviště Břeclav na LV 10 002:</w:t>
      </w:r>
    </w:p>
    <w:p w14:paraId="0D77468E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3DA659E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5C79226F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E2AD37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BFF5F9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Perná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Perná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2269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4F02D1C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A36F31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919C3B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Perná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Perná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2271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1C75A942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8EB0CC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1C56639F" w14:textId="31C8AFBB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7B0A55EC" w14:textId="77777777" w:rsidR="00D062E0" w:rsidRPr="00BA0CC9" w:rsidRDefault="00D062E0">
      <w:pPr>
        <w:widowControl/>
        <w:rPr>
          <w:rFonts w:ascii="Arial" w:hAnsi="Arial" w:cs="Arial"/>
          <w:sz w:val="22"/>
          <w:szCs w:val="22"/>
        </w:rPr>
      </w:pPr>
    </w:p>
    <w:p w14:paraId="3938941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4A971612" w14:textId="164A039F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451518">
        <w:rPr>
          <w:rFonts w:ascii="Arial" w:hAnsi="Arial" w:cs="Arial"/>
          <w:sz w:val="22"/>
          <w:szCs w:val="22"/>
        </w:rPr>
        <w:t>§10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21367BD8" w14:textId="568F3964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F999881" w14:textId="77777777" w:rsidR="00D062E0" w:rsidRPr="00BA0CC9" w:rsidRDefault="00D062E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239D60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3FD3913F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3277F029" w14:textId="57CE8456" w:rsidR="00136D24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8B7BA00" w14:textId="77777777" w:rsidR="00DF5623" w:rsidRPr="00BA0CC9" w:rsidRDefault="00DF562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E45194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IV.</w:t>
      </w:r>
    </w:p>
    <w:p w14:paraId="7BE898F4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1056FCA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0BDC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3FBC6B5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F5E8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9F3B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35B7E6D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6AE3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Perná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516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2269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016D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107 640,00 Kč</w:t>
            </w:r>
          </w:p>
        </w:tc>
      </w:tr>
      <w:tr w:rsidR="003237EF" w:rsidRPr="00740FFB" w14:paraId="24BC6A3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295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Perná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FB9C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2271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4E8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41 650,00 Kč</w:t>
            </w:r>
          </w:p>
        </w:tc>
      </w:tr>
    </w:tbl>
    <w:p w14:paraId="6B4352EF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DF5623" w14:paraId="2EC0ECE3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994E" w14:textId="77777777" w:rsidR="003237EF" w:rsidRPr="00DF5623" w:rsidRDefault="003237EF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56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1030" w14:textId="77777777" w:rsidR="003237EF" w:rsidRPr="00DF5623" w:rsidRDefault="003237EF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5623">
              <w:rPr>
                <w:rFonts w:ascii="Arial" w:hAnsi="Arial" w:cs="Arial"/>
                <w:b/>
                <w:bCs/>
                <w:sz w:val="18"/>
                <w:szCs w:val="18"/>
              </w:rPr>
              <w:t>149 290,00 Kč</w:t>
            </w:r>
          </w:p>
        </w:tc>
      </w:tr>
    </w:tbl>
    <w:p w14:paraId="3A4C8613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24C056EE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01D39BA4" w14:textId="77777777" w:rsidR="005F4B97" w:rsidRDefault="005F4B97">
      <w:pPr>
        <w:widowControl/>
        <w:tabs>
          <w:tab w:val="left" w:pos="426"/>
        </w:tabs>
      </w:pPr>
    </w:p>
    <w:p w14:paraId="2E06986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4E1084C0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6AC19D7A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20C34875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Užívací vztah k prodávaným pozemkům je řešen nájemní smlouvou č. 165N19/59, kterou se Státním pozemkovým úřadem uzavřel TRANS BUS, s.r.o., jakožto nájemce. S obsahem nájemní smlouvy byl kupující seznámen před podpisem této smlouvy, což stvrzuje svým podpisem.</w:t>
      </w:r>
    </w:p>
    <w:p w14:paraId="58CB3687" w14:textId="77777777" w:rsidR="00F357C4" w:rsidRPr="00BA0CC9" w:rsidRDefault="00F357C4" w:rsidP="00451518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14:paraId="06F7CB6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6B424F7B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69F01C90" w14:textId="77777777"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3B84BC52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E3960D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2A45FEA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A4692E6" w14:textId="4181333A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14:paraId="607E59AB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238B5CB1" w14:textId="77777777" w:rsidR="00136D24" w:rsidRPr="00BA0CC9" w:rsidRDefault="00136D24" w:rsidP="00CA732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346FB7E9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3CEF35AB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3FEABAA9" w14:textId="4B46ED5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451518">
        <w:rPr>
          <w:rFonts w:ascii="Arial" w:hAnsi="Arial" w:cs="Arial"/>
          <w:sz w:val="22"/>
          <w:szCs w:val="22"/>
        </w:rPr>
        <w:t>§10 odst.3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2B07C18F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63994E75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2D129247" w14:textId="77777777" w:rsidR="00AF0985" w:rsidRDefault="00AF0985" w:rsidP="004D1D1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90FE4B8" w14:textId="77777777" w:rsidR="00D81C26" w:rsidRDefault="00D81C2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0F6C8E10" w14:textId="11C0B5EC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5292A71F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3CA4B9E5" w14:textId="574F1830"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05FBE09" w14:textId="4ABB1E56" w:rsidR="00AF0985" w:rsidRDefault="00AF098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78799B8" w14:textId="77777777" w:rsidR="00D81C26" w:rsidRPr="00BA0CC9" w:rsidRDefault="00D81C2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67C51F2" w14:textId="18E89F76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Brně dne </w:t>
      </w:r>
      <w:r w:rsidR="001F14FA">
        <w:rPr>
          <w:rFonts w:ascii="Arial" w:hAnsi="Arial" w:cs="Arial"/>
          <w:sz w:val="22"/>
          <w:szCs w:val="22"/>
        </w:rPr>
        <w:t>1.2.2023</w:t>
      </w:r>
      <w:r w:rsidRPr="00BA0CC9">
        <w:rPr>
          <w:rFonts w:ascii="Arial" w:hAnsi="Arial" w:cs="Arial"/>
          <w:sz w:val="22"/>
          <w:szCs w:val="22"/>
        </w:rPr>
        <w:tab/>
        <w:t xml:space="preserve">V </w:t>
      </w:r>
      <w:r w:rsidR="00C91D24">
        <w:rPr>
          <w:rFonts w:ascii="Arial" w:hAnsi="Arial" w:cs="Arial"/>
          <w:sz w:val="22"/>
          <w:szCs w:val="22"/>
        </w:rPr>
        <w:t>Brně</w:t>
      </w:r>
      <w:r w:rsidRPr="00BA0CC9">
        <w:rPr>
          <w:rFonts w:ascii="Arial" w:hAnsi="Arial" w:cs="Arial"/>
          <w:sz w:val="22"/>
          <w:szCs w:val="22"/>
        </w:rPr>
        <w:t xml:space="preserve"> dne </w:t>
      </w:r>
      <w:r w:rsidR="001F14FA">
        <w:rPr>
          <w:rFonts w:ascii="Arial" w:hAnsi="Arial" w:cs="Arial"/>
          <w:sz w:val="22"/>
          <w:szCs w:val="22"/>
        </w:rPr>
        <w:t>1.2.2023</w:t>
      </w:r>
    </w:p>
    <w:p w14:paraId="3A607CE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1E85646" w14:textId="7820DE77" w:rsidR="00AF0985" w:rsidRDefault="00AF0985">
      <w:pPr>
        <w:widowControl/>
        <w:rPr>
          <w:rFonts w:ascii="Arial" w:hAnsi="Arial" w:cs="Arial"/>
          <w:sz w:val="22"/>
          <w:szCs w:val="22"/>
        </w:rPr>
      </w:pPr>
    </w:p>
    <w:p w14:paraId="20036508" w14:textId="77777777" w:rsidR="00D81C26" w:rsidRPr="00BA0CC9" w:rsidRDefault="00D81C26">
      <w:pPr>
        <w:widowControl/>
        <w:rPr>
          <w:rFonts w:ascii="Arial" w:hAnsi="Arial" w:cs="Arial"/>
          <w:sz w:val="22"/>
          <w:szCs w:val="22"/>
        </w:rPr>
      </w:pPr>
    </w:p>
    <w:p w14:paraId="0C2E75A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D63C3DB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75D9A00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CE9CC23" w14:textId="77777777" w:rsidR="00136D24" w:rsidRPr="00AF0985" w:rsidRDefault="00136D24">
      <w:pPr>
        <w:widowControl/>
        <w:ind w:left="5104" w:hanging="5104"/>
        <w:rPr>
          <w:rFonts w:ascii="Arial" w:hAnsi="Arial" w:cs="Arial"/>
          <w:b/>
          <w:bCs/>
          <w:sz w:val="22"/>
          <w:szCs w:val="22"/>
        </w:rPr>
      </w:pPr>
      <w:r w:rsidRPr="00AF0985">
        <w:rPr>
          <w:rFonts w:ascii="Arial" w:hAnsi="Arial" w:cs="Arial"/>
          <w:b/>
          <w:bCs/>
          <w:sz w:val="22"/>
          <w:szCs w:val="22"/>
        </w:rPr>
        <w:t>Státní pozemkový úřad</w:t>
      </w:r>
      <w:r w:rsidRPr="00AF0985">
        <w:rPr>
          <w:rFonts w:ascii="Arial" w:hAnsi="Arial" w:cs="Arial"/>
          <w:b/>
          <w:bCs/>
          <w:sz w:val="22"/>
          <w:szCs w:val="22"/>
        </w:rPr>
        <w:tab/>
        <w:t>TRANS BUS, s.r.o.</w:t>
      </w:r>
    </w:p>
    <w:p w14:paraId="40494843" w14:textId="1E5C8E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CA7329">
        <w:rPr>
          <w:rFonts w:ascii="Arial" w:hAnsi="Arial" w:cs="Arial"/>
          <w:sz w:val="22"/>
          <w:szCs w:val="22"/>
        </w:rPr>
        <w:t>jednatel společnosti</w:t>
      </w:r>
    </w:p>
    <w:p w14:paraId="5665FB3E" w14:textId="0796872F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Jihomoravský kraj</w:t>
      </w:r>
      <w:r w:rsidR="00AF0985">
        <w:rPr>
          <w:rFonts w:ascii="Arial" w:hAnsi="Arial" w:cs="Arial"/>
          <w:sz w:val="22"/>
          <w:szCs w:val="22"/>
        </w:rPr>
        <w:tab/>
      </w:r>
      <w:r w:rsidR="00CA7329">
        <w:rPr>
          <w:rFonts w:ascii="Arial" w:hAnsi="Arial" w:cs="Arial"/>
          <w:sz w:val="22"/>
          <w:szCs w:val="22"/>
        </w:rPr>
        <w:t>Jan Vrábel</w:t>
      </w:r>
    </w:p>
    <w:p w14:paraId="21646F9D" w14:textId="5C740B3A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Renata Číhalová</w:t>
      </w:r>
      <w:r w:rsidRPr="00BA0CC9">
        <w:rPr>
          <w:rFonts w:ascii="Arial" w:hAnsi="Arial" w:cs="Arial"/>
          <w:sz w:val="22"/>
          <w:szCs w:val="22"/>
        </w:rPr>
        <w:tab/>
      </w:r>
      <w:r w:rsidR="00CA7329" w:rsidRPr="00BA0CC9">
        <w:rPr>
          <w:rFonts w:ascii="Arial" w:hAnsi="Arial" w:cs="Arial"/>
          <w:sz w:val="22"/>
          <w:szCs w:val="22"/>
        </w:rPr>
        <w:t>kupující</w:t>
      </w:r>
    </w:p>
    <w:p w14:paraId="251A97B4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083A9AAD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B4CA0D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5C3F2B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4432759, 4215359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5943F5D4" w14:textId="3D47A9AA"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144BCB9" w14:textId="77777777" w:rsidR="00D81C26" w:rsidRPr="00BA0CC9" w:rsidRDefault="00D81C2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F3AB68F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2A7A5F0C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14:paraId="339D13B2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JUDr. Jarmila Báčová</w:t>
      </w:r>
    </w:p>
    <w:p w14:paraId="2C096051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7EC0D64B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46E9F767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18C50383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5686E88" w14:textId="77777777" w:rsidR="00D81C26" w:rsidRDefault="00D81C2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9246AF1" w14:textId="6116DEA6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lic. Marie Markovičová</w:t>
      </w:r>
    </w:p>
    <w:p w14:paraId="65277BC9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6C4BEDD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34DAECE4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4DBEC10B" w14:textId="4508B024" w:rsidR="00CD75A6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795A31FD" w14:textId="143CA535" w:rsidR="00D81C26" w:rsidRDefault="00D81C26" w:rsidP="00CD75A6">
      <w:pPr>
        <w:widowControl/>
        <w:rPr>
          <w:rFonts w:ascii="Arial" w:hAnsi="Arial" w:cs="Arial"/>
          <w:sz w:val="22"/>
          <w:szCs w:val="22"/>
        </w:rPr>
      </w:pPr>
    </w:p>
    <w:p w14:paraId="759AA41D" w14:textId="4896DFC6" w:rsidR="00D81C26" w:rsidRDefault="00D81C26" w:rsidP="00CD75A6">
      <w:pPr>
        <w:widowControl/>
        <w:rPr>
          <w:rFonts w:ascii="Arial" w:hAnsi="Arial" w:cs="Arial"/>
          <w:sz w:val="22"/>
          <w:szCs w:val="22"/>
        </w:rPr>
      </w:pPr>
    </w:p>
    <w:p w14:paraId="5F1396DB" w14:textId="0D8F26EE" w:rsidR="00D81C26" w:rsidRDefault="00D81C26" w:rsidP="00CD75A6">
      <w:pPr>
        <w:widowControl/>
        <w:rPr>
          <w:rFonts w:ascii="Arial" w:hAnsi="Arial" w:cs="Arial"/>
          <w:sz w:val="22"/>
          <w:szCs w:val="22"/>
        </w:rPr>
      </w:pPr>
    </w:p>
    <w:p w14:paraId="47D523FE" w14:textId="56D2B591" w:rsidR="00D81C26" w:rsidRDefault="00D81C26" w:rsidP="00CD75A6">
      <w:pPr>
        <w:widowControl/>
        <w:rPr>
          <w:rFonts w:ascii="Arial" w:hAnsi="Arial" w:cs="Arial"/>
          <w:sz w:val="22"/>
          <w:szCs w:val="22"/>
        </w:rPr>
      </w:pPr>
    </w:p>
    <w:p w14:paraId="6C8C63E6" w14:textId="60E161CB" w:rsidR="00D81C26" w:rsidRDefault="00D81C26" w:rsidP="00CD75A6">
      <w:pPr>
        <w:widowControl/>
        <w:rPr>
          <w:rFonts w:ascii="Arial" w:hAnsi="Arial" w:cs="Arial"/>
          <w:sz w:val="22"/>
          <w:szCs w:val="22"/>
        </w:rPr>
      </w:pPr>
    </w:p>
    <w:p w14:paraId="417190AC" w14:textId="52652448" w:rsidR="00D81C26" w:rsidRDefault="00D81C26" w:rsidP="00CD75A6">
      <w:pPr>
        <w:widowControl/>
        <w:rPr>
          <w:rFonts w:ascii="Arial" w:hAnsi="Arial" w:cs="Arial"/>
          <w:sz w:val="22"/>
          <w:szCs w:val="22"/>
        </w:rPr>
      </w:pPr>
    </w:p>
    <w:p w14:paraId="0D2DC5EF" w14:textId="300F2B41" w:rsidR="00D81C26" w:rsidRDefault="00D81C26" w:rsidP="00CD75A6">
      <w:pPr>
        <w:widowControl/>
        <w:rPr>
          <w:rFonts w:ascii="Arial" w:hAnsi="Arial" w:cs="Arial"/>
          <w:sz w:val="22"/>
          <w:szCs w:val="22"/>
        </w:rPr>
      </w:pPr>
    </w:p>
    <w:p w14:paraId="50FB36C0" w14:textId="5070514B" w:rsidR="00D81C26" w:rsidRDefault="00D81C26" w:rsidP="00CD75A6">
      <w:pPr>
        <w:widowControl/>
        <w:rPr>
          <w:rFonts w:ascii="Arial" w:hAnsi="Arial" w:cs="Arial"/>
          <w:sz w:val="22"/>
          <w:szCs w:val="22"/>
        </w:rPr>
      </w:pPr>
    </w:p>
    <w:p w14:paraId="7FEB9983" w14:textId="0C6D2CAE" w:rsidR="00D81C26" w:rsidRDefault="00D81C26" w:rsidP="00CD75A6">
      <w:pPr>
        <w:widowControl/>
        <w:rPr>
          <w:rFonts w:ascii="Arial" w:hAnsi="Arial" w:cs="Arial"/>
          <w:sz w:val="22"/>
          <w:szCs w:val="22"/>
        </w:rPr>
      </w:pPr>
    </w:p>
    <w:p w14:paraId="5357CCE0" w14:textId="6A5B9A05" w:rsidR="00D81C26" w:rsidRDefault="00D81C26" w:rsidP="00CD75A6">
      <w:pPr>
        <w:widowControl/>
        <w:rPr>
          <w:rFonts w:ascii="Arial" w:hAnsi="Arial" w:cs="Arial"/>
          <w:sz w:val="22"/>
          <w:szCs w:val="22"/>
        </w:rPr>
      </w:pPr>
    </w:p>
    <w:p w14:paraId="57309A31" w14:textId="7E98249C" w:rsidR="00D81C26" w:rsidRDefault="00D81C26" w:rsidP="00CD75A6">
      <w:pPr>
        <w:widowControl/>
        <w:rPr>
          <w:rFonts w:ascii="Arial" w:hAnsi="Arial" w:cs="Arial"/>
          <w:sz w:val="22"/>
          <w:szCs w:val="22"/>
        </w:rPr>
      </w:pPr>
    </w:p>
    <w:p w14:paraId="2DC17A92" w14:textId="77777777" w:rsidR="00D81C26" w:rsidRDefault="00D81C26" w:rsidP="00CD75A6">
      <w:pPr>
        <w:widowControl/>
        <w:rPr>
          <w:rFonts w:ascii="Arial" w:hAnsi="Arial" w:cs="Arial"/>
          <w:sz w:val="22"/>
          <w:szCs w:val="22"/>
        </w:rPr>
      </w:pPr>
    </w:p>
    <w:p w14:paraId="5CFC9617" w14:textId="77777777" w:rsidR="00D81C26" w:rsidRPr="00BA0CC9" w:rsidRDefault="00D81C26" w:rsidP="00CD75A6">
      <w:pPr>
        <w:widowControl/>
        <w:rPr>
          <w:rFonts w:ascii="Arial" w:hAnsi="Arial" w:cs="Arial"/>
          <w:sz w:val="22"/>
          <w:szCs w:val="22"/>
        </w:rPr>
      </w:pPr>
    </w:p>
    <w:p w14:paraId="2A009126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42DB27F4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6C989C39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35AE15B8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7283F39B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4B257140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76768C79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3CF7F133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0EECF318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333690B9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4F5ADB1A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B9462BD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69CD4E3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99FD56B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6553ACEC" w14:textId="420C5E52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  <w:r w:rsidR="00D81C26">
        <w:rPr>
          <w:rFonts w:ascii="Arial" w:hAnsi="Arial" w:cs="Arial"/>
          <w:sz w:val="22"/>
          <w:szCs w:val="22"/>
        </w:rPr>
        <w:t xml:space="preserve">: </w:t>
      </w:r>
      <w:r w:rsidR="00C91D24">
        <w:rPr>
          <w:rFonts w:ascii="Arial" w:hAnsi="Arial" w:cs="Arial"/>
          <w:sz w:val="22"/>
          <w:szCs w:val="22"/>
        </w:rPr>
        <w:t>lic. Marie Markovičová</w:t>
      </w:r>
    </w:p>
    <w:p w14:paraId="561DB43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4C98BEE9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1AE0CB4F" w14:textId="64767221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</w:t>
      </w:r>
      <w:r w:rsidR="006870E0">
        <w:rPr>
          <w:rFonts w:ascii="Arial" w:hAnsi="Arial" w:cs="Arial"/>
          <w:sz w:val="22"/>
          <w:szCs w:val="22"/>
        </w:rPr>
        <w:t xml:space="preserve"> Brně dne: ………….            </w:t>
      </w:r>
      <w:r w:rsidRPr="00BA0CC9">
        <w:rPr>
          <w:rFonts w:ascii="Arial" w:hAnsi="Arial" w:cs="Arial"/>
          <w:sz w:val="22"/>
          <w:szCs w:val="22"/>
        </w:rPr>
        <w:t>……………………………….</w:t>
      </w:r>
    </w:p>
    <w:p w14:paraId="3CE4674C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215BA108" w14:textId="2F05528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533D824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624E0" w14:textId="77777777" w:rsidR="006C75B5" w:rsidRDefault="006C75B5">
      <w:r>
        <w:separator/>
      </w:r>
    </w:p>
  </w:endnote>
  <w:endnote w:type="continuationSeparator" w:id="0">
    <w:p w14:paraId="5BF4A492" w14:textId="77777777" w:rsidR="006C75B5" w:rsidRDefault="006C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836659"/>
      <w:docPartObj>
        <w:docPartGallery w:val="Page Numbers (Bottom of Page)"/>
        <w:docPartUnique/>
      </w:docPartObj>
    </w:sdtPr>
    <w:sdtEndPr/>
    <w:sdtContent>
      <w:p w14:paraId="7226D971" w14:textId="1AAD343B" w:rsidR="00D062E0" w:rsidRDefault="00D062E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93FE30" w14:textId="77777777" w:rsidR="00D062E0" w:rsidRDefault="00D062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1EFD7" w14:textId="77777777" w:rsidR="006C75B5" w:rsidRDefault="006C75B5">
      <w:r>
        <w:separator/>
      </w:r>
    </w:p>
  </w:footnote>
  <w:footnote w:type="continuationSeparator" w:id="0">
    <w:p w14:paraId="42CC324F" w14:textId="77777777" w:rsidR="006C75B5" w:rsidRDefault="006C7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1EDF1" w14:textId="0D09313D" w:rsidR="00136D24" w:rsidRPr="00414D28" w:rsidRDefault="005D1B42">
    <w:pPr>
      <w:pStyle w:val="Zhlav"/>
      <w:widowControl/>
      <w:jc w:val="center"/>
      <w:rPr>
        <w:rFonts w:ascii="Arial" w:hAnsi="Arial" w:cs="Arial"/>
      </w:rPr>
    </w:pPr>
    <w:r w:rsidRPr="00414D28">
      <w:rPr>
        <w:rFonts w:ascii="Arial" w:hAnsi="Arial" w:cs="Arial"/>
      </w:rPr>
      <w:t xml:space="preserve">                                                                                                                          </w:t>
    </w:r>
    <w:r w:rsidR="00414D28">
      <w:rPr>
        <w:rFonts w:ascii="Arial" w:hAnsi="Arial" w:cs="Arial"/>
      </w:rPr>
      <w:t xml:space="preserve">Č.j. </w:t>
    </w:r>
    <w:r w:rsidR="00414D28" w:rsidRPr="00414D28">
      <w:rPr>
        <w:rFonts w:ascii="Arial" w:hAnsi="Arial" w:cs="Arial"/>
      </w:rPr>
      <w:t>S</w:t>
    </w:r>
    <w:r w:rsidRPr="00414D28">
      <w:rPr>
        <w:rFonts w:ascii="Arial" w:hAnsi="Arial" w:cs="Arial"/>
      </w:rPr>
      <w:t>PU 038921/2023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26434"/>
    <w:rsid w:val="00136D24"/>
    <w:rsid w:val="001C4A2E"/>
    <w:rsid w:val="001C7DB8"/>
    <w:rsid w:val="001F14FA"/>
    <w:rsid w:val="002055A2"/>
    <w:rsid w:val="002115AE"/>
    <w:rsid w:val="00224A79"/>
    <w:rsid w:val="002359DB"/>
    <w:rsid w:val="002605CC"/>
    <w:rsid w:val="00273FC3"/>
    <w:rsid w:val="002750DE"/>
    <w:rsid w:val="003237EF"/>
    <w:rsid w:val="00365047"/>
    <w:rsid w:val="00371381"/>
    <w:rsid w:val="00371BEF"/>
    <w:rsid w:val="00380ECB"/>
    <w:rsid w:val="003B6AD2"/>
    <w:rsid w:val="00414D28"/>
    <w:rsid w:val="0043604A"/>
    <w:rsid w:val="00451518"/>
    <w:rsid w:val="00474106"/>
    <w:rsid w:val="00493949"/>
    <w:rsid w:val="00495B42"/>
    <w:rsid w:val="004D1D16"/>
    <w:rsid w:val="00534FBE"/>
    <w:rsid w:val="00562C72"/>
    <w:rsid w:val="0056566C"/>
    <w:rsid w:val="00585BDF"/>
    <w:rsid w:val="005A7486"/>
    <w:rsid w:val="005C47E0"/>
    <w:rsid w:val="005D1B42"/>
    <w:rsid w:val="005F4B97"/>
    <w:rsid w:val="00617DF1"/>
    <w:rsid w:val="00625710"/>
    <w:rsid w:val="00634F8F"/>
    <w:rsid w:val="006870E0"/>
    <w:rsid w:val="006B26DB"/>
    <w:rsid w:val="006C75B5"/>
    <w:rsid w:val="0070264E"/>
    <w:rsid w:val="00722FCE"/>
    <w:rsid w:val="00724A2B"/>
    <w:rsid w:val="00732D29"/>
    <w:rsid w:val="00740872"/>
    <w:rsid w:val="00740FFB"/>
    <w:rsid w:val="007A5D1C"/>
    <w:rsid w:val="007E3A0A"/>
    <w:rsid w:val="007F129E"/>
    <w:rsid w:val="007F4AFB"/>
    <w:rsid w:val="008058B7"/>
    <w:rsid w:val="0081111C"/>
    <w:rsid w:val="00822906"/>
    <w:rsid w:val="00831AF0"/>
    <w:rsid w:val="00881E28"/>
    <w:rsid w:val="008A0853"/>
    <w:rsid w:val="008A5273"/>
    <w:rsid w:val="008C265A"/>
    <w:rsid w:val="009C7561"/>
    <w:rsid w:val="009E770C"/>
    <w:rsid w:val="00A31C3B"/>
    <w:rsid w:val="00A31FE2"/>
    <w:rsid w:val="00A349C4"/>
    <w:rsid w:val="00A57686"/>
    <w:rsid w:val="00A6639C"/>
    <w:rsid w:val="00A723F9"/>
    <w:rsid w:val="00A75050"/>
    <w:rsid w:val="00A84EFA"/>
    <w:rsid w:val="00A97C81"/>
    <w:rsid w:val="00AA0089"/>
    <w:rsid w:val="00AF0985"/>
    <w:rsid w:val="00B078C0"/>
    <w:rsid w:val="00B201D6"/>
    <w:rsid w:val="00B32B99"/>
    <w:rsid w:val="00B56780"/>
    <w:rsid w:val="00B62856"/>
    <w:rsid w:val="00B67165"/>
    <w:rsid w:val="00BA0CC9"/>
    <w:rsid w:val="00C02AD1"/>
    <w:rsid w:val="00C06373"/>
    <w:rsid w:val="00C15974"/>
    <w:rsid w:val="00C70A46"/>
    <w:rsid w:val="00C91D24"/>
    <w:rsid w:val="00C9419D"/>
    <w:rsid w:val="00CA7329"/>
    <w:rsid w:val="00CD75A6"/>
    <w:rsid w:val="00CF3A15"/>
    <w:rsid w:val="00D062E0"/>
    <w:rsid w:val="00D63429"/>
    <w:rsid w:val="00D65B9D"/>
    <w:rsid w:val="00D81C26"/>
    <w:rsid w:val="00DB343A"/>
    <w:rsid w:val="00DF5623"/>
    <w:rsid w:val="00DF7F8F"/>
    <w:rsid w:val="00E53867"/>
    <w:rsid w:val="00E66585"/>
    <w:rsid w:val="00E85DC1"/>
    <w:rsid w:val="00EC3E05"/>
    <w:rsid w:val="00F357C4"/>
    <w:rsid w:val="00F56819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EA37CD1"/>
  <w14:defaultImageDpi w14:val="0"/>
  <w15:docId w15:val="{108AD0C6-2D83-4D32-B1A4-67E778BCF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19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957</Words>
  <Characters>5650</Characters>
  <Application>Microsoft Office Word</Application>
  <DocSecurity>0</DocSecurity>
  <Lines>47</Lines>
  <Paragraphs>13</Paragraphs>
  <ScaleCrop>false</ScaleCrop>
  <Company>Pozemkový Fond ČR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Markovičová Marie</dc:creator>
  <cp:keywords/>
  <dc:description/>
  <cp:lastModifiedBy>Markovičová Marie lic.</cp:lastModifiedBy>
  <cp:revision>2</cp:revision>
  <cp:lastPrinted>2000-06-22T10:13:00Z</cp:lastPrinted>
  <dcterms:created xsi:type="dcterms:W3CDTF">2023-02-01T10:40:00Z</dcterms:created>
  <dcterms:modified xsi:type="dcterms:W3CDTF">2023-02-01T10:40:00Z</dcterms:modified>
</cp:coreProperties>
</file>