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FA" w:rsidRDefault="004C0BFA" w:rsidP="004C0BF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– technická specifikace </w:t>
      </w:r>
    </w:p>
    <w:p w:rsidR="004C0BFA" w:rsidRDefault="004C0BFA" w:rsidP="004C0BF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:rsidR="004C0BFA" w:rsidRDefault="004C0BFA" w:rsidP="004C0BFA">
      <w:pPr>
        <w:tabs>
          <w:tab w:val="left" w:pos="1223"/>
        </w:tabs>
        <w:rPr>
          <w:b/>
          <w:sz w:val="28"/>
          <w:szCs w:val="28"/>
          <w:lang w:eastAsia="cs-CZ"/>
        </w:rPr>
      </w:pPr>
    </w:p>
    <w:tbl>
      <w:tblPr>
        <w:tblW w:w="10765" w:type="dxa"/>
        <w:tblInd w:w="-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092"/>
        <w:gridCol w:w="2405"/>
        <w:gridCol w:w="714"/>
        <w:gridCol w:w="608"/>
        <w:gridCol w:w="1235"/>
        <w:gridCol w:w="1276"/>
        <w:gridCol w:w="991"/>
        <w:gridCol w:w="1136"/>
      </w:tblGrid>
      <w:tr w:rsidR="004C0BFA" w:rsidTr="004C0BFA">
        <w:trPr>
          <w:trHeight w:val="315"/>
        </w:trPr>
        <w:tc>
          <w:tcPr>
            <w:tcW w:w="10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4C0BFA" w:rsidRDefault="004C0B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>Cenová nabídka</w:t>
            </w:r>
          </w:p>
        </w:tc>
      </w:tr>
      <w:tr w:rsidR="004C0BFA" w:rsidTr="004C0BFA">
        <w:trPr>
          <w:trHeight w:val="61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>Položka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>PN: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 xml:space="preserve"> záruka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>Počet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>Cena za kus (bez DPH)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>Cena celkem (bez DPH)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>DPH celkem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 xml:space="preserve">Cena celkem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br/>
              <w:t>(s DPH)</w:t>
            </w:r>
          </w:p>
        </w:tc>
      </w:tr>
      <w:tr w:rsidR="004C0BFA" w:rsidTr="004C0BFA">
        <w:trPr>
          <w:trHeight w:val="6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lang w:eastAsia="cs-CZ"/>
              </w:rPr>
              <w:t>1.</w:t>
            </w:r>
          </w:p>
        </w:tc>
        <w:tc>
          <w:tcPr>
            <w:tcW w:w="2092" w:type="dxa"/>
            <w:noWrap/>
            <w:vAlign w:val="center"/>
            <w:hideMark/>
          </w:tcPr>
          <w:p w:rsidR="004C0BFA" w:rsidRDefault="004C0B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 xml:space="preserve">OKI MX 8050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>Pedestal</w:t>
            </w:r>
            <w:proofErr w:type="spellEnd"/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lang w:eastAsia="cs-CZ"/>
              </w:rPr>
              <w:t>MX8050-PED-ETH-EUR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lang w:eastAsia="cs-CZ"/>
              </w:rPr>
              <w:t>24 měsíců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lang w:eastAsia="cs-CZ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FA" w:rsidRDefault="004C0B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lang w:eastAsia="cs-CZ"/>
              </w:rPr>
              <w:t>89.990,-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FA" w:rsidRDefault="004C0B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lang w:eastAsia="cs-CZ"/>
              </w:rPr>
              <w:t>89.990,-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FA" w:rsidRDefault="004C0B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lang w:eastAsia="cs-CZ"/>
              </w:rPr>
              <w:t>18.897,90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0BFA" w:rsidRDefault="004C0B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lang w:eastAsia="cs-CZ"/>
              </w:rPr>
              <w:t>108.887,90</w:t>
            </w:r>
          </w:p>
        </w:tc>
      </w:tr>
      <w:tr w:rsidR="004C0BFA" w:rsidTr="004C0BFA">
        <w:trPr>
          <w:trHeight w:val="398"/>
        </w:trPr>
        <w:tc>
          <w:tcPr>
            <w:tcW w:w="73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0BFA" w:rsidRDefault="004C0B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0BFA" w:rsidRDefault="004C0BF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>89.990,-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0BFA" w:rsidRDefault="004C0B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lang w:eastAsia="cs-CZ"/>
              </w:rPr>
              <w:t>18.897,90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0BFA" w:rsidRDefault="004C0BF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cs-CZ"/>
              </w:rPr>
              <w:t>108.887,90</w:t>
            </w:r>
          </w:p>
        </w:tc>
      </w:tr>
    </w:tbl>
    <w:p w:rsidR="004C0BFA" w:rsidRDefault="004C0BFA" w:rsidP="004C0BFA">
      <w:pPr>
        <w:tabs>
          <w:tab w:val="left" w:pos="1223"/>
        </w:tabs>
        <w:rPr>
          <w:b/>
          <w:sz w:val="28"/>
          <w:szCs w:val="28"/>
          <w:lang w:eastAsia="cs-CZ"/>
        </w:rPr>
      </w:pPr>
    </w:p>
    <w:p w:rsidR="004C0BFA" w:rsidRDefault="004C0BFA" w:rsidP="004C0BFA">
      <w:pPr>
        <w:tabs>
          <w:tab w:val="left" w:pos="1223"/>
        </w:tabs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Popis nabízeného zboží:</w:t>
      </w:r>
    </w:p>
    <w:p w:rsidR="004C0BFA" w:rsidRDefault="004C0BFA" w:rsidP="004C0BFA">
      <w:pPr>
        <w:tabs>
          <w:tab w:val="left" w:pos="1223"/>
        </w:tabs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Řádková tiskárna OKI MX 8050 </w:t>
      </w:r>
      <w:proofErr w:type="spellStart"/>
      <w:r>
        <w:rPr>
          <w:b/>
          <w:sz w:val="28"/>
          <w:szCs w:val="28"/>
          <w:lang w:eastAsia="cs-CZ"/>
        </w:rPr>
        <w:t>Pedestal</w:t>
      </w:r>
      <w:proofErr w:type="spellEnd"/>
      <w:r>
        <w:rPr>
          <w:b/>
          <w:sz w:val="28"/>
          <w:szCs w:val="28"/>
          <w:lang w:eastAsia="cs-CZ"/>
        </w:rPr>
        <w:t xml:space="preserve"> PN:</w:t>
      </w:r>
      <w:r>
        <w:t xml:space="preserve"> </w:t>
      </w:r>
      <w:r>
        <w:rPr>
          <w:b/>
          <w:sz w:val="28"/>
          <w:szCs w:val="28"/>
          <w:lang w:eastAsia="cs-CZ"/>
        </w:rPr>
        <w:t>MX8050-PED-ETH-EUR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68"/>
        <w:gridCol w:w="4077"/>
        <w:gridCol w:w="3969"/>
      </w:tblGrid>
      <w:tr w:rsidR="004C0BFA" w:rsidTr="004C0BFA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8"/>
                <w:lang w:eastAsia="cs-CZ"/>
              </w:rPr>
              <w:t>Tiskárna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8"/>
                <w:lang w:eastAsia="cs-CZ"/>
              </w:rPr>
              <w:t>Standard "S"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FFC000"/>
              <w:right w:val="single" w:sz="4" w:space="0" w:color="auto"/>
            </w:tcBorders>
            <w:shd w:val="clear" w:color="auto" w:fill="FFC000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8"/>
                <w:lang w:eastAsia="cs-CZ"/>
              </w:rPr>
              <w:t>1Ks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cs-CZ"/>
              </w:rPr>
              <w:t>nabízená tiskárna OKI - MX8050-PED-ETH-EUR</w:t>
            </w:r>
          </w:p>
        </w:tc>
      </w:tr>
      <w:tr w:rsidR="004C0BFA" w:rsidTr="004C0BFA">
        <w:trPr>
          <w:trHeight w:val="75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8"/>
                <w:lang w:eastAsia="cs-CZ"/>
              </w:rPr>
              <w:t>Parametr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8"/>
                <w:lang w:eastAsia="cs-CZ"/>
              </w:rPr>
              <w:t>Minimální požadované parametry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cs-CZ"/>
              </w:rPr>
              <w:t>splňuje parametr ANO/NE</w:t>
            </w:r>
          </w:p>
        </w:tc>
      </w:tr>
      <w:tr w:rsidR="004C0BFA" w:rsidTr="004C0BFA">
        <w:trPr>
          <w:trHeight w:val="30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technologie tisku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řádková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ANO</w:t>
            </w:r>
          </w:p>
        </w:tc>
      </w:tr>
      <w:tr w:rsidR="004C0BFA" w:rsidTr="004C0BFA">
        <w:trPr>
          <w:trHeight w:val="300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formát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tabelační papír s min. šířkou 430 mm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ANO</w:t>
            </w:r>
          </w:p>
        </w:tc>
      </w:tr>
      <w:tr w:rsidR="004C0BFA" w:rsidTr="004C0BFA">
        <w:trPr>
          <w:trHeight w:val="300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rozlišení tisku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60x48 dpi, 60x72 dpi, 90x96 dpi, 180x144 dpi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ANO</w:t>
            </w:r>
          </w:p>
        </w:tc>
      </w:tr>
      <w:tr w:rsidR="004C0BFA" w:rsidTr="004C0BFA">
        <w:trPr>
          <w:trHeight w:val="300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rychlost tisku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500 řádků/min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ANO</w:t>
            </w:r>
          </w:p>
        </w:tc>
      </w:tr>
      <w:tr w:rsidR="004C0BFA" w:rsidTr="004C0BFA">
        <w:trPr>
          <w:trHeight w:val="300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rozhraní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Ethernet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 xml:space="preserve"> 10/100Mbps(RJ-45),USB 2.0, sériové RS232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ANO</w:t>
            </w:r>
          </w:p>
        </w:tc>
      </w:tr>
      <w:tr w:rsidR="004C0BFA" w:rsidTr="004C0BFA">
        <w:trPr>
          <w:trHeight w:val="106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tiskový jazyk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DEC LG01, EPSON FX-1180,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Genicom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ANSI, IBM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ProPrinter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, MTPL, PCL 3, QMS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Code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V,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Tally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IG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ANO</w:t>
            </w:r>
          </w:p>
        </w:tc>
      </w:tr>
      <w:tr w:rsidR="004C0BFA" w:rsidTr="004C0BFA">
        <w:trPr>
          <w:trHeight w:val="30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datový kabel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USB typ A-B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ANO</w:t>
            </w:r>
          </w:p>
        </w:tc>
      </w:tr>
      <w:tr w:rsidR="004C0BFA" w:rsidTr="004C0BFA">
        <w:trPr>
          <w:trHeight w:val="30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display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FA" w:rsidRDefault="004C0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FA" w:rsidRDefault="004C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cs-CZ"/>
              </w:rPr>
              <w:t>ANO</w:t>
            </w:r>
          </w:p>
        </w:tc>
      </w:tr>
    </w:tbl>
    <w:p w:rsidR="004C0BFA" w:rsidRDefault="004C0BFA" w:rsidP="004C0BF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4C0BFA" w:rsidRDefault="004C0BFA" w:rsidP="004C0BF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6A746C" w:rsidRDefault="004C0BFA">
      <w:bookmarkStart w:id="0" w:name="_GoBack"/>
      <w:bookmarkEnd w:id="0"/>
    </w:p>
    <w:sectPr w:rsidR="006A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4"/>
    <w:rsid w:val="004C0BFA"/>
    <w:rsid w:val="00542F27"/>
    <w:rsid w:val="00B37044"/>
    <w:rsid w:val="00F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B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4C0B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4C0B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B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4C0B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4C0B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2103C-39E9-4AA5-A29F-0A4AB5BD804E}"/>
</file>

<file path=customXml/itemProps2.xml><?xml version="1.0" encoding="utf-8"?>
<ds:datastoreItem xmlns:ds="http://schemas.openxmlformats.org/officeDocument/2006/customXml" ds:itemID="{63F748B2-8A8C-4DBB-ACB1-10FB3A2820BA}"/>
</file>

<file path=customXml/itemProps3.xml><?xml version="1.0" encoding="utf-8"?>
<ds:datastoreItem xmlns:ds="http://schemas.openxmlformats.org/officeDocument/2006/customXml" ds:itemID="{59F11690-3179-4B12-AFC3-D907186CA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Company>Fakultni Nemocnice Brno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Oskrdalova Tereza</dc:creator>
  <cp:keywords/>
  <dc:description/>
  <cp:lastModifiedBy>Oskrdalova Tereza</cp:lastModifiedBy>
  <cp:revision>2</cp:revision>
  <dcterms:created xsi:type="dcterms:W3CDTF">2016-07-21T09:15:00Z</dcterms:created>
  <dcterms:modified xsi:type="dcterms:W3CDTF">2016-07-21T09:15:00Z</dcterms:modified>
</cp:coreProperties>
</file>