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8C128B4" w:rsidR="00EA574A" w:rsidRPr="00AA35DC" w:rsidRDefault="002C5420" w:rsidP="00EA574A">
      <w:pPr>
        <w:pStyle w:val="Titulka"/>
        <w:widowControl w:val="0"/>
        <w:rPr>
          <w:sz w:val="32"/>
        </w:rPr>
      </w:pPr>
      <w:r>
        <w:rPr>
          <w:sz w:val="32"/>
        </w:rPr>
        <w:t>Institut pro testování a certifikaci, a.s.</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4FE50FAC" w:rsidR="00221440" w:rsidRDefault="002C5420" w:rsidP="00221440">
      <w:pPr>
        <w:numPr>
          <w:ilvl w:val="0"/>
          <w:numId w:val="3"/>
        </w:numPr>
        <w:ind w:left="567" w:hanging="567"/>
        <w:rPr>
          <w:b/>
        </w:rPr>
      </w:pPr>
      <w:r>
        <w:rPr>
          <w:b/>
          <w:szCs w:val="22"/>
        </w:rPr>
        <w:t>Institut pro testování a certifikaci, a.s.</w:t>
      </w:r>
      <w:r w:rsidR="00EF1A16" w:rsidRPr="00AA35DC" w:rsidDel="00EF1A16">
        <w:rPr>
          <w:b/>
        </w:rPr>
        <w:t xml:space="preserve"> </w:t>
      </w:r>
    </w:p>
    <w:p w14:paraId="1158F68E" w14:textId="21972190" w:rsidR="00221440" w:rsidRPr="00221440" w:rsidRDefault="00221440" w:rsidP="00B25BD0">
      <w:pPr>
        <w:ind w:firstLine="561"/>
        <w:rPr>
          <w:b/>
        </w:rPr>
      </w:pPr>
      <w:r w:rsidRPr="00EF1A16">
        <w:rPr>
          <w:b/>
        </w:rPr>
        <w:t>Registrační číslo účastníka:</w:t>
      </w:r>
      <w:r w:rsidR="00EF1A16">
        <w:rPr>
          <w:b/>
        </w:rPr>
        <w:t xml:space="preserve"> 0</w:t>
      </w:r>
      <w:r w:rsidR="002C5420">
        <w:rPr>
          <w:b/>
        </w:rPr>
        <w:t>4</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20E69745" w:rsidR="00EA574A" w:rsidRPr="00AA35DC" w:rsidRDefault="00EF1A16" w:rsidP="00EA574A">
      <w:pPr>
        <w:pStyle w:val="Text11"/>
        <w:keepNext w:val="0"/>
        <w:ind w:left="567"/>
        <w:rPr>
          <w:highlight w:val="yellow"/>
        </w:rPr>
      </w:pPr>
      <w:r w:rsidRPr="00EC55A5">
        <w:t>se sídlem</w:t>
      </w:r>
      <w:r>
        <w:t xml:space="preserve">: </w:t>
      </w:r>
      <w:r w:rsidR="002C5420">
        <w:t>Třída Tomáše Bati 299</w:t>
      </w:r>
      <w:r w:rsidR="002C5420" w:rsidRPr="009544FA">
        <w:t xml:space="preserve">, </w:t>
      </w:r>
      <w:r w:rsidR="002C5420">
        <w:t xml:space="preserve">763 02 </w:t>
      </w:r>
      <w:proofErr w:type="gramStart"/>
      <w:r w:rsidR="002C5420">
        <w:t>Zlín - Louky</w:t>
      </w:r>
      <w:proofErr w:type="gramEnd"/>
      <w:r w:rsidR="002C5420" w:rsidRPr="009544FA">
        <w:t xml:space="preserve">, IČO: </w:t>
      </w:r>
      <w:r w:rsidR="002C5420">
        <w:t>47910381</w:t>
      </w:r>
      <w:r w:rsidR="002C5420" w:rsidRPr="004134CF">
        <w:t xml:space="preserve">, DIČ: </w:t>
      </w:r>
      <w:r w:rsidR="002C5420" w:rsidRPr="004134CF">
        <w:rPr>
          <w:bCs/>
        </w:rPr>
        <w:t>CZ</w:t>
      </w:r>
      <w:r w:rsidR="002C5420">
        <w:t>47910381</w:t>
      </w:r>
      <w:r w:rsidR="002C5420" w:rsidRPr="00EC55A5">
        <w:t>,</w:t>
      </w:r>
    </w:p>
    <w:p w14:paraId="6849C9A9" w14:textId="59B97511" w:rsidR="00EF1A16" w:rsidRDefault="002C5420" w:rsidP="00EF1A16">
      <w:pPr>
        <w:pStyle w:val="Text11"/>
        <w:keepNext w:val="0"/>
        <w:ind w:left="567"/>
      </w:pPr>
      <w:r>
        <w:t>zapsaná v obchodním rejstříku vedeném u Krajského soudu v Brně, v oddíle B, vložka 1002</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6CC566DA"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00F7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3BCC7AF"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059B0" w:rsidRPr="004A2713">
        <w:t>70.000,- Kč (slovy: sedmdesát tisíc korun českých)</w:t>
      </w:r>
      <w:r w:rsidR="007F74B5" w:rsidRPr="004A2713">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D50208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00F72">
        <w:t>4.1</w:t>
      </w:r>
      <w:r w:rsidR="00DF4F1B">
        <w:fldChar w:fldCharType="end"/>
      </w:r>
      <w:bookmarkEnd w:id="8"/>
      <w:r w:rsidR="00DF4F1B">
        <w:fldChar w:fldCharType="begin"/>
      </w:r>
      <w:r w:rsidR="00DF4F1B">
        <w:instrText xml:space="preserve"> REF _Ref461988171 \r \h </w:instrText>
      </w:r>
      <w:r w:rsidR="00DF4F1B">
        <w:fldChar w:fldCharType="separate"/>
      </w:r>
      <w:r w:rsidR="00300F7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70E54F0"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00F7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A8D5C1C"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00F72">
        <w:t>4.1</w:t>
      </w:r>
      <w:r w:rsidR="00C76F98">
        <w:fldChar w:fldCharType="end"/>
      </w:r>
      <w:r w:rsidR="00C76F98">
        <w:fldChar w:fldCharType="begin"/>
      </w:r>
      <w:r w:rsidR="00C76F98">
        <w:instrText xml:space="preserve"> REF _Ref461988706 \r \h </w:instrText>
      </w:r>
      <w:r w:rsidR="00C76F98">
        <w:fldChar w:fldCharType="separate"/>
      </w:r>
      <w:r w:rsidR="00300F7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00F72">
        <w:t>4.1</w:t>
      </w:r>
      <w:r w:rsidR="00C76F98">
        <w:fldChar w:fldCharType="end"/>
      </w:r>
      <w:r w:rsidR="00C76F98">
        <w:fldChar w:fldCharType="begin"/>
      </w:r>
      <w:r w:rsidR="00C76F98">
        <w:instrText xml:space="preserve"> REF _Ref461988706 \r \h </w:instrText>
      </w:r>
      <w:r w:rsidR="00C76F98">
        <w:fldChar w:fldCharType="separate"/>
      </w:r>
      <w:r w:rsidR="00300F7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79F0527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00F7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00F7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2DB6B40"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00F7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D483A5E"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00F7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51FC493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00F7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0E21A8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00F72">
        <w:t>5.2</w:t>
      </w:r>
      <w:r w:rsidR="002724FD">
        <w:fldChar w:fldCharType="end"/>
      </w:r>
      <w:r w:rsidR="002724FD">
        <w:fldChar w:fldCharType="begin"/>
      </w:r>
      <w:r w:rsidR="002724FD">
        <w:instrText xml:space="preserve"> REF _Ref451371048 \r \h </w:instrText>
      </w:r>
      <w:r w:rsidR="002724FD">
        <w:fldChar w:fldCharType="separate"/>
      </w:r>
      <w:r w:rsidR="00300F7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74AF252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00F7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5AA0193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00F72">
        <w:t>5.5</w:t>
      </w:r>
      <w:r w:rsidR="00FD6F77">
        <w:fldChar w:fldCharType="end"/>
      </w:r>
      <w:r w:rsidR="00FD6F77">
        <w:fldChar w:fldCharType="begin"/>
      </w:r>
      <w:r w:rsidR="00FD6F77">
        <w:instrText xml:space="preserve"> REF _Ref451371239 \r \h </w:instrText>
      </w:r>
      <w:r w:rsidR="00FD6F77">
        <w:fldChar w:fldCharType="separate"/>
      </w:r>
      <w:r w:rsidR="00300F7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9D263E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00F72">
        <w:t>5.5</w:t>
      </w:r>
      <w:r w:rsidR="00FD6F77">
        <w:fldChar w:fldCharType="end"/>
      </w:r>
      <w:r w:rsidRPr="00AA35DC">
        <w:fldChar w:fldCharType="begin"/>
      </w:r>
      <w:r w:rsidRPr="00AA35DC">
        <w:instrText xml:space="preserve"> REF _Ref451371239 \r \h </w:instrText>
      </w:r>
      <w:r w:rsidRPr="00AA35DC">
        <w:fldChar w:fldCharType="separate"/>
      </w:r>
      <w:r w:rsidR="00300F7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BF594F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00F7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00F7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00F7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00F7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9E36BE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00F7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334ECE88" w:rsidR="00EA574A" w:rsidRPr="00855C52" w:rsidRDefault="002C5420" w:rsidP="005E4C79">
      <w:pPr>
        <w:pStyle w:val="Text11"/>
        <w:keepNext w:val="0"/>
        <w:spacing w:before="0" w:after="0"/>
        <w:ind w:left="1134"/>
        <w:jc w:val="left"/>
      </w:pPr>
      <w:r>
        <w:rPr>
          <w:b/>
          <w:szCs w:val="22"/>
        </w:rPr>
        <w:t>Institut pro testování a certifikaci, a.s.</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 xml:space="preserve">RNDr. Radomír </w:t>
      </w:r>
      <w:proofErr w:type="spellStart"/>
      <w:r>
        <w:t>Čevelík</w:t>
      </w:r>
      <w:proofErr w:type="spellEnd"/>
      <w:r w:rsidRPr="00855C52" w:rsidDel="002C5420">
        <w:t xml:space="preserve"> </w:t>
      </w:r>
      <w:r w:rsidR="00855C52" w:rsidRPr="00855C52" w:rsidDel="00855C52">
        <w:t xml:space="preserve"> </w:t>
      </w:r>
      <w:r w:rsidR="00EA574A" w:rsidRPr="00855C52">
        <w:br/>
        <w:t xml:space="preserve">adresa: </w:t>
      </w:r>
      <w:r w:rsidR="00EA574A" w:rsidRPr="00855C52">
        <w:tab/>
      </w:r>
      <w:r w:rsidR="00EA574A" w:rsidRPr="00855C52">
        <w:tab/>
      </w:r>
      <w:r>
        <w:t>Třída Tomáše Bati 299</w:t>
      </w:r>
      <w:r w:rsidRPr="009544FA">
        <w:t xml:space="preserve">, </w:t>
      </w:r>
      <w:r>
        <w:t xml:space="preserve">763 02 </w:t>
      </w:r>
      <w:proofErr w:type="gramStart"/>
      <w:r>
        <w:t>Zlín - Louky</w:t>
      </w:r>
      <w:proofErr w:type="gramEnd"/>
      <w:r w:rsidRPr="00855C52" w:rsidDel="002C5420">
        <w:t xml:space="preserve"> </w:t>
      </w:r>
      <w:r w:rsidR="00EA574A" w:rsidRPr="00855C52">
        <w:br/>
        <w:t>e-mail:</w:t>
      </w:r>
      <w:r w:rsidR="00EA574A" w:rsidRPr="00855C52">
        <w:tab/>
      </w:r>
      <w:r w:rsidR="00EA574A" w:rsidRPr="00855C52">
        <w:tab/>
      </w:r>
      <w:r>
        <w:t>itc@itczlin.cz</w:t>
      </w:r>
      <w:r w:rsidRPr="00855C52" w:rsidDel="002C5420">
        <w:t xml:space="preserve"> </w:t>
      </w:r>
      <w:r w:rsidR="00855C52" w:rsidRPr="00855C52" w:rsidDel="00855C52">
        <w:t xml:space="preserve"> </w:t>
      </w:r>
    </w:p>
    <w:p w14:paraId="2AD0B729" w14:textId="7156100B"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2C5420" w:rsidRPr="0012691C">
        <w:t>3vxejfs</w:t>
      </w:r>
      <w:r w:rsidR="002C5420" w:rsidRPr="00855C52" w:rsidDel="002C5420">
        <w:rPr>
          <w:bCs/>
        </w:rPr>
        <w:t xml:space="preserve"> </w:t>
      </w:r>
      <w:r w:rsidR="00855C52" w:rsidRPr="00855C52" w:rsidDel="00855C52">
        <w:t xml:space="preserve"> </w:t>
      </w:r>
    </w:p>
    <w:p w14:paraId="240F70BF" w14:textId="727BBD7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00F7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B2F177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00F7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F5D64B5"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00F72">
        <w:t>4.1</w:t>
      </w:r>
      <w:r w:rsidR="00E60A1D">
        <w:fldChar w:fldCharType="end"/>
      </w:r>
      <w:r w:rsidR="00E60A1D">
        <w:fldChar w:fldCharType="begin"/>
      </w:r>
      <w:r w:rsidR="00E60A1D">
        <w:instrText xml:space="preserve"> REF _Ref461988706 \r \h </w:instrText>
      </w:r>
      <w:r w:rsidR="00E60A1D">
        <w:fldChar w:fldCharType="separate"/>
      </w:r>
      <w:r w:rsidR="00300F7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00F7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00F7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57678AA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00F7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BAC328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00F7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00F7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00F7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00F72">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790D4AE" w:rsidR="00EA574A" w:rsidRPr="00AA35DC" w:rsidRDefault="002C5420" w:rsidP="006D1BA9">
            <w:pPr>
              <w:jc w:val="left"/>
              <w:rPr>
                <w:b/>
              </w:rPr>
            </w:pPr>
            <w:r>
              <w:rPr>
                <w:b/>
                <w:szCs w:val="22"/>
              </w:rPr>
              <w:t>Institut pro testování a certifikaci, a.s.</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7241982" w:rsidR="00EA574A" w:rsidRPr="00AA35DC" w:rsidRDefault="00EA574A" w:rsidP="006D1BA9">
            <w:pPr>
              <w:jc w:val="left"/>
            </w:pPr>
            <w:r w:rsidRPr="00AA35DC">
              <w:t xml:space="preserve">Místo: </w:t>
            </w:r>
            <w:r w:rsidR="000738BF">
              <w:t>Zlín</w:t>
            </w:r>
          </w:p>
          <w:p w14:paraId="607928AD" w14:textId="464A1DC2" w:rsidR="00EA574A" w:rsidRPr="00AA35DC" w:rsidRDefault="00EA574A" w:rsidP="006D1BA9">
            <w:pPr>
              <w:jc w:val="left"/>
              <w:rPr>
                <w:b/>
              </w:rPr>
            </w:pPr>
            <w:r w:rsidRPr="00AA35DC">
              <w:t xml:space="preserve">Datum: </w:t>
            </w:r>
            <w:r w:rsidR="000738BF">
              <w:t>20.1.2023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5A3BC4FE" w:rsidR="00EA574A" w:rsidRPr="00855C52" w:rsidRDefault="00EA574A" w:rsidP="006D1BA9">
            <w:r w:rsidRPr="00855C52">
              <w:t xml:space="preserve">Jméno: </w:t>
            </w:r>
            <w:r w:rsidR="002C5420">
              <w:t xml:space="preserve">RNDr. Radomír </w:t>
            </w:r>
            <w:proofErr w:type="spellStart"/>
            <w:r w:rsidR="002C5420">
              <w:t>Čevelík</w:t>
            </w:r>
            <w:proofErr w:type="spellEnd"/>
          </w:p>
          <w:p w14:paraId="2F6E03E8" w14:textId="3FD3315F" w:rsidR="00EA574A" w:rsidRPr="00AA35DC" w:rsidRDefault="00EA574A" w:rsidP="006D1BA9">
            <w:r w:rsidRPr="00855C52">
              <w:t xml:space="preserve">Funkce: </w:t>
            </w:r>
            <w:r w:rsidR="002C5420" w:rsidRPr="001735DF">
              <w:rPr>
                <w:bCs/>
                <w:szCs w:val="22"/>
              </w:rPr>
              <w:t>místopředseda představenstva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53384C2F" w:rsidR="00842EDE" w:rsidRDefault="00CF1704">
      <w:pPr>
        <w:pStyle w:val="HHTitle2"/>
      </w:pPr>
      <w:r w:rsidRPr="00CF1704">
        <w:t>[</w:t>
      </w:r>
      <w:r>
        <w:t>rozpočet akce</w:t>
      </w:r>
      <w:r w:rsidRPr="00CF1704">
        <w:t>]</w:t>
      </w:r>
    </w:p>
    <w:p w14:paraId="31CF7A65" w14:textId="1B4FF792" w:rsidR="007C0B56" w:rsidRDefault="007C0B56">
      <w:pPr>
        <w:pStyle w:val="HHTitle2"/>
      </w:pPr>
      <w:r w:rsidRPr="007C0B56">
        <w:rPr>
          <w:noProof/>
        </w:rPr>
        <w:drawing>
          <wp:inline distT="0" distB="0" distL="0" distR="0" wp14:anchorId="2992E2AF" wp14:editId="3CE633FF">
            <wp:extent cx="7940040" cy="4380081"/>
            <wp:effectExtent l="0" t="0" r="3810"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50775" cy="4386003"/>
                    </a:xfrm>
                    <a:prstGeom prst="rect">
                      <a:avLst/>
                    </a:prstGeom>
                    <a:noFill/>
                    <a:ln>
                      <a:noFill/>
                    </a:ln>
                  </pic:spPr>
                </pic:pic>
              </a:graphicData>
            </a:graphic>
          </wp:inline>
        </w:drawing>
      </w:r>
    </w:p>
    <w:sectPr w:rsidR="007C0B56"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738BF"/>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5420"/>
    <w:rsid w:val="002D072E"/>
    <w:rsid w:val="002D113C"/>
    <w:rsid w:val="002D342D"/>
    <w:rsid w:val="00300E42"/>
    <w:rsid w:val="00300F7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713"/>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C0B56"/>
    <w:rsid w:val="007E3259"/>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469AC"/>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3139F"/>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88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f1514c7a-c955-4641-91c2-9c212789a068"/>
  </ds:schemaRefs>
</ds:datastoreItem>
</file>

<file path=customXml/itemProps4.xml><?xml version="1.0" encoding="utf-8"?>
<ds:datastoreItem xmlns:ds="http://schemas.openxmlformats.org/officeDocument/2006/customXml" ds:itemID="{6FE7AB84-F8D3-4CB3-8340-EDEFF26B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6939</Words>
  <Characters>40941</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2023-01-19T16:24:00Z</cp:lastPrinted>
  <dcterms:created xsi:type="dcterms:W3CDTF">2022-12-16T20:17:00Z</dcterms:created>
  <dcterms:modified xsi:type="dcterms:W3CDTF">2023-01-26T16:46:00Z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