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A5EF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5F0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5F1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5F2" w14:textId="77777777" w:rsidR="00945653" w:rsidRDefault="00945653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5F3" w14:textId="77777777" w:rsidR="00945653" w:rsidRDefault="006C6E21">
      <w:pPr>
        <w:tabs>
          <w:tab w:val="left" w:pos="5311"/>
          <w:tab w:val="left" w:pos="6664"/>
        </w:tabs>
        <w:spacing w:line="223" w:lineRule="exact"/>
        <w:ind w:left="38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27"/>
          <w:sz w:val="20"/>
          <w:szCs w:val="20"/>
        </w:rPr>
        <w:t>SMLOUVA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O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</w:rPr>
        <w:t>NÁJMU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</w:rPr>
        <w:t>VĚC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5F4" w14:textId="77777777" w:rsidR="00945653" w:rsidRDefault="006C6E21">
      <w:pPr>
        <w:spacing w:before="180" w:line="223" w:lineRule="exact"/>
        <w:ind w:left="46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č. S-3/2O23/ŘSS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5F5" w14:textId="77777777" w:rsidR="00945653" w:rsidRDefault="006C6E21">
      <w:pPr>
        <w:spacing w:before="60" w:line="223" w:lineRule="exact"/>
        <w:ind w:left="13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uzavřená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§ 2201</w:t>
      </w:r>
      <w:r>
        <w:rPr>
          <w:rFonts w:ascii="Arial" w:hAnsi="Arial" w:cs="Arial"/>
          <w:color w:val="000000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89/2012,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občanský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zně</w:t>
      </w:r>
      <w:r>
        <w:rPr>
          <w:rFonts w:ascii="Arial" w:hAnsi="Arial" w:cs="Arial"/>
          <w:color w:val="000000"/>
          <w:spacing w:val="-7"/>
          <w:sz w:val="20"/>
          <w:szCs w:val="20"/>
        </w:rPr>
        <w:t>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5F6" w14:textId="77777777" w:rsidR="00945653" w:rsidRDefault="006C6E21">
      <w:pPr>
        <w:spacing w:before="60" w:line="223" w:lineRule="exact"/>
        <w:ind w:left="45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pozdějších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5F7" w14:textId="77777777" w:rsidR="00945653" w:rsidRDefault="00945653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5F8" w14:textId="084C720F" w:rsidR="00945653" w:rsidRDefault="006C6E21">
      <w:pPr>
        <w:spacing w:line="223" w:lineRule="exact"/>
        <w:ind w:left="10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5F9" w14:textId="77777777" w:rsidR="00945653" w:rsidRDefault="00945653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5FA" w14:textId="77777777" w:rsidR="00945653" w:rsidRDefault="006C6E21">
      <w:pPr>
        <w:spacing w:line="292" w:lineRule="exact"/>
        <w:ind w:left="1216" w:right="4140" w:hanging="2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1.</w:t>
      </w:r>
      <w:r>
        <w:rPr>
          <w:rFonts w:ascii="Arial" w:hAnsi="Arial" w:cs="Arial"/>
          <w:b/>
          <w:bCs/>
          <w:color w:val="000000"/>
          <w:spacing w:val="35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Muzeum</w:t>
      </w:r>
      <w:proofErr w:type="spellEnd"/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města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Brna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příspěvková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organizace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Brno-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střed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Špilberk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1,</w:t>
      </w:r>
      <w:r>
        <w:rPr>
          <w:rFonts w:ascii="Arial" w:hAnsi="Arial" w:cs="Arial"/>
          <w:color w:val="000000"/>
          <w:spacing w:val="4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PSČ</w:t>
      </w:r>
      <w:r>
        <w:rPr>
          <w:rFonts w:ascii="Arial" w:hAnsi="Arial" w:cs="Arial"/>
          <w:color w:val="000000"/>
          <w:spacing w:val="-16"/>
          <w:w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662 24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5FB" w14:textId="77777777" w:rsidR="00945653" w:rsidRDefault="006C6E21">
      <w:pPr>
        <w:tabs>
          <w:tab w:val="left" w:pos="2609"/>
        </w:tabs>
        <w:spacing w:before="60" w:line="223" w:lineRule="exact"/>
        <w:ind w:left="1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 xml:space="preserve">00101427, </w:t>
      </w:r>
      <w:r>
        <w:rPr>
          <w:rFonts w:ascii="Arial" w:hAnsi="Arial" w:cs="Arial"/>
          <w:color w:val="000000"/>
          <w:w w:val="9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CZ00101427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1871FE" w14:textId="5581EB00" w:rsidR="00CC4653" w:rsidRDefault="006C6E21">
      <w:pPr>
        <w:spacing w:line="295" w:lineRule="exact"/>
        <w:ind w:left="1203" w:right="4140" w:firstLine="6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registrováno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Krajským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soudem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odd.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vložka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spojení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KB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Brno-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město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CC4653">
        <w:rPr>
          <w:rFonts w:ascii="Arial" w:hAnsi="Arial" w:cs="Arial"/>
          <w:color w:val="000000"/>
          <w:w w:val="89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5FC" w14:textId="77C06610" w:rsidR="00945653" w:rsidRDefault="006C6E21">
      <w:pPr>
        <w:spacing w:line="295" w:lineRule="exact"/>
        <w:ind w:left="1203" w:right="4140" w:firstLine="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jednající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ředitele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Mgr.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Zbyňka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Šolce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5FD" w14:textId="77777777" w:rsidR="00945653" w:rsidRDefault="00945653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5FE" w14:textId="77777777" w:rsidR="00945653" w:rsidRDefault="006C6E21">
      <w:pPr>
        <w:spacing w:line="223" w:lineRule="exact"/>
        <w:ind w:left="97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5FF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00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01" w14:textId="77777777" w:rsidR="00945653" w:rsidRDefault="00945653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02" w14:textId="77777777" w:rsidR="00945653" w:rsidRDefault="006C6E21">
      <w:pPr>
        <w:spacing w:line="223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b/>
          <w:bCs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republika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pacing w:val="21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Ústavní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soud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03" w14:textId="77777777" w:rsidR="00945653" w:rsidRDefault="006C6E21">
      <w:pPr>
        <w:spacing w:before="60" w:line="223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Joštova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625/8,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660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83 Brno-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04" w14:textId="77777777" w:rsidR="00945653" w:rsidRDefault="006C6E21">
      <w:pPr>
        <w:spacing w:before="60" w:line="223" w:lineRule="exact"/>
        <w:ind w:left="11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20"/>
          <w:szCs w:val="20"/>
        </w:rPr>
        <w:t xml:space="preserve">IČ: </w:t>
      </w:r>
      <w:r>
        <w:rPr>
          <w:rFonts w:ascii="Arial" w:hAnsi="Arial" w:cs="Arial"/>
          <w:color w:val="000000"/>
          <w:sz w:val="20"/>
          <w:szCs w:val="20"/>
        </w:rPr>
        <w:t>48513687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05" w14:textId="28E95852" w:rsidR="00945653" w:rsidRDefault="006C6E21">
      <w:pPr>
        <w:spacing w:before="60" w:line="223" w:lineRule="exact"/>
        <w:ind w:left="11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bankovní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spojení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ČNB,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 ú.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1769EB">
        <w:rPr>
          <w:rFonts w:ascii="Arial" w:hAnsi="Arial" w:cs="Arial"/>
          <w:color w:val="000000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06" w14:textId="77777777" w:rsidR="00945653" w:rsidRDefault="006C6E21">
      <w:pPr>
        <w:spacing w:before="60" w:line="223" w:lineRule="exact"/>
        <w:ind w:left="1094" w:right="197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jednající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sekce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soudní</w:t>
      </w:r>
      <w:proofErr w:type="spellEnd"/>
      <w:r>
        <w:rPr>
          <w:rFonts w:ascii="Arial" w:hAnsi="Arial" w:cs="Arial"/>
          <w:color w:val="000000"/>
          <w:spacing w:val="-8"/>
          <w:w w:val="8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správy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2"/>
          <w:sz w:val="20"/>
          <w:szCs w:val="20"/>
        </w:rPr>
        <w:t>Ing.</w:t>
      </w:r>
      <w:r>
        <w:rPr>
          <w:rFonts w:ascii="Arial" w:hAnsi="Arial" w:cs="Arial"/>
          <w:color w:val="000000"/>
          <w:spacing w:val="1"/>
          <w:w w:val="9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Františka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Konečného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07" w14:textId="77777777" w:rsidR="00945653" w:rsidRDefault="00945653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08" w14:textId="77777777" w:rsidR="00945653" w:rsidRDefault="006C6E21">
      <w:pPr>
        <w:spacing w:line="223" w:lineRule="exact"/>
        <w:ind w:left="9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09" w14:textId="77777777" w:rsidR="00945653" w:rsidRDefault="00945653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0A" w14:textId="77777777" w:rsidR="00945653" w:rsidRDefault="006C6E21">
      <w:pPr>
        <w:spacing w:line="223" w:lineRule="exact"/>
        <w:ind w:left="9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také</w:t>
      </w:r>
      <w:proofErr w:type="spellEnd"/>
      <w:r>
        <w:rPr>
          <w:rFonts w:ascii="Arial" w:hAnsi="Arial" w:cs="Arial"/>
          <w:color w:val="000000"/>
          <w:w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8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0B" w14:textId="77777777" w:rsidR="00945653" w:rsidRDefault="00945653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0C" w14:textId="77777777" w:rsidR="00945653" w:rsidRDefault="006C6E21">
      <w:pPr>
        <w:spacing w:line="223" w:lineRule="exact"/>
        <w:ind w:left="5331" w:right="53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0D" w14:textId="77777777" w:rsidR="00945653" w:rsidRDefault="006C6E21">
      <w:pPr>
        <w:spacing w:before="60" w:line="223" w:lineRule="exact"/>
        <w:ind w:left="437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účel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nájmu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0E" w14:textId="77777777" w:rsidR="00945653" w:rsidRDefault="00945653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0F" w14:textId="77777777" w:rsidR="00945653" w:rsidRDefault="006C6E21">
      <w:pPr>
        <w:spacing w:line="294" w:lineRule="exact"/>
        <w:ind w:left="921" w:right="805" w:hanging="2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1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přenechat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níže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specifikované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</w:t>
      </w:r>
      <w:r>
        <w:rPr>
          <w:rFonts w:ascii="Arial" w:hAnsi="Arial" w:cs="Arial"/>
          <w:color w:val="000000"/>
          <w:spacing w:val="-2"/>
          <w:sz w:val="20"/>
          <w:szCs w:val="20"/>
        </w:rPr>
        <w:t>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dočasnému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užívání</w:t>
      </w:r>
      <w:proofErr w:type="spellEnd"/>
      <w:r>
        <w:rPr>
          <w:rFonts w:ascii="Arial" w:hAnsi="Arial" w:cs="Arial"/>
          <w:color w:val="000000"/>
          <w:spacing w:val="-15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nájemci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účelem</w:t>
      </w:r>
      <w:proofErr w:type="spellEnd"/>
      <w:r>
        <w:rPr>
          <w:rFonts w:ascii="Arial" w:hAnsi="Arial" w:cs="Arial"/>
          <w:color w:val="000000"/>
          <w:spacing w:val="-4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vystavení</w:t>
      </w:r>
      <w:proofErr w:type="spellEnd"/>
      <w:r>
        <w:rPr>
          <w:rFonts w:ascii="Arial" w:hAnsi="Arial" w:cs="Arial"/>
          <w:color w:val="000000"/>
          <w:spacing w:val="-4"/>
          <w:w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pracovnách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ústavních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soudců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adrese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Ústavní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Joštova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625/8, 660 83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Brno 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sjednané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10" w14:textId="77777777" w:rsidR="00945653" w:rsidRDefault="00945653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11" w14:textId="77777777" w:rsidR="00945653" w:rsidRDefault="006C6E21">
      <w:pPr>
        <w:spacing w:line="223" w:lineRule="exact"/>
        <w:ind w:left="641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pronajatých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název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inv.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AC3CE2" w14:textId="77777777" w:rsidR="000A4178" w:rsidRDefault="000A4178">
      <w:pPr>
        <w:spacing w:line="223" w:lineRule="exact"/>
        <w:ind w:left="641"/>
        <w:rPr>
          <w:rFonts w:ascii="Times New Roman" w:hAnsi="Times New Roman" w:cs="Times New Roman"/>
          <w:sz w:val="20"/>
          <w:szCs w:val="20"/>
        </w:rPr>
      </w:pPr>
    </w:p>
    <w:p w14:paraId="640AB5FB" w14:textId="48ECB465" w:rsidR="000A4178" w:rsidRDefault="000A4178">
      <w:pPr>
        <w:spacing w:line="223" w:lineRule="exact"/>
        <w:ind w:left="6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>***</w:t>
      </w:r>
    </w:p>
    <w:p w14:paraId="27B2A619" w14:textId="33BBCCCF" w:rsidR="00945653" w:rsidRDefault="006C6E21" w:rsidP="000A4178">
      <w:pPr>
        <w:tabs>
          <w:tab w:val="left" w:pos="1194"/>
        </w:tabs>
        <w:spacing w:before="80" w:line="223" w:lineRule="exact"/>
        <w:ind w:left="831" w:right="1666"/>
        <w:jc w:val="right"/>
        <w:rPr>
          <w:rFonts w:ascii="Times New Roman" w:hAnsi="Times New Roman" w:cs="Times New Roman"/>
          <w:color w:val="010302"/>
        </w:rPr>
        <w:sectPr w:rsidR="00945653">
          <w:type w:val="continuous"/>
          <w:pgSz w:w="11910" w:h="16830"/>
          <w:pgMar w:top="90" w:right="500" w:bottom="204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7B2A61A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1B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1C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1D" w14:textId="77777777" w:rsidR="00945653" w:rsidRDefault="00945653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23" w14:textId="77777777" w:rsidR="00945653" w:rsidRDefault="00945653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46DC2F" w14:textId="77777777" w:rsidR="000A4178" w:rsidRDefault="000A4178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4682A" w14:textId="77777777" w:rsidR="000A4178" w:rsidRDefault="000A4178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80A25" w14:textId="77777777" w:rsidR="000A4178" w:rsidRDefault="000A4178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AB50AF" w14:textId="77777777" w:rsidR="00734BEC" w:rsidRDefault="00734BEC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24" w14:textId="77777777" w:rsidR="00945653" w:rsidRDefault="006C6E21">
      <w:pPr>
        <w:spacing w:line="223" w:lineRule="exact"/>
        <w:ind w:left="11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7B2A6B4" wp14:editId="27B2A6B5">
            <wp:simplePos x="0" y="0"/>
            <wp:positionH relativeFrom="page">
              <wp:posOffset>0</wp:posOffset>
            </wp:positionH>
            <wp:positionV relativeFrom="line">
              <wp:posOffset>-2111500</wp:posOffset>
            </wp:positionV>
            <wp:extent cx="7556500" cy="106807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pronajaté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25" w14:textId="77777777" w:rsidR="00945653" w:rsidRDefault="00945653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26" w14:textId="77777777" w:rsidR="00945653" w:rsidRDefault="006C6E21">
      <w:pPr>
        <w:spacing w:line="223" w:lineRule="exact"/>
        <w:ind w:left="4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Příslušnost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pronajímatele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hospodaření</w:t>
      </w:r>
      <w:proofErr w:type="spellEnd"/>
      <w:r>
        <w:rPr>
          <w:rFonts w:ascii="Arial" w:hAnsi="Arial" w:cs="Arial"/>
          <w:color w:val="000000"/>
          <w:spacing w:val="-8"/>
          <w:w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1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uvedenými</w:t>
      </w:r>
      <w:proofErr w:type="spellEnd"/>
      <w:r>
        <w:rPr>
          <w:rFonts w:ascii="Arial" w:hAnsi="Arial" w:cs="Arial"/>
          <w:color w:val="000000"/>
          <w:spacing w:val="-20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sbírkovými</w:t>
      </w:r>
      <w:proofErr w:type="spellEnd"/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6"/>
          <w:w w:val="7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zůstává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2"/>
          <w:sz w:val="20"/>
          <w:szCs w:val="20"/>
        </w:rPr>
        <w:t>tout</w:t>
      </w:r>
      <w:r>
        <w:rPr>
          <w:rFonts w:ascii="Arial" w:hAnsi="Arial" w:cs="Arial"/>
          <w:color w:val="000000"/>
          <w:spacing w:val="-21"/>
          <w:sz w:val="20"/>
          <w:szCs w:val="20"/>
        </w:rPr>
        <w:t>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27" w14:textId="77777777" w:rsidR="00945653" w:rsidRDefault="006C6E21">
      <w:pPr>
        <w:spacing w:before="60" w:line="223" w:lineRule="exact"/>
        <w:ind w:left="7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nedotčeno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28" w14:textId="77777777" w:rsidR="00945653" w:rsidRDefault="00945653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29" w14:textId="77777777" w:rsidR="00945653" w:rsidRDefault="006C6E21">
      <w:pPr>
        <w:spacing w:line="223" w:lineRule="exact"/>
        <w:ind w:left="4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uzavřením</w:t>
      </w:r>
      <w:proofErr w:type="spell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pronajaté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2A" w14:textId="77777777" w:rsidR="00945653" w:rsidRDefault="006C6E21">
      <w:pPr>
        <w:spacing w:before="60" w:line="223" w:lineRule="exact"/>
        <w:ind w:left="7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způsobilé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nájmu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odstavci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36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1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2B" w14:textId="77777777" w:rsidR="00945653" w:rsidRDefault="00945653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2C" w14:textId="77777777" w:rsidR="00945653" w:rsidRDefault="006C6E21">
      <w:pPr>
        <w:spacing w:line="223" w:lineRule="exact"/>
        <w:ind w:left="5091" w:right="553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2D" w14:textId="77777777" w:rsidR="00945653" w:rsidRDefault="006C6E21">
      <w:pPr>
        <w:spacing w:before="60" w:line="223" w:lineRule="exact"/>
        <w:ind w:left="46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nájmu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2E" w14:textId="77777777" w:rsidR="00945653" w:rsidRDefault="00945653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2F" w14:textId="77777777" w:rsidR="00945653" w:rsidRDefault="006C6E21">
      <w:pPr>
        <w:spacing w:line="223" w:lineRule="exact"/>
        <w:ind w:left="354" w:right="110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nájmu</w:t>
      </w:r>
      <w:proofErr w:type="spellEnd"/>
      <w:r>
        <w:rPr>
          <w:rFonts w:ascii="Arial" w:hAnsi="Arial" w:cs="Arial"/>
          <w:color w:val="000000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určitou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to ode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oběma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0" w14:textId="77777777" w:rsidR="00945653" w:rsidRDefault="006C6E21">
      <w:pPr>
        <w:spacing w:before="60" w:line="223" w:lineRule="exact"/>
        <w:ind w:left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kalendářních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1" w14:textId="77777777" w:rsidR="00945653" w:rsidRDefault="006C6E21">
      <w:pPr>
        <w:spacing w:before="180" w:line="223" w:lineRule="exact"/>
        <w:ind w:left="358" w:right="110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-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pacing w:val="-8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sepíší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účastníci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w w:val="6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nedílnou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součástí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2" w14:textId="77777777" w:rsidR="00945653" w:rsidRDefault="006C6E21">
      <w:pPr>
        <w:spacing w:before="60" w:line="22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3" w14:textId="77777777" w:rsidR="00945653" w:rsidRDefault="006C6E21">
      <w:pPr>
        <w:spacing w:before="180" w:line="223" w:lineRule="exact"/>
        <w:ind w:left="4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uplynutí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nájmu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vrací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pronajaté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10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místě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určeném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4" w14:textId="77777777" w:rsidR="00945653" w:rsidRDefault="006C6E21">
      <w:pPr>
        <w:spacing w:before="1" w:line="292" w:lineRule="exact"/>
        <w:ind w:left="700" w:right="1022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pronajímatelem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Neurčí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vrací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tam,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kde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5" w14:textId="77777777" w:rsidR="00945653" w:rsidRDefault="00945653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36" w14:textId="77777777" w:rsidR="00945653" w:rsidRDefault="006C6E21">
      <w:pPr>
        <w:spacing w:line="288" w:lineRule="exact"/>
        <w:ind w:left="4979" w:right="5342" w:firstLine="1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Cena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7" w14:textId="77777777" w:rsidR="00945653" w:rsidRDefault="00945653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38" w14:textId="77777777" w:rsidR="00945653" w:rsidRDefault="006C6E21">
      <w:pPr>
        <w:tabs>
          <w:tab w:val="left" w:pos="1404"/>
        </w:tabs>
        <w:spacing w:line="223" w:lineRule="exact"/>
        <w:ind w:left="4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w w:val="9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Pojistná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hodnota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pacing w:val="-21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9" w14:textId="77777777" w:rsidR="00945653" w:rsidRDefault="00945653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4E57C2" w14:textId="77777777" w:rsidR="00734BEC" w:rsidRDefault="006C6E21">
      <w:pPr>
        <w:tabs>
          <w:tab w:val="left" w:pos="1041"/>
        </w:tabs>
        <w:spacing w:line="305" w:lineRule="exact"/>
        <w:ind w:left="661" w:right="7587" w:firstLine="1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r w:rsidR="00734BEC">
        <w:rPr>
          <w:rFonts w:ascii="Arial" w:hAnsi="Arial" w:cs="Arial"/>
          <w:color w:val="000000"/>
          <w:sz w:val="20"/>
          <w:szCs w:val="20"/>
        </w:rPr>
        <w:t>***</w:t>
      </w:r>
    </w:p>
    <w:p w14:paraId="111266F6" w14:textId="77777777" w:rsidR="00734BEC" w:rsidRDefault="00734BEC">
      <w:pPr>
        <w:tabs>
          <w:tab w:val="left" w:pos="1041"/>
        </w:tabs>
        <w:spacing w:line="305" w:lineRule="exact"/>
        <w:ind w:left="661" w:right="7587" w:firstLine="19"/>
        <w:jc w:val="both"/>
        <w:rPr>
          <w:rFonts w:ascii="Arial" w:hAnsi="Arial" w:cs="Arial"/>
          <w:color w:val="000000"/>
          <w:sz w:val="20"/>
          <w:szCs w:val="20"/>
        </w:rPr>
      </w:pPr>
    </w:p>
    <w:p w14:paraId="27B2A63A" w14:textId="5989A882" w:rsidR="00945653" w:rsidRDefault="006C6E21">
      <w:pPr>
        <w:tabs>
          <w:tab w:val="left" w:pos="1041"/>
        </w:tabs>
        <w:spacing w:line="305" w:lineRule="exact"/>
        <w:ind w:left="661" w:right="7587" w:firstLine="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B" w14:textId="77777777" w:rsidR="00945653" w:rsidRDefault="00945653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3C" w14:textId="21532D49" w:rsidR="00945653" w:rsidRDefault="006C6E21">
      <w:pPr>
        <w:spacing w:line="223" w:lineRule="exact"/>
        <w:ind w:left="6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Celková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pojistná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="00734BEC">
        <w:rPr>
          <w:rFonts w:ascii="Arial" w:hAnsi="Arial" w:cs="Arial"/>
          <w:color w:val="000000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3D" w14:textId="77777777" w:rsidR="00945653" w:rsidRDefault="00945653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3E" w14:textId="77777777" w:rsidR="00945653" w:rsidRDefault="006C6E21">
      <w:pPr>
        <w:spacing w:line="290" w:lineRule="exact"/>
        <w:ind w:left="635" w:right="1092" w:hanging="263"/>
        <w:jc w:val="both"/>
        <w:rPr>
          <w:rFonts w:ascii="Times New Roman" w:hAnsi="Times New Roman" w:cs="Times New Roman"/>
          <w:color w:val="010302"/>
        </w:rPr>
        <w:sectPr w:rsidR="00945653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Nájemné</w:t>
      </w:r>
      <w:proofErr w:type="spellEnd"/>
      <w:r>
        <w:rPr>
          <w:rFonts w:ascii="Arial" w:hAnsi="Arial" w:cs="Arial"/>
          <w:color w:val="000000"/>
          <w:w w:val="6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5"/>
          <w:w w:val="8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sjednáno</w:t>
      </w:r>
      <w:proofErr w:type="spellEnd"/>
      <w:r>
        <w:rPr>
          <w:rFonts w:ascii="Arial" w:hAnsi="Arial" w:cs="Arial"/>
          <w:color w:val="000000"/>
          <w:spacing w:val="-10"/>
          <w:w w:val="8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3"/>
          <w:sz w:val="20"/>
          <w:szCs w:val="20"/>
        </w:rPr>
        <w:t>15</w:t>
      </w:r>
      <w:r>
        <w:rPr>
          <w:rFonts w:ascii="Arial" w:hAnsi="Arial" w:cs="Arial"/>
          <w:color w:val="000000"/>
          <w:spacing w:val="26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807</w:t>
      </w:r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pacing w:val="-6"/>
          <w:w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</w:t>
      </w:r>
      <w:proofErr w:type="spellEnd"/>
      <w:r>
        <w:rPr>
          <w:rFonts w:ascii="Arial" w:hAnsi="Arial" w:cs="Arial"/>
          <w:color w:val="000000"/>
          <w:spacing w:val="-13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slovy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patnáct</w:t>
      </w:r>
      <w:proofErr w:type="spellEnd"/>
      <w:r>
        <w:rPr>
          <w:rFonts w:ascii="Arial" w:hAnsi="Arial" w:cs="Arial"/>
          <w:color w:val="000000"/>
          <w:spacing w:val="-6"/>
          <w:w w:val="7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tisíc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osm</w:t>
      </w:r>
      <w:proofErr w:type="spellEnd"/>
      <w:r>
        <w:rPr>
          <w:rFonts w:ascii="Arial" w:hAnsi="Arial" w:cs="Arial"/>
          <w:color w:val="000000"/>
          <w:spacing w:val="-20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set</w:t>
      </w:r>
      <w:r>
        <w:rPr>
          <w:rFonts w:ascii="Arial" w:hAnsi="Arial" w:cs="Arial"/>
          <w:color w:val="000000"/>
          <w:spacing w:val="-8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sedm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korun</w:t>
      </w:r>
      <w:proofErr w:type="spellEnd"/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Nájemné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uhrazeno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nájemcem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roční</w:t>
      </w:r>
      <w:proofErr w:type="spellEnd"/>
      <w:r>
        <w:rPr>
          <w:rFonts w:ascii="Arial" w:hAnsi="Arial" w:cs="Arial"/>
          <w:color w:val="000000"/>
          <w:spacing w:val="-8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období</w:t>
      </w:r>
      <w:proofErr w:type="spellEnd"/>
      <w:r>
        <w:rPr>
          <w:rFonts w:ascii="Arial" w:hAnsi="Arial" w:cs="Arial"/>
          <w:color w:val="000000"/>
          <w:spacing w:val="-4"/>
          <w:w w:val="8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vždy</w:t>
      </w:r>
      <w:proofErr w:type="spellEnd"/>
      <w:r>
        <w:rPr>
          <w:rFonts w:ascii="Arial" w:hAnsi="Arial" w:cs="Arial"/>
          <w:color w:val="000000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jednorázově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vystavené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2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3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dubna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Faktura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zaslána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adresu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sídla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15</w:t>
      </w:r>
      <w:r>
        <w:rPr>
          <w:rFonts w:ascii="Arial" w:hAnsi="Arial" w:cs="Arial"/>
          <w:color w:val="000000"/>
          <w:spacing w:val="8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7B2A63F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40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41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42" w14:textId="77777777" w:rsidR="00945653" w:rsidRDefault="00945653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43" w14:textId="77777777" w:rsidR="00945653" w:rsidRDefault="006C6E21">
      <w:pPr>
        <w:spacing w:line="223" w:lineRule="exact"/>
        <w:ind w:left="5020" w:right="551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4" w14:textId="77777777" w:rsidR="00945653" w:rsidRDefault="006C6E21">
      <w:pPr>
        <w:spacing w:before="60" w:line="223" w:lineRule="exact"/>
        <w:ind w:left="34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5" w14:textId="77777777" w:rsidR="00945653" w:rsidRDefault="00945653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46" w14:textId="77777777" w:rsidR="00945653" w:rsidRDefault="006C6E21">
      <w:pPr>
        <w:spacing w:line="292" w:lineRule="exact"/>
        <w:ind w:left="691" w:right="1053" w:hanging="2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Pronajaté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mohou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nájemcem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užívány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výhradně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color w:val="000000"/>
          <w:spacing w:val="3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nesmí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přenechat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užívání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jakékoliv</w:t>
      </w:r>
      <w:proofErr w:type="spellEnd"/>
      <w:r>
        <w:rPr>
          <w:rFonts w:ascii="Arial" w:hAnsi="Arial" w:cs="Arial"/>
          <w:color w:val="000000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7B2A6B6" wp14:editId="27B2A6B7">
            <wp:simplePos x="0" y="0"/>
            <wp:positionH relativeFrom="page">
              <wp:posOffset>0</wp:posOffset>
            </wp:positionH>
            <wp:positionV relativeFrom="line">
              <wp:posOffset>-1984075</wp:posOffset>
            </wp:positionV>
            <wp:extent cx="7556500" cy="106807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0"/>
          <w:szCs w:val="20"/>
        </w:rPr>
        <w:t>dispozici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třetí</w:t>
      </w:r>
      <w:proofErr w:type="spellEnd"/>
      <w:r>
        <w:rPr>
          <w:rFonts w:ascii="Arial" w:hAnsi="Arial" w:cs="Arial"/>
          <w:color w:val="000000"/>
          <w:spacing w:val="-8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7" w14:textId="77777777" w:rsidR="00945653" w:rsidRDefault="006C6E21">
      <w:pPr>
        <w:tabs>
          <w:tab w:val="left" w:pos="1446"/>
          <w:tab w:val="left" w:pos="3847"/>
          <w:tab w:val="left" w:pos="5070"/>
          <w:tab w:val="left" w:pos="7371"/>
        </w:tabs>
        <w:spacing w:before="116" w:line="297" w:lineRule="exact"/>
        <w:ind w:left="678" w:right="1058" w:hanging="27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nájemcem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umístěny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odpovídajícím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významu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Umístění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musí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projednáno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pacing w:val="-15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odsouhlaseno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8" w14:textId="77777777" w:rsidR="00945653" w:rsidRDefault="006C6E21">
      <w:pPr>
        <w:spacing w:before="180" w:line="223" w:lineRule="exact"/>
        <w:ind w:left="313" w:right="114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zajistit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ochranu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bezpečnost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pronajatých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9" w14:textId="77777777" w:rsidR="00945653" w:rsidRDefault="006C6E21">
      <w:pPr>
        <w:spacing w:before="60" w:line="223" w:lineRule="exact"/>
        <w:ind w:left="6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dodržení</w:t>
      </w:r>
      <w:proofErr w:type="spellEnd"/>
      <w:r>
        <w:rPr>
          <w:rFonts w:ascii="Arial" w:hAnsi="Arial" w:cs="Arial"/>
          <w:color w:val="000000"/>
          <w:spacing w:val="-5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těchto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klimatických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ostatních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A" w14:textId="77777777" w:rsidR="00945653" w:rsidRDefault="006C6E21">
      <w:pPr>
        <w:tabs>
          <w:tab w:val="left" w:pos="4075"/>
          <w:tab w:val="left" w:pos="7177"/>
        </w:tabs>
        <w:spacing w:before="136" w:line="297" w:lineRule="exact"/>
        <w:ind w:left="663" w:right="10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teplota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okolního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prostředí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0"/>
          <w:sz w:val="20"/>
          <w:szCs w:val="20"/>
        </w:rPr>
        <w:t>18</w:t>
      </w:r>
      <w:r>
        <w:rPr>
          <w:rFonts w:ascii="Arial" w:hAnsi="Arial" w:cs="Arial"/>
          <w:color w:val="000000"/>
          <w:spacing w:val="26"/>
          <w:w w:val="9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8"/>
          <w:sz w:val="20"/>
          <w:szCs w:val="20"/>
        </w:rPr>
        <w:t>°C,</w:t>
      </w:r>
      <w:r>
        <w:rPr>
          <w:rFonts w:ascii="Arial" w:hAnsi="Arial" w:cs="Arial"/>
          <w:color w:val="000000"/>
          <w:spacing w:val="9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relativní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vlhkost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r>
        <w:rPr>
          <w:rFonts w:ascii="Arial" w:hAnsi="Arial" w:cs="Arial"/>
          <w:color w:val="000000"/>
          <w:w w:val="95"/>
          <w:sz w:val="20"/>
          <w:szCs w:val="20"/>
        </w:rPr>
        <w:t>60</w:t>
      </w:r>
      <w:r>
        <w:rPr>
          <w:rFonts w:ascii="Arial" w:hAnsi="Arial" w:cs="Arial"/>
          <w:color w:val="000000"/>
          <w:spacing w:val="18"/>
          <w:w w:val="9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%,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intenzita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osvětlení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vystavovaných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max. 200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Ix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>,</w:t>
      </w:r>
      <w:r>
        <w:rPr>
          <w:rFonts w:ascii="Arial" w:hAnsi="Arial" w:cs="Arial"/>
          <w:color w:val="000000"/>
          <w:spacing w:val="24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vyloučení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přímého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dopadu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slunečního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B" w14:textId="77777777" w:rsidR="00945653" w:rsidRDefault="006C6E21">
      <w:pPr>
        <w:spacing w:before="180" w:line="223" w:lineRule="exact"/>
        <w:ind w:left="293" w:right="116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</w:t>
      </w:r>
      <w:r>
        <w:rPr>
          <w:rFonts w:ascii="Arial" w:hAnsi="Arial" w:cs="Arial"/>
          <w:b/>
          <w:bCs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3"/>
          <w:sz w:val="20"/>
          <w:szCs w:val="20"/>
        </w:rPr>
        <w:t>po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dohodě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nájemcem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3"/>
          <w:sz w:val="20"/>
          <w:szCs w:val="20"/>
        </w:rPr>
        <w:t>po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celou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trvání</w:t>
      </w:r>
      <w:proofErr w:type="spellEnd"/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nájmu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C" w14:textId="77777777" w:rsidR="00945653" w:rsidRDefault="006C6E21">
      <w:pPr>
        <w:spacing w:before="60" w:line="223" w:lineRule="exact"/>
        <w:ind w:left="6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pronajatých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místě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umístění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D" w14:textId="77777777" w:rsidR="00945653" w:rsidRDefault="006C6E21">
      <w:pPr>
        <w:spacing w:before="180" w:line="223" w:lineRule="exact"/>
        <w:ind w:left="284" w:right="116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4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okamžiku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2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poškození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E" w14:textId="77777777" w:rsidR="00945653" w:rsidRDefault="006C6E21">
      <w:pPr>
        <w:spacing w:before="1" w:line="292" w:lineRule="exact"/>
        <w:ind w:left="644" w:right="1093" w:firstLine="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zničení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ztrátu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Tato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odpovědnost</w:t>
      </w:r>
      <w:proofErr w:type="spellEnd"/>
      <w:r>
        <w:rPr>
          <w:rFonts w:ascii="Arial" w:hAnsi="Arial" w:cs="Arial"/>
          <w:color w:val="000000"/>
          <w:w w:val="8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objektivní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odpovědnosti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nezbaví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ani </w:t>
      </w:r>
      <w:r>
        <w:rPr>
          <w:rFonts w:ascii="Arial" w:hAnsi="Arial" w:cs="Arial"/>
          <w:color w:val="000000"/>
          <w:spacing w:val="-18"/>
          <w:w w:val="99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prokáže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ztrátu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zničení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poškození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nezavinil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však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domáhat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náhrady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škody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nad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rámec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pojistného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4F" w14:textId="77777777" w:rsidR="00945653" w:rsidRDefault="006C6E21">
      <w:pPr>
        <w:spacing w:before="180" w:line="223" w:lineRule="exact"/>
        <w:ind w:left="3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t>6.</w:t>
      </w:r>
      <w:r>
        <w:rPr>
          <w:rFonts w:ascii="Arial" w:hAnsi="Arial" w:cs="Arial"/>
          <w:color w:val="000000"/>
          <w:spacing w:val="6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zajistí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trvání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nájmu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pojištění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Pojistná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50" w14:textId="77777777" w:rsidR="00945653" w:rsidRDefault="006C6E21">
      <w:pPr>
        <w:tabs>
          <w:tab w:val="left" w:pos="2993"/>
        </w:tabs>
        <w:spacing w:before="60" w:line="223" w:lineRule="exact"/>
        <w:ind w:left="6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</w:t>
      </w:r>
      <w:r>
        <w:rPr>
          <w:rFonts w:ascii="Arial" w:hAnsi="Arial" w:cs="Arial"/>
          <w:color w:val="000000"/>
          <w:w w:val="92"/>
          <w:sz w:val="20"/>
          <w:szCs w:val="20"/>
        </w:rPr>
        <w:t xml:space="preserve">8067631615 </w:t>
      </w:r>
      <w:r>
        <w:rPr>
          <w:rFonts w:ascii="Arial" w:hAnsi="Arial" w:cs="Arial"/>
          <w:color w:val="000000"/>
          <w:w w:val="9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přílohou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51" w14:textId="77777777" w:rsidR="00945653" w:rsidRDefault="006C6E21">
      <w:pPr>
        <w:spacing w:before="180" w:line="223" w:lineRule="exact"/>
        <w:ind w:left="3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neprodleně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51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všech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52" w14:textId="77777777" w:rsidR="00945653" w:rsidRDefault="006C6E21">
      <w:pPr>
        <w:spacing w:before="60" w:line="223" w:lineRule="exact"/>
        <w:ind w:left="6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týkají</w:t>
      </w:r>
      <w:proofErr w:type="spellEnd"/>
      <w:r>
        <w:rPr>
          <w:rFonts w:ascii="Arial" w:hAnsi="Arial" w:cs="Arial"/>
          <w:color w:val="000000"/>
          <w:spacing w:val="-5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zejména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30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ztrátě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poškození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zničení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53" w14:textId="77777777" w:rsidR="00945653" w:rsidRDefault="006C6E21">
      <w:pPr>
        <w:spacing w:before="180" w:line="223" w:lineRule="exact"/>
        <w:ind w:left="3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-1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-12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2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pacing w:val="-14"/>
          <w:w w:val="7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5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nebudou</w:t>
      </w:r>
      <w:proofErr w:type="spellEnd"/>
      <w:r>
        <w:rPr>
          <w:rFonts w:ascii="Arial" w:hAnsi="Arial" w:cs="Arial"/>
          <w:color w:val="000000"/>
          <w:spacing w:val="-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písemného</w:t>
      </w:r>
      <w:proofErr w:type="spellEnd"/>
      <w:r>
        <w:rPr>
          <w:rFonts w:ascii="Arial" w:hAnsi="Arial" w:cs="Arial"/>
          <w:color w:val="000000"/>
          <w:spacing w:val="-14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54" w14:textId="77777777" w:rsidR="00945653" w:rsidRDefault="006C6E21">
      <w:pPr>
        <w:spacing w:before="4" w:line="288" w:lineRule="exact"/>
        <w:ind w:left="614" w:right="1053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pronajímatele</w:t>
      </w:r>
      <w:proofErr w:type="spell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fotografovány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filmovány</w:t>
      </w:r>
      <w:proofErr w:type="spellEnd"/>
      <w:r>
        <w:rPr>
          <w:rFonts w:ascii="Arial" w:hAnsi="Arial" w:cs="Arial"/>
          <w:color w:val="000000"/>
          <w:spacing w:val="1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jinak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reprodukovány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nebudou</w:t>
      </w:r>
      <w:proofErr w:type="spellEnd"/>
      <w:r>
        <w:rPr>
          <w:rFonts w:ascii="Arial" w:hAnsi="Arial" w:cs="Arial"/>
          <w:color w:val="000000"/>
          <w:spacing w:val="1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prováděny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konzervátorské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restaurátorské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-5"/>
          <w:w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zásahy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55" w14:textId="77777777" w:rsidR="00945653" w:rsidRDefault="006C6E21">
      <w:pPr>
        <w:spacing w:before="124" w:line="288" w:lineRule="exact"/>
        <w:ind w:left="529" w:right="1205" w:hanging="28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vyhrazuje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žádat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vrácení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uměleckých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děl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pro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vystavení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nezbytně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nutnou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takovém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přiměřenou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slevu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56" w14:textId="77777777" w:rsidR="00945653" w:rsidRDefault="00945653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57" w14:textId="77777777" w:rsidR="00945653" w:rsidRDefault="006C6E21">
      <w:pPr>
        <w:spacing w:line="223" w:lineRule="exact"/>
        <w:ind w:left="46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58" w14:textId="77777777" w:rsidR="00945653" w:rsidRDefault="006C6E21">
      <w:pPr>
        <w:spacing w:before="60" w:line="223" w:lineRule="exact"/>
        <w:ind w:left="39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Ukončení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59" w14:textId="77777777" w:rsidR="00945653" w:rsidRDefault="00945653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5A" w14:textId="77777777" w:rsidR="00945653" w:rsidRDefault="006C6E21">
      <w:pPr>
        <w:spacing w:line="292" w:lineRule="exact"/>
        <w:ind w:left="566" w:right="1143" w:hanging="270"/>
        <w:jc w:val="both"/>
        <w:rPr>
          <w:rFonts w:ascii="Times New Roman" w:hAnsi="Times New Roman" w:cs="Times New Roman"/>
          <w:color w:val="010302"/>
        </w:rPr>
        <w:sectPr w:rsidR="00945653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20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Užívá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1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color w:val="000000"/>
          <w:spacing w:val="5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vypovědět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důvodů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zvláštního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zřetele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např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živelný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zásah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vyšší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moci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situace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zapůjčené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uchovat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17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klimatických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podmínkách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žádat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aby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7"/>
          <w:sz w:val="20"/>
          <w:szCs w:val="20"/>
        </w:rPr>
        <w:t>mu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pronajaté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5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byly</w:t>
      </w:r>
      <w:proofErr w:type="spellEnd"/>
      <w:r>
        <w:rPr>
          <w:rFonts w:ascii="Arial" w:hAnsi="Arial" w:cs="Arial"/>
          <w:color w:val="000000"/>
          <w:spacing w:val="-5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vráceny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uplynutím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sjednané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-15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takovém</w:t>
      </w:r>
      <w:proofErr w:type="spellEnd"/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pronajaté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5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vrátit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zbytečného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odkladu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pacing w:val="-4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dojde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rovněž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zániku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vztahu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4"/>
          <w:sz w:val="20"/>
          <w:szCs w:val="20"/>
        </w:rPr>
        <w:t>stím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nemá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následujícího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nájemního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období</w:t>
      </w:r>
      <w:proofErr w:type="spellEnd"/>
      <w:r>
        <w:rPr>
          <w:rFonts w:ascii="Arial" w:hAnsi="Arial" w:cs="Arial"/>
          <w:color w:val="000000"/>
          <w:spacing w:val="-15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nárok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7B2A65B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5C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5D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5E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5F" w14:textId="77777777" w:rsidR="00945653" w:rsidRDefault="00945653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60" w14:textId="77777777" w:rsidR="00945653" w:rsidRDefault="006C6E21">
      <w:pPr>
        <w:spacing w:line="292" w:lineRule="exact"/>
        <w:ind w:left="669" w:right="1070" w:hanging="2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skončí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uplynutím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důvodu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přičemž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počíná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prvním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měsíce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následujícího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3"/>
          <w:sz w:val="20"/>
          <w:szCs w:val="20"/>
        </w:rPr>
        <w:t>po</w:t>
      </w:r>
      <w:r>
        <w:rPr>
          <w:rFonts w:ascii="Arial" w:hAnsi="Arial" w:cs="Arial"/>
          <w:color w:val="000000"/>
          <w:spacing w:val="-15"/>
          <w:w w:val="7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pacing w:val="-15"/>
          <w:w w:val="8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písemné</w:t>
      </w:r>
      <w:proofErr w:type="spellEnd"/>
      <w:r>
        <w:rPr>
          <w:rFonts w:ascii="Arial" w:hAnsi="Arial" w:cs="Arial"/>
          <w:color w:val="000000"/>
          <w:spacing w:val="-11"/>
          <w:w w:val="8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výpovědi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druhé</w:t>
      </w:r>
      <w:proofErr w:type="spellEnd"/>
      <w:r>
        <w:rPr>
          <w:rFonts w:ascii="Arial" w:hAnsi="Arial" w:cs="Arial"/>
          <w:color w:val="000000"/>
          <w:spacing w:val="-15"/>
          <w:w w:val="8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8"/>
          <w:w w:val="7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1" w14:textId="77777777" w:rsidR="00945653" w:rsidRDefault="006C6E21">
      <w:pPr>
        <w:spacing w:before="180" w:line="223" w:lineRule="exact"/>
        <w:ind w:left="3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sjednávají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možnost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ukončení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13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ohledně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jednotlivých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2" w14:textId="1AB2D66F" w:rsidR="00945653" w:rsidRDefault="006C6E21">
      <w:pPr>
        <w:spacing w:before="60" w:line="223" w:lineRule="exact"/>
        <w:ind w:left="6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to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podmínkami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uvedenými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odstavci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1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pacing w:val="-16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3" w14:textId="77777777" w:rsidR="00945653" w:rsidRDefault="006C6E21">
      <w:pPr>
        <w:spacing w:before="180" w:line="223" w:lineRule="exact"/>
        <w:ind w:left="3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neoznámí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pronajímateli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písemně</w:t>
      </w:r>
      <w:proofErr w:type="spell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nejpozději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jeden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4" w14:textId="77777777" w:rsidR="00945653" w:rsidRDefault="006C6E21">
      <w:pPr>
        <w:spacing w:before="1" w:line="292" w:lineRule="exact"/>
        <w:ind w:left="655" w:right="1070" w:firstLine="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uplynutím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pokračování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netrvá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prodlužuje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42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dalších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výpovědní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lhůtou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color w:val="000000"/>
          <w:spacing w:val="29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pro</w:t>
      </w:r>
      <w:r>
        <w:rPr>
          <w:rFonts w:ascii="Arial" w:hAnsi="Arial" w:cs="Arial"/>
          <w:color w:val="000000"/>
          <w:spacing w:val="-15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obě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5" w14:textId="77777777" w:rsidR="00945653" w:rsidRDefault="00945653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66" w14:textId="77777777" w:rsidR="00945653" w:rsidRDefault="006C6E21">
      <w:pPr>
        <w:spacing w:line="223" w:lineRule="exact"/>
        <w:ind w:left="4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7" w14:textId="77777777" w:rsidR="00945653" w:rsidRDefault="006C6E21">
      <w:pPr>
        <w:spacing w:before="60" w:line="223" w:lineRule="exact"/>
        <w:ind w:left="42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Další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ujednání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8" w14:textId="77777777" w:rsidR="00945653" w:rsidRDefault="00945653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69" w14:textId="77777777" w:rsidR="00945653" w:rsidRDefault="006C6E21">
      <w:pPr>
        <w:tabs>
          <w:tab w:val="left" w:pos="3407"/>
        </w:tabs>
        <w:spacing w:line="291" w:lineRule="exact"/>
        <w:ind w:left="622" w:right="1104" w:hanging="2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vědomí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hodnotou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převyšující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50.000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</w:rPr>
        <w:t>DPH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zveřejní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34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zřízeném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informační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systém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veřejné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správy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340/2015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Sb.,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41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výslovně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včetně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</w:t>
      </w:r>
      <w:proofErr w:type="spellEnd"/>
      <w:r>
        <w:rPr>
          <w:rFonts w:ascii="Arial" w:hAnsi="Arial" w:cs="Arial"/>
          <w:color w:val="000000"/>
          <w:spacing w:val="-6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nahrazení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zrušení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plném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rozsahu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zveřejněna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A" w14:textId="77777777" w:rsidR="00945653" w:rsidRDefault="00945653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6B" w14:textId="77777777" w:rsidR="00945653" w:rsidRDefault="006C6E21">
      <w:pPr>
        <w:spacing w:line="223" w:lineRule="exact"/>
        <w:ind w:left="3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skutečnosti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-11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nepovažuje</w:t>
      </w:r>
      <w:proofErr w:type="spellEnd"/>
      <w:r>
        <w:rPr>
          <w:rFonts w:ascii="Arial" w:hAnsi="Arial" w:cs="Arial"/>
          <w:color w:val="000000"/>
          <w:spacing w:val="-13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hAnsi="Arial" w:cs="Arial"/>
          <w:color w:val="000000"/>
          <w:spacing w:val="-5"/>
          <w:w w:val="6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tajemství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C" w14:textId="77777777" w:rsidR="00945653" w:rsidRDefault="006C6E21">
      <w:pPr>
        <w:spacing w:before="60" w:line="223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uděluje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svolení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užití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zveřejnění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stanovení</w:t>
      </w:r>
      <w:proofErr w:type="spellEnd"/>
      <w:r>
        <w:rPr>
          <w:rFonts w:ascii="Arial" w:hAnsi="Arial" w:cs="Arial"/>
          <w:color w:val="000000"/>
          <w:w w:val="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jakýchkoliv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dalších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D" w14:textId="77777777" w:rsidR="00945653" w:rsidRDefault="00945653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6E" w14:textId="77777777" w:rsidR="00945653" w:rsidRDefault="006C6E21">
      <w:pPr>
        <w:spacing w:line="297" w:lineRule="exact"/>
        <w:ind w:left="3965" w:right="1152" w:firstLine="8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ustanovení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6F" w14:textId="77777777" w:rsidR="00945653" w:rsidRDefault="006C6E21">
      <w:pPr>
        <w:spacing w:before="180" w:line="223" w:lineRule="exact"/>
        <w:ind w:left="232" w:right="123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7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doplňky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lze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pouze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písemnými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odsouhlasenými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obě</w:t>
      </w:r>
      <w:r>
        <w:rPr>
          <w:rFonts w:ascii="Arial" w:hAnsi="Arial" w:cs="Arial"/>
          <w:color w:val="000000"/>
          <w:spacing w:val="-4"/>
          <w:sz w:val="20"/>
          <w:szCs w:val="20"/>
        </w:rPr>
        <w:t>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70" w14:textId="77777777" w:rsidR="00945653" w:rsidRDefault="006C6E21">
      <w:pPr>
        <w:spacing w:before="60" w:line="223" w:lineRule="exact"/>
        <w:ind w:left="5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71" w14:textId="77777777" w:rsidR="00945653" w:rsidRDefault="006C6E21">
      <w:pPr>
        <w:spacing w:before="180" w:line="223" w:lineRule="exact"/>
        <w:ind w:left="236" w:right="123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3"/>
          <w:sz w:val="20"/>
          <w:szCs w:val="20"/>
        </w:rPr>
        <w:t>2.</w:t>
      </w:r>
      <w:r>
        <w:rPr>
          <w:rFonts w:ascii="Arial" w:hAnsi="Arial" w:cs="Arial"/>
          <w:color w:val="000000"/>
          <w:spacing w:val="3"/>
          <w:w w:val="9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Tato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sepsána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třech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vyhotoveních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nichž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obdrží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dv</w:t>
      </w:r>
      <w:r>
        <w:rPr>
          <w:rFonts w:ascii="Arial" w:hAnsi="Arial" w:cs="Arial"/>
          <w:color w:val="000000"/>
          <w:spacing w:val="-20"/>
          <w:sz w:val="20"/>
          <w:szCs w:val="20"/>
        </w:rPr>
        <w:t>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72" w14:textId="77777777" w:rsidR="00945653" w:rsidRDefault="006C6E21">
      <w:pPr>
        <w:spacing w:before="60" w:line="223" w:lineRule="exact"/>
        <w:ind w:left="5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pronajímatel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73" w14:textId="77777777" w:rsidR="00945653" w:rsidRDefault="006C6E21">
      <w:pPr>
        <w:spacing w:before="180" w:line="223" w:lineRule="exact"/>
        <w:ind w:left="3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Tato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řídí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ustanoveními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89/2012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Sb.,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občanského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74" w14:textId="77777777" w:rsidR="00945653" w:rsidRDefault="006C6E21">
      <w:pPr>
        <w:spacing w:before="180" w:line="223" w:lineRule="exact"/>
        <w:ind w:left="2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4.</w:t>
      </w:r>
      <w:r>
        <w:rPr>
          <w:rFonts w:ascii="Arial" w:hAnsi="Arial" w:cs="Arial"/>
          <w:color w:val="000000"/>
          <w:spacing w:val="14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-li </w:t>
      </w:r>
      <w:r>
        <w:rPr>
          <w:rFonts w:ascii="Arial" w:hAnsi="Arial" w:cs="Arial"/>
          <w:color w:val="000000"/>
          <w:w w:val="92"/>
          <w:sz w:val="20"/>
          <w:szCs w:val="20"/>
        </w:rPr>
        <w:t>u</w:t>
      </w:r>
      <w:r>
        <w:rPr>
          <w:rFonts w:ascii="Arial" w:hAnsi="Arial" w:cs="Arial"/>
          <w:color w:val="000000"/>
          <w:spacing w:val="37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některé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okolnosti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bránící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řádnému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-5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75" w14:textId="77777777" w:rsidR="00945653" w:rsidRDefault="006C6E21">
      <w:pPr>
        <w:spacing w:before="60" w:line="223" w:lineRule="exact"/>
        <w:ind w:left="5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zbytečného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odkladu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druhé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76" w14:textId="77777777" w:rsidR="00945653" w:rsidRDefault="006C6E21">
      <w:pPr>
        <w:spacing w:before="180" w:line="223" w:lineRule="exact"/>
        <w:ind w:left="2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nabývá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platnosti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-4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oběma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77" w14:textId="77777777" w:rsidR="00945653" w:rsidRDefault="00945653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547FAC" w14:textId="77777777" w:rsidR="00945653" w:rsidRDefault="00945653">
      <w:pPr>
        <w:spacing w:line="245" w:lineRule="exact"/>
        <w:ind w:left="1796"/>
        <w:rPr>
          <w:rFonts w:ascii="Arial" w:hAnsi="Arial" w:cs="Arial"/>
          <w:color w:val="000000"/>
          <w:w w:val="63"/>
        </w:rPr>
      </w:pPr>
    </w:p>
    <w:p w14:paraId="27B2A678" w14:textId="3C9229A5" w:rsidR="006C6E21" w:rsidRDefault="006C6E21">
      <w:pPr>
        <w:spacing w:line="245" w:lineRule="exact"/>
        <w:ind w:left="1796"/>
        <w:rPr>
          <w:rFonts w:ascii="Times New Roman" w:hAnsi="Times New Roman" w:cs="Times New Roman"/>
          <w:color w:val="010302"/>
        </w:rPr>
        <w:sectPr w:rsidR="006C6E21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</w:p>
    <w:p w14:paraId="27B2A679" w14:textId="77777777" w:rsidR="00945653" w:rsidRDefault="006C6E21">
      <w:pPr>
        <w:spacing w:line="223" w:lineRule="exact"/>
        <w:ind w:left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7A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7B" w14:textId="77777777" w:rsidR="00945653" w:rsidRDefault="00945653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7C" w14:textId="77777777" w:rsidR="00945653" w:rsidRDefault="006C6E21">
      <w:pPr>
        <w:spacing w:line="292" w:lineRule="exact"/>
        <w:ind w:left="1312" w:right="-40" w:hanging="1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Mgr.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Zbyněk Šolc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pronajímatele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80" w14:textId="77777777" w:rsidR="00945653" w:rsidRDefault="006C6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B2A681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82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83" w14:textId="77777777" w:rsidR="00945653" w:rsidRDefault="00945653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84" w14:textId="77777777" w:rsidR="00945653" w:rsidRDefault="006C6E21">
      <w:pPr>
        <w:spacing w:line="223" w:lineRule="exact"/>
        <w:ind w:left="5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František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Koneč</w:t>
      </w:r>
      <w:r>
        <w:rPr>
          <w:rFonts w:ascii="Arial" w:hAnsi="Arial" w:cs="Arial"/>
          <w:color w:val="000000"/>
          <w:spacing w:val="-7"/>
          <w:sz w:val="20"/>
          <w:szCs w:val="20"/>
        </w:rPr>
        <w:t>ný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85" w14:textId="77777777" w:rsidR="00945653" w:rsidRDefault="006C6E21">
      <w:pPr>
        <w:spacing w:before="60" w:line="223" w:lineRule="exact"/>
        <w:ind w:left="6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2A686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87" w14:textId="77777777" w:rsidR="00945653" w:rsidRDefault="00945653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8A" w14:textId="0F5ADE11" w:rsidR="00945653" w:rsidRDefault="006C6E21">
      <w:pPr>
        <w:spacing w:line="281" w:lineRule="exact"/>
        <w:ind w:left="343" w:right="40"/>
        <w:jc w:val="right"/>
        <w:rPr>
          <w:rFonts w:ascii="Times New Roman" w:hAnsi="Times New Roman" w:cs="Times New Roman"/>
          <w:color w:val="010302"/>
        </w:rPr>
        <w:sectPr w:rsidR="00945653">
          <w:type w:val="continuous"/>
          <w:pgSz w:w="11910" w:h="16830"/>
          <w:pgMar w:top="343" w:right="500" w:bottom="275" w:left="500" w:header="708" w:footer="708" w:gutter="0"/>
          <w:cols w:num="2" w:space="0" w:equalWidth="0">
            <w:col w:w="3230" w:space="3167"/>
            <w:col w:w="251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18"/>
          <w:w w:val="90"/>
          <w:sz w:val="15"/>
          <w:szCs w:val="15"/>
          <w:vertAlign w:val="subscript"/>
        </w:rPr>
        <w:t>@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14:paraId="27B2A68B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8C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8D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8E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8F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0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1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2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3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4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5" w14:textId="2C05F41D" w:rsidR="00945653" w:rsidRDefault="00945653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6" w14:textId="77777777" w:rsidR="00945653" w:rsidRDefault="006C6E21">
      <w:pPr>
        <w:spacing w:line="265" w:lineRule="exact"/>
        <w:ind w:left="4313" w:right="539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>Protoko</w:t>
      </w:r>
      <w:r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A697" w14:textId="77777777" w:rsidR="00945653" w:rsidRDefault="006C6E21">
      <w:pPr>
        <w:spacing w:line="265" w:lineRule="exact"/>
        <w:ind w:left="3039" w:right="376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předání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převzetí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sbírkových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A698" w14:textId="77777777" w:rsidR="00945653" w:rsidRDefault="006C6E21">
      <w:pPr>
        <w:spacing w:before="280" w:line="265" w:lineRule="exact"/>
        <w:ind w:left="77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Sbírkové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předměty</w:t>
      </w:r>
      <w:proofErr w:type="spellEnd"/>
      <w:r>
        <w:rPr>
          <w:rFonts w:ascii="Times New Roman" w:hAnsi="Times New Roman" w:cs="Times New Roman"/>
          <w:color w:val="000000"/>
          <w:spacing w:val="-1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nájmu</w:t>
      </w:r>
      <w:proofErr w:type="spellEnd"/>
      <w:r>
        <w:rPr>
          <w:rFonts w:ascii="Times New Roman" w:hAnsi="Times New Roman" w:cs="Times New Roman"/>
          <w:color w:val="000000"/>
          <w:spacing w:val="-3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věcí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S-3/2023/ŘSS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byly</w:t>
      </w:r>
      <w:proofErr w:type="spellEnd"/>
      <w:r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převzaty</w:t>
      </w:r>
      <w:proofErr w:type="spellEnd"/>
      <w:r>
        <w:rPr>
          <w:rFonts w:ascii="Times New Roman" w:hAnsi="Times New Roman" w:cs="Times New Roman"/>
          <w:color w:val="000000"/>
          <w:spacing w:val="-1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A699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A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B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C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D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E" w14:textId="77777777" w:rsidR="00945653" w:rsidRDefault="00945653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9F" w14:textId="77777777" w:rsidR="00945653" w:rsidRDefault="006C6E21">
      <w:pPr>
        <w:tabs>
          <w:tab w:val="left" w:pos="6917"/>
        </w:tabs>
        <w:spacing w:line="280" w:lineRule="exact"/>
        <w:ind w:left="875"/>
        <w:rPr>
          <w:rFonts w:ascii="Times New Roman" w:hAnsi="Times New Roman" w:cs="Times New Roman"/>
          <w:color w:val="010302"/>
        </w:rPr>
        <w:sectPr w:rsidR="00945653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pronajímatele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nájemce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>evzal</w:t>
      </w:r>
      <w:proofErr w:type="spellEnd"/>
      <w:r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A6A0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A1" w14:textId="77777777" w:rsidR="00945653" w:rsidRDefault="00945653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3D2138" w14:textId="77777777" w:rsidR="009E27FA" w:rsidRDefault="009E27FA">
      <w:pPr>
        <w:spacing w:line="273" w:lineRule="exact"/>
        <w:ind w:left="746" w:right="-40" w:firstLine="7"/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***</w:t>
      </w:r>
    </w:p>
    <w:p w14:paraId="27B2A6A2" w14:textId="7FB184B5" w:rsidR="00945653" w:rsidRDefault="006C6E21">
      <w:pPr>
        <w:spacing w:line="273" w:lineRule="exact"/>
        <w:ind w:left="746" w:right="-40" w:firstLine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Muzeum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mě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A6A3" w14:textId="77777777" w:rsidR="00945653" w:rsidRDefault="006C6E2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B2A6A4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A5" w14:textId="77777777" w:rsidR="00945653" w:rsidRDefault="00945653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F6056C" w14:textId="77777777" w:rsidR="009E27FA" w:rsidRDefault="009E27FA">
      <w:pPr>
        <w:spacing w:line="278" w:lineRule="exact"/>
        <w:ind w:right="-40" w:firstLine="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***</w:t>
      </w:r>
    </w:p>
    <w:p w14:paraId="27B2A6A6" w14:textId="077F914E" w:rsidR="00945653" w:rsidRDefault="006C6E21">
      <w:pPr>
        <w:spacing w:line="278" w:lineRule="exact"/>
        <w:ind w:right="-40" w:firstLine="9"/>
        <w:rPr>
          <w:rFonts w:ascii="Times New Roman" w:hAnsi="Times New Roman" w:cs="Times New Roman"/>
          <w:color w:val="010302"/>
        </w:rPr>
        <w:sectPr w:rsidR="00945653">
          <w:type w:val="continuous"/>
          <w:pgSz w:w="11910" w:h="16830"/>
          <w:pgMar w:top="343" w:right="500" w:bottom="275" w:left="500" w:header="708" w:footer="708" w:gutter="0"/>
          <w:cols w:num="2" w:space="0" w:equalWidth="0">
            <w:col w:w="2809" w:space="4097"/>
            <w:col w:w="1842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Ústavní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A6A7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A8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A9" w14:textId="77777777" w:rsidR="00945653" w:rsidRDefault="00945653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AA" w14:textId="77777777" w:rsidR="00945653" w:rsidRDefault="006C6E21">
      <w:pPr>
        <w:spacing w:line="265" w:lineRule="exact"/>
        <w:ind w:left="7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Sbírkové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předměty</w:t>
      </w:r>
      <w:proofErr w:type="spellEnd"/>
      <w:r>
        <w:rPr>
          <w:rFonts w:ascii="Times New Roman" w:hAnsi="Times New Roman" w:cs="Times New Roman"/>
          <w:color w:val="000000"/>
          <w:spacing w:val="-1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byly</w:t>
      </w:r>
      <w:proofErr w:type="spellEnd"/>
      <w:r>
        <w:rPr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vráceny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A6AB" w14:textId="77777777" w:rsidR="00945653" w:rsidRDefault="006C6E21">
      <w:pPr>
        <w:tabs>
          <w:tab w:val="left" w:pos="6341"/>
        </w:tabs>
        <w:spacing w:before="280" w:line="275" w:lineRule="exact"/>
        <w:ind w:left="943" w:right="203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pronajímatele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evzal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A6AC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AD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AE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AF" w14:textId="77777777" w:rsidR="00945653" w:rsidRDefault="0094565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2A6B0" w14:textId="77777777" w:rsidR="00945653" w:rsidRDefault="006C6E21">
      <w:pPr>
        <w:spacing w:line="265" w:lineRule="exact"/>
        <w:ind w:left="706"/>
        <w:rPr>
          <w:rFonts w:ascii="Times New Roman" w:hAnsi="Times New Roman" w:cs="Times New Roman"/>
          <w:color w:val="010302"/>
        </w:rPr>
        <w:sectPr w:rsidR="00945653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Sbírkové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předměty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byly</w:t>
      </w:r>
      <w:proofErr w:type="spellEnd"/>
      <w:r>
        <w:rPr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vráceny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stavu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A6B1" w14:textId="77777777" w:rsidR="00945653" w:rsidRDefault="00945653"/>
    <w:sectPr w:rsidR="00945653">
      <w:type w:val="continuous"/>
      <w:pgSz w:w="11910" w:h="168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53"/>
    <w:rsid w:val="000A4178"/>
    <w:rsid w:val="001769EB"/>
    <w:rsid w:val="006C6E21"/>
    <w:rsid w:val="00734BEC"/>
    <w:rsid w:val="00945653"/>
    <w:rsid w:val="009E27FA"/>
    <w:rsid w:val="00BE22EC"/>
    <w:rsid w:val="00C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A5EE"/>
  <w15:docId w15:val="{77E64D5E-09EF-4CAC-B11A-611575D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1111</Words>
  <Characters>6557</Characters>
  <Application>Microsoft Office Word</Application>
  <DocSecurity>0</DocSecurity>
  <Lines>54</Lines>
  <Paragraphs>15</Paragraphs>
  <ScaleCrop>false</ScaleCrop>
  <Company>Muzeum města Brna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Lavingrová, Veronika</cp:lastModifiedBy>
  <cp:revision>8</cp:revision>
  <dcterms:created xsi:type="dcterms:W3CDTF">2023-01-31T10:52:00Z</dcterms:created>
  <dcterms:modified xsi:type="dcterms:W3CDTF">2023-01-31T14:41:00Z</dcterms:modified>
</cp:coreProperties>
</file>