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E788B" w14:paraId="19333D6F" w14:textId="77777777" w:rsidTr="001E78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788B" w14:paraId="7544D0E7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E18A73A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b/>
                      <w:bCs/>
                      <w:color w:val="002855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2855"/>
                      <w:sz w:val="36"/>
                      <w:szCs w:val="36"/>
                    </w:rPr>
                    <w:t xml:space="preserve">Potvrzení objednávky z e-shopu </w:t>
                  </w:r>
                  <w:hyperlink r:id="rId4" w:tgtFrame="_blank" w:history="1">
                    <w:r>
                      <w:rPr>
                        <w:rStyle w:val="Hypertextovodkaz"/>
                        <w:b/>
                        <w:bCs/>
                        <w:color w:val="002855"/>
                        <w:sz w:val="36"/>
                        <w:szCs w:val="36"/>
                      </w:rPr>
                      <w:t>www.verkon.cz</w:t>
                    </w:r>
                  </w:hyperlink>
                </w:p>
                <w:p w14:paraId="22D43DEE" w14:textId="14143899" w:rsidR="001E788B" w:rsidRDefault="001E788B">
                  <w:pPr>
                    <w:pStyle w:val="Normlnweb"/>
                    <w:pBdr>
                      <w:bottom w:val="single" w:sz="12" w:space="11" w:color="5BA1D7"/>
                    </w:pBdr>
                    <w:spacing w:before="0" w:beforeAutospacing="0" w:after="300" w:afterAutospacing="0" w:line="300" w:lineRule="atLeast"/>
                    <w:rPr>
                      <w:color w:val="002855"/>
                      <w:sz w:val="21"/>
                      <w:szCs w:val="21"/>
                    </w:rPr>
                  </w:pPr>
                  <w:r>
                    <w:rPr>
                      <w:rStyle w:val="Siln"/>
                      <w:color w:val="5BA1D7"/>
                      <w:sz w:val="21"/>
                      <w:szCs w:val="21"/>
                    </w:rPr>
                    <w:t>Datum objednávky: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04.11.2022 (14:29:01)    </w:t>
                  </w:r>
                  <w:r>
                    <w:rPr>
                      <w:rStyle w:val="Siln"/>
                      <w:color w:val="5BA1D7"/>
                      <w:sz w:val="21"/>
                      <w:szCs w:val="21"/>
                    </w:rPr>
                    <w:t>Číslo objednávky: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05859041122</w:t>
                  </w:r>
                </w:p>
                <w:p w14:paraId="3785281E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b/>
                      <w:bCs/>
                      <w:color w:val="5BA1D7"/>
                      <w:sz w:val="26"/>
                      <w:szCs w:val="26"/>
                    </w:rPr>
                  </w:pPr>
                  <w:r>
                    <w:rPr>
                      <w:rStyle w:val="Siln"/>
                      <w:color w:val="5BA1D7"/>
                      <w:sz w:val="26"/>
                      <w:szCs w:val="26"/>
                    </w:rPr>
                    <w:t>1. OBJEDNAL</w:t>
                  </w:r>
                </w:p>
                <w:p w14:paraId="0A60D6DA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color w:val="002855"/>
                      <w:sz w:val="21"/>
                      <w:szCs w:val="21"/>
                    </w:rPr>
                  </w:pP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Jméno a příjmení: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Adéla Marschallová</w:t>
                  </w:r>
                  <w:r>
                    <w:rPr>
                      <w:color w:val="002855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E-mail: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</w:t>
                  </w:r>
                  <w:hyperlink r:id="rId5" w:history="1">
                    <w:r>
                      <w:rPr>
                        <w:rStyle w:val="Hypertextovodkaz"/>
                        <w:sz w:val="21"/>
                        <w:szCs w:val="21"/>
                      </w:rPr>
                      <w:t>marschallova.a@gjj.cz</w:t>
                    </w:r>
                  </w:hyperlink>
                  <w:r>
                    <w:rPr>
                      <w:color w:val="002855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Telefon: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607 925 085</w:t>
                  </w:r>
                  <w:r>
                    <w:rPr>
                      <w:color w:val="002855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Typ zákazníka: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firma / podnikatel </w:t>
                  </w:r>
                </w:p>
                <w:p w14:paraId="401F1567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b/>
                      <w:bCs/>
                      <w:color w:val="5BA1D7"/>
                      <w:sz w:val="26"/>
                      <w:szCs w:val="26"/>
                    </w:rPr>
                  </w:pPr>
                  <w:r>
                    <w:rPr>
                      <w:rStyle w:val="Siln"/>
                      <w:color w:val="5BA1D7"/>
                      <w:sz w:val="26"/>
                      <w:szCs w:val="26"/>
                    </w:rPr>
                    <w:t>2. FAKTURAČNÍ ÚDAJE</w:t>
                  </w:r>
                </w:p>
                <w:p w14:paraId="0384F0B4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color w:val="002855"/>
                      <w:sz w:val="21"/>
                      <w:szCs w:val="21"/>
                    </w:rPr>
                  </w:pP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Název firmy: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Gymnázium Josefa Jungmanna, Litoměřice, Svojsíkova 1, příspěvková organizace</w:t>
                  </w:r>
                  <w:r>
                    <w:rPr>
                      <w:color w:val="002855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IČ: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46773673</w:t>
                  </w:r>
                  <w:r>
                    <w:rPr>
                      <w:color w:val="002855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Ulice: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Svojsíkova 1015</w:t>
                  </w:r>
                  <w:r>
                    <w:rPr>
                      <w:color w:val="002855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Město: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Litoměřice</w:t>
                  </w:r>
                  <w:r>
                    <w:rPr>
                      <w:color w:val="002855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PSČ: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41201</w:t>
                  </w:r>
                  <w:r>
                    <w:rPr>
                      <w:color w:val="002855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Stát: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Česká republika </w:t>
                  </w:r>
                </w:p>
                <w:p w14:paraId="1E12EC87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b/>
                      <w:bCs/>
                      <w:color w:val="5BA1D7"/>
                      <w:sz w:val="26"/>
                      <w:szCs w:val="26"/>
                    </w:rPr>
                  </w:pPr>
                  <w:r>
                    <w:rPr>
                      <w:rStyle w:val="Siln"/>
                      <w:color w:val="5BA1D7"/>
                      <w:sz w:val="26"/>
                      <w:szCs w:val="26"/>
                    </w:rPr>
                    <w:t>3. ZPŮSOB DORUČENÍ A PLATBY</w:t>
                  </w:r>
                </w:p>
                <w:p w14:paraId="5708C74A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color w:val="002855"/>
                      <w:sz w:val="21"/>
                      <w:szCs w:val="21"/>
                    </w:rPr>
                  </w:pPr>
                  <w:r>
                    <w:rPr>
                      <w:rStyle w:val="Siln"/>
                      <w:color w:val="002855"/>
                      <w:sz w:val="21"/>
                      <w:szCs w:val="21"/>
                    </w:rPr>
                    <w:t>Doručení:</w:t>
                  </w:r>
                  <w:r>
                    <w:rPr>
                      <w:color w:val="002855"/>
                      <w:sz w:val="21"/>
                      <w:szCs w:val="21"/>
                    </w:rPr>
                    <w:t xml:space="preserve"> Doručit zboží na adresu</w:t>
                  </w:r>
                </w:p>
                <w:p w14:paraId="06D25055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color w:val="002855"/>
                      <w:sz w:val="21"/>
                      <w:szCs w:val="21"/>
                    </w:rPr>
                  </w:pPr>
                  <w:r>
                    <w:rPr>
                      <w:color w:val="002855"/>
                      <w:sz w:val="21"/>
                      <w:szCs w:val="21"/>
                    </w:rPr>
                    <w:t>Hmotnost Vaší objednávky je vyšší než 75 kg, proto Vás bude kontaktovat pracovník obchodního oddělení s individuálním návrhem nejvýhodnějšího způsobu a ceny doručení.</w:t>
                  </w:r>
                </w:p>
                <w:p w14:paraId="4D607650" w14:textId="77777777" w:rsidR="001E788B" w:rsidRDefault="001E788B">
                  <w:pPr>
                    <w:spacing w:line="360" w:lineRule="atLeas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Style w:val="Siln"/>
                      <w:rFonts w:eastAsia="Times New Roman"/>
                    </w:rPr>
                    <w:t>Platba:</w:t>
                  </w:r>
                  <w:r>
                    <w:rPr>
                      <w:rFonts w:eastAsia="Times New Roman"/>
                    </w:rPr>
                    <w:t xml:space="preserve"> Bankovním převodem (po dodání zboží) - pouze pro stálé zákazníky (s IČ), splatnost dle smluvních obchodních podmínek </w:t>
                  </w:r>
                </w:p>
                <w:p w14:paraId="08A7C610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b/>
                      <w:bCs/>
                      <w:color w:val="5BA1D7"/>
                      <w:sz w:val="26"/>
                      <w:szCs w:val="26"/>
                    </w:rPr>
                  </w:pPr>
                  <w:r>
                    <w:rPr>
                      <w:rStyle w:val="Siln"/>
                      <w:color w:val="5BA1D7"/>
                      <w:sz w:val="26"/>
                      <w:szCs w:val="26"/>
                    </w:rPr>
                    <w:t>4. OBJEDNANÉ ZBOŽÍ</w:t>
                  </w:r>
                </w:p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5"/>
                    <w:gridCol w:w="2120"/>
                    <w:gridCol w:w="1004"/>
                    <w:gridCol w:w="852"/>
                    <w:gridCol w:w="1329"/>
                    <w:gridCol w:w="1562"/>
                  </w:tblGrid>
                  <w:tr w:rsidR="001E788B" w14:paraId="680AFC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9FC"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276615F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  <w:t>Název zboží</w:t>
                        </w:r>
                      </w:p>
                    </w:tc>
                    <w:tc>
                      <w:tcPr>
                        <w:tcW w:w="500" w:type="pct"/>
                        <w:shd w:val="clear" w:color="auto" w:fill="F7F9FC"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1265DA3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  <w:t>Obj</w:t>
                        </w:r>
                        <w:proofErr w:type="spellEnd"/>
                        <w:r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  <w:t>. č.</w:t>
                        </w:r>
                      </w:p>
                    </w:tc>
                    <w:tc>
                      <w:tcPr>
                        <w:tcW w:w="500" w:type="pct"/>
                        <w:shd w:val="clear" w:color="auto" w:fill="F7F9FC"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6870FA8B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  <w:t>MJ</w:t>
                        </w:r>
                      </w:p>
                    </w:tc>
                    <w:tc>
                      <w:tcPr>
                        <w:tcW w:w="250" w:type="pct"/>
                        <w:shd w:val="clear" w:color="auto" w:fill="F7F9FC"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514897C9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  <w:t>Počet</w:t>
                        </w:r>
                      </w:p>
                    </w:tc>
                    <w:tc>
                      <w:tcPr>
                        <w:tcW w:w="600" w:type="pct"/>
                        <w:shd w:val="clear" w:color="auto" w:fill="F7F9FC"/>
                        <w:noWrap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68F3EC6F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  <w:t xml:space="preserve">Cena za MJ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</w:rPr>
                          <w:t>(bez DPH)</w:t>
                        </w:r>
                      </w:p>
                    </w:tc>
                    <w:tc>
                      <w:tcPr>
                        <w:tcW w:w="600" w:type="pct"/>
                        <w:shd w:val="clear" w:color="auto" w:fill="F7F9FC"/>
                        <w:noWrap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70C2462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  <w:t xml:space="preserve">Celkem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</w:rPr>
                          <w:t>(bez DPH)</w:t>
                        </w:r>
                      </w:p>
                    </w:tc>
                  </w:tr>
                  <w:tr w:rsidR="001E788B" w14:paraId="1E6A736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88F017C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6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Souprava Chemie a světlo pro pokusy v ZŠ a SŠ, Kyanotypie, Typ: Expert, Popis: Pro pokusy s fotochemickým modrotiskem, vytvoření až 3000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kyanotypů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 A4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1389A35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130 985 311 275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380CAE2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EF3FBA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10AB87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4 749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353BC44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4 749 Kč</w:t>
                        </w:r>
                      </w:p>
                    </w:tc>
                  </w:tr>
                  <w:tr w:rsidR="001E788B" w14:paraId="21B2E9F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4D99260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7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Souprava Chemie a světlo pro pokusy v ZŠ a SŠ, školní didaktická, Typ: Professional, Popis: 11 různých pokusů, až 1000 opakování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9D15EE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130 985 311 796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0332287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4C087FB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92D9A7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31 349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58B07B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31 349 Kč</w:t>
                        </w:r>
                      </w:p>
                    </w:tc>
                  </w:tr>
                  <w:tr w:rsidR="001E788B" w14:paraId="7932C49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7C597D1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8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Miska krystalizační s výlevkou, SIMAX, Celkový objem [ml]: 300, Pracovní objem [ml]: 200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25E21E4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632 411 625 095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046F01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C744D3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4C1E6D4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180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DC13C4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1 800 Kč</w:t>
                        </w:r>
                      </w:p>
                    </w:tc>
                  </w:tr>
                  <w:tr w:rsidR="001E788B" w14:paraId="02AAEF6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BACA94D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9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Miska krystalizační s výlevkou, SIMAX, Celkový objem [ml]: 500, Pracovní objem [ml]: 380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9E7BDB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632 411 625 115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A66385F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E8D905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7E849A7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237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55E6DE6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2 370 Kč</w:t>
                        </w:r>
                      </w:p>
                    </w:tc>
                  </w:tr>
                  <w:tr w:rsidR="001E788B" w14:paraId="4E67F23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2AF8DB2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vysoká s výlevkou, Objem [ml]: 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3DBDDD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120 951 116 172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4DACC3D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8DA040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EDA099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DADC4E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230 Kč</w:t>
                        </w:r>
                      </w:p>
                    </w:tc>
                  </w:tr>
                  <w:tr w:rsidR="001E788B" w14:paraId="5701161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4C3099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11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vysoká s výlevkou, Objem [ml]: 150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953736B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120 951 116 291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17FA4F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8E964F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CD21BA8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37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37BFF61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370 Kč</w:t>
                        </w:r>
                      </w:p>
                    </w:tc>
                  </w:tr>
                  <w:tr w:rsidR="001E788B" w14:paraId="7BA781D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FBA234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12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vysoká s výlevkou, Objem [ml]: 250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2E79B2F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120 951 116 361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A390563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89059F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4D94A7E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36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F0B9D8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360 Kč</w:t>
                        </w:r>
                      </w:p>
                    </w:tc>
                  </w:tr>
                  <w:tr w:rsidR="001E788B" w14:paraId="1B08796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42CCC5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vysoká s výlevkou, Objem [ml]: 400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5A78769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120 951 116 412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7029945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9BEA28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16E640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51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2FEFBA3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510 Kč</w:t>
                        </w:r>
                      </w:p>
                    </w:tc>
                  </w:tr>
                  <w:tr w:rsidR="001E788B" w14:paraId="24D194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F2722F1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14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vysoká s výlevkou, Objem [ml]: 600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B7430F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120 951 116 482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3869301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CC22DBB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0614AC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F7DB69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600 Kč</w:t>
                        </w:r>
                      </w:p>
                    </w:tc>
                  </w:tr>
                  <w:tr w:rsidR="001E788B" w14:paraId="654039B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72B3822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15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vysoká s výlevkou, Objem [ml]: 800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0153AE7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120 951 116 531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981A5D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DC498C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A26CD0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84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D93AC27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252 Kč</w:t>
                        </w:r>
                      </w:p>
                    </w:tc>
                  </w:tr>
                  <w:tr w:rsidR="001E788B" w14:paraId="0D94C8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BF24039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16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vysoká s výlevkou, Objem [ml]: 1000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796AD6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120 951 116 542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A869158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782C9C4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F833428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99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7748EBD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990 Kč</w:t>
                        </w:r>
                      </w:p>
                    </w:tc>
                  </w:tr>
                  <w:tr w:rsidR="001E788B" w14:paraId="5D0659B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FEDAF0D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17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vysoká s výlevkou, Objem [ml]: 2000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C6155F8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120 951 116 632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D2BF98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B10F314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44A3F33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177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F6767D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354 Kč</w:t>
                        </w:r>
                      </w:p>
                    </w:tc>
                  </w:tr>
                  <w:tr w:rsidR="001E788B" w14:paraId="5665D35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7ABF84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18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Fehlingův roztok I, indikátor, 1000 ml, Lach-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Ner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B6083DF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63001-</w:t>
                        </w:r>
                        <w:proofErr w:type="gramStart"/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000-M1000</w:t>
                        </w:r>
                        <w:proofErr w:type="gramEnd"/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0AFF82D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9D09B0F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2D95795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116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701AD65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116 Kč</w:t>
                        </w:r>
                      </w:p>
                    </w:tc>
                  </w:tr>
                  <w:tr w:rsidR="001E788B" w14:paraId="686912C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B6A37D5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19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Fehlingův roztok II, indikátor, 1000 ml, Lach-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Ner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4EC9DD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63002-</w:t>
                        </w:r>
                        <w:proofErr w:type="gramStart"/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000-M1000</w:t>
                        </w:r>
                        <w:proofErr w:type="gramEnd"/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46F9161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728F508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94CEFA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7919E0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230 Kč</w:t>
                        </w:r>
                      </w:p>
                    </w:tc>
                  </w:tr>
                  <w:tr w:rsidR="001E788B" w14:paraId="67355BD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202C6D2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20" w:tgtFrame="_blank" w:history="1"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Schiffovo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 činidlo</w:t>
                          </w:r>
                          <w:proofErr w:type="gram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,</w:t>
                          </w:r>
                          <w:proofErr w:type="gram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 250 ml, Lach-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Ner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F922E4B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40138-BT0</w:t>
                        </w:r>
                        <w:proofErr w:type="gramEnd"/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-M0250-1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606E272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129D1C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C62B3F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436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19FB6D3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436 Kč</w:t>
                        </w:r>
                      </w:p>
                    </w:tc>
                  </w:tr>
                  <w:tr w:rsidR="001E788B" w14:paraId="77F27DA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51076B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21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Kyselina šťavelová dihydrát,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p.a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., 500 g, Penta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3A6E6E0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75699G0500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4F41983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3836CE9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3F61AF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323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3741911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323 Kč</w:t>
                        </w:r>
                      </w:p>
                    </w:tc>
                  </w:tr>
                  <w:tr w:rsidR="001E788B" w14:paraId="365567F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CCAB59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22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nízká s výlevkou, Objem [ml]: 100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7A59142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120 951 106 241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5C299A6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58D34C5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52E3DA4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25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9FF686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250 Kč</w:t>
                        </w:r>
                      </w:p>
                    </w:tc>
                  </w:tr>
                  <w:tr w:rsidR="001E788B" w14:paraId="00167DD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581AD0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23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nízká s výlevkou, Objem [ml]: 25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AD76731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120 951 106 141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49E9C7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3E65183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5D1C9DB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19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C39CA65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190 Kč</w:t>
                        </w:r>
                      </w:p>
                    </w:tc>
                  </w:tr>
                  <w:tr w:rsidR="001E788B" w14:paraId="79C6A0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9E6E317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24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Vana skleněná hranatá, Výška [mm]: 100, Šířka [mm]: 100, Délka [mm]: 200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9A2F3D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631 100 100 200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B70C0B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F9D146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8238B35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368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6A02C0B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2 944 Kč</w:t>
                        </w:r>
                      </w:p>
                    </w:tc>
                  </w:tr>
                  <w:tr w:rsidR="001E788B" w14:paraId="0BACABA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3FE93A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25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Vana skleněná hranatá, Výška [mm]: 150, Šířka [mm]: 100, Délka [mm]: 150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872ACB4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631 150 100 150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2586317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3DE19D5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A91EE3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366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B6CE57D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2 928 Kč</w:t>
                        </w:r>
                      </w:p>
                    </w:tc>
                  </w:tr>
                  <w:tr w:rsidR="001E788B" w14:paraId="76CF13B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A41E4D4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26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Knot do lihového kahanu, Typ: Kulatý, Průměr [mm]: 6, k produktu: Kahan lihový, SIMAX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CF49DF0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396 000 000 006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F5BE304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32100B2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4248A41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35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8D88E13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175 Kč</w:t>
                        </w:r>
                      </w:p>
                    </w:tc>
                  </w:tr>
                  <w:tr w:rsidR="001E788B" w14:paraId="483B5B5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1334E4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27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Kahan lihový, SIMAX, Objem [ml]: 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84E159E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632 534 104 050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6A0077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44C61D9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152A7BD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556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AF9B256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4 448 Kč</w:t>
                        </w:r>
                      </w:p>
                    </w:tc>
                  </w:tr>
                  <w:tr w:rsidR="001E788B" w14:paraId="7A82103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82B169B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28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Jehla odběrová, Velikost: 12, Průměr x délka [mm]: 0,70 x 30, Barva: Černá, Balení [ks]: 100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80F0C88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397 038 713 161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460772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3C8D4E9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A9CC72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125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B90510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125 Kč</w:t>
                        </w:r>
                      </w:p>
                    </w:tc>
                  </w:tr>
                  <w:tr w:rsidR="001E788B" w14:paraId="2561FE7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AB4625F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29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Jehla odběrová, Velikost: 2, Průměr x délka [mm]: 0,80 x 40, Barva: </w:t>
                          </w:r>
                          <w:proofErr w:type="gram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Zelená</w:t>
                          </w:r>
                          <w:proofErr w:type="gram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Balení [ks]: 100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52EBB71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397 038 713 160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CD9AB3B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58AAD5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4295B5F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137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1A300C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137 Kč</w:t>
                        </w:r>
                      </w:p>
                    </w:tc>
                  </w:tr>
                  <w:tr w:rsidR="001E788B" w14:paraId="50850BD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B6C77E5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30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Jehla preparační s plastovou rukojetí, Provedení: přímá, Průměr jehly [mm]: 1,0, Délka [mm]: 150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B406368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397 210 012 010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032771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B1016F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34E82AA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28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5F76FB4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140 Kč</w:t>
                        </w:r>
                      </w:p>
                    </w:tc>
                  </w:tr>
                  <w:tr w:rsidR="001E788B" w14:paraId="669AC05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B24A4A1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31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Jehla preparační s plastovou rukojetí, Provedení: zahnutá, Průměr jehly [mm]: 1,0, Délka [mm]: 150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7CC86AF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397 210 012 011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C57CB61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F221FFB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B31AE9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C027DA3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180 Kč</w:t>
                        </w:r>
                      </w:p>
                    </w:tc>
                  </w:tr>
                  <w:tr w:rsidR="001E788B" w14:paraId="663E84D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9D09EB1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32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Jehla preparační s plastovou rukojetí, Provedení: kopíčko, Průměr jehly [mm]: 1,4, Délka [mm]: 150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364E024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397 210 012 012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FF797E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88A3B34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A0DF0AB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3D67B21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300 Kč</w:t>
                        </w:r>
                      </w:p>
                    </w:tc>
                  </w:tr>
                  <w:tr w:rsidR="001E788B" w14:paraId="2D2C307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77C175D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33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Stříkačka sterilní, PP, Objem [ml]: 50, Balení [ks]: 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E98EEAD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160 640 819 050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C093CE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9729D38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D0660B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29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8B9DBA6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145 Kč</w:t>
                        </w:r>
                      </w:p>
                    </w:tc>
                  </w:tr>
                  <w:tr w:rsidR="001E788B" w14:paraId="41823C9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34D2CA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34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Stříkačka sterilní, PP, Objem [ml]: 20, Balení [ks]: 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2B735E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160 999 124 378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99B7E9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D55208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5CCDC0A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7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F224A1E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105 Kč</w:t>
                        </w:r>
                      </w:p>
                    </w:tc>
                  </w:tr>
                  <w:tr w:rsidR="001E788B" w14:paraId="61C734F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C5C1319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35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Stříkačka sterilní, PP, Objem [ml]: 10, Balení [ks]: 100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3558B89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160 640 309 110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3D6DE5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51D563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181AAA4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372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67C1891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372 Kč</w:t>
                        </w:r>
                      </w:p>
                    </w:tc>
                  </w:tr>
                  <w:tr w:rsidR="001E788B" w14:paraId="34AC167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2489E3C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36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Váhy přenosné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Ohaus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Compass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 CR, Model: CR5200, Skutečný dílek [g]: 1, Váživost [g]: 5200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6EB32D9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467 523 428 216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80A7A83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50AB89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758AA95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929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F9510A4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5 574 Kč</w:t>
                        </w:r>
                      </w:p>
                    </w:tc>
                  </w:tr>
                  <w:tr w:rsidR="001E788B" w14:paraId="33ADFC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8E646CB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37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Váhy přenosné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Ohaus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Compass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 CR, Model: CR621, Skutečný dílek [g]: 0,1, Váživost [g]: 620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536ADBE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467 523 428 214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DB41D4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1D3082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7ED7DB6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929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CFCA76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5 574 Kč</w:t>
                        </w:r>
                      </w:p>
                    </w:tc>
                  </w:tr>
                  <w:tr w:rsidR="001E788B" w14:paraId="3E117D8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4B2C5CB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38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Miska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Petriho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Průměr x výška [mm]: 200 x 30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95ACC78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632 492 006 200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B62FBA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F5BEF68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4FC5128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180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EC24658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1 800 Kč</w:t>
                        </w:r>
                      </w:p>
                    </w:tc>
                  </w:tr>
                  <w:tr w:rsidR="001E788B" w14:paraId="2C7F388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008880B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39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Střička širokohrdlá, s barevným uzávěrem, PE, Barva: modrá, Objem [ml]: 250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257E118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331 851 191 637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0631A0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4EB57B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391C088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44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993F733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880 Kč</w:t>
                        </w:r>
                      </w:p>
                    </w:tc>
                  </w:tr>
                  <w:tr w:rsidR="001E788B" w14:paraId="466775F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7A8FE3F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40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Lžička laboratorní 150 mm, PP, VERKON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92E70E2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VK01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5AD5835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61DB563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CC4390F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ECDC0BA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1 000 Kč</w:t>
                        </w:r>
                      </w:p>
                    </w:tc>
                  </w:tr>
                  <w:tr w:rsidR="001E788B" w14:paraId="05D9E17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A2548C5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41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Nálevka pro analýzu, PP, Průměr [mm]: 80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3655E58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130 740 073 214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2E13952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560F972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44E7197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32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0688C44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640 Kč</w:t>
                        </w:r>
                      </w:p>
                    </w:tc>
                  </w:tr>
                  <w:tr w:rsidR="001E788B" w14:paraId="2B50CC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2AABCF7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42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Nálevka pro analýzu, PP, Průměr [mm]: 100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B200E72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130 740 073 215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7D70687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F223E16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FB4B20E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36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21F7178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720 Kč</w:t>
                        </w:r>
                      </w:p>
                    </w:tc>
                  </w:tr>
                  <w:tr w:rsidR="001E788B" w14:paraId="7BD07E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5CCD35F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43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Stojan na filtrační nálevky, Typ: 4místný pro nálevky o průměru </w:t>
                          </w:r>
                          <w:proofErr w:type="gram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40 – 180</w:t>
                          </w:r>
                          <w:proofErr w:type="gram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 mm, Popis: Včetně 4 ks magnetických držáků a 4 ks redukcí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DD5BEA0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399 196 220 400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BFED52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A44B2AD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88791F5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2 907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3F72843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2 907 Kč</w:t>
                        </w:r>
                      </w:p>
                    </w:tc>
                  </w:tr>
                  <w:tr w:rsidR="001E788B" w14:paraId="50B2A67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88D72F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44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Válec odměrný vysoký, modrá stupnice, PP, Objem [ml]: 100, Dělení [ml]: 10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57FF680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331 850 192 563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92049A5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6B5FACF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E63B60E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84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24C35A4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1 680 Kč</w:t>
                        </w:r>
                      </w:p>
                    </w:tc>
                  </w:tr>
                  <w:tr w:rsidR="001E788B" w14:paraId="670EBEB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0A95E40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45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Válec odměrný vysoký, modrá stupnice, PP, Objem [ml]: 250, Dělení [ml]: 20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C91A57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331 850 192 564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A860645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2AB73D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686B7DE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118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948C087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236 Kč</w:t>
                        </w:r>
                      </w:p>
                    </w:tc>
                  </w:tr>
                  <w:tr w:rsidR="001E788B" w14:paraId="3AB970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BB6DA0E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46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s modrou stupnicí, PP, Objem [ml]: 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0D81CAE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331 850 191 822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DD137FF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E5E03FB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7CBA5EE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AA9449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600 Kč</w:t>
                        </w:r>
                      </w:p>
                    </w:tc>
                  </w:tr>
                  <w:tr w:rsidR="001E788B" w14:paraId="0D0A083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725A26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47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s modrou stupnicí, PP, Objem [ml]: 100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9D40A4D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331 850 191 823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69C37DD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217F7EB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C8EDC06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F9B89FF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660 Kč</w:t>
                        </w:r>
                      </w:p>
                    </w:tc>
                  </w:tr>
                  <w:tr w:rsidR="001E788B" w14:paraId="3C13A35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4E98370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48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s modrou stupnicí, PP, Objem [ml]: 250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D6443A5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331 850 191 824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A83D042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DD93A1D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1971E9D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41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D7E29BB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820 Kč</w:t>
                        </w:r>
                      </w:p>
                    </w:tc>
                  </w:tr>
                  <w:tr w:rsidR="001E788B" w14:paraId="34F927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86EAB48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49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Kádinka s modrou stupnicí, PP, Objem [ml]: 500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8ADBF1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331 850 191 825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C890909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02C67C7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295F80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63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E595AB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1 260 Kč</w:t>
                        </w:r>
                      </w:p>
                    </w:tc>
                  </w:tr>
                  <w:tr w:rsidR="001E788B" w14:paraId="37C956F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57E3B1D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50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Pipeta serologická, </w:t>
                          </w:r>
                          <w:proofErr w:type="gram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PS - doprodej</w:t>
                          </w:r>
                          <w:proofErr w:type="gram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Objem [ml]: 10, Barva: Oranžová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6AEBD52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130 647 320 101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8A1E14F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54D6A77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5FA3E1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7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C2D7AB5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700 Kč</w:t>
                        </w:r>
                      </w:p>
                    </w:tc>
                  </w:tr>
                  <w:tr w:rsidR="001E788B" w14:paraId="4115F53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21AC43C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51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Pipeta serologická, </w:t>
                          </w:r>
                          <w:proofErr w:type="gram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PS - doprodej</w:t>
                          </w:r>
                          <w:proofErr w:type="gram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Objem [ml]: 25, Barva: Červená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7E6FE9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130 647 320 251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3C21464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7950DE2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C424A8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14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631019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560 Kč</w:t>
                        </w:r>
                      </w:p>
                    </w:tc>
                  </w:tr>
                  <w:tr w:rsidR="001E788B" w14:paraId="6C2843E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26C004B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52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Stojan na zkumavky, hliníkový, Počet míst: 22, Pro zkumavky do Ø [mm]: 17, Rozměry d x š x v [mm]: 200 x 61 x 85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453E629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396 551 110 803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1B16D1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EB3E78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6C666F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340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46830E3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3 400 Kč</w:t>
                        </w:r>
                      </w:p>
                    </w:tc>
                  </w:tr>
                  <w:tr w:rsidR="001E788B" w14:paraId="554C0A6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FC149FC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53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Zkumavka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centrifugační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, typ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Falcon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černá graduace, PP, Objem [ml]: 15, Sterilní: ne, Popis: Balení ve stojanu, Balení [ks]: 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5401F64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331 850 084 006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80106CF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A6F17F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2F7B76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371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4448FC4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1 855 Kč</w:t>
                        </w:r>
                      </w:p>
                    </w:tc>
                  </w:tr>
                  <w:tr w:rsidR="001E788B" w14:paraId="7CC8E4D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137CDBC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54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Zkumavka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centrifugační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, typ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Falcon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černá graduace, PP, Objem [ml]: 50, Sterilní: ne, Popis: Balení ve stojanu, Balení [ks]: 25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4DC879B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331 850 084 014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B4B04C7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802F400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4577633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220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A5E3FF8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1 100 Kč</w:t>
                        </w:r>
                      </w:p>
                    </w:tc>
                  </w:tr>
                  <w:tr w:rsidR="001E788B" w14:paraId="2F447BF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1FFB41E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55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Mikrozkumavka, PP, Typ: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Eppendorf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Barva: Růžová, Objem [ml]: 1,5, Max. RCF: 11 000 x g, Balení [ks]: 1000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9ADBCBE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331 850 319 279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92E7054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5984645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DCC934B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313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C3B700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313 Kč</w:t>
                        </w:r>
                      </w:p>
                    </w:tc>
                  </w:tr>
                  <w:tr w:rsidR="001E788B" w14:paraId="7D44DE4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15506B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56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Mikrozkumavka, PP, Typ: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Eppendorf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, Barva: </w:t>
                          </w:r>
                          <w:proofErr w:type="gram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Zelená</w:t>
                          </w:r>
                          <w:proofErr w:type="gram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Objem [ml]: 1,5, Max. RCF: 11 000 x g, Balení [ks]: 1000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5EEFBE8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331 850 219 279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C42EF4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EE2B4F6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A451B5B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313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83751AA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313 Kč</w:t>
                        </w:r>
                      </w:p>
                    </w:tc>
                  </w:tr>
                  <w:tr w:rsidR="001E788B" w14:paraId="7386FB5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60FCC1D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57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Mikrozkumavka, PP, Typ: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Eppendorf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Barva: Žlutá, Objem [ml]: 1,5, Max. RCF: 11 000 x g, Balení [ks]: 1000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71666A7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331 850 619 279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16CE0A4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8F2FAD2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C8D454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313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2A65E9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313 Kč</w:t>
                        </w:r>
                      </w:p>
                    </w:tc>
                  </w:tr>
                  <w:tr w:rsidR="001E788B" w14:paraId="35E9C3A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C649BC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58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Mikrozkumavka, PP, Typ: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Eppendorf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Barva: Průhledná, Objem [ml]: 1,5, Max. RCF: 11 000 x g, Balení [ks]: 1000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AB83E0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331 850 019 279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92FDF71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C9BD088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09BF37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313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9D89C1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313 Kč</w:t>
                        </w:r>
                      </w:p>
                    </w:tc>
                  </w:tr>
                  <w:tr w:rsidR="001E788B" w14:paraId="54E5C59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402A8B7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59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Mikrozkumavka, PP, Typ: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Eppendorf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Barva: Modrá, Objem [ml]: 1,5, Max. RCF: 11 000 x g, Balení [ks]: 1000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50F5B48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331 850 419 279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92DBB16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A6F2457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4D2064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313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847C88E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313 Kč</w:t>
                        </w:r>
                      </w:p>
                    </w:tc>
                  </w:tr>
                  <w:tr w:rsidR="001E788B" w14:paraId="7152E34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DDA92DE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60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Nádobka na odběr vzorků, nesterilní, PP, Objem [ml]: 40, Barva víčka: červená, Balení [ks]: 100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5411409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333 000 027 002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CAA5862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E0DB3DE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EBA26AF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258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66AFC04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258 Kč</w:t>
                        </w:r>
                      </w:p>
                    </w:tc>
                  </w:tr>
                  <w:tr w:rsidR="001E788B" w14:paraId="4A73EEC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3E5A24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61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Nádobka na odběr vzorků, nesterilní, PP, Objem [ml]: 60, Barva víčka: červená, Balení [ks]: 70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B8FAAA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333 000 029 002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192A43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1B34412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547622D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236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E8E0C2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236 Kč</w:t>
                        </w:r>
                      </w:p>
                    </w:tc>
                  </w:tr>
                  <w:tr w:rsidR="001E788B" w14:paraId="66B5A71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C9D441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62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Nádobka na odběr vzorků, nesterilní, PP, Objem [ml]: 60, Barva víčka: zelená, Balení [ks]: 70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84A8F89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333 000 129 002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F71386F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58EE6F9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63FA09E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236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201B627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236 Kč</w:t>
                        </w:r>
                      </w:p>
                    </w:tc>
                  </w:tr>
                  <w:tr w:rsidR="001E788B" w14:paraId="1D9C0BA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1D83502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63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Nádoba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Dewarova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 na krátkodobé uchování kapalného dusíku LN2, Popis: Polystyrenová, bez víka, Objem nádoby [l]: 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E768024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536 694 233 007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31ECCED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FA896D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1B04BF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817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35E241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817 Kč</w:t>
                        </w:r>
                      </w:p>
                    </w:tc>
                  </w:tr>
                  <w:tr w:rsidR="001E788B" w14:paraId="3177FF9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67707F1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64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Víko k nádobě o objemu 1 l, k produktu: Nádoba </w:t>
                          </w:r>
                          <w:proofErr w:type="spell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Dewarova</w:t>
                          </w:r>
                          <w:proofErr w:type="spell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 na krátkodobé uchování kapalného dusíku LN2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F7863F9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536 694 236 002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89FFC81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CA6D1C7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6CAB53C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186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9976E87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186 Kč</w:t>
                        </w:r>
                      </w:p>
                    </w:tc>
                  </w:tr>
                  <w:tr w:rsidR="001E788B" w14:paraId="50E5D08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394454D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65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Zinek, granulovaný ACS, 100 g, Penta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A337CD4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96455M0100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448B366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417167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4C6895B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422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F9060FF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844 Kč</w:t>
                        </w:r>
                      </w:p>
                    </w:tc>
                  </w:tr>
                  <w:tr w:rsidR="001E788B" w14:paraId="3F33361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B7EC11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66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Zinek, č. práškový; pyroforický, 100 g, Penta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8C2393D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96449G0100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E1AC79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468551B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195D7E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231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C87C23B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462 Kč</w:t>
                        </w:r>
                      </w:p>
                    </w:tc>
                  </w:tr>
                  <w:tr w:rsidR="001E788B" w14:paraId="654E99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AADDB7B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hyperlink r:id="rId67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 xml:space="preserve">Papírky indikátorové, Popis: univerzální pH </w:t>
                          </w:r>
                          <w:proofErr w:type="gramStart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0 – 12</w:t>
                          </w:r>
                          <w:proofErr w:type="gramEnd"/>
                          <w:r>
                            <w:rPr>
                              <w:rStyle w:val="Hypertextovodkaz"/>
                              <w:rFonts w:eastAsia="Times New Roman"/>
                              <w:color w:val="002855"/>
                              <w:sz w:val="21"/>
                              <w:szCs w:val="21"/>
                            </w:rPr>
                            <w:t>, Balení [ks]: 100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AC9C517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51015-</w:t>
                        </w:r>
                        <w:proofErr w:type="gramStart"/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000-P0000</w:t>
                        </w:r>
                        <w:proofErr w:type="gramEnd"/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99AE12A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bal.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5BCF1FC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C9C0F56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85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6A05385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850 Kč</w:t>
                        </w:r>
                      </w:p>
                    </w:tc>
                  </w:tr>
                  <w:tr w:rsidR="001E788B" w14:paraId="43ECFA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3534E57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Style w:val="Siln"/>
                            <w:rFonts w:eastAsia="Times New Roman"/>
                            <w:sz w:val="21"/>
                            <w:szCs w:val="21"/>
                          </w:rPr>
                          <w:t>Cena doručení:</w:t>
                        </w: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 xml:space="preserve"> Doručit zboží na adresu </w:t>
                        </w:r>
                      </w:p>
                      <w:p w14:paraId="7DF10A50" w14:textId="77777777" w:rsidR="001E788B" w:rsidRDefault="001E788B">
                        <w:pPr>
                          <w:pStyle w:val="Normlnweb"/>
                          <w:spacing w:before="0" w:beforeAutospacing="0" w:after="0" w:afterAutospacing="0" w:line="300" w:lineRule="atLeast"/>
                          <w:rPr>
                            <w:color w:val="002855"/>
                            <w:sz w:val="21"/>
                            <w:szCs w:val="21"/>
                          </w:rPr>
                        </w:pPr>
                        <w:r>
                          <w:rPr>
                            <w:color w:val="002855"/>
                            <w:sz w:val="21"/>
                            <w:szCs w:val="21"/>
                          </w:rPr>
                          <w:t>Hmotnost Vaší objednávky je vyšší než 75 kg, proto Vás bude kontaktovat pracovník obchodního oddělení s individuálním návrhem nejvýhodnějšího způsobu a ceny doručení.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3258D6F" w14:textId="77777777" w:rsidR="001E788B" w:rsidRDefault="001E788B">
                        <w:pPr>
                          <w:rPr>
                            <w:color w:val="002855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2AFA43A" w14:textId="77777777" w:rsidR="001E788B" w:rsidRDefault="001E78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73C3B28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CB65190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963C799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0 Kč</w:t>
                        </w:r>
                      </w:p>
                    </w:tc>
                  </w:tr>
                  <w:tr w:rsidR="001E788B" w14:paraId="603A0E1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5567407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Style w:val="Siln"/>
                            <w:rFonts w:eastAsia="Times New Roman"/>
                            <w:sz w:val="21"/>
                            <w:szCs w:val="21"/>
                          </w:rPr>
                          <w:t>Cena za platbu:</w:t>
                        </w: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 xml:space="preserve"> Bankovním převodem (po dodání zboží) - pouze pro stálé zákazníky (s IČ), splatnost dle smluvních obchodních podmínek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0AE3671" w14:textId="77777777" w:rsidR="001E788B" w:rsidRDefault="001E788B">
                        <w:pPr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66B574F" w14:textId="77777777" w:rsidR="001E788B" w:rsidRDefault="001E78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F012566" w14:textId="77777777" w:rsidR="001E788B" w:rsidRDefault="001E788B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A04A0A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E9333E1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0 Kč</w:t>
                        </w:r>
                      </w:p>
                    </w:tc>
                  </w:tr>
                  <w:tr w:rsidR="001E788B" w14:paraId="0BFDB63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E3B498B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Style w:val="Siln"/>
                            <w:rFonts w:eastAsia="Times New Roman"/>
                            <w:sz w:val="23"/>
                            <w:szCs w:val="23"/>
                          </w:rPr>
                          <w:t>Celková cena zboží (bez DPH)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3813463" w14:textId="77777777" w:rsidR="001E788B" w:rsidRDefault="001E788B">
                        <w:pPr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7EC37A1A" w14:textId="77777777" w:rsidR="001E788B" w:rsidRDefault="001E78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C3023DE" w14:textId="77777777" w:rsidR="001E788B" w:rsidRDefault="001E78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4DDCCF31" w14:textId="77777777" w:rsidR="001E788B" w:rsidRDefault="001E78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2B0578F2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Style w:val="Siln"/>
                            <w:rFonts w:eastAsia="Times New Roman"/>
                            <w:sz w:val="23"/>
                            <w:szCs w:val="23"/>
                          </w:rPr>
                          <w:t>94 898 Kč</w:t>
                        </w:r>
                      </w:p>
                    </w:tc>
                  </w:tr>
                  <w:tr w:rsidR="001E788B" w14:paraId="2CB4B2C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F43BE03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Style w:val="Siln"/>
                            <w:rFonts w:eastAsia="Times New Roman"/>
                            <w:sz w:val="23"/>
                            <w:szCs w:val="23"/>
                          </w:rPr>
                          <w:t xml:space="preserve">DPH </w:t>
                        </w:r>
                        <w:proofErr w:type="gramStart"/>
                        <w:r>
                          <w:rPr>
                            <w:rStyle w:val="Siln"/>
                            <w:rFonts w:eastAsia="Times New Roman"/>
                            <w:sz w:val="23"/>
                            <w:szCs w:val="23"/>
                          </w:rPr>
                          <w:t>21%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4DD39C2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35FD7196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56FB647A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054A861F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0E3E8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120" w:type="dxa"/>
                          <w:left w:w="180" w:type="dxa"/>
                          <w:bottom w:w="120" w:type="dxa"/>
                          <w:right w:w="180" w:type="dxa"/>
                        </w:tcMar>
                        <w:vAlign w:val="center"/>
                        <w:hideMark/>
                      </w:tcPr>
                      <w:p w14:paraId="17081906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Style w:val="Siln"/>
                            <w:rFonts w:eastAsia="Times New Roman"/>
                            <w:sz w:val="23"/>
                            <w:szCs w:val="23"/>
                          </w:rPr>
                          <w:t>19 928,58 Kč</w:t>
                        </w:r>
                      </w:p>
                    </w:tc>
                  </w:tr>
                  <w:tr w:rsidR="001E788B" w14:paraId="23067FF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9FC"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2B3B4D97" w14:textId="77777777" w:rsidR="001E788B" w:rsidRDefault="001E788B">
                        <w:pPr>
                          <w:spacing w:line="300" w:lineRule="atLeas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Style w:val="Siln"/>
                            <w:rFonts w:eastAsia="Times New Roman"/>
                            <w:color w:val="81A227"/>
                            <w:sz w:val="23"/>
                            <w:szCs w:val="23"/>
                          </w:rPr>
                          <w:t>Celkem k úhradě (včetně DPH)</w:t>
                        </w:r>
                      </w:p>
                    </w:tc>
                    <w:tc>
                      <w:tcPr>
                        <w:tcW w:w="0" w:type="auto"/>
                        <w:shd w:val="clear" w:color="auto" w:fill="F7F9FC"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1D1C76C5" w14:textId="77777777" w:rsidR="001E788B" w:rsidRDefault="001E788B">
                        <w:pPr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9FC"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68052008" w14:textId="77777777" w:rsidR="001E788B" w:rsidRDefault="001E78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9FC"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27AAC327" w14:textId="77777777" w:rsidR="001E788B" w:rsidRDefault="001E78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9FC"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5D0D6664" w14:textId="77777777" w:rsidR="001E788B" w:rsidRDefault="001E788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9FC"/>
                        <w:noWrap/>
                        <w:tcMar>
                          <w:top w:w="150" w:type="dxa"/>
                          <w:left w:w="180" w:type="dxa"/>
                          <w:bottom w:w="150" w:type="dxa"/>
                          <w:right w:w="180" w:type="dxa"/>
                        </w:tcMar>
                        <w:vAlign w:val="center"/>
                        <w:hideMark/>
                      </w:tcPr>
                      <w:p w14:paraId="661DDF25" w14:textId="77777777" w:rsidR="001E788B" w:rsidRDefault="001E788B">
                        <w:pPr>
                          <w:spacing w:line="300" w:lineRule="atLeast"/>
                          <w:jc w:val="right"/>
                          <w:rPr>
                            <w:rFonts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Style w:val="Siln"/>
                            <w:rFonts w:eastAsia="Times New Roman"/>
                            <w:color w:val="81A227"/>
                            <w:sz w:val="23"/>
                            <w:szCs w:val="23"/>
                          </w:rPr>
                          <w:t>114 827 Kč</w:t>
                        </w:r>
                      </w:p>
                    </w:tc>
                  </w:tr>
                </w:tbl>
                <w:p w14:paraId="4B67BAF6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b/>
                      <w:bCs/>
                      <w:color w:val="5BA1D7"/>
                      <w:sz w:val="26"/>
                      <w:szCs w:val="26"/>
                    </w:rPr>
                  </w:pPr>
                  <w:r>
                    <w:rPr>
                      <w:rStyle w:val="Siln"/>
                      <w:color w:val="5BA1D7"/>
                      <w:sz w:val="26"/>
                      <w:szCs w:val="26"/>
                    </w:rPr>
                    <w:t>5. VZKAZ</w:t>
                  </w:r>
                </w:p>
                <w:p w14:paraId="657C4ADA" w14:textId="77777777" w:rsidR="001E788B" w:rsidRDefault="001E788B">
                  <w:pPr>
                    <w:pStyle w:val="Normlnweb"/>
                    <w:spacing w:before="0" w:beforeAutospacing="0" w:after="0" w:afterAutospacing="0" w:line="300" w:lineRule="atLeast"/>
                    <w:rPr>
                      <w:color w:val="002855"/>
                      <w:sz w:val="21"/>
                      <w:szCs w:val="21"/>
                    </w:rPr>
                  </w:pPr>
                  <w:r>
                    <w:rPr>
                      <w:color w:val="002855"/>
                      <w:sz w:val="21"/>
                      <w:szCs w:val="21"/>
                    </w:rPr>
                    <w:t xml:space="preserve">Po tel. domluvě s Ing. Tomešovou prosíme o přidání 10x balení: Zkumavka 15 ml, PS, modrý šroubovací uzávěr, 125x15 mm, NESTERILNÍ, bal. 100ks </w:t>
                  </w:r>
                  <w:r>
                    <w:rPr>
                      <w:color w:val="002855"/>
                      <w:sz w:val="21"/>
                      <w:szCs w:val="21"/>
                    </w:rPr>
                    <w:br/>
                    <w:t>- v minulosti jsme od Vás již brali.</w:t>
                  </w:r>
                  <w:r>
                    <w:rPr>
                      <w:color w:val="002855"/>
                      <w:sz w:val="21"/>
                      <w:szCs w:val="21"/>
                    </w:rPr>
                    <w:br/>
                  </w:r>
                  <w:r>
                    <w:rPr>
                      <w:color w:val="002855"/>
                      <w:sz w:val="21"/>
                      <w:szCs w:val="21"/>
                    </w:rPr>
                    <w:br/>
                    <w:t>A prosíme o zadání slevy na objednané zboží. Děkujeme.</w:t>
                  </w:r>
                </w:p>
                <w:tbl>
                  <w:tblPr>
                    <w:tblW w:w="5000" w:type="pct"/>
                    <w:tblCellSpacing w:w="0" w:type="dxa"/>
                    <w:shd w:val="clear" w:color="auto" w:fill="202D5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75"/>
                    <w:gridCol w:w="5897"/>
                  </w:tblGrid>
                  <w:tr w:rsidR="001E788B" w14:paraId="0609F62D" w14:textId="77777777">
                    <w:trPr>
                      <w:tblCellSpacing w:w="0" w:type="dxa"/>
                    </w:trPr>
                    <w:tc>
                      <w:tcPr>
                        <w:tcW w:w="1750" w:type="pct"/>
                        <w:shd w:val="clear" w:color="auto" w:fill="202D56"/>
                        <w:tcMar>
                          <w:top w:w="270" w:type="dxa"/>
                          <w:left w:w="300" w:type="dxa"/>
                          <w:bottom w:w="270" w:type="dxa"/>
                          <w:right w:w="300" w:type="dxa"/>
                        </w:tcMar>
                        <w:vAlign w:val="center"/>
                        <w:hideMark/>
                      </w:tcPr>
                      <w:p w14:paraId="6C508514" w14:textId="77777777" w:rsidR="001E788B" w:rsidRDefault="001E788B">
                        <w:pPr>
                          <w:spacing w:line="360" w:lineRule="atLeast"/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Style w:val="Siln"/>
                            <w:rFonts w:eastAsia="Times New Roman"/>
                            <w:color w:val="5BA1D7"/>
                            <w:sz w:val="21"/>
                            <w:szCs w:val="21"/>
                          </w:rPr>
                          <w:t>VERKON s.r.o.</w:t>
                        </w:r>
                        <w:r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  <w:t xml:space="preserve"> Pod Harfou 933/70, 190 00 Praha 9</w:t>
                        </w:r>
                      </w:p>
                    </w:tc>
                    <w:tc>
                      <w:tcPr>
                        <w:tcW w:w="0" w:type="auto"/>
                        <w:shd w:val="clear" w:color="auto" w:fill="202D56"/>
                        <w:tcMar>
                          <w:top w:w="270" w:type="dxa"/>
                          <w:left w:w="300" w:type="dxa"/>
                          <w:bottom w:w="270" w:type="dxa"/>
                          <w:right w:w="300" w:type="dxa"/>
                        </w:tcMar>
                        <w:vAlign w:val="center"/>
                        <w:hideMark/>
                      </w:tcPr>
                      <w:p w14:paraId="680E4214" w14:textId="77777777" w:rsidR="001E788B" w:rsidRDefault="001E788B">
                        <w:pPr>
                          <w:spacing w:line="360" w:lineRule="atLeast"/>
                          <w:jc w:val="right"/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rStyle w:val="Siln"/>
                            <w:rFonts w:eastAsia="Times New Roman"/>
                            <w:color w:val="5BA1D7"/>
                            <w:sz w:val="21"/>
                            <w:szCs w:val="21"/>
                          </w:rPr>
                          <w:t>T:</w:t>
                        </w:r>
                        <w:r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  <w:t xml:space="preserve"> </w:t>
                        </w:r>
                        <w:hyperlink r:id="rId68" w:history="1">
                          <w:r>
                            <w:rPr>
                              <w:rStyle w:val="Hypertextovodkaz"/>
                              <w:rFonts w:eastAsia="Times New Roman"/>
                              <w:color w:val="FFFFFF"/>
                              <w:sz w:val="21"/>
                              <w:szCs w:val="21"/>
                            </w:rPr>
                            <w:t>+420 284 810 775</w:t>
                          </w:r>
                        </w:hyperlink>
                        <w:r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  <w:t xml:space="preserve">     </w:t>
                        </w:r>
                        <w:r>
                          <w:rPr>
                            <w:rStyle w:val="Siln"/>
                            <w:rFonts w:eastAsia="Times New Roman"/>
                            <w:color w:val="5BA1D7"/>
                            <w:sz w:val="21"/>
                            <w:szCs w:val="21"/>
                          </w:rPr>
                          <w:t>F:</w:t>
                        </w:r>
                        <w:r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  <w:t xml:space="preserve"> </w:t>
                        </w:r>
                        <w:hyperlink r:id="rId69" w:history="1">
                          <w:r>
                            <w:rPr>
                              <w:rStyle w:val="Hypertextovodkaz"/>
                              <w:rFonts w:eastAsia="Times New Roman"/>
                              <w:color w:val="FFFFFF"/>
                              <w:sz w:val="21"/>
                              <w:szCs w:val="21"/>
                            </w:rPr>
                            <w:t>+420 284 810 907</w:t>
                          </w:r>
                        </w:hyperlink>
                        <w:r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  <w:t xml:space="preserve">     </w:t>
                        </w:r>
                        <w:r>
                          <w:rPr>
                            <w:rStyle w:val="Siln"/>
                            <w:rFonts w:eastAsia="Times New Roman"/>
                            <w:color w:val="5BA1D7"/>
                            <w:sz w:val="21"/>
                            <w:szCs w:val="21"/>
                          </w:rPr>
                          <w:t>E:</w:t>
                        </w:r>
                        <w:r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  <w:t xml:space="preserve"> </w:t>
                        </w:r>
                        <w:hyperlink r:id="rId70" w:history="1">
                          <w:r>
                            <w:rPr>
                              <w:rStyle w:val="Hypertextovodkaz"/>
                              <w:rFonts w:eastAsia="Times New Roman"/>
                              <w:color w:val="FFFFFF"/>
                              <w:sz w:val="21"/>
                              <w:szCs w:val="21"/>
                            </w:rPr>
                            <w:t>info@verkon.cz</w:t>
                          </w:r>
                        </w:hyperlink>
                        <w:r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  <w:t xml:space="preserve">     </w:t>
                        </w:r>
                        <w:r>
                          <w:rPr>
                            <w:rStyle w:val="Siln"/>
                            <w:rFonts w:eastAsia="Times New Roman"/>
                            <w:color w:val="5BA1D7"/>
                            <w:sz w:val="21"/>
                            <w:szCs w:val="21"/>
                          </w:rPr>
                          <w:t>W:</w:t>
                        </w:r>
                        <w:r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  <w:t xml:space="preserve"> </w:t>
                        </w:r>
                        <w:hyperlink r:id="rId71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FFFFFF"/>
                              <w:sz w:val="21"/>
                              <w:szCs w:val="21"/>
                            </w:rPr>
                            <w:t>www.verkon.cz</w:t>
                          </w:r>
                        </w:hyperlink>
                        <w:r>
                          <w:rPr>
                            <w:rFonts w:eastAsia="Times New Roman"/>
                            <w:color w:val="FFFFFF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14:paraId="4735C7F5" w14:textId="77777777" w:rsidR="001E788B" w:rsidRDefault="001E788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0F1205" w14:textId="77777777" w:rsidR="001E788B" w:rsidRDefault="001E78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852BE3" w14:textId="77777777" w:rsidR="00D42693" w:rsidRDefault="00D42693"/>
    <w:sectPr w:rsidR="00D4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8B"/>
    <w:rsid w:val="00130802"/>
    <w:rsid w:val="001E788B"/>
    <w:rsid w:val="00981D35"/>
    <w:rsid w:val="00D4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FFC4"/>
  <w15:chartTrackingRefBased/>
  <w15:docId w15:val="{45382178-3B74-4BBB-A6A4-E46D0A6A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88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788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E788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E7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erkon.cz/kahan-lihovy-simax/" TargetMode="External"/><Relationship Id="rId21" Type="http://schemas.openxmlformats.org/officeDocument/2006/relationships/hyperlink" Target="https://www.verkon.cz/laboratorni-chemikalie-penta/kyselina-stavelova-dihydrat/" TargetMode="External"/><Relationship Id="rId42" Type="http://schemas.openxmlformats.org/officeDocument/2006/relationships/hyperlink" Target="https://www.verkon.cz/nalevka-pro-analyzu-pp/" TargetMode="External"/><Relationship Id="rId47" Type="http://schemas.openxmlformats.org/officeDocument/2006/relationships/hyperlink" Target="https://www.verkon.cz/kadinka-s-modrou-stupnici-pp/" TargetMode="External"/><Relationship Id="rId63" Type="http://schemas.openxmlformats.org/officeDocument/2006/relationships/hyperlink" Target="https://www.verkon.cz/nadoba-dewarova-na-kratkodobe-uchovani-kapalneho-dusiku-ln2/" TargetMode="External"/><Relationship Id="rId68" Type="http://schemas.openxmlformats.org/officeDocument/2006/relationships/hyperlink" Target="tel:+4202848107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erkon.cz/kadinka-vysoka-s-vylevkou/" TargetMode="External"/><Relationship Id="rId29" Type="http://schemas.openxmlformats.org/officeDocument/2006/relationships/hyperlink" Target="https://www.verkon.cz/jehla-odberova/" TargetMode="External"/><Relationship Id="rId11" Type="http://schemas.openxmlformats.org/officeDocument/2006/relationships/hyperlink" Target="https://www.verkon.cz/kadinka-vysoka-s-vylevkou/" TargetMode="External"/><Relationship Id="rId24" Type="http://schemas.openxmlformats.org/officeDocument/2006/relationships/hyperlink" Target="https://www.verkon.cz/vana-sklenena-hranata/" TargetMode="External"/><Relationship Id="rId32" Type="http://schemas.openxmlformats.org/officeDocument/2006/relationships/hyperlink" Target="https://www.verkon.cz/jehla-preparacni-s-plastovou-rukojeti/" TargetMode="External"/><Relationship Id="rId37" Type="http://schemas.openxmlformats.org/officeDocument/2006/relationships/hyperlink" Target="https://www.verkon.cz/vahy-prenosne-ohaus-compass-cr/" TargetMode="External"/><Relationship Id="rId40" Type="http://schemas.openxmlformats.org/officeDocument/2006/relationships/hyperlink" Target="https://www.verkon.cz/lzicka-laboratorni-150-mm-pp-verkon/" TargetMode="External"/><Relationship Id="rId45" Type="http://schemas.openxmlformats.org/officeDocument/2006/relationships/hyperlink" Target="https://www.verkon.cz/valec-odmerny-vysoky-modra-stupnice-pp/" TargetMode="External"/><Relationship Id="rId53" Type="http://schemas.openxmlformats.org/officeDocument/2006/relationships/hyperlink" Target="https://www.verkon.cz/zkumavka-centrifugacni-typ-falcon-cerna-graduace-pp/" TargetMode="External"/><Relationship Id="rId58" Type="http://schemas.openxmlformats.org/officeDocument/2006/relationships/hyperlink" Target="https://www.verkon.cz/mikrozkumavka-pp/" TargetMode="External"/><Relationship Id="rId66" Type="http://schemas.openxmlformats.org/officeDocument/2006/relationships/hyperlink" Target="https://www.verkon.cz/laboratorni-chemikalie-penta/zinek/" TargetMode="External"/><Relationship Id="rId5" Type="http://schemas.openxmlformats.org/officeDocument/2006/relationships/hyperlink" Target="mailto:marschallova.a@gjj.cz" TargetMode="External"/><Relationship Id="rId61" Type="http://schemas.openxmlformats.org/officeDocument/2006/relationships/hyperlink" Target="https://www.verkon.cz/nadobka-na-odber-vzorku-nesterilni-pp/" TargetMode="External"/><Relationship Id="rId19" Type="http://schemas.openxmlformats.org/officeDocument/2006/relationships/hyperlink" Target="https://www.verkon.cz/laboratorni-chemikalie-lachner/fehlinguv-roztok-ii/" TargetMode="External"/><Relationship Id="rId14" Type="http://schemas.openxmlformats.org/officeDocument/2006/relationships/hyperlink" Target="https://www.verkon.cz/kadinka-vysoka-s-vylevkou/" TargetMode="External"/><Relationship Id="rId22" Type="http://schemas.openxmlformats.org/officeDocument/2006/relationships/hyperlink" Target="https://www.verkon.cz/kadinka-nizka-s-vylevkou/" TargetMode="External"/><Relationship Id="rId27" Type="http://schemas.openxmlformats.org/officeDocument/2006/relationships/hyperlink" Target="https://www.verkon.cz/kahan-lihovy-simax/" TargetMode="External"/><Relationship Id="rId30" Type="http://schemas.openxmlformats.org/officeDocument/2006/relationships/hyperlink" Target="https://www.verkon.cz/jehla-preparacni-s-plastovou-rukojeti/" TargetMode="External"/><Relationship Id="rId35" Type="http://schemas.openxmlformats.org/officeDocument/2006/relationships/hyperlink" Target="https://www.verkon.cz/strikacka-sterilni-pp/" TargetMode="External"/><Relationship Id="rId43" Type="http://schemas.openxmlformats.org/officeDocument/2006/relationships/hyperlink" Target="https://www.verkon.cz/stojan-na-filtracni-nalevky/" TargetMode="External"/><Relationship Id="rId48" Type="http://schemas.openxmlformats.org/officeDocument/2006/relationships/hyperlink" Target="https://www.verkon.cz/kadinka-s-modrou-stupnici-pp/" TargetMode="External"/><Relationship Id="rId56" Type="http://schemas.openxmlformats.org/officeDocument/2006/relationships/hyperlink" Target="https://www.verkon.cz/mikrozkumavka-pp/" TargetMode="External"/><Relationship Id="rId64" Type="http://schemas.openxmlformats.org/officeDocument/2006/relationships/hyperlink" Target="https://www.verkon.cz/nadoba-dewarova-na-kratkodobe-uchovani-kapalneho-dusiku-ln2/" TargetMode="External"/><Relationship Id="rId69" Type="http://schemas.openxmlformats.org/officeDocument/2006/relationships/hyperlink" Target="tel:+420284810907" TargetMode="External"/><Relationship Id="rId8" Type="http://schemas.openxmlformats.org/officeDocument/2006/relationships/hyperlink" Target="https://www.verkon.cz/miska-krystalizacni-s-vylevkou-simax/" TargetMode="External"/><Relationship Id="rId51" Type="http://schemas.openxmlformats.org/officeDocument/2006/relationships/hyperlink" Target="https://www.verkon.cz/pipeta-serologicka-ps-doprodej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verkon.cz/kadinka-vysoka-s-vylevkou/" TargetMode="External"/><Relationship Id="rId17" Type="http://schemas.openxmlformats.org/officeDocument/2006/relationships/hyperlink" Target="https://www.verkon.cz/kadinka-vysoka-s-vylevkou/" TargetMode="External"/><Relationship Id="rId25" Type="http://schemas.openxmlformats.org/officeDocument/2006/relationships/hyperlink" Target="https://www.verkon.cz/vana-sklenena-hranata/" TargetMode="External"/><Relationship Id="rId33" Type="http://schemas.openxmlformats.org/officeDocument/2006/relationships/hyperlink" Target="https://www.verkon.cz/strikacka-sterilni-pp/" TargetMode="External"/><Relationship Id="rId38" Type="http://schemas.openxmlformats.org/officeDocument/2006/relationships/hyperlink" Target="https://www.verkon.cz/petriho-miska/" TargetMode="External"/><Relationship Id="rId46" Type="http://schemas.openxmlformats.org/officeDocument/2006/relationships/hyperlink" Target="https://www.verkon.cz/kadinka-s-modrou-stupnici-pp/" TargetMode="External"/><Relationship Id="rId59" Type="http://schemas.openxmlformats.org/officeDocument/2006/relationships/hyperlink" Target="https://www.verkon.cz/mikrozkumavka-pp/" TargetMode="External"/><Relationship Id="rId67" Type="http://schemas.openxmlformats.org/officeDocument/2006/relationships/hyperlink" Target="https://www.verkon.cz/papirky-indikatorove-detail/" TargetMode="External"/><Relationship Id="rId20" Type="http://schemas.openxmlformats.org/officeDocument/2006/relationships/hyperlink" Target="https://www.verkon.cz/laboratorni-chemikalie-lachner/schiffovo-cinidlo/" TargetMode="External"/><Relationship Id="rId41" Type="http://schemas.openxmlformats.org/officeDocument/2006/relationships/hyperlink" Target="https://www.verkon.cz/nalevka-pro-analyzu-pp/" TargetMode="External"/><Relationship Id="rId54" Type="http://schemas.openxmlformats.org/officeDocument/2006/relationships/hyperlink" Target="https://www.verkon.cz/zkumavka-centrifugacni-typ-falcon-cerna-graduace-pp/" TargetMode="External"/><Relationship Id="rId62" Type="http://schemas.openxmlformats.org/officeDocument/2006/relationships/hyperlink" Target="https://www.verkon.cz/nadobka-na-odber-vzorku-nesterilni-pp/" TargetMode="External"/><Relationship Id="rId70" Type="http://schemas.openxmlformats.org/officeDocument/2006/relationships/hyperlink" Target="mailto:info@verkon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erkon.cz/souprava-chemie-a-svetlo-pro-pokusy-v-zs-a-ss-kyanotypie/" TargetMode="External"/><Relationship Id="rId15" Type="http://schemas.openxmlformats.org/officeDocument/2006/relationships/hyperlink" Target="https://www.verkon.cz/kadinka-vysoka-s-vylevkou/" TargetMode="External"/><Relationship Id="rId23" Type="http://schemas.openxmlformats.org/officeDocument/2006/relationships/hyperlink" Target="https://www.verkon.cz/kadinka-nizka-s-vylevkou/" TargetMode="External"/><Relationship Id="rId28" Type="http://schemas.openxmlformats.org/officeDocument/2006/relationships/hyperlink" Target="https://www.verkon.cz/jehla-odberova/" TargetMode="External"/><Relationship Id="rId36" Type="http://schemas.openxmlformats.org/officeDocument/2006/relationships/hyperlink" Target="https://www.verkon.cz/vahy-prenosne-ohaus-compass-cr/" TargetMode="External"/><Relationship Id="rId49" Type="http://schemas.openxmlformats.org/officeDocument/2006/relationships/hyperlink" Target="https://www.verkon.cz/kadinka-s-modrou-stupnici-pp/" TargetMode="External"/><Relationship Id="rId57" Type="http://schemas.openxmlformats.org/officeDocument/2006/relationships/hyperlink" Target="https://www.verkon.cz/mikrozkumavka-pp/" TargetMode="External"/><Relationship Id="rId10" Type="http://schemas.openxmlformats.org/officeDocument/2006/relationships/hyperlink" Target="https://www.verkon.cz/kadinka-vysoka-s-vylevkou/" TargetMode="External"/><Relationship Id="rId31" Type="http://schemas.openxmlformats.org/officeDocument/2006/relationships/hyperlink" Target="https://www.verkon.cz/jehla-preparacni-s-plastovou-rukojeti/" TargetMode="External"/><Relationship Id="rId44" Type="http://schemas.openxmlformats.org/officeDocument/2006/relationships/hyperlink" Target="https://www.verkon.cz/valec-odmerny-vysoky-modra-stupnice-pp/" TargetMode="External"/><Relationship Id="rId52" Type="http://schemas.openxmlformats.org/officeDocument/2006/relationships/hyperlink" Target="https://www.verkon.cz/stojan-na-zkumavky-hlinikovy/" TargetMode="External"/><Relationship Id="rId60" Type="http://schemas.openxmlformats.org/officeDocument/2006/relationships/hyperlink" Target="https://www.verkon.cz/nadobka-na-odber-vzorku-nesterilni-pp/" TargetMode="External"/><Relationship Id="rId65" Type="http://schemas.openxmlformats.org/officeDocument/2006/relationships/hyperlink" Target="https://www.verkon.cz/laboratorni-chemikalie-penta/zinek/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verkon.cz/" TargetMode="External"/><Relationship Id="rId9" Type="http://schemas.openxmlformats.org/officeDocument/2006/relationships/hyperlink" Target="https://www.verkon.cz/miska-krystalizacni-s-vylevkou-simax/" TargetMode="External"/><Relationship Id="rId13" Type="http://schemas.openxmlformats.org/officeDocument/2006/relationships/hyperlink" Target="https://www.verkon.cz/kadinka-vysoka-s-vylevkou/" TargetMode="External"/><Relationship Id="rId18" Type="http://schemas.openxmlformats.org/officeDocument/2006/relationships/hyperlink" Target="https://www.verkon.cz/laboratorni-chemikalie-lachner/fehlinguv-roztok-i/" TargetMode="External"/><Relationship Id="rId39" Type="http://schemas.openxmlformats.org/officeDocument/2006/relationships/hyperlink" Target="https://www.verkon.cz/stricka-sirokohrdla-s-barevnym-uzaverem-pe/" TargetMode="External"/><Relationship Id="rId34" Type="http://schemas.openxmlformats.org/officeDocument/2006/relationships/hyperlink" Target="https://www.verkon.cz/strikacka-sterilni-pp/" TargetMode="External"/><Relationship Id="rId50" Type="http://schemas.openxmlformats.org/officeDocument/2006/relationships/hyperlink" Target="https://www.verkon.cz/pipeta-serologicka-ps-doprodej/" TargetMode="External"/><Relationship Id="rId55" Type="http://schemas.openxmlformats.org/officeDocument/2006/relationships/hyperlink" Target="https://www.verkon.cz/mikrozkumavka-pp/" TargetMode="External"/><Relationship Id="rId7" Type="http://schemas.openxmlformats.org/officeDocument/2006/relationships/hyperlink" Target="https://www.verkon.cz/souprava-chemie-a-svetlo-pro-pokusy-v-zs-a-ss-skolni-didakticka/" TargetMode="External"/><Relationship Id="rId71" Type="http://schemas.openxmlformats.org/officeDocument/2006/relationships/hyperlink" Target="http://www.verko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2031</Words>
  <Characters>11988</Characters>
  <Application>Microsoft Office Word</Application>
  <DocSecurity>0</DocSecurity>
  <Lines>99</Lines>
  <Paragraphs>27</Paragraphs>
  <ScaleCrop>false</ScaleCrop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Zimandlová</dc:creator>
  <cp:keywords/>
  <dc:description/>
  <cp:lastModifiedBy>Petra Zimandlová</cp:lastModifiedBy>
  <cp:revision>1</cp:revision>
  <dcterms:created xsi:type="dcterms:W3CDTF">2023-01-31T11:34:00Z</dcterms:created>
  <dcterms:modified xsi:type="dcterms:W3CDTF">2023-01-31T11:36:00Z</dcterms:modified>
</cp:coreProperties>
</file>