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8989" w14:textId="3BC3E51A" w:rsidR="00567F1F" w:rsidRPr="00BA60CF" w:rsidRDefault="000B46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F23E45">
        <w:rPr>
          <w:rFonts w:ascii="Times New Roman" w:hAnsi="Times New Roman" w:cs="Times New Roman"/>
          <w:color w:val="auto"/>
          <w:sz w:val="32"/>
          <w:szCs w:val="32"/>
        </w:rPr>
        <w:t>1</w:t>
      </w:r>
    </w:p>
    <w:p w14:paraId="2FCA093D" w14:textId="132EE6A3"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F23E45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="00F761B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23E45">
        <w:rPr>
          <w:rFonts w:ascii="Times New Roman" w:hAnsi="Times New Roman" w:cs="Times New Roman"/>
          <w:color w:val="000000" w:themeColor="text1"/>
          <w:sz w:val="28"/>
          <w:szCs w:val="28"/>
        </w:rPr>
        <w:t>/22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4D13309" w14:textId="77777777"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>Česká pošta, s.p.</w:t>
      </w:r>
    </w:p>
    <w:p w14:paraId="189FE439" w14:textId="77777777" w:rsidR="00EB14CA" w:rsidRPr="007D64F8" w:rsidRDefault="00451CB5" w:rsidP="006A702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Politických vězňů 909/4, 225 99</w:t>
      </w:r>
      <w:r w:rsidR="00F44C47">
        <w:rPr>
          <w:bCs/>
        </w:rPr>
        <w:t xml:space="preserve"> Praha 1</w:t>
      </w:r>
    </w:p>
    <w:p w14:paraId="49030D3D" w14:textId="77777777" w:rsidR="00EB14CA" w:rsidRDefault="00EB14CA" w:rsidP="006A702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14:paraId="151FAF49" w14:textId="77777777" w:rsidR="00EB14CA" w:rsidRDefault="00EB14CA" w:rsidP="006A702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CZ47114983</w:t>
      </w:r>
    </w:p>
    <w:p w14:paraId="7B9439FD" w14:textId="77777777" w:rsidR="00EB14CA" w:rsidRDefault="00EB14CA" w:rsidP="006A702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hanging="567"/>
        <w:rPr>
          <w:bCs/>
        </w:rPr>
      </w:pPr>
      <w:r w:rsidRPr="007D64F8">
        <w:rPr>
          <w:bCs/>
        </w:rPr>
        <w:t>zastoupen:</w:t>
      </w:r>
      <w:r w:rsidR="00045F34">
        <w:rPr>
          <w:bCs/>
        </w:rPr>
        <w:tab/>
      </w:r>
      <w:r w:rsidR="00225524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 w:rsidR="00C17557">
        <w:rPr>
          <w:b/>
          <w:bCs/>
        </w:rPr>
        <w:t>manažerem specializovaného</w:t>
      </w:r>
    </w:p>
    <w:p w14:paraId="0081A124" w14:textId="77777777" w:rsidR="00EB14CA" w:rsidRPr="002E1BF3" w:rsidRDefault="00EB14CA" w:rsidP="006A702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C17557" w:rsidRPr="00C17557">
        <w:rPr>
          <w:b/>
          <w:bCs/>
        </w:rPr>
        <w:t xml:space="preserve">útvaru </w:t>
      </w:r>
      <w:r w:rsidRPr="002E1BF3">
        <w:rPr>
          <w:b/>
          <w:bCs/>
        </w:rPr>
        <w:t>zpracování peněžních služeb</w:t>
      </w:r>
    </w:p>
    <w:p w14:paraId="080F89DE" w14:textId="77777777" w:rsidR="00EB14CA" w:rsidRPr="0069268C" w:rsidRDefault="00EB14CA" w:rsidP="006A702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14:paraId="5728CE6F" w14:textId="1E2E8D1F" w:rsidR="00EB14CA" w:rsidRPr="007D64F8" w:rsidRDefault="00451CB5" w:rsidP="006A702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firstLine="0"/>
        <w:rPr>
          <w:b/>
        </w:rPr>
      </w:pPr>
      <w:r>
        <w:t>bankovní spojení:</w:t>
      </w:r>
      <w:r>
        <w:tab/>
      </w:r>
      <w:r w:rsidR="00A95659">
        <w:rPr>
          <w:bCs/>
        </w:rPr>
        <w:t>XXXXXXXXXX</w:t>
      </w:r>
    </w:p>
    <w:p w14:paraId="538453EC" w14:textId="48248E31" w:rsidR="00EB14CA" w:rsidRDefault="00451CB5" w:rsidP="006A702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firstLine="0"/>
        <w:rPr>
          <w:b/>
          <w:bCs/>
        </w:rPr>
      </w:pPr>
      <w:r>
        <w:t>číslo účtu:</w:t>
      </w:r>
      <w:r>
        <w:tab/>
      </w:r>
      <w:r w:rsidR="00A95659">
        <w:rPr>
          <w:bCs/>
        </w:rPr>
        <w:t>XXXXXXXXXX</w:t>
      </w:r>
    </w:p>
    <w:p w14:paraId="169473EE" w14:textId="77777777" w:rsidR="00EB14CA" w:rsidRDefault="00EB14CA" w:rsidP="006A702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280" w:lineRule="exact"/>
        <w:ind w:right="-142" w:firstLine="0"/>
      </w:pPr>
      <w:r w:rsidRPr="00BA60CF">
        <w:t>korespondenční adresa:</w:t>
      </w:r>
      <w:r w:rsidR="00BA60CF">
        <w:tab/>
        <w:t>Česká pošta, s.p.</w:t>
      </w:r>
      <w:r w:rsidR="0014203B">
        <w:t>,</w:t>
      </w:r>
      <w:r w:rsidR="00BA60CF">
        <w:t xml:space="preserve"> RZPS Ostrava, Dr. Martínka 1406/12</w:t>
      </w:r>
      <w:r w:rsidR="007240BF">
        <w:t>,</w:t>
      </w:r>
    </w:p>
    <w:p w14:paraId="58303A37" w14:textId="77777777" w:rsidR="00BA60CF" w:rsidRPr="00BA60CF" w:rsidRDefault="00BA60CF" w:rsidP="006A702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280" w:lineRule="exact"/>
        <w:ind w:firstLine="0"/>
      </w:pPr>
      <w:r>
        <w:tab/>
        <w:t>700 90 Ostrava - Hrabůvka</w:t>
      </w:r>
    </w:p>
    <w:p w14:paraId="4D363821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dále jen „Zhotovitel“</w:t>
      </w:r>
    </w:p>
    <w:p w14:paraId="34143643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firstLine="0"/>
      </w:pPr>
      <w:r>
        <w:t>a</w:t>
      </w:r>
    </w:p>
    <w:p w14:paraId="44D1AB2D" w14:textId="77777777" w:rsidR="006A7021" w:rsidRDefault="006A7021" w:rsidP="006A702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firstLine="0"/>
      </w:pPr>
      <w:r>
        <w:t>ID: 119242001</w:t>
      </w:r>
    </w:p>
    <w:p w14:paraId="3AA0AA00" w14:textId="77777777" w:rsidR="006A7021" w:rsidRDefault="006A7021" w:rsidP="009A421B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firstLine="0"/>
      </w:pPr>
      <w:r>
        <w:rPr>
          <w:b/>
        </w:rPr>
        <w:t>RBP, zdravotní pojišťovna</w:t>
      </w:r>
    </w:p>
    <w:p w14:paraId="40A694DF" w14:textId="77777777" w:rsidR="006A7021" w:rsidRDefault="006A7021" w:rsidP="009A421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-284" w:firstLine="0"/>
      </w:pPr>
      <w:r>
        <w:t>se sídlem:</w:t>
      </w:r>
      <w:r>
        <w:tab/>
        <w:t>Michálkovická 967/108, Slezská Ostrava, 710 00 Ostrava</w:t>
      </w:r>
    </w:p>
    <w:p w14:paraId="51AA04CE" w14:textId="77777777" w:rsidR="006A7021" w:rsidRDefault="006A7021" w:rsidP="009A421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firstLine="0"/>
      </w:pPr>
      <w:r>
        <w:t>IČO:</w:t>
      </w:r>
      <w:r>
        <w:tab/>
        <w:t>47673036</w:t>
      </w:r>
    </w:p>
    <w:p w14:paraId="02872BDB" w14:textId="77777777" w:rsidR="006A7021" w:rsidRDefault="006A7021" w:rsidP="009A421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firstLine="0"/>
      </w:pPr>
      <w:r>
        <w:t>DIČ:</w:t>
      </w:r>
      <w:r>
        <w:tab/>
        <w:t>CZ47673036</w:t>
      </w:r>
    </w:p>
    <w:p w14:paraId="16AA1BF2" w14:textId="77777777" w:rsidR="006A7021" w:rsidRPr="00E9410E" w:rsidRDefault="006A7021" w:rsidP="009A421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-284" w:firstLine="0"/>
        <w:rPr>
          <w:b/>
        </w:rPr>
      </w:pPr>
      <w:r w:rsidRPr="00E910DC">
        <w:t>zastoupena</w:t>
      </w:r>
      <w:r>
        <w:t>:</w:t>
      </w:r>
      <w:r>
        <w:tab/>
      </w:r>
      <w:r>
        <w:rPr>
          <w:b/>
        </w:rPr>
        <w:t>Ing. Antonínem Klimšou, MBA, výkonným ředitelem</w:t>
      </w:r>
    </w:p>
    <w:p w14:paraId="16FECCEA" w14:textId="697770ED" w:rsidR="006A7021" w:rsidRDefault="006A7021" w:rsidP="009A421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firstLine="0"/>
      </w:pPr>
      <w:r>
        <w:t>zapsán</w:t>
      </w:r>
      <w:r w:rsidRPr="00E910DC">
        <w:t>a</w:t>
      </w:r>
      <w:r>
        <w:t xml:space="preserve"> v obchodním rejstříku</w:t>
      </w:r>
      <w:r>
        <w:tab/>
        <w:t>Krajského soudu v Ostravě, oddíl AXIV, vložka 554</w:t>
      </w:r>
    </w:p>
    <w:p w14:paraId="4807E7C0" w14:textId="6B9DD0EE" w:rsidR="006A7021" w:rsidRDefault="006A7021" w:rsidP="009A421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firstLine="0"/>
      </w:pPr>
      <w:r>
        <w:t>bankovní spojení:</w:t>
      </w:r>
      <w:r>
        <w:tab/>
      </w:r>
      <w:r w:rsidR="00A95659">
        <w:rPr>
          <w:bCs/>
        </w:rPr>
        <w:t>XXXXXXXXXX</w:t>
      </w:r>
    </w:p>
    <w:p w14:paraId="72529A2C" w14:textId="0F19CA62" w:rsidR="006A7021" w:rsidRDefault="006A7021" w:rsidP="009A421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firstLine="0"/>
      </w:pPr>
      <w:r>
        <w:t>číslo účtu:</w:t>
      </w:r>
      <w:r>
        <w:tab/>
      </w:r>
      <w:r w:rsidR="00A95659">
        <w:rPr>
          <w:bCs/>
        </w:rPr>
        <w:t>XXXXXXXXXX</w:t>
      </w:r>
    </w:p>
    <w:p w14:paraId="65F179A0" w14:textId="77777777" w:rsidR="006A7021" w:rsidRDefault="006A7021" w:rsidP="006A702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firstLine="0"/>
      </w:pPr>
      <w:r>
        <w:t>dále jen „Objednatel“</w:t>
      </w:r>
    </w:p>
    <w:p w14:paraId="30048642" w14:textId="3576B337" w:rsidR="00360DCA" w:rsidRDefault="00360D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0" w:after="600" w:line="280" w:lineRule="exact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9A421B">
        <w:rPr>
          <w:b/>
          <w:sz w:val="26"/>
          <w:szCs w:val="26"/>
        </w:rPr>
        <w:t>081121</w:t>
      </w:r>
    </w:p>
    <w:p w14:paraId="389F691E" w14:textId="4CBDC824" w:rsidR="00556DE5" w:rsidRDefault="009377BF" w:rsidP="00F23E4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720" w:after="600" w:line="280" w:lineRule="exact"/>
        <w:ind w:firstLine="0"/>
      </w:pPr>
      <w:r w:rsidRPr="00A411DE">
        <w:t xml:space="preserve">dále jednotlivě i jako „Smluvní strana“ nebo společně jako </w:t>
      </w:r>
      <w:r w:rsidR="00C10351" w:rsidRPr="00A411DE">
        <w:t>„Smluvní strany“</w:t>
      </w:r>
    </w:p>
    <w:p w14:paraId="27B3E50C" w14:textId="77777777" w:rsidR="00F23E45" w:rsidRDefault="00F23E45" w:rsidP="00F23E4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720" w:after="600" w:line="280" w:lineRule="exact"/>
        <w:ind w:firstLine="0"/>
      </w:pPr>
    </w:p>
    <w:p w14:paraId="56908741" w14:textId="77777777" w:rsidR="00DE4AF2" w:rsidRPr="008B1D8C" w:rsidRDefault="005E572F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14:paraId="01A19CE9" w14:textId="606CEB9E" w:rsidR="00293005" w:rsidRPr="00531FC3" w:rsidRDefault="00C10351" w:rsidP="00C10351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změně obsahu Smlouvy o dodávce prací a služeb v oblasti automatizovaného zpracování dat uzavřené dne </w:t>
      </w:r>
      <w:r w:rsidR="00531FC3">
        <w:rPr>
          <w:rFonts w:ascii="Times New Roman" w:hAnsi="Times New Roman" w:cs="Times New Roman"/>
          <w:sz w:val="24"/>
          <w:szCs w:val="24"/>
        </w:rPr>
        <w:t>29</w:t>
      </w:r>
      <w:r w:rsidR="00A411DE">
        <w:rPr>
          <w:rFonts w:ascii="Times New Roman" w:hAnsi="Times New Roman" w:cs="Times New Roman"/>
          <w:sz w:val="24"/>
          <w:szCs w:val="24"/>
        </w:rPr>
        <w:t>.</w:t>
      </w:r>
      <w:r w:rsidR="00F23E45">
        <w:rPr>
          <w:rFonts w:ascii="Times New Roman" w:hAnsi="Times New Roman" w:cs="Times New Roman"/>
          <w:sz w:val="24"/>
          <w:szCs w:val="24"/>
        </w:rPr>
        <w:t>0</w:t>
      </w:r>
      <w:r w:rsidR="00531FC3">
        <w:rPr>
          <w:rFonts w:ascii="Times New Roman" w:hAnsi="Times New Roman" w:cs="Times New Roman"/>
          <w:sz w:val="24"/>
          <w:szCs w:val="24"/>
        </w:rPr>
        <w:t>4</w:t>
      </w:r>
      <w:r w:rsidR="00A411DE">
        <w:rPr>
          <w:rFonts w:ascii="Times New Roman" w:hAnsi="Times New Roman" w:cs="Times New Roman"/>
          <w:sz w:val="24"/>
          <w:szCs w:val="24"/>
        </w:rPr>
        <w:t>.20</w:t>
      </w:r>
      <w:r w:rsidR="00F23E4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ABE">
        <w:rPr>
          <w:rFonts w:ascii="Times New Roman" w:hAnsi="Times New Roman" w:cs="Times New Roman"/>
          <w:sz w:val="24"/>
          <w:szCs w:val="24"/>
        </w:rPr>
        <w:t xml:space="preserve">(dále jen „Smlouva“), </w:t>
      </w:r>
      <w:r w:rsidR="00293005">
        <w:rPr>
          <w:rFonts w:ascii="Times New Roman" w:hAnsi="Times New Roman" w:cs="Times New Roman"/>
          <w:sz w:val="24"/>
          <w:szCs w:val="24"/>
        </w:rPr>
        <w:t xml:space="preserve">a to </w:t>
      </w:r>
      <w:r w:rsidR="005E572F">
        <w:rPr>
          <w:rFonts w:ascii="Times New Roman" w:hAnsi="Times New Roman" w:cs="Times New Roman"/>
          <w:sz w:val="24"/>
          <w:szCs w:val="24"/>
        </w:rPr>
        <w:t>následujícím způsobem:</w:t>
      </w:r>
    </w:p>
    <w:p w14:paraId="2ABAEB37" w14:textId="77777777" w:rsidR="00531FC3" w:rsidRPr="007D100C" w:rsidRDefault="00531FC3" w:rsidP="00531FC3">
      <w:pPr>
        <w:pStyle w:val="Odstavecseseznamem"/>
        <w:numPr>
          <w:ilvl w:val="1"/>
          <w:numId w:val="5"/>
        </w:numPr>
        <w:spacing w:before="360" w:after="0" w:line="280" w:lineRule="exact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100C">
        <w:rPr>
          <w:rFonts w:ascii="Times New Roman" w:hAnsi="Times New Roman" w:cs="Times New Roman"/>
          <w:sz w:val="24"/>
          <w:szCs w:val="24"/>
        </w:rPr>
        <w:t xml:space="preserve">Smluvní strany se dohodly </w:t>
      </w:r>
      <w:r w:rsidRPr="007D100C">
        <w:rPr>
          <w:rFonts w:ascii="Times New Roman" w:hAnsi="Times New Roman" w:cs="Times New Roman"/>
          <w:b/>
          <w:sz w:val="24"/>
          <w:szCs w:val="24"/>
        </w:rPr>
        <w:t xml:space="preserve">na úplném nahrazení </w:t>
      </w:r>
      <w:r w:rsidRPr="007D100C">
        <w:rPr>
          <w:rFonts w:ascii="Times New Roman" w:hAnsi="Times New Roman" w:cs="Times New Roman"/>
          <w:sz w:val="24"/>
          <w:szCs w:val="24"/>
        </w:rPr>
        <w:t xml:space="preserve">stávajícího </w:t>
      </w:r>
      <w:r>
        <w:rPr>
          <w:rFonts w:ascii="Times New Roman" w:hAnsi="Times New Roman" w:cs="Times New Roman"/>
          <w:sz w:val="24"/>
          <w:szCs w:val="24"/>
        </w:rPr>
        <w:t>textu</w:t>
      </w:r>
      <w:r w:rsidRPr="007D100C">
        <w:rPr>
          <w:rFonts w:ascii="Times New Roman" w:hAnsi="Times New Roman" w:cs="Times New Roman"/>
          <w:sz w:val="24"/>
          <w:szCs w:val="24"/>
        </w:rPr>
        <w:t xml:space="preserve"> Čl. II. odst. 2.1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100C">
        <w:rPr>
          <w:rFonts w:ascii="Times New Roman" w:hAnsi="Times New Roman" w:cs="Times New Roman"/>
          <w:sz w:val="24"/>
          <w:szCs w:val="24"/>
        </w:rPr>
        <w:t>:</w:t>
      </w:r>
    </w:p>
    <w:p w14:paraId="5FDE6356" w14:textId="77777777" w:rsidR="00531FC3" w:rsidRPr="007D100C" w:rsidRDefault="00531FC3" w:rsidP="00531FC3">
      <w:pPr>
        <w:spacing w:before="12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D100C">
        <w:rPr>
          <w:rFonts w:ascii="Times New Roman" w:hAnsi="Times New Roman" w:cs="Times New Roman"/>
          <w:b/>
          <w:sz w:val="24"/>
          <w:szCs w:val="24"/>
        </w:rPr>
        <w:t>2.1.</w:t>
      </w:r>
      <w:r w:rsidRPr="007D100C">
        <w:rPr>
          <w:rFonts w:ascii="Times New Roman" w:hAnsi="Times New Roman" w:cs="Times New Roman"/>
          <w:sz w:val="24"/>
          <w:szCs w:val="24"/>
        </w:rPr>
        <w:tab/>
        <w:t>Zhotovitel se zavazuje pro Objednatele vyhotovit následující datové soubory:</w:t>
      </w:r>
    </w:p>
    <w:p w14:paraId="1A635630" w14:textId="77777777" w:rsidR="00531FC3" w:rsidRPr="00451CB5" w:rsidRDefault="00531FC3" w:rsidP="00531FC3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51CB5">
        <w:rPr>
          <w:rFonts w:ascii="Times New Roman" w:eastAsia="Calibri" w:hAnsi="Times New Roman" w:cs="Times New Roman"/>
          <w:b/>
          <w:sz w:val="24"/>
          <w:szCs w:val="24"/>
        </w:rPr>
        <w:t>datový soubor nerealizovaných výplat hlavního vyúčtování</w:t>
      </w:r>
      <w:r w:rsidRPr="00451CB5">
        <w:rPr>
          <w:rFonts w:ascii="Times New Roman" w:eastAsia="Calibri" w:hAnsi="Times New Roman" w:cs="Times New Roman"/>
          <w:sz w:val="24"/>
          <w:szCs w:val="24"/>
        </w:rPr>
        <w:t>, který obsahuje informace o poštovních poukázkách B, které nebyly vyplaceny. U těchto poštovních poukázek B je uveden důvod jejich nevyplacení.</w:t>
      </w:r>
    </w:p>
    <w:p w14:paraId="300D5762" w14:textId="0F818CE5" w:rsidR="007D100C" w:rsidRPr="007D100C" w:rsidRDefault="00293005" w:rsidP="00531FC3">
      <w:pPr>
        <w:pStyle w:val="Odstavecseseznamem"/>
        <w:numPr>
          <w:ilvl w:val="1"/>
          <w:numId w:val="5"/>
        </w:numPr>
        <w:spacing w:before="360" w:after="0" w:line="280" w:lineRule="exact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100C">
        <w:rPr>
          <w:rFonts w:ascii="Times New Roman" w:hAnsi="Times New Roman" w:cs="Times New Roman"/>
          <w:sz w:val="24"/>
          <w:szCs w:val="24"/>
        </w:rPr>
        <w:t xml:space="preserve">Smluvní strany se dohodly </w:t>
      </w:r>
      <w:r w:rsidRPr="00A411DE">
        <w:rPr>
          <w:rFonts w:ascii="Times New Roman" w:hAnsi="Times New Roman" w:cs="Times New Roman"/>
          <w:b/>
          <w:sz w:val="24"/>
          <w:szCs w:val="24"/>
          <w:u w:val="single"/>
        </w:rPr>
        <w:t xml:space="preserve">na </w:t>
      </w:r>
      <w:r w:rsidR="00A411DE" w:rsidRPr="00A411DE">
        <w:rPr>
          <w:rFonts w:ascii="Times New Roman" w:hAnsi="Times New Roman" w:cs="Times New Roman"/>
          <w:b/>
          <w:sz w:val="24"/>
          <w:szCs w:val="24"/>
          <w:u w:val="single"/>
        </w:rPr>
        <w:t>vložení nového ustanovení</w:t>
      </w:r>
      <w:r w:rsidRPr="007D1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1DE" w:rsidRPr="00A411DE">
        <w:rPr>
          <w:rFonts w:ascii="Times New Roman" w:hAnsi="Times New Roman" w:cs="Times New Roman"/>
          <w:bCs/>
          <w:sz w:val="24"/>
          <w:szCs w:val="24"/>
        </w:rPr>
        <w:t>v</w:t>
      </w:r>
      <w:r w:rsidR="00A41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00C">
        <w:rPr>
          <w:rFonts w:ascii="Times New Roman" w:hAnsi="Times New Roman" w:cs="Times New Roman"/>
          <w:sz w:val="24"/>
          <w:szCs w:val="24"/>
        </w:rPr>
        <w:t>Čl. II. odst. 2.</w:t>
      </w:r>
      <w:r w:rsidR="00A411DE">
        <w:rPr>
          <w:rFonts w:ascii="Times New Roman" w:hAnsi="Times New Roman" w:cs="Times New Roman"/>
          <w:sz w:val="24"/>
          <w:szCs w:val="24"/>
        </w:rPr>
        <w:t>5</w:t>
      </w:r>
      <w:r w:rsidR="007D100C">
        <w:rPr>
          <w:rFonts w:ascii="Times New Roman" w:hAnsi="Times New Roman" w:cs="Times New Roman"/>
          <w:sz w:val="24"/>
          <w:szCs w:val="24"/>
        </w:rPr>
        <w:t>.</w:t>
      </w:r>
      <w:r w:rsidR="00A411DE">
        <w:rPr>
          <w:rFonts w:ascii="Times New Roman" w:hAnsi="Times New Roman" w:cs="Times New Roman"/>
          <w:sz w:val="24"/>
          <w:szCs w:val="24"/>
        </w:rPr>
        <w:t>, které zní:</w:t>
      </w:r>
    </w:p>
    <w:p w14:paraId="4664C949" w14:textId="7C32EBEC" w:rsidR="0091210A" w:rsidRDefault="00D364D3" w:rsidP="00A411DE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86D55" w:rsidRPr="007D100C">
        <w:rPr>
          <w:rFonts w:ascii="Times New Roman" w:hAnsi="Times New Roman" w:cs="Times New Roman"/>
          <w:b/>
          <w:sz w:val="24"/>
          <w:szCs w:val="24"/>
        </w:rPr>
        <w:t>2.</w:t>
      </w:r>
      <w:r w:rsidR="00A411DE">
        <w:rPr>
          <w:rFonts w:ascii="Times New Roman" w:hAnsi="Times New Roman" w:cs="Times New Roman"/>
          <w:b/>
          <w:sz w:val="24"/>
          <w:szCs w:val="24"/>
        </w:rPr>
        <w:t>5</w:t>
      </w:r>
      <w:r w:rsidR="00086D55" w:rsidRPr="007D100C">
        <w:rPr>
          <w:rFonts w:ascii="Times New Roman" w:hAnsi="Times New Roman" w:cs="Times New Roman"/>
          <w:b/>
          <w:sz w:val="24"/>
          <w:szCs w:val="24"/>
        </w:rPr>
        <w:t>.</w:t>
      </w:r>
      <w:r w:rsidR="00086D55" w:rsidRPr="007D100C">
        <w:rPr>
          <w:rFonts w:ascii="Times New Roman" w:hAnsi="Times New Roman" w:cs="Times New Roman"/>
          <w:sz w:val="24"/>
          <w:szCs w:val="24"/>
        </w:rPr>
        <w:tab/>
      </w:r>
      <w:r w:rsidR="00A411DE">
        <w:rPr>
          <w:rFonts w:ascii="Times New Roman" w:hAnsi="Times New Roman" w:cs="Times New Roman"/>
          <w:sz w:val="24"/>
          <w:szCs w:val="24"/>
        </w:rPr>
        <w:t xml:space="preserve">Na žádost Objednatele </w:t>
      </w:r>
      <w:r w:rsidR="00A411DE" w:rsidRPr="00A411DE">
        <w:rPr>
          <w:rFonts w:ascii="Times New Roman" w:hAnsi="Times New Roman" w:cs="Times New Roman"/>
          <w:b/>
          <w:bCs/>
          <w:sz w:val="24"/>
          <w:szCs w:val="24"/>
          <w:u w:val="single"/>
        </w:rPr>
        <w:t>nebude Zhotovitel vyhotovovat průběžné vyúčtování</w:t>
      </w:r>
      <w:r w:rsidR="00A411DE">
        <w:rPr>
          <w:rFonts w:ascii="Times New Roman" w:hAnsi="Times New Roman" w:cs="Times New Roman"/>
          <w:sz w:val="24"/>
          <w:szCs w:val="24"/>
        </w:rPr>
        <w:t>.</w:t>
      </w:r>
    </w:p>
    <w:p w14:paraId="3906B5F9" w14:textId="77777777" w:rsidR="00086D55" w:rsidRPr="00436E43" w:rsidRDefault="005E572F" w:rsidP="00531FC3">
      <w:pPr>
        <w:spacing w:before="60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14:paraId="517FF09D" w14:textId="77777777" w:rsidR="005E572F" w:rsidRDefault="005E572F" w:rsidP="002F6B7A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14:paraId="343EAB1A" w14:textId="77777777" w:rsidR="00DC43DE" w:rsidRDefault="005E572F" w:rsidP="00531FC3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>.2.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</w:t>
      </w:r>
      <w:r w:rsidR="005079E7">
        <w:rPr>
          <w:rFonts w:ascii="Times New Roman" w:eastAsia="Calibri" w:hAnsi="Times New Roman" w:cs="Times New Roman"/>
          <w:sz w:val="24"/>
          <w:szCs w:val="24"/>
        </w:rPr>
        <w:t>uzavřen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dnem podpisu oběma </w:t>
      </w:r>
      <w:r w:rsidR="009D1C7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mluvními stranami. </w:t>
      </w:r>
    </w:p>
    <w:p w14:paraId="6336C5C8" w14:textId="77777777" w:rsidR="00381AAE" w:rsidRDefault="005E572F" w:rsidP="00531FC3">
      <w:pPr>
        <w:spacing w:before="36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1F7C89">
        <w:rPr>
          <w:rFonts w:ascii="Times New Roman" w:eastAsia="Calibri" w:hAnsi="Times New Roman" w:cs="Times New Roman"/>
          <w:sz w:val="24"/>
          <w:szCs w:val="24"/>
        </w:rPr>
        <w:t xml:space="preserve">Dodatek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sepsán ve </w:t>
      </w:r>
      <w:r w:rsidR="002F6B7A">
        <w:rPr>
          <w:rFonts w:ascii="Times New Roman" w:eastAsia="Calibri" w:hAnsi="Times New Roman" w:cs="Times New Roman"/>
          <w:sz w:val="24"/>
          <w:szCs w:val="24"/>
        </w:rPr>
        <w:t xml:space="preserve">2 (slovy: dvou) stejnopisech </w:t>
      </w:r>
      <w:r>
        <w:rPr>
          <w:rFonts w:ascii="Times New Roman" w:eastAsia="Calibri" w:hAnsi="Times New Roman" w:cs="Times New Roman"/>
          <w:sz w:val="24"/>
          <w:szCs w:val="24"/>
        </w:rPr>
        <w:t>s platností originálu, z nichž každá ze Smluvních stran obdrží po jednom</w:t>
      </w:r>
      <w:r w:rsidR="002F6B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7EC9EC" w14:textId="41776E9E" w:rsidR="005E572F" w:rsidRPr="00A411DE" w:rsidRDefault="001F7C89" w:rsidP="00531FC3">
      <w:pPr>
        <w:spacing w:before="360" w:line="30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11DE">
        <w:rPr>
          <w:rFonts w:ascii="Times New Roman" w:hAnsi="Times New Roman" w:cs="Times New Roman"/>
          <w:sz w:val="24"/>
          <w:szCs w:val="24"/>
        </w:rPr>
        <w:t xml:space="preserve">2.4. </w:t>
      </w:r>
      <w:r w:rsidRPr="00A411DE">
        <w:rPr>
          <w:rFonts w:ascii="Times New Roman" w:hAnsi="Times New Roman" w:cs="Times New Roman"/>
          <w:sz w:val="24"/>
          <w:szCs w:val="24"/>
        </w:rPr>
        <w:tab/>
        <w:t xml:space="preserve">Tento Dodatek bude uveřejněn v registru smluv dle zákona č. 340/2015 Sb., </w:t>
      </w:r>
      <w:r w:rsidR="00A411DE" w:rsidRPr="00A411DE">
        <w:rPr>
          <w:rFonts w:ascii="Times New Roman" w:hAnsi="Times New Roman" w:cs="Times New Roman"/>
          <w:sz w:val="24"/>
          <w:szCs w:val="24"/>
        </w:rPr>
        <w:br/>
      </w:r>
      <w:r w:rsidRPr="00A411DE">
        <w:rPr>
          <w:rFonts w:ascii="Times New Roman" w:hAnsi="Times New Roman" w:cs="Times New Roman"/>
          <w:sz w:val="24"/>
          <w:szCs w:val="24"/>
        </w:rPr>
        <w:t>o zvláštních podmínkách účinnosti některých smluv, uveřejňování těchto smluv a</w:t>
      </w:r>
      <w:r w:rsidR="00A411DE" w:rsidRPr="00A411DE">
        <w:rPr>
          <w:rFonts w:ascii="Times New Roman" w:hAnsi="Times New Roman" w:cs="Times New Roman"/>
          <w:sz w:val="24"/>
          <w:szCs w:val="24"/>
        </w:rPr>
        <w:br/>
      </w:r>
      <w:r w:rsidRPr="00A411DE">
        <w:rPr>
          <w:rFonts w:ascii="Times New Roman" w:hAnsi="Times New Roman" w:cs="Times New Roman"/>
          <w:sz w:val="24"/>
          <w:szCs w:val="24"/>
        </w:rPr>
        <w:t>o registru smluv (zákon o registru smluv). Dle dohody Smluvních stran zajistí odeslání tohoto Dodatku správci registru smluv Zhotovitel. Zhotovitel je oprávněn před odesláním Dodatku správci registru smluv v Dodatku znečitelnit informace, na něž se nevztahuje uveřejňovací povinnost podle zákona o registru smluv.</w:t>
      </w:r>
    </w:p>
    <w:p w14:paraId="4115421E" w14:textId="77777777" w:rsidR="00431938" w:rsidRDefault="00431938" w:rsidP="00531FC3">
      <w:pPr>
        <w:tabs>
          <w:tab w:val="left" w:pos="426"/>
          <w:tab w:val="left" w:pos="5387"/>
        </w:tabs>
        <w:spacing w:before="360" w:after="0" w:line="280" w:lineRule="exact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14:paraId="67965B81" w14:textId="72054B77" w:rsidR="00021AAC" w:rsidRPr="00A6499A" w:rsidRDefault="00A6499A" w:rsidP="00531FC3">
      <w:pPr>
        <w:tabs>
          <w:tab w:val="left" w:leader="dot" w:pos="3686"/>
          <w:tab w:val="left" w:pos="5387"/>
          <w:tab w:val="left" w:leader="dot" w:pos="9072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531FC3">
        <w:rPr>
          <w:rFonts w:ascii="Times New Roman" w:eastAsia="Calibri" w:hAnsi="Times New Roman" w:cs="Times New Roman"/>
          <w:sz w:val="24"/>
          <w:szCs w:val="24"/>
        </w:rPr>
        <w:t xml:space="preserve"> Ostravě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14:paraId="0E413F34" w14:textId="77777777" w:rsidR="005A7225" w:rsidRDefault="00431938" w:rsidP="00531FC3">
      <w:pPr>
        <w:tabs>
          <w:tab w:val="left" w:leader="dot" w:pos="3686"/>
          <w:tab w:val="left" w:pos="5387"/>
          <w:tab w:val="left" w:leader="dot" w:pos="9072"/>
        </w:tabs>
        <w:spacing w:before="48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720308" w14:textId="11DECDD7" w:rsidR="00D22C4C" w:rsidRDefault="00D22C4C" w:rsidP="00531FC3">
      <w:pPr>
        <w:tabs>
          <w:tab w:val="left" w:pos="3686"/>
          <w:tab w:val="left" w:pos="5387"/>
          <w:tab w:val="left" w:leader="dot" w:pos="8789"/>
        </w:tabs>
        <w:spacing w:before="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22C4C">
        <w:rPr>
          <w:rFonts w:ascii="Times New Roman" w:hAnsi="Times New Roman" w:cs="Times New Roman"/>
          <w:bCs/>
          <w:sz w:val="24"/>
          <w:szCs w:val="24"/>
        </w:rPr>
        <w:t>Ing. Antonín Klimš</w:t>
      </w:r>
      <w:r w:rsidR="002B0C07">
        <w:rPr>
          <w:rFonts w:ascii="Times New Roman" w:hAnsi="Times New Roman" w:cs="Times New Roman"/>
          <w:bCs/>
          <w:sz w:val="24"/>
          <w:szCs w:val="24"/>
        </w:rPr>
        <w:t>a</w:t>
      </w:r>
      <w:r w:rsidRPr="00D22C4C">
        <w:rPr>
          <w:rFonts w:ascii="Times New Roman" w:hAnsi="Times New Roman" w:cs="Times New Roman"/>
          <w:bCs/>
          <w:sz w:val="24"/>
          <w:szCs w:val="24"/>
        </w:rPr>
        <w:t>, MBA</w:t>
      </w:r>
      <w:r w:rsidRPr="00D22C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22C4C">
        <w:rPr>
          <w:rFonts w:ascii="Times New Roman" w:hAnsi="Times New Roman" w:cs="Times New Roman"/>
          <w:bCs/>
          <w:sz w:val="24"/>
          <w:szCs w:val="24"/>
        </w:rPr>
        <w:t>Eliška Marečková</w:t>
      </w:r>
    </w:p>
    <w:p w14:paraId="5C682904" w14:textId="0D9FDC72" w:rsidR="00431938" w:rsidRDefault="00D22C4C" w:rsidP="00531FC3">
      <w:pPr>
        <w:tabs>
          <w:tab w:val="left" w:pos="3686"/>
          <w:tab w:val="left" w:pos="5387"/>
          <w:tab w:val="left" w:leader="dot" w:pos="8789"/>
        </w:tabs>
        <w:spacing w:before="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22C4C">
        <w:rPr>
          <w:rFonts w:ascii="Times New Roman" w:hAnsi="Times New Roman" w:cs="Times New Roman"/>
          <w:sz w:val="24"/>
          <w:szCs w:val="24"/>
        </w:rPr>
        <w:t>výkonný ředitel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>manažer specializovaného útvaru</w:t>
      </w:r>
    </w:p>
    <w:p w14:paraId="22FA5440" w14:textId="3974A677" w:rsidR="00431938" w:rsidRDefault="00D22C4C" w:rsidP="00531FC3">
      <w:pPr>
        <w:tabs>
          <w:tab w:val="left" w:pos="3686"/>
          <w:tab w:val="left" w:pos="5387"/>
          <w:tab w:val="left" w:leader="dot" w:pos="8789"/>
        </w:tabs>
        <w:spacing w:before="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22C4C">
        <w:rPr>
          <w:rFonts w:ascii="Times New Roman" w:hAnsi="Times New Roman" w:cs="Times New Roman"/>
          <w:sz w:val="24"/>
          <w:szCs w:val="24"/>
        </w:rPr>
        <w:t>RBP, zdravotní pojišťovna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431938">
        <w:rPr>
          <w:rFonts w:ascii="Times New Roman" w:hAnsi="Times New Roman" w:cs="Times New Roman"/>
          <w:sz w:val="24"/>
          <w:szCs w:val="24"/>
        </w:rPr>
        <w:t>peněžních služeb</w:t>
      </w:r>
    </w:p>
    <w:p w14:paraId="31C3A231" w14:textId="149DF12C" w:rsidR="00A477F0" w:rsidRDefault="00431938" w:rsidP="00531FC3">
      <w:pPr>
        <w:tabs>
          <w:tab w:val="left" w:pos="3686"/>
          <w:tab w:val="left" w:pos="5387"/>
          <w:tab w:val="left" w:leader="dot" w:pos="8789"/>
        </w:tabs>
        <w:spacing w:before="20" w:after="0" w:line="30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Česká pošta, s.p.</w:t>
      </w:r>
    </w:p>
    <w:sectPr w:rsidR="00A477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D9CA" w14:textId="77777777" w:rsidR="005529C7" w:rsidRDefault="005529C7" w:rsidP="00DE4AF2">
      <w:pPr>
        <w:spacing w:after="0" w:line="240" w:lineRule="auto"/>
      </w:pPr>
      <w:r>
        <w:separator/>
      </w:r>
    </w:p>
  </w:endnote>
  <w:endnote w:type="continuationSeparator" w:id="0">
    <w:p w14:paraId="3E4E388D" w14:textId="77777777" w:rsidR="005529C7" w:rsidRDefault="005529C7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6AA2" w14:textId="77777777" w:rsidR="00BA60CF" w:rsidRPr="00436E96" w:rsidRDefault="00BA60CF" w:rsidP="00BA60CF">
    <w:pPr>
      <w:tabs>
        <w:tab w:val="center" w:pos="4550"/>
        <w:tab w:val="left" w:pos="5818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7C59DB">
      <w:rPr>
        <w:noProof/>
      </w:rPr>
      <w:t>1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7C59DB">
        <w:rPr>
          <w:noProof/>
        </w:rPr>
        <w:t>6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3369" w14:textId="77777777" w:rsidR="005529C7" w:rsidRDefault="005529C7" w:rsidP="00DE4AF2">
      <w:pPr>
        <w:spacing w:after="0" w:line="240" w:lineRule="auto"/>
      </w:pPr>
      <w:r>
        <w:separator/>
      </w:r>
    </w:p>
  </w:footnote>
  <w:footnote w:type="continuationSeparator" w:id="0">
    <w:p w14:paraId="0740F5FD" w14:textId="77777777" w:rsidR="005529C7" w:rsidRDefault="005529C7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2357" w14:textId="77777777" w:rsidR="00BA60CF" w:rsidRPr="00E6080F" w:rsidRDefault="00BA60CF" w:rsidP="00BA60C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782F75A5" wp14:editId="4FC13D3E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B01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1B0B19A" w14:textId="5B6F3C76" w:rsidR="00BA60CF" w:rsidRPr="00BB2C84" w:rsidRDefault="00BA60CF" w:rsidP="00BA60CF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3574891" wp14:editId="0687C2B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cs-CZ"/>
      </w:rPr>
      <w:t xml:space="preserve">Dodatek č. </w:t>
    </w:r>
    <w:r w:rsidR="00F761BB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="006A7021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 xml:space="preserve">e Smlouvě o dodávce prací a služeb v oblasti automatizovaného zpracování dat č. NB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1467AE5" wp14:editId="27E5597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1BB">
      <w:rPr>
        <w:rFonts w:ascii="Arial" w:hAnsi="Arial" w:cs="Arial"/>
        <w:noProof/>
        <w:lang w:eastAsia="cs-CZ"/>
      </w:rPr>
      <w:t>589/22</w:t>
    </w:r>
  </w:p>
  <w:p w14:paraId="429A1120" w14:textId="77777777" w:rsidR="00BA60CF" w:rsidRDefault="00BA60CF" w:rsidP="00BA60CF">
    <w:pPr>
      <w:pStyle w:val="Zhlav"/>
    </w:pPr>
  </w:p>
  <w:p w14:paraId="2B8FCA99" w14:textId="77777777" w:rsidR="00BA60CF" w:rsidRDefault="00BA60CF" w:rsidP="00BA60CF">
    <w:pPr>
      <w:pStyle w:val="Zhlav"/>
    </w:pPr>
  </w:p>
  <w:p w14:paraId="465C1E7B" w14:textId="77777777" w:rsidR="00BA60CF" w:rsidRDefault="00BA60CF" w:rsidP="00BA60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1F"/>
    <w:rsid w:val="00001B2A"/>
    <w:rsid w:val="00007268"/>
    <w:rsid w:val="00012A7B"/>
    <w:rsid w:val="00013880"/>
    <w:rsid w:val="00016CF6"/>
    <w:rsid w:val="00021AAC"/>
    <w:rsid w:val="000456D5"/>
    <w:rsid w:val="00045F34"/>
    <w:rsid w:val="00053F8E"/>
    <w:rsid w:val="000649B0"/>
    <w:rsid w:val="0008090E"/>
    <w:rsid w:val="000854A3"/>
    <w:rsid w:val="00086D55"/>
    <w:rsid w:val="000905B9"/>
    <w:rsid w:val="00092CCB"/>
    <w:rsid w:val="00095194"/>
    <w:rsid w:val="0009584F"/>
    <w:rsid w:val="000B46EF"/>
    <w:rsid w:val="000E37A4"/>
    <w:rsid w:val="000E5D39"/>
    <w:rsid w:val="001032D0"/>
    <w:rsid w:val="00104523"/>
    <w:rsid w:val="001129D8"/>
    <w:rsid w:val="001225E8"/>
    <w:rsid w:val="00126E1E"/>
    <w:rsid w:val="00130F9F"/>
    <w:rsid w:val="00140F87"/>
    <w:rsid w:val="00141643"/>
    <w:rsid w:val="0014203B"/>
    <w:rsid w:val="00142F34"/>
    <w:rsid w:val="001567BF"/>
    <w:rsid w:val="00161FEA"/>
    <w:rsid w:val="00184180"/>
    <w:rsid w:val="001A0018"/>
    <w:rsid w:val="001B5128"/>
    <w:rsid w:val="001E13CA"/>
    <w:rsid w:val="001E3295"/>
    <w:rsid w:val="001F14AF"/>
    <w:rsid w:val="001F1F58"/>
    <w:rsid w:val="001F7C89"/>
    <w:rsid w:val="00223A7B"/>
    <w:rsid w:val="00225524"/>
    <w:rsid w:val="00240E18"/>
    <w:rsid w:val="00246254"/>
    <w:rsid w:val="00261FD6"/>
    <w:rsid w:val="0027199A"/>
    <w:rsid w:val="00293005"/>
    <w:rsid w:val="002B0C07"/>
    <w:rsid w:val="002E1BF3"/>
    <w:rsid w:val="002E22F3"/>
    <w:rsid w:val="002F6B7A"/>
    <w:rsid w:val="00307583"/>
    <w:rsid w:val="00314FBA"/>
    <w:rsid w:val="003304C1"/>
    <w:rsid w:val="00332273"/>
    <w:rsid w:val="00340902"/>
    <w:rsid w:val="00345D3E"/>
    <w:rsid w:val="003473E9"/>
    <w:rsid w:val="00360DCA"/>
    <w:rsid w:val="00381AAE"/>
    <w:rsid w:val="003833DD"/>
    <w:rsid w:val="003B25D0"/>
    <w:rsid w:val="003B5709"/>
    <w:rsid w:val="003C0736"/>
    <w:rsid w:val="003D3D74"/>
    <w:rsid w:val="003D6FA7"/>
    <w:rsid w:val="003D7CC5"/>
    <w:rsid w:val="003E6810"/>
    <w:rsid w:val="003F0D87"/>
    <w:rsid w:val="003F6E24"/>
    <w:rsid w:val="00411ABE"/>
    <w:rsid w:val="00412EAC"/>
    <w:rsid w:val="0041434D"/>
    <w:rsid w:val="00421867"/>
    <w:rsid w:val="00431938"/>
    <w:rsid w:val="00432587"/>
    <w:rsid w:val="00436E43"/>
    <w:rsid w:val="00446521"/>
    <w:rsid w:val="00451B06"/>
    <w:rsid w:val="00451CB5"/>
    <w:rsid w:val="004729A1"/>
    <w:rsid w:val="00475CCA"/>
    <w:rsid w:val="0049270F"/>
    <w:rsid w:val="004A64FF"/>
    <w:rsid w:val="004C5935"/>
    <w:rsid w:val="004D02BD"/>
    <w:rsid w:val="004D39DE"/>
    <w:rsid w:val="004D5B84"/>
    <w:rsid w:val="004F5748"/>
    <w:rsid w:val="005079E7"/>
    <w:rsid w:val="00512D34"/>
    <w:rsid w:val="005138A1"/>
    <w:rsid w:val="00531FC3"/>
    <w:rsid w:val="005346A2"/>
    <w:rsid w:val="00540596"/>
    <w:rsid w:val="00542A28"/>
    <w:rsid w:val="005529C7"/>
    <w:rsid w:val="00555747"/>
    <w:rsid w:val="005560C5"/>
    <w:rsid w:val="00556DE5"/>
    <w:rsid w:val="00567F1F"/>
    <w:rsid w:val="00586B85"/>
    <w:rsid w:val="00592E63"/>
    <w:rsid w:val="005A023B"/>
    <w:rsid w:val="005A2C7F"/>
    <w:rsid w:val="005A4A2F"/>
    <w:rsid w:val="005A7225"/>
    <w:rsid w:val="005C7E2D"/>
    <w:rsid w:val="005D6FAC"/>
    <w:rsid w:val="005E572F"/>
    <w:rsid w:val="005E6DF7"/>
    <w:rsid w:val="005F7986"/>
    <w:rsid w:val="00604BDD"/>
    <w:rsid w:val="00614B3A"/>
    <w:rsid w:val="00614E63"/>
    <w:rsid w:val="0064119C"/>
    <w:rsid w:val="00651B46"/>
    <w:rsid w:val="00652F18"/>
    <w:rsid w:val="00665F00"/>
    <w:rsid w:val="006739A7"/>
    <w:rsid w:val="006827DD"/>
    <w:rsid w:val="00684666"/>
    <w:rsid w:val="006A0CAD"/>
    <w:rsid w:val="006A7021"/>
    <w:rsid w:val="006C36F9"/>
    <w:rsid w:val="006D7204"/>
    <w:rsid w:val="00715D5E"/>
    <w:rsid w:val="0071664A"/>
    <w:rsid w:val="007240BF"/>
    <w:rsid w:val="007261A6"/>
    <w:rsid w:val="00737E71"/>
    <w:rsid w:val="00742EFC"/>
    <w:rsid w:val="00743475"/>
    <w:rsid w:val="00751B83"/>
    <w:rsid w:val="00754A68"/>
    <w:rsid w:val="00760859"/>
    <w:rsid w:val="00762F5D"/>
    <w:rsid w:val="007646CF"/>
    <w:rsid w:val="007677AD"/>
    <w:rsid w:val="00772A12"/>
    <w:rsid w:val="007760AC"/>
    <w:rsid w:val="00782985"/>
    <w:rsid w:val="007901BA"/>
    <w:rsid w:val="0079339F"/>
    <w:rsid w:val="007A24C4"/>
    <w:rsid w:val="007C59DB"/>
    <w:rsid w:val="007D100C"/>
    <w:rsid w:val="007D4B6A"/>
    <w:rsid w:val="007E1A3C"/>
    <w:rsid w:val="007E3AA8"/>
    <w:rsid w:val="007E5F33"/>
    <w:rsid w:val="0081122F"/>
    <w:rsid w:val="008216AC"/>
    <w:rsid w:val="00823F5B"/>
    <w:rsid w:val="00832930"/>
    <w:rsid w:val="00834544"/>
    <w:rsid w:val="008369B7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D5E3B"/>
    <w:rsid w:val="008E3298"/>
    <w:rsid w:val="008F5864"/>
    <w:rsid w:val="009032E2"/>
    <w:rsid w:val="0091210A"/>
    <w:rsid w:val="0093117B"/>
    <w:rsid w:val="009377BF"/>
    <w:rsid w:val="00940666"/>
    <w:rsid w:val="00956372"/>
    <w:rsid w:val="0097388E"/>
    <w:rsid w:val="00975FA6"/>
    <w:rsid w:val="00985F82"/>
    <w:rsid w:val="00996147"/>
    <w:rsid w:val="009A421B"/>
    <w:rsid w:val="009C33ED"/>
    <w:rsid w:val="009C4F99"/>
    <w:rsid w:val="009C5065"/>
    <w:rsid w:val="009D1C7B"/>
    <w:rsid w:val="009D29C3"/>
    <w:rsid w:val="009D6296"/>
    <w:rsid w:val="00A2604A"/>
    <w:rsid w:val="00A315BD"/>
    <w:rsid w:val="00A34372"/>
    <w:rsid w:val="00A411DE"/>
    <w:rsid w:val="00A477F0"/>
    <w:rsid w:val="00A6499A"/>
    <w:rsid w:val="00A70838"/>
    <w:rsid w:val="00A86735"/>
    <w:rsid w:val="00A9009B"/>
    <w:rsid w:val="00A95659"/>
    <w:rsid w:val="00AA3018"/>
    <w:rsid w:val="00AB3466"/>
    <w:rsid w:val="00AD3CE4"/>
    <w:rsid w:val="00AE0215"/>
    <w:rsid w:val="00AE4020"/>
    <w:rsid w:val="00AF1B1F"/>
    <w:rsid w:val="00AF37D9"/>
    <w:rsid w:val="00B26235"/>
    <w:rsid w:val="00B36BBD"/>
    <w:rsid w:val="00B70932"/>
    <w:rsid w:val="00B8485E"/>
    <w:rsid w:val="00BA0E5E"/>
    <w:rsid w:val="00BA4454"/>
    <w:rsid w:val="00BA60CF"/>
    <w:rsid w:val="00BA62EA"/>
    <w:rsid w:val="00BD175A"/>
    <w:rsid w:val="00BE53E9"/>
    <w:rsid w:val="00BF1E1B"/>
    <w:rsid w:val="00BF576F"/>
    <w:rsid w:val="00C10351"/>
    <w:rsid w:val="00C113C8"/>
    <w:rsid w:val="00C17557"/>
    <w:rsid w:val="00C31D42"/>
    <w:rsid w:val="00C35515"/>
    <w:rsid w:val="00C35D4F"/>
    <w:rsid w:val="00C37C88"/>
    <w:rsid w:val="00C40698"/>
    <w:rsid w:val="00C465E9"/>
    <w:rsid w:val="00C57009"/>
    <w:rsid w:val="00C92806"/>
    <w:rsid w:val="00CA2276"/>
    <w:rsid w:val="00CA5DE3"/>
    <w:rsid w:val="00CA5F7D"/>
    <w:rsid w:val="00CC04D5"/>
    <w:rsid w:val="00CC724C"/>
    <w:rsid w:val="00CE7AB0"/>
    <w:rsid w:val="00CF0E2D"/>
    <w:rsid w:val="00D051D0"/>
    <w:rsid w:val="00D12AA9"/>
    <w:rsid w:val="00D22C4C"/>
    <w:rsid w:val="00D364D3"/>
    <w:rsid w:val="00D40E5F"/>
    <w:rsid w:val="00D6517D"/>
    <w:rsid w:val="00DB0F0E"/>
    <w:rsid w:val="00DC43DE"/>
    <w:rsid w:val="00DE4AF2"/>
    <w:rsid w:val="00DF2712"/>
    <w:rsid w:val="00DF4061"/>
    <w:rsid w:val="00E15AFA"/>
    <w:rsid w:val="00E36055"/>
    <w:rsid w:val="00E52504"/>
    <w:rsid w:val="00E543EA"/>
    <w:rsid w:val="00E61E02"/>
    <w:rsid w:val="00E66845"/>
    <w:rsid w:val="00E679B5"/>
    <w:rsid w:val="00E70D95"/>
    <w:rsid w:val="00E75B87"/>
    <w:rsid w:val="00E87242"/>
    <w:rsid w:val="00E9508E"/>
    <w:rsid w:val="00EB14CA"/>
    <w:rsid w:val="00ED1F7F"/>
    <w:rsid w:val="00ED272C"/>
    <w:rsid w:val="00F001A6"/>
    <w:rsid w:val="00F036B9"/>
    <w:rsid w:val="00F05B82"/>
    <w:rsid w:val="00F23E45"/>
    <w:rsid w:val="00F277CB"/>
    <w:rsid w:val="00F44C47"/>
    <w:rsid w:val="00F4596C"/>
    <w:rsid w:val="00F5691F"/>
    <w:rsid w:val="00F74726"/>
    <w:rsid w:val="00F761BB"/>
    <w:rsid w:val="00F919DB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6AA42616"/>
  <w15:docId w15:val="{F0CF6B74-0B91-474E-98F1-9C5417C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BFD6-AF0E-4D14-81C4-5EF1F493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Folvarčná Pavlína</dc:creator>
  <cp:lastModifiedBy>Rozmarinová Eliška</cp:lastModifiedBy>
  <cp:revision>3</cp:revision>
  <cp:lastPrinted>2023-01-10T08:28:00Z</cp:lastPrinted>
  <dcterms:created xsi:type="dcterms:W3CDTF">2023-01-26T13:53:00Z</dcterms:created>
  <dcterms:modified xsi:type="dcterms:W3CDTF">2023-01-31T08:34:00Z</dcterms:modified>
</cp:coreProperties>
</file>