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1190700103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242"/>
        <w:jc w:val="left"/>
      </w:pPr>
      <w:r>
        <w:rPr/>
        <w:t>Mateřská</w:t>
      </w:r>
      <w:r>
        <w:rPr>
          <w:spacing w:val="-4"/>
        </w:rPr>
        <w:t> </w:t>
      </w:r>
      <w:r>
        <w:rPr/>
        <w:t>škola</w:t>
      </w:r>
      <w:r>
        <w:rPr>
          <w:spacing w:val="-2"/>
        </w:rPr>
        <w:t> </w:t>
      </w:r>
      <w:r>
        <w:rPr/>
        <w:t>Havířov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Podlesí</w:t>
      </w:r>
      <w:r>
        <w:rPr>
          <w:spacing w:val="-3"/>
        </w:rPr>
        <w:t> </w:t>
      </w:r>
      <w:r>
        <w:rPr/>
        <w:t>Přímá</w:t>
      </w:r>
      <w:r>
        <w:rPr>
          <w:spacing w:val="-3"/>
        </w:rPr>
        <w:t> </w:t>
      </w:r>
      <w:r>
        <w:rPr/>
        <w:t>8/1333,</w:t>
      </w:r>
      <w:r>
        <w:rPr>
          <w:spacing w:val="-4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15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Přímá</w:t>
      </w:r>
      <w:r>
        <w:rPr>
          <w:spacing w:val="-4"/>
        </w:rPr>
        <w:t> </w:t>
      </w:r>
      <w:r>
        <w:rPr/>
        <w:t>1333/8,</w:t>
      </w:r>
      <w:r>
        <w:rPr>
          <w:spacing w:val="-2"/>
        </w:rPr>
        <w:t> </w:t>
      </w:r>
      <w:r>
        <w:rPr/>
        <w:t>Podlesí,</w:t>
      </w:r>
      <w:r>
        <w:rPr>
          <w:spacing w:val="-3"/>
        </w:rPr>
        <w:t> </w:t>
      </w:r>
      <w:r>
        <w:rPr/>
        <w:t>736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Havířov,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IČO:</w:t>
        <w:tab/>
        <w:t>70958246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Michaelou</w:t>
      </w:r>
      <w:r>
        <w:rPr>
          <w:spacing w:val="-1"/>
        </w:rPr>
        <w:t> </w:t>
      </w:r>
      <w:r>
        <w:rPr/>
        <w:t>Š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DiS.,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27-2888850217/0100</w:t>
      </w:r>
    </w:p>
    <w:p>
      <w:pPr>
        <w:pStyle w:val="BodyText"/>
        <w:spacing w:before="1"/>
        <w:ind w:left="24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1190700103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9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97"/>
        <w:jc w:val="left"/>
      </w:pPr>
      <w:r>
        <w:rPr/>
        <w:t>„Zahrada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příroda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mateřské</w:t>
      </w:r>
      <w:r>
        <w:rPr>
          <w:spacing w:val="-3"/>
        </w:rPr>
        <w:t> </w:t>
      </w:r>
      <w:r>
        <w:rPr/>
        <w:t>škole“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315,45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2"/>
          <w:sz w:val="20"/>
        </w:rPr>
        <w:t> </w:t>
      </w:r>
      <w:r>
        <w:rPr>
          <w:sz w:val="20"/>
        </w:rPr>
        <w:t>patnáct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českých,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405</w:t>
      </w:r>
      <w:r>
        <w:rPr>
          <w:spacing w:val="1"/>
          <w:sz w:val="20"/>
        </w:rPr>
        <w:t> </w:t>
      </w:r>
      <w:r>
        <w:rPr>
          <w:sz w:val="20"/>
        </w:rPr>
        <w:t>077,00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8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</w:t>
      </w:r>
      <w:r>
        <w:rPr>
          <w:spacing w:val="3"/>
          <w:sz w:val="20"/>
        </w:rPr>
        <w:t> </w:t>
      </w:r>
      <w:r>
        <w:rPr>
          <w:sz w:val="20"/>
        </w:rPr>
        <w:t>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</w:pPr>
      <w:r>
        <w:rPr/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spacing w:before="0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4"/>
          <w:sz w:val="20"/>
        </w:rPr>
        <w:t> </w:t>
      </w:r>
      <w:r>
        <w:rPr>
          <w:sz w:val="20"/>
        </w:rPr>
        <w:t>postupem</w:t>
      </w:r>
      <w:r>
        <w:rPr>
          <w:spacing w:val="6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3"/>
          <w:sz w:val="20"/>
        </w:rPr>
        <w:t> </w:t>
      </w:r>
      <w:r>
        <w:rPr>
          <w:sz w:val="20"/>
        </w:rPr>
        <w:t>10–15</w:t>
      </w:r>
      <w:r>
        <w:rPr>
          <w:spacing w:val="4"/>
          <w:sz w:val="20"/>
        </w:rPr>
        <w:t> </w:t>
      </w:r>
      <w:r>
        <w:rPr>
          <w:sz w:val="20"/>
        </w:rPr>
        <w:t>tak,</w:t>
      </w:r>
      <w:r>
        <w:rPr>
          <w:spacing w:val="5"/>
          <w:sz w:val="20"/>
        </w:rPr>
        <w:t> </w:t>
      </w:r>
      <w:r>
        <w:rPr>
          <w:sz w:val="20"/>
        </w:rPr>
        <w:t>aby</w:t>
      </w:r>
      <w:r>
        <w:rPr>
          <w:spacing w:val="2"/>
          <w:sz w:val="20"/>
        </w:rPr>
        <w:t> </w:t>
      </w:r>
      <w:r>
        <w:rPr>
          <w:sz w:val="20"/>
        </w:rPr>
        <w:t>byl</w:t>
      </w:r>
      <w:r>
        <w:rPr>
          <w:spacing w:val="2"/>
          <w:sz w:val="20"/>
        </w:rPr>
        <w:t> </w:t>
      </w:r>
      <w:r>
        <w:rPr>
          <w:sz w:val="20"/>
        </w:rPr>
        <w:t>dodržen</w:t>
      </w:r>
      <w:r>
        <w:rPr>
          <w:spacing w:val="3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 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315,45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prostředků,</w:t>
      </w:r>
      <w:r>
        <w:rPr>
          <w:spacing w:val="1"/>
          <w:sz w:val="20"/>
        </w:rPr>
        <w:t> </w:t>
      </w:r>
      <w:r>
        <w:rPr>
          <w:sz w:val="20"/>
        </w:rPr>
        <w:t>(bod</w:t>
      </w:r>
      <w:r>
        <w:rPr>
          <w:spacing w:val="1"/>
          <w:sz w:val="20"/>
        </w:rPr>
        <w:t> </w:t>
      </w:r>
      <w:r>
        <w:rPr>
          <w:sz w:val="20"/>
        </w:rPr>
        <w:t>11),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Ustanovení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tím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6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1"/>
          <w:sz w:val="20"/>
        </w:rPr>
        <w:t> </w:t>
      </w:r>
      <w:r>
        <w:rPr>
          <w:sz w:val="20"/>
        </w:rPr>
        <w:t>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51"/>
          <w:sz w:val="20"/>
        </w:rPr>
        <w:t> </w:t>
      </w:r>
      <w:r>
        <w:rPr>
          <w:sz w:val="20"/>
        </w:rPr>
        <w:t>byla</w:t>
      </w:r>
      <w:r>
        <w:rPr>
          <w:spacing w:val="51"/>
          <w:sz w:val="20"/>
        </w:rPr>
        <w:t> </w:t>
      </w:r>
      <w:r>
        <w:rPr>
          <w:sz w:val="20"/>
        </w:rPr>
        <w:t>provedena</w:t>
      </w:r>
      <w:r>
        <w:rPr>
          <w:spacing w:val="52"/>
          <w:sz w:val="20"/>
        </w:rPr>
        <w:t> </w:t>
      </w:r>
      <w:r>
        <w:rPr>
          <w:sz w:val="20"/>
        </w:rPr>
        <w:t>podle</w:t>
      </w:r>
      <w:r>
        <w:rPr>
          <w:spacing w:val="5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odsouhlasené</w:t>
      </w:r>
      <w:r>
        <w:rPr>
          <w:spacing w:val="54"/>
          <w:sz w:val="20"/>
        </w:rPr>
        <w:t> </w:t>
      </w:r>
      <w:r>
        <w:rPr>
          <w:sz w:val="20"/>
        </w:rPr>
        <w:t>dokumentace</w:t>
      </w:r>
      <w:r>
        <w:rPr>
          <w:spacing w:val="51"/>
          <w:sz w:val="20"/>
        </w:rPr>
        <w:t> </w:t>
      </w:r>
      <w:r>
        <w:rPr>
          <w:sz w:val="20"/>
        </w:rPr>
        <w:t>projektu</w:t>
      </w:r>
      <w:r>
        <w:rPr>
          <w:spacing w:val="52"/>
          <w:sz w:val="20"/>
        </w:rPr>
        <w:t> </w:t>
      </w:r>
      <w:r>
        <w:rPr>
          <w:sz w:val="20"/>
        </w:rPr>
        <w:t>„Zahrada</w:t>
      </w:r>
      <w:r>
        <w:rPr>
          <w:spacing w:val="52"/>
          <w:sz w:val="20"/>
        </w:rPr>
        <w:t> </w:t>
      </w:r>
      <w:r>
        <w:rPr>
          <w:sz w:val="20"/>
        </w:rPr>
        <w:t>–  příroda</w:t>
      </w:r>
      <w:r>
        <w:rPr>
          <w:spacing w:val="-53"/>
          <w:sz w:val="20"/>
        </w:rPr>
        <w:t> </w:t>
      </w:r>
      <w:r>
        <w:rPr>
          <w:sz w:val="20"/>
        </w:rPr>
        <w:t>v mateřské škole" ze dne 2. 4. 2020, včetně jejích případných změn a doplňků, pokud je Fond</w:t>
      </w:r>
      <w:r>
        <w:rPr>
          <w:spacing w:val="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v období od 6/2022 do 10/2022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23. 1.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923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3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1"/>
        </w:rPr>
        <w:t> </w:t>
      </w:r>
      <w:r>
        <w:rPr/>
        <w:t>výstupů</w:t>
      </w:r>
      <w:r>
        <w:rPr>
          <w:spacing w:val="-2"/>
        </w:rPr>
        <w:t> </w:t>
      </w:r>
      <w:r>
        <w:rPr/>
        <w:t>řádně</w:t>
      </w:r>
      <w:r>
        <w:rPr>
          <w:spacing w:val="-2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1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4"/>
          <w:sz w:val="20"/>
        </w:rPr>
        <w:t> </w:t>
      </w:r>
      <w:r>
        <w:rPr>
          <w:sz w:val="20"/>
        </w:rPr>
        <w:t>pověřeným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 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2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 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 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</w:pPr>
      <w:r>
        <w:rPr/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15"/>
          <w:sz w:val="20"/>
        </w:rPr>
        <w:t> </w:t>
      </w:r>
      <w:r>
        <w:rPr>
          <w:sz w:val="20"/>
        </w:rPr>
        <w:t>smluv</w:t>
      </w:r>
      <w:r>
        <w:rPr>
          <w:spacing w:val="15"/>
          <w:sz w:val="20"/>
        </w:rPr>
        <w:t> </w:t>
      </w:r>
      <w:r>
        <w:rPr>
          <w:sz w:val="20"/>
        </w:rPr>
        <w:t>(zákon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registru</w:t>
      </w:r>
      <w:r>
        <w:rPr>
          <w:spacing w:val="15"/>
          <w:sz w:val="20"/>
        </w:rPr>
        <w:t> </w:t>
      </w:r>
      <w:r>
        <w:rPr>
          <w:sz w:val="20"/>
        </w:rPr>
        <w:t>smluv),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5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pokud</w:t>
      </w:r>
      <w:r>
        <w:rPr>
          <w:spacing w:val="15"/>
          <w:sz w:val="20"/>
        </w:rPr>
        <w:t> </w:t>
      </w:r>
      <w:r>
        <w:rPr>
          <w:sz w:val="20"/>
        </w:rPr>
        <w:t>zveřejnění</w:t>
      </w:r>
      <w:r>
        <w:rPr>
          <w:spacing w:val="15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jc w:val="both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2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64" w:lineRule="auto"/>
        <w:ind w:left="242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left="24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0"/>
        <w:ind w:left="242"/>
        <w:jc w:val="left"/>
      </w:pPr>
      <w:r>
        <w:rPr/>
        <w:t>Stanovení</w:t>
      </w:r>
      <w:r>
        <w:rPr>
          <w:spacing w:val="27"/>
        </w:rPr>
        <w:t> </w:t>
      </w:r>
      <w:r>
        <w:rPr/>
        <w:t>finančních</w:t>
      </w:r>
      <w:r>
        <w:rPr>
          <w:spacing w:val="27"/>
        </w:rPr>
        <w:t> </w:t>
      </w:r>
      <w:r>
        <w:rPr/>
        <w:t>oprav,</w:t>
      </w:r>
      <w:r>
        <w:rPr>
          <w:spacing w:val="28"/>
        </w:rPr>
        <w:t> </w:t>
      </w:r>
      <w:r>
        <w:rPr/>
        <w:t>které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/>
        <w:t>použijí</w:t>
      </w:r>
      <w:r>
        <w:rPr>
          <w:spacing w:val="28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9"/>
        </w:rPr>
        <w:t> </w:t>
      </w:r>
      <w:r>
        <w:rPr/>
        <w:t>při</w:t>
      </w:r>
      <w:r>
        <w:rPr>
          <w:spacing w:val="28"/>
        </w:rPr>
        <w:t> </w:t>
      </w:r>
      <w:r>
        <w:rPr/>
        <w:t>zadávání</w:t>
      </w:r>
      <w:r>
        <w:rPr>
          <w:spacing w:val="27"/>
        </w:rPr>
        <w:t> </w:t>
      </w:r>
      <w:r>
        <w:rPr/>
        <w:t>zakázek/</w:t>
      </w:r>
      <w:r>
        <w:rPr>
          <w:spacing w:val="-53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2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2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má</w:t>
      </w:r>
      <w:r>
        <w:rPr>
          <w:spacing w:val="8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  <w:jc w:val="both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4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31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  <w:jc w:val="both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3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3"/>
        </w:rPr>
        <w:t> </w:t>
      </w:r>
      <w:r>
        <w:rPr/>
        <w:t>finanční oprava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58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 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 50 % stanovené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60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20–30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77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2023-01-31T07:07:09Z</dcterms:created>
  <dcterms:modified xsi:type="dcterms:W3CDTF">2023-01-31T07:07:09Z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2023-01-31T00:00:00Z</vt:filetime>
  </property>
</Properties>
</file>