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F6A2" w14:textId="77777777" w:rsidR="00042B33" w:rsidRPr="00752FD2" w:rsidRDefault="00042B33" w:rsidP="00752FD2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center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>Níže uvedeného dne, měsíce a roku uzavřeli tito účastníci:</w:t>
      </w:r>
    </w:p>
    <w:p w14:paraId="472550C2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rPr>
          <w:rFonts w:ascii="Times New Roman" w:hAnsi="Times New Roman"/>
          <w:lang w:val="x-none"/>
        </w:rPr>
      </w:pPr>
    </w:p>
    <w:p w14:paraId="7D980D3F" w14:textId="77777777" w:rsidR="00646600" w:rsidRPr="00752FD2" w:rsidRDefault="00646600" w:rsidP="00646600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  <w:b/>
          <w:lang w:val="x-none"/>
        </w:rPr>
      </w:pPr>
      <w:r w:rsidRPr="00752FD2">
        <w:rPr>
          <w:rFonts w:ascii="Times New Roman" w:hAnsi="Times New Roman"/>
          <w:b/>
          <w:sz w:val="24"/>
          <w:szCs w:val="24"/>
          <w:lang w:val="x-none"/>
        </w:rPr>
        <w:t>Univerzita Karlova, Fakulta tělesné výchovy a sportu</w:t>
      </w:r>
      <w:r w:rsidRPr="00752FD2">
        <w:rPr>
          <w:rFonts w:ascii="Times New Roman" w:hAnsi="Times New Roman"/>
          <w:b/>
          <w:lang w:val="x-none"/>
        </w:rPr>
        <w:tab/>
      </w:r>
    </w:p>
    <w:p w14:paraId="4D4123DF" w14:textId="77777777" w:rsidR="00646600" w:rsidRPr="00752FD2" w:rsidRDefault="00646600" w:rsidP="00646600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 xml:space="preserve">se sídlem: José </w:t>
      </w:r>
      <w:proofErr w:type="spellStart"/>
      <w:r w:rsidRPr="00752FD2">
        <w:rPr>
          <w:rFonts w:ascii="Times New Roman" w:hAnsi="Times New Roman"/>
          <w:lang w:val="x-none"/>
        </w:rPr>
        <w:t>Martího</w:t>
      </w:r>
      <w:proofErr w:type="spellEnd"/>
      <w:r w:rsidRPr="00752FD2">
        <w:rPr>
          <w:rFonts w:ascii="Times New Roman" w:hAnsi="Times New Roman"/>
          <w:lang w:val="x-none"/>
        </w:rPr>
        <w:t xml:space="preserve"> 269/31, 162 52 Praha 6 - Veleslavín</w:t>
      </w:r>
    </w:p>
    <w:p w14:paraId="5709F0C3" w14:textId="77777777" w:rsidR="00646600" w:rsidRPr="00752FD2" w:rsidRDefault="00646600" w:rsidP="00646600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>IČ : 00216208</w:t>
      </w:r>
    </w:p>
    <w:p w14:paraId="33663F02" w14:textId="77777777" w:rsidR="00646600" w:rsidRPr="00752FD2" w:rsidRDefault="00646600" w:rsidP="00646600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>DIČ: CZ00216208</w:t>
      </w:r>
    </w:p>
    <w:p w14:paraId="748C0538" w14:textId="77777777" w:rsidR="00646600" w:rsidRPr="00752FD2" w:rsidRDefault="00646600" w:rsidP="00646600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>Zastoupená: Ing. Radimem Zelenkou, PhD., tajemníkem fakulty</w:t>
      </w:r>
    </w:p>
    <w:p w14:paraId="3AB118D9" w14:textId="77777777" w:rsidR="00042B33" w:rsidRPr="00752FD2" w:rsidRDefault="00042B33" w:rsidP="00646600">
      <w:pPr>
        <w:widowControl w:val="0"/>
        <w:autoSpaceDE w:val="0"/>
        <w:autoSpaceDN w:val="0"/>
        <w:adjustRightInd w:val="0"/>
        <w:spacing w:after="0" w:line="240" w:lineRule="auto"/>
        <w:ind w:right="615" w:firstLine="540"/>
        <w:jc w:val="both"/>
        <w:rPr>
          <w:rFonts w:ascii="Times New Roman" w:hAnsi="Times New Roman"/>
          <w:vertAlign w:val="superscript"/>
          <w:lang w:val="x-none"/>
        </w:rPr>
      </w:pPr>
      <w:r w:rsidRPr="00752FD2">
        <w:rPr>
          <w:rFonts w:ascii="Times New Roman" w:hAnsi="Times New Roman"/>
          <w:lang w:val="x-none"/>
        </w:rPr>
        <w:t>(dále</w:t>
      </w:r>
      <w:r w:rsidR="00646600" w:rsidRPr="00752FD2">
        <w:rPr>
          <w:rFonts w:ascii="Times New Roman" w:hAnsi="Times New Roman"/>
        </w:rPr>
        <w:t xml:space="preserve"> jen</w:t>
      </w:r>
      <w:r w:rsidRPr="00752FD2">
        <w:rPr>
          <w:rFonts w:ascii="Times New Roman" w:hAnsi="Times New Roman"/>
          <w:lang w:val="x-none"/>
        </w:rPr>
        <w:t xml:space="preserve"> </w:t>
      </w:r>
      <w:r w:rsidR="00646600" w:rsidRPr="00752FD2">
        <w:rPr>
          <w:rFonts w:ascii="Times New Roman" w:hAnsi="Times New Roman"/>
        </w:rPr>
        <w:t>„</w:t>
      </w:r>
      <w:r w:rsidR="00646600" w:rsidRPr="00752FD2">
        <w:rPr>
          <w:rFonts w:ascii="Times New Roman" w:hAnsi="Times New Roman"/>
          <w:i/>
          <w:iCs/>
        </w:rPr>
        <w:t>účastník 1“</w:t>
      </w:r>
      <w:r w:rsidRPr="00752FD2">
        <w:rPr>
          <w:rFonts w:ascii="Times New Roman" w:hAnsi="Times New Roman"/>
          <w:lang w:val="x-none"/>
        </w:rPr>
        <w:t>)</w:t>
      </w:r>
      <w:r w:rsidRPr="00752FD2">
        <w:rPr>
          <w:rFonts w:ascii="Times New Roman" w:hAnsi="Times New Roman"/>
          <w:vertAlign w:val="superscript"/>
          <w:lang w:val="x-none"/>
        </w:rPr>
        <w:t xml:space="preserve"> </w:t>
      </w:r>
    </w:p>
    <w:p w14:paraId="37131F10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 xml:space="preserve"> </w:t>
      </w:r>
    </w:p>
    <w:p w14:paraId="739B87AB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>a</w:t>
      </w:r>
    </w:p>
    <w:p w14:paraId="30B0A9AD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rPr>
          <w:rFonts w:ascii="Times New Roman" w:hAnsi="Times New Roman"/>
          <w:lang w:val="x-none"/>
        </w:rPr>
      </w:pPr>
    </w:p>
    <w:p w14:paraId="4E1C32F7" w14:textId="68D3BD9E" w:rsidR="005E7E1B" w:rsidRPr="00752FD2" w:rsidRDefault="006C768A" w:rsidP="007E3E39">
      <w:pPr>
        <w:widowControl w:val="0"/>
        <w:autoSpaceDE w:val="0"/>
        <w:autoSpaceDN w:val="0"/>
        <w:adjustRightInd w:val="0"/>
        <w:spacing w:after="0" w:line="240" w:lineRule="auto"/>
        <w:ind w:right="615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Národní dům – Kulturní dům železničářů, s.r.o.</w:t>
      </w:r>
    </w:p>
    <w:p w14:paraId="00D8EC72" w14:textId="28ABEF6A" w:rsidR="005E7E1B" w:rsidRPr="00752FD2" w:rsidRDefault="007E3E39" w:rsidP="007E3E39">
      <w:pPr>
        <w:widowControl w:val="0"/>
        <w:autoSpaceDE w:val="0"/>
        <w:autoSpaceDN w:val="0"/>
        <w:adjustRightInd w:val="0"/>
        <w:spacing w:after="0" w:line="240" w:lineRule="auto"/>
        <w:ind w:right="615" w:firstLine="540"/>
        <w:jc w:val="both"/>
        <w:rPr>
          <w:rFonts w:ascii="Times New Roman" w:hAnsi="Times New Roman"/>
        </w:rPr>
      </w:pPr>
      <w:r w:rsidRPr="00752FD2">
        <w:rPr>
          <w:rFonts w:ascii="Times New Roman" w:hAnsi="Times New Roman"/>
        </w:rPr>
        <w:t xml:space="preserve">Se sídlem: </w:t>
      </w:r>
      <w:r w:rsidR="006C768A">
        <w:rPr>
          <w:rFonts w:ascii="Times New Roman" w:hAnsi="Times New Roman"/>
        </w:rPr>
        <w:t>náměstí Míru 9/820, 120 53 Praha 2</w:t>
      </w:r>
    </w:p>
    <w:p w14:paraId="42D8609F" w14:textId="3BE13C24" w:rsidR="007E3E39" w:rsidRPr="00752FD2" w:rsidRDefault="000F160B" w:rsidP="007E3E39">
      <w:pPr>
        <w:widowControl w:val="0"/>
        <w:autoSpaceDE w:val="0"/>
        <w:autoSpaceDN w:val="0"/>
        <w:adjustRightInd w:val="0"/>
        <w:spacing w:after="0" w:line="240" w:lineRule="auto"/>
        <w:ind w:right="615" w:firstLine="540"/>
        <w:jc w:val="both"/>
        <w:rPr>
          <w:rFonts w:ascii="Times New Roman" w:hAnsi="Times New Roman"/>
        </w:rPr>
      </w:pPr>
      <w:r w:rsidRPr="00752FD2">
        <w:rPr>
          <w:rFonts w:ascii="Times New Roman" w:hAnsi="Times New Roman"/>
        </w:rPr>
        <w:t xml:space="preserve">IČ: </w:t>
      </w:r>
      <w:r w:rsidR="006C768A">
        <w:rPr>
          <w:rFonts w:ascii="Times New Roman" w:hAnsi="Times New Roman"/>
        </w:rPr>
        <w:t>45789053</w:t>
      </w:r>
    </w:p>
    <w:p w14:paraId="01FF7C26" w14:textId="7CABA5DC" w:rsidR="000F160B" w:rsidRPr="00752FD2" w:rsidRDefault="000F160B" w:rsidP="007E3E39">
      <w:pPr>
        <w:widowControl w:val="0"/>
        <w:autoSpaceDE w:val="0"/>
        <w:autoSpaceDN w:val="0"/>
        <w:adjustRightInd w:val="0"/>
        <w:spacing w:after="0" w:line="240" w:lineRule="auto"/>
        <w:ind w:right="615" w:firstLine="540"/>
        <w:jc w:val="both"/>
        <w:rPr>
          <w:rFonts w:ascii="Times New Roman" w:hAnsi="Times New Roman"/>
        </w:rPr>
      </w:pPr>
      <w:r w:rsidRPr="00752FD2">
        <w:rPr>
          <w:rFonts w:ascii="Times New Roman" w:hAnsi="Times New Roman"/>
        </w:rPr>
        <w:t xml:space="preserve">DIČ: </w:t>
      </w:r>
      <w:r w:rsidR="005E7E1B" w:rsidRPr="00752FD2">
        <w:rPr>
          <w:rFonts w:ascii="Times New Roman" w:hAnsi="Times New Roman"/>
        </w:rPr>
        <w:t>CZ</w:t>
      </w:r>
      <w:r w:rsidR="006C768A">
        <w:rPr>
          <w:rFonts w:ascii="Times New Roman" w:hAnsi="Times New Roman"/>
        </w:rPr>
        <w:t>45789053</w:t>
      </w:r>
    </w:p>
    <w:p w14:paraId="414A5CC0" w14:textId="5DBAFC5F" w:rsidR="00033774" w:rsidRPr="00752FD2" w:rsidRDefault="007E3E39" w:rsidP="007E3E39">
      <w:pPr>
        <w:widowControl w:val="0"/>
        <w:autoSpaceDE w:val="0"/>
        <w:autoSpaceDN w:val="0"/>
        <w:adjustRightInd w:val="0"/>
        <w:spacing w:after="0" w:line="240" w:lineRule="auto"/>
        <w:ind w:right="615" w:firstLine="540"/>
        <w:jc w:val="both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</w:rPr>
        <w:t xml:space="preserve">Zastoupená: </w:t>
      </w:r>
      <w:r w:rsidR="006C768A">
        <w:rPr>
          <w:rFonts w:ascii="Times New Roman" w:hAnsi="Times New Roman"/>
        </w:rPr>
        <w:t>Ing. Milanem Hájkem, ředitelem společnosti</w:t>
      </w:r>
    </w:p>
    <w:p w14:paraId="5CD50C44" w14:textId="77777777" w:rsidR="00646600" w:rsidRPr="00752FD2" w:rsidRDefault="00646600" w:rsidP="007E3E39">
      <w:pPr>
        <w:widowControl w:val="0"/>
        <w:autoSpaceDE w:val="0"/>
        <w:autoSpaceDN w:val="0"/>
        <w:adjustRightInd w:val="0"/>
        <w:spacing w:after="0" w:line="240" w:lineRule="auto"/>
        <w:ind w:right="615" w:firstLine="540"/>
        <w:jc w:val="both"/>
        <w:rPr>
          <w:rFonts w:ascii="Times New Roman" w:hAnsi="Times New Roman"/>
          <w:vertAlign w:val="superscript"/>
          <w:lang w:val="x-none"/>
        </w:rPr>
      </w:pPr>
      <w:r w:rsidRPr="00752FD2">
        <w:rPr>
          <w:rFonts w:ascii="Times New Roman" w:hAnsi="Times New Roman"/>
          <w:lang w:val="x-none"/>
        </w:rPr>
        <w:t>(dále</w:t>
      </w:r>
      <w:r w:rsidRPr="00752FD2">
        <w:rPr>
          <w:rFonts w:ascii="Times New Roman" w:hAnsi="Times New Roman"/>
        </w:rPr>
        <w:t xml:space="preserve"> jen</w:t>
      </w:r>
      <w:r w:rsidRPr="00752FD2">
        <w:rPr>
          <w:rFonts w:ascii="Times New Roman" w:hAnsi="Times New Roman"/>
          <w:lang w:val="x-none"/>
        </w:rPr>
        <w:t xml:space="preserve"> </w:t>
      </w:r>
      <w:r w:rsidRPr="00752FD2">
        <w:rPr>
          <w:rFonts w:ascii="Times New Roman" w:hAnsi="Times New Roman"/>
        </w:rPr>
        <w:t>„</w:t>
      </w:r>
      <w:r w:rsidRPr="00752FD2">
        <w:rPr>
          <w:rFonts w:ascii="Times New Roman" w:hAnsi="Times New Roman"/>
          <w:i/>
          <w:iCs/>
        </w:rPr>
        <w:t>účastník 2“</w:t>
      </w:r>
      <w:r w:rsidRPr="00752FD2">
        <w:rPr>
          <w:rFonts w:ascii="Times New Roman" w:hAnsi="Times New Roman"/>
          <w:lang w:val="x-none"/>
        </w:rPr>
        <w:t>)</w:t>
      </w:r>
      <w:r w:rsidRPr="00752FD2">
        <w:rPr>
          <w:rFonts w:ascii="Times New Roman" w:hAnsi="Times New Roman"/>
          <w:vertAlign w:val="superscript"/>
          <w:lang w:val="x-none"/>
        </w:rPr>
        <w:t xml:space="preserve"> </w:t>
      </w:r>
    </w:p>
    <w:p w14:paraId="7444675D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  <w:lang w:val="x-none"/>
        </w:rPr>
      </w:pPr>
    </w:p>
    <w:p w14:paraId="7F3E52BE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>(společně dále jen účastníci dohody)</w:t>
      </w:r>
      <w:r w:rsidRPr="00752FD2">
        <w:rPr>
          <w:rFonts w:ascii="Times New Roman" w:hAnsi="Times New Roman"/>
          <w:lang w:val="x-none"/>
        </w:rPr>
        <w:tab/>
      </w:r>
    </w:p>
    <w:p w14:paraId="14F93BE3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ab/>
        <w:t xml:space="preserve"> </w:t>
      </w:r>
    </w:p>
    <w:p w14:paraId="67807DFF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 xml:space="preserve">tuto </w:t>
      </w:r>
    </w:p>
    <w:p w14:paraId="476E91C1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rPr>
          <w:rFonts w:ascii="Times New Roman" w:hAnsi="Times New Roman"/>
          <w:lang w:val="x-none"/>
        </w:rPr>
      </w:pPr>
    </w:p>
    <w:p w14:paraId="77DA6516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center"/>
        <w:rPr>
          <w:rFonts w:ascii="Times New Roman" w:hAnsi="Times New Roman"/>
          <w:b/>
          <w:bCs/>
          <w:sz w:val="32"/>
          <w:szCs w:val="32"/>
          <w:lang w:val="x-none"/>
        </w:rPr>
      </w:pPr>
      <w:r w:rsidRPr="00752FD2">
        <w:rPr>
          <w:rFonts w:ascii="Times New Roman" w:hAnsi="Times New Roman"/>
          <w:b/>
          <w:bCs/>
          <w:sz w:val="32"/>
          <w:szCs w:val="32"/>
          <w:lang w:val="x-none"/>
        </w:rPr>
        <w:t>dohodu o narovnání</w:t>
      </w:r>
    </w:p>
    <w:p w14:paraId="0E606CC2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rPr>
          <w:rFonts w:ascii="Times New Roman" w:hAnsi="Times New Roman"/>
          <w:b/>
          <w:bCs/>
          <w:lang w:val="x-none"/>
        </w:rPr>
      </w:pPr>
    </w:p>
    <w:p w14:paraId="243904BA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center"/>
        <w:rPr>
          <w:rFonts w:ascii="Times New Roman" w:hAnsi="Times New Roman"/>
          <w:b/>
          <w:bCs/>
          <w:lang w:val="x-none"/>
        </w:rPr>
      </w:pPr>
      <w:r w:rsidRPr="00752FD2">
        <w:rPr>
          <w:rFonts w:ascii="Times New Roman" w:hAnsi="Times New Roman"/>
          <w:b/>
          <w:bCs/>
          <w:lang w:val="x-none"/>
        </w:rPr>
        <w:t>I.</w:t>
      </w:r>
    </w:p>
    <w:p w14:paraId="3A771A87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center"/>
        <w:rPr>
          <w:rFonts w:ascii="Times New Roman" w:hAnsi="Times New Roman"/>
          <w:b/>
          <w:bCs/>
          <w:lang w:val="x-none"/>
        </w:rPr>
      </w:pPr>
      <w:r w:rsidRPr="00752FD2">
        <w:rPr>
          <w:rFonts w:ascii="Times New Roman" w:hAnsi="Times New Roman"/>
          <w:b/>
          <w:bCs/>
          <w:lang w:val="x-none"/>
        </w:rPr>
        <w:t>Prohlášení o způsobilosti</w:t>
      </w:r>
    </w:p>
    <w:p w14:paraId="06418769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center"/>
        <w:rPr>
          <w:rFonts w:ascii="Times New Roman" w:hAnsi="Times New Roman"/>
          <w:b/>
          <w:bCs/>
          <w:lang w:val="x-none"/>
        </w:rPr>
      </w:pPr>
    </w:p>
    <w:p w14:paraId="1AF47CDF" w14:textId="77777777" w:rsidR="00042B33" w:rsidRPr="00752FD2" w:rsidRDefault="00042B33" w:rsidP="00C14093">
      <w:pPr>
        <w:widowControl w:val="0"/>
        <w:tabs>
          <w:tab w:val="left" w:pos="855"/>
          <w:tab w:val="left" w:pos="2265"/>
        </w:tabs>
        <w:autoSpaceDE w:val="0"/>
        <w:autoSpaceDN w:val="0"/>
        <w:adjustRightInd w:val="0"/>
        <w:spacing w:after="120" w:line="240" w:lineRule="auto"/>
        <w:ind w:left="540" w:right="615"/>
        <w:jc w:val="both"/>
        <w:rPr>
          <w:rFonts w:ascii="Times New Roman" w:hAnsi="Times New Roman"/>
        </w:rPr>
      </w:pPr>
      <w:r w:rsidRPr="00752FD2">
        <w:rPr>
          <w:rFonts w:ascii="Times New Roman" w:hAnsi="Times New Roman"/>
          <w:lang w:val="x-none"/>
        </w:rPr>
        <w:t>Účastníci dohody si vzájemně prohlašují, že jejich způsobilost a volnost uzavřít tuto dohodu, jakož i způsobilost ke všem souvisejícím právním úkonům, ne</w:t>
      </w:r>
      <w:r w:rsidR="00C14093" w:rsidRPr="00752FD2">
        <w:rPr>
          <w:rFonts w:ascii="Times New Roman" w:hAnsi="Times New Roman"/>
          <w:lang w:val="x-none"/>
        </w:rPr>
        <w:t>ní nijak omezena ani vyloučena.</w:t>
      </w:r>
    </w:p>
    <w:p w14:paraId="3067338E" w14:textId="77777777" w:rsidR="00042B33" w:rsidRPr="00752FD2" w:rsidRDefault="00042B33">
      <w:pPr>
        <w:widowControl w:val="0"/>
        <w:tabs>
          <w:tab w:val="left" w:pos="855"/>
          <w:tab w:val="left" w:pos="2265"/>
        </w:tabs>
        <w:autoSpaceDE w:val="0"/>
        <w:autoSpaceDN w:val="0"/>
        <w:adjustRightInd w:val="0"/>
        <w:spacing w:after="120" w:line="240" w:lineRule="auto"/>
        <w:ind w:left="540" w:right="615"/>
        <w:jc w:val="center"/>
        <w:rPr>
          <w:rFonts w:ascii="Times New Roman" w:hAnsi="Times New Roman"/>
          <w:b/>
          <w:bCs/>
          <w:lang w:val="x-none"/>
        </w:rPr>
      </w:pPr>
      <w:r w:rsidRPr="00752FD2">
        <w:rPr>
          <w:rFonts w:ascii="Times New Roman" w:hAnsi="Times New Roman"/>
          <w:b/>
          <w:bCs/>
          <w:lang w:val="x-none"/>
        </w:rPr>
        <w:t>II.</w:t>
      </w:r>
    </w:p>
    <w:p w14:paraId="02319F70" w14:textId="77777777" w:rsidR="00042B33" w:rsidRPr="00752FD2" w:rsidRDefault="00C14093" w:rsidP="00C14093">
      <w:pPr>
        <w:widowControl w:val="0"/>
        <w:tabs>
          <w:tab w:val="left" w:pos="855"/>
          <w:tab w:val="left" w:pos="2265"/>
        </w:tabs>
        <w:autoSpaceDE w:val="0"/>
        <w:autoSpaceDN w:val="0"/>
        <w:adjustRightInd w:val="0"/>
        <w:spacing w:after="120" w:line="240" w:lineRule="auto"/>
        <w:ind w:left="540" w:right="615"/>
        <w:jc w:val="center"/>
        <w:rPr>
          <w:rFonts w:ascii="Times New Roman" w:hAnsi="Times New Roman"/>
          <w:b/>
          <w:bCs/>
        </w:rPr>
      </w:pPr>
      <w:r w:rsidRPr="00752FD2">
        <w:rPr>
          <w:rFonts w:ascii="Times New Roman" w:hAnsi="Times New Roman"/>
          <w:b/>
          <w:bCs/>
          <w:lang w:val="x-none"/>
        </w:rPr>
        <w:t>Sporná práva mezi účastníky</w:t>
      </w:r>
    </w:p>
    <w:p w14:paraId="44BE3ECA" w14:textId="1AB262CB" w:rsidR="00042B33" w:rsidRPr="00752FD2" w:rsidRDefault="00042B33" w:rsidP="00C140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right="615"/>
        <w:jc w:val="both"/>
        <w:rPr>
          <w:rFonts w:ascii="Times New Roman" w:hAnsi="Times New Roman"/>
        </w:rPr>
      </w:pPr>
      <w:r w:rsidRPr="00752FD2">
        <w:rPr>
          <w:rFonts w:ascii="Times New Roman" w:hAnsi="Times New Roman"/>
          <w:lang w:val="x-none"/>
        </w:rPr>
        <w:t xml:space="preserve">Mezi účastníky této dohody vznikl </w:t>
      </w:r>
      <w:r w:rsidRPr="00752FD2">
        <w:rPr>
          <w:rFonts w:ascii="Times New Roman" w:hAnsi="Times New Roman"/>
          <w:i/>
          <w:iCs/>
          <w:lang w:val="x-none"/>
        </w:rPr>
        <w:t>spor</w:t>
      </w:r>
      <w:r w:rsidR="00646600" w:rsidRPr="00752FD2">
        <w:rPr>
          <w:rFonts w:ascii="Times New Roman" w:hAnsi="Times New Roman"/>
          <w:i/>
          <w:iCs/>
        </w:rPr>
        <w:t xml:space="preserve"> o existen</w:t>
      </w:r>
      <w:r w:rsidR="009621D9" w:rsidRPr="00752FD2">
        <w:rPr>
          <w:rFonts w:ascii="Times New Roman" w:hAnsi="Times New Roman"/>
          <w:i/>
          <w:iCs/>
        </w:rPr>
        <w:t xml:space="preserve">ci </w:t>
      </w:r>
      <w:r w:rsidR="007E3E39" w:rsidRPr="00752FD2">
        <w:rPr>
          <w:rFonts w:ascii="Times New Roman" w:hAnsi="Times New Roman"/>
          <w:i/>
          <w:iCs/>
        </w:rPr>
        <w:t xml:space="preserve">platnosti a účinnosti </w:t>
      </w:r>
      <w:bookmarkStart w:id="0" w:name="_Hlk125983344"/>
      <w:r w:rsidR="006C768A">
        <w:rPr>
          <w:rFonts w:ascii="Times New Roman" w:hAnsi="Times New Roman"/>
          <w:i/>
          <w:iCs/>
        </w:rPr>
        <w:t>Smlouvy o krátkodobém pronájmu č. 2566/22 ze dne 26.10.2022</w:t>
      </w:r>
      <w:bookmarkEnd w:id="0"/>
      <w:r w:rsidR="006C768A">
        <w:rPr>
          <w:rFonts w:ascii="Times New Roman" w:hAnsi="Times New Roman"/>
          <w:i/>
          <w:iCs/>
        </w:rPr>
        <w:t>,</w:t>
      </w:r>
      <w:r w:rsidR="009621D9" w:rsidRPr="00752FD2">
        <w:rPr>
          <w:rFonts w:ascii="Times New Roman" w:hAnsi="Times New Roman"/>
          <w:i/>
          <w:iCs/>
        </w:rPr>
        <w:t xml:space="preserve"> </w:t>
      </w:r>
      <w:r w:rsidRPr="00752FD2">
        <w:rPr>
          <w:rFonts w:ascii="Times New Roman" w:hAnsi="Times New Roman"/>
          <w:lang w:val="x-none"/>
        </w:rPr>
        <w:t xml:space="preserve">neboť </w:t>
      </w:r>
      <w:r w:rsidR="00646600" w:rsidRPr="00752FD2">
        <w:rPr>
          <w:rFonts w:ascii="Times New Roman" w:hAnsi="Times New Roman"/>
        </w:rPr>
        <w:t>smluvní vztah mezi účastníky této dohody,</w:t>
      </w:r>
      <w:r w:rsidR="0014274A" w:rsidRPr="00752FD2">
        <w:rPr>
          <w:rFonts w:ascii="Times New Roman" w:hAnsi="Times New Roman"/>
        </w:rPr>
        <w:t xml:space="preserve"> založen</w:t>
      </w:r>
      <w:r w:rsidR="007E3E39" w:rsidRPr="00752FD2">
        <w:rPr>
          <w:rFonts w:ascii="Times New Roman" w:hAnsi="Times New Roman"/>
        </w:rPr>
        <w:t xml:space="preserve">ý na </w:t>
      </w:r>
      <w:r w:rsidR="000F160B" w:rsidRPr="00752FD2">
        <w:rPr>
          <w:rFonts w:ascii="Times New Roman" w:hAnsi="Times New Roman"/>
        </w:rPr>
        <w:t xml:space="preserve">základě </w:t>
      </w:r>
      <w:r w:rsidR="006C768A" w:rsidRPr="006C768A">
        <w:rPr>
          <w:rFonts w:ascii="Times New Roman" w:hAnsi="Times New Roman"/>
        </w:rPr>
        <w:t>Smlouvy o krátkodobém pronájmu č. 2566/22 ze dne 26.10.2022</w:t>
      </w:r>
      <w:r w:rsidR="006C768A" w:rsidRPr="006C768A">
        <w:rPr>
          <w:rFonts w:ascii="Times New Roman" w:hAnsi="Times New Roman"/>
        </w:rPr>
        <w:t xml:space="preserve"> </w:t>
      </w:r>
      <w:r w:rsidR="007E3E39" w:rsidRPr="00752FD2">
        <w:rPr>
          <w:rFonts w:ascii="Times New Roman" w:hAnsi="Times New Roman"/>
        </w:rPr>
        <w:t>(dále jen „</w:t>
      </w:r>
      <w:r w:rsidR="006C768A">
        <w:rPr>
          <w:rFonts w:ascii="Times New Roman" w:hAnsi="Times New Roman"/>
        </w:rPr>
        <w:t>smlouvy</w:t>
      </w:r>
      <w:r w:rsidR="0014274A" w:rsidRPr="00752FD2">
        <w:rPr>
          <w:rFonts w:ascii="Times New Roman" w:hAnsi="Times New Roman"/>
        </w:rPr>
        <w:t>“</w:t>
      </w:r>
      <w:r w:rsidR="00646600" w:rsidRPr="00752FD2">
        <w:rPr>
          <w:rFonts w:ascii="Times New Roman" w:hAnsi="Times New Roman"/>
        </w:rPr>
        <w:t>) nebyl</w:t>
      </w:r>
      <w:r w:rsidR="00C14093" w:rsidRPr="00752FD2">
        <w:rPr>
          <w:rFonts w:ascii="Times New Roman" w:hAnsi="Times New Roman"/>
        </w:rPr>
        <w:t xml:space="preserve"> doposud</w:t>
      </w:r>
      <w:r w:rsidR="00646600" w:rsidRPr="00752FD2">
        <w:rPr>
          <w:rFonts w:ascii="Times New Roman" w:hAnsi="Times New Roman"/>
        </w:rPr>
        <w:t xml:space="preserve"> zveřejněn v souladu se zákonem</w:t>
      </w:r>
      <w:r w:rsidR="000F160B" w:rsidRPr="00752FD2">
        <w:rPr>
          <w:rFonts w:ascii="Times New Roman" w:hAnsi="Times New Roman"/>
        </w:rPr>
        <w:t xml:space="preserve"> </w:t>
      </w:r>
      <w:r w:rsidR="00646600" w:rsidRPr="00752FD2">
        <w:rPr>
          <w:rFonts w:ascii="Times New Roman" w:hAnsi="Times New Roman"/>
        </w:rPr>
        <w:t>č. 340/2015 Sb., Zákon o zvláštních podmínkách účinnosti některých smluv, uveřejňování těchto smluv a o registru smluv (zákon o registru smluv)</w:t>
      </w:r>
      <w:r w:rsidRPr="00752FD2">
        <w:rPr>
          <w:rFonts w:ascii="Times New Roman" w:hAnsi="Times New Roman"/>
          <w:b/>
          <w:bCs/>
          <w:lang w:val="x-none"/>
        </w:rPr>
        <w:t xml:space="preserve">. </w:t>
      </w:r>
    </w:p>
    <w:p w14:paraId="517BA094" w14:textId="328EF9D1" w:rsidR="00042B33" w:rsidRPr="00752FD2" w:rsidRDefault="00646600" w:rsidP="00CD48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right="615"/>
        <w:jc w:val="both"/>
        <w:rPr>
          <w:rFonts w:ascii="Times New Roman" w:hAnsi="Times New Roman"/>
          <w:vertAlign w:val="superscript"/>
        </w:rPr>
      </w:pPr>
      <w:r w:rsidRPr="00752FD2">
        <w:rPr>
          <w:rFonts w:ascii="Times New Roman" w:hAnsi="Times New Roman"/>
        </w:rPr>
        <w:t>Účastníci této dohody naopak považují za n</w:t>
      </w:r>
      <w:r w:rsidR="0014274A" w:rsidRPr="00752FD2">
        <w:rPr>
          <w:rFonts w:ascii="Times New Roman" w:hAnsi="Times New Roman"/>
        </w:rPr>
        <w:t>ezpochy</w:t>
      </w:r>
      <w:r w:rsidR="009621D9" w:rsidRPr="00752FD2">
        <w:rPr>
          <w:rFonts w:ascii="Times New Roman" w:hAnsi="Times New Roman"/>
        </w:rPr>
        <w:t xml:space="preserve">bnitelné, že plnění dle </w:t>
      </w:r>
      <w:r w:rsidR="006C768A">
        <w:rPr>
          <w:rFonts w:ascii="Times New Roman" w:hAnsi="Times New Roman"/>
        </w:rPr>
        <w:t>smlouvy</w:t>
      </w:r>
      <w:r w:rsidRPr="00752FD2">
        <w:rPr>
          <w:rFonts w:ascii="Times New Roman" w:hAnsi="Times New Roman"/>
        </w:rPr>
        <w:t xml:space="preserve"> probě</w:t>
      </w:r>
      <w:r w:rsidR="001F58F3" w:rsidRPr="00752FD2">
        <w:rPr>
          <w:rFonts w:ascii="Times New Roman" w:hAnsi="Times New Roman"/>
        </w:rPr>
        <w:t>hlo řádně a včas za podmínek v</w:t>
      </w:r>
      <w:r w:rsidR="00312413">
        <w:rPr>
          <w:rFonts w:ascii="Times New Roman" w:hAnsi="Times New Roman"/>
        </w:rPr>
        <w:t xml:space="preserve">e smlouvě </w:t>
      </w:r>
      <w:r w:rsidRPr="00752FD2">
        <w:rPr>
          <w:rFonts w:ascii="Times New Roman" w:hAnsi="Times New Roman"/>
        </w:rPr>
        <w:t>uvedených.</w:t>
      </w:r>
    </w:p>
    <w:p w14:paraId="49D02EB4" w14:textId="77777777" w:rsidR="00042B33" w:rsidRPr="00752FD2" w:rsidRDefault="00042B33">
      <w:pPr>
        <w:widowControl w:val="0"/>
        <w:autoSpaceDE w:val="0"/>
        <w:autoSpaceDN w:val="0"/>
        <w:adjustRightInd w:val="0"/>
        <w:spacing w:after="120" w:line="240" w:lineRule="auto"/>
        <w:ind w:left="540" w:right="615"/>
        <w:jc w:val="center"/>
        <w:rPr>
          <w:rFonts w:ascii="Times New Roman" w:hAnsi="Times New Roman"/>
          <w:b/>
          <w:bCs/>
          <w:lang w:val="x-none"/>
        </w:rPr>
      </w:pPr>
      <w:r w:rsidRPr="00752FD2">
        <w:rPr>
          <w:rFonts w:ascii="Times New Roman" w:hAnsi="Times New Roman"/>
          <w:b/>
          <w:bCs/>
          <w:lang w:val="x-none"/>
        </w:rPr>
        <w:t>III.</w:t>
      </w:r>
    </w:p>
    <w:p w14:paraId="529C8D93" w14:textId="77777777" w:rsidR="00042B33" w:rsidRPr="00752FD2" w:rsidRDefault="00042B33">
      <w:pPr>
        <w:widowControl w:val="0"/>
        <w:autoSpaceDE w:val="0"/>
        <w:autoSpaceDN w:val="0"/>
        <w:adjustRightInd w:val="0"/>
        <w:spacing w:after="120" w:line="240" w:lineRule="auto"/>
        <w:ind w:left="540" w:right="615"/>
        <w:jc w:val="center"/>
        <w:rPr>
          <w:rFonts w:ascii="Times New Roman" w:hAnsi="Times New Roman"/>
          <w:b/>
          <w:bCs/>
          <w:lang w:val="x-none"/>
        </w:rPr>
      </w:pPr>
      <w:r w:rsidRPr="00752FD2">
        <w:rPr>
          <w:rFonts w:ascii="Times New Roman" w:hAnsi="Times New Roman"/>
          <w:b/>
          <w:bCs/>
          <w:lang w:val="x-none"/>
        </w:rPr>
        <w:t>Prohlášení účastníků</w:t>
      </w:r>
    </w:p>
    <w:p w14:paraId="5AF0269A" w14:textId="5A86AEE2" w:rsidR="00042B33" w:rsidRPr="00752FD2" w:rsidRDefault="00042B33" w:rsidP="00CD48D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right="615"/>
        <w:jc w:val="both"/>
        <w:rPr>
          <w:rFonts w:ascii="Times New Roman" w:hAnsi="Times New Roman"/>
        </w:rPr>
      </w:pPr>
      <w:r w:rsidRPr="00752FD2">
        <w:rPr>
          <w:rFonts w:ascii="Times New Roman" w:hAnsi="Times New Roman"/>
          <w:lang w:val="x-none"/>
        </w:rPr>
        <w:t xml:space="preserve">Účastníci této dohody se v dobré víře dohodli na smírném vyřešení sporu uzavřením této dohody o narovnání, jejímž předmětem je vzájemné </w:t>
      </w:r>
      <w:r w:rsidR="00646600" w:rsidRPr="00752FD2">
        <w:rPr>
          <w:rFonts w:ascii="Times New Roman" w:hAnsi="Times New Roman"/>
        </w:rPr>
        <w:t>potvrzení oběma účas</w:t>
      </w:r>
      <w:r w:rsidR="00CD48DC" w:rsidRPr="00752FD2">
        <w:rPr>
          <w:rFonts w:ascii="Times New Roman" w:hAnsi="Times New Roman"/>
        </w:rPr>
        <w:t>tníky, že smluvní vztah založený</w:t>
      </w:r>
      <w:r w:rsidR="00646600" w:rsidRPr="00752FD2">
        <w:rPr>
          <w:rFonts w:ascii="Times New Roman" w:hAnsi="Times New Roman"/>
        </w:rPr>
        <w:t xml:space="preserve"> mezi </w:t>
      </w:r>
      <w:r w:rsidR="007E3E39" w:rsidRPr="00752FD2">
        <w:rPr>
          <w:rFonts w:ascii="Times New Roman" w:hAnsi="Times New Roman"/>
        </w:rPr>
        <w:t>účastníky vznikl v souladu s</w:t>
      </w:r>
      <w:r w:rsidR="006C768A">
        <w:rPr>
          <w:rFonts w:ascii="Times New Roman" w:hAnsi="Times New Roman"/>
        </w:rPr>
        <w:t>e</w:t>
      </w:r>
      <w:r w:rsidR="007E3E39" w:rsidRPr="00752FD2">
        <w:rPr>
          <w:rFonts w:ascii="Times New Roman" w:hAnsi="Times New Roman"/>
        </w:rPr>
        <w:t> </w:t>
      </w:r>
      <w:r w:rsidR="006C768A">
        <w:rPr>
          <w:rFonts w:ascii="Times New Roman" w:hAnsi="Times New Roman"/>
        </w:rPr>
        <w:t>smlouvou</w:t>
      </w:r>
      <w:r w:rsidR="007E3E39" w:rsidRPr="00752FD2">
        <w:rPr>
          <w:rFonts w:ascii="Times New Roman" w:hAnsi="Times New Roman"/>
        </w:rPr>
        <w:t xml:space="preserve"> </w:t>
      </w:r>
      <w:r w:rsidR="00646600" w:rsidRPr="00752FD2">
        <w:rPr>
          <w:rFonts w:ascii="Times New Roman" w:hAnsi="Times New Roman"/>
        </w:rPr>
        <w:t xml:space="preserve">platně a účinně </w:t>
      </w:r>
      <w:r w:rsidR="00CD48DC" w:rsidRPr="00752FD2">
        <w:rPr>
          <w:rFonts w:ascii="Times New Roman" w:hAnsi="Times New Roman"/>
        </w:rPr>
        <w:t>a účastníci této dohody tak vylučují, že by mělo být pochyb o platnosti a účinnosti</w:t>
      </w:r>
      <w:r w:rsidR="0014274A" w:rsidRPr="00752FD2">
        <w:rPr>
          <w:rFonts w:ascii="Times New Roman" w:hAnsi="Times New Roman"/>
        </w:rPr>
        <w:t xml:space="preserve"> </w:t>
      </w:r>
      <w:r w:rsidR="006C768A">
        <w:rPr>
          <w:rFonts w:ascii="Times New Roman" w:hAnsi="Times New Roman"/>
        </w:rPr>
        <w:t>smlouvy</w:t>
      </w:r>
      <w:r w:rsidR="0014274A" w:rsidRPr="00752FD2">
        <w:rPr>
          <w:rFonts w:ascii="Times New Roman" w:hAnsi="Times New Roman"/>
        </w:rPr>
        <w:t xml:space="preserve"> </w:t>
      </w:r>
      <w:r w:rsidR="00CD48DC" w:rsidRPr="00752FD2">
        <w:rPr>
          <w:rFonts w:ascii="Times New Roman" w:hAnsi="Times New Roman"/>
        </w:rPr>
        <w:t>a s</w:t>
      </w:r>
      <w:r w:rsidR="007E3E39" w:rsidRPr="00752FD2">
        <w:rPr>
          <w:rFonts w:ascii="Times New Roman" w:hAnsi="Times New Roman"/>
        </w:rPr>
        <w:t xml:space="preserve">hodně tak považují </w:t>
      </w:r>
      <w:r w:rsidR="006C768A">
        <w:rPr>
          <w:rFonts w:ascii="Times New Roman" w:hAnsi="Times New Roman"/>
        </w:rPr>
        <w:t>smlouvu</w:t>
      </w:r>
      <w:r w:rsidR="0014274A" w:rsidRPr="00752FD2">
        <w:rPr>
          <w:rFonts w:ascii="Times New Roman" w:hAnsi="Times New Roman"/>
        </w:rPr>
        <w:t xml:space="preserve"> </w:t>
      </w:r>
      <w:r w:rsidR="007E3E39" w:rsidRPr="00752FD2">
        <w:rPr>
          <w:rFonts w:ascii="Times New Roman" w:hAnsi="Times New Roman"/>
        </w:rPr>
        <w:t>za platn</w:t>
      </w:r>
      <w:r w:rsidR="006C768A">
        <w:rPr>
          <w:rFonts w:ascii="Times New Roman" w:hAnsi="Times New Roman"/>
        </w:rPr>
        <w:t>ou</w:t>
      </w:r>
      <w:r w:rsidR="007E3E39" w:rsidRPr="00752FD2">
        <w:rPr>
          <w:rFonts w:ascii="Times New Roman" w:hAnsi="Times New Roman"/>
        </w:rPr>
        <w:t xml:space="preserve"> a účinn</w:t>
      </w:r>
      <w:r w:rsidR="006C768A">
        <w:rPr>
          <w:rFonts w:ascii="Times New Roman" w:hAnsi="Times New Roman"/>
        </w:rPr>
        <w:t>ou</w:t>
      </w:r>
      <w:r w:rsidR="00CD48DC" w:rsidRPr="00752FD2">
        <w:rPr>
          <w:rFonts w:ascii="Times New Roman" w:hAnsi="Times New Roman"/>
        </w:rPr>
        <w:t xml:space="preserve"> a to ke dn</w:t>
      </w:r>
      <w:r w:rsidR="0014274A" w:rsidRPr="00752FD2">
        <w:rPr>
          <w:rFonts w:ascii="Times New Roman" w:hAnsi="Times New Roman"/>
        </w:rPr>
        <w:t>i vzniku jejich smluvního vztahu</w:t>
      </w:r>
      <w:r w:rsidR="00CD48DC" w:rsidRPr="00752FD2">
        <w:rPr>
          <w:rFonts w:ascii="Times New Roman" w:hAnsi="Times New Roman"/>
        </w:rPr>
        <w:t>. Smluvní strany touto dohodou vylučují sankci neplatnosti a neúčinnosti smluvního</w:t>
      </w:r>
      <w:r w:rsidR="00E95857" w:rsidRPr="00752FD2">
        <w:rPr>
          <w:rFonts w:ascii="Times New Roman" w:hAnsi="Times New Roman"/>
        </w:rPr>
        <w:t xml:space="preserve"> vztahu</w:t>
      </w:r>
      <w:r w:rsidR="00CD48DC" w:rsidRPr="00752FD2">
        <w:rPr>
          <w:rFonts w:ascii="Times New Roman" w:hAnsi="Times New Roman"/>
        </w:rPr>
        <w:t xml:space="preserve"> od počátku</w:t>
      </w:r>
      <w:r w:rsidR="00CD48DC" w:rsidRPr="00752FD2">
        <w:rPr>
          <w:rFonts w:ascii="Times New Roman" w:hAnsi="Times New Roman"/>
          <w:lang w:val="x-none"/>
        </w:rPr>
        <w:t>, kter</w:t>
      </w:r>
      <w:r w:rsidR="00CD48DC" w:rsidRPr="00752FD2">
        <w:rPr>
          <w:rFonts w:ascii="Times New Roman" w:hAnsi="Times New Roman"/>
        </w:rPr>
        <w:t>ou</w:t>
      </w:r>
      <w:r w:rsidR="00CD48DC" w:rsidRPr="00752FD2">
        <w:rPr>
          <w:rFonts w:ascii="Times New Roman" w:hAnsi="Times New Roman"/>
          <w:lang w:val="x-none"/>
        </w:rPr>
        <w:t xml:space="preserve"> předvídá </w:t>
      </w:r>
      <w:r w:rsidR="00CD48DC" w:rsidRPr="00752FD2">
        <w:rPr>
          <w:rFonts w:ascii="Times New Roman" w:hAnsi="Times New Roman"/>
        </w:rPr>
        <w:t xml:space="preserve">zákon o registru smluv. </w:t>
      </w:r>
    </w:p>
    <w:p w14:paraId="5D5D2D83" w14:textId="77777777" w:rsidR="00042B33" w:rsidRPr="00752FD2" w:rsidRDefault="00042B33">
      <w:pPr>
        <w:widowControl w:val="0"/>
        <w:autoSpaceDE w:val="0"/>
        <w:autoSpaceDN w:val="0"/>
        <w:adjustRightInd w:val="0"/>
        <w:spacing w:after="120" w:line="240" w:lineRule="auto"/>
        <w:ind w:left="540" w:right="615"/>
        <w:jc w:val="center"/>
        <w:rPr>
          <w:rFonts w:ascii="Times New Roman" w:hAnsi="Times New Roman"/>
          <w:b/>
          <w:bCs/>
          <w:lang w:val="x-none"/>
        </w:rPr>
      </w:pPr>
      <w:r w:rsidRPr="00752FD2">
        <w:rPr>
          <w:rFonts w:ascii="Times New Roman" w:hAnsi="Times New Roman"/>
          <w:b/>
          <w:bCs/>
          <w:lang w:val="x-none"/>
        </w:rPr>
        <w:lastRenderedPageBreak/>
        <w:t>IV.</w:t>
      </w:r>
    </w:p>
    <w:p w14:paraId="5AA7E044" w14:textId="77777777" w:rsidR="00042B33" w:rsidRPr="00752FD2" w:rsidRDefault="00042B33">
      <w:pPr>
        <w:widowControl w:val="0"/>
        <w:autoSpaceDE w:val="0"/>
        <w:autoSpaceDN w:val="0"/>
        <w:adjustRightInd w:val="0"/>
        <w:spacing w:after="120" w:line="240" w:lineRule="auto"/>
        <w:ind w:left="540" w:right="615"/>
        <w:jc w:val="center"/>
        <w:rPr>
          <w:rFonts w:ascii="Times New Roman" w:hAnsi="Times New Roman"/>
          <w:b/>
          <w:bCs/>
          <w:lang w:val="x-none"/>
        </w:rPr>
      </w:pPr>
      <w:r w:rsidRPr="00752FD2">
        <w:rPr>
          <w:rFonts w:ascii="Times New Roman" w:hAnsi="Times New Roman"/>
          <w:b/>
          <w:bCs/>
          <w:lang w:val="x-none"/>
        </w:rPr>
        <w:t>Narovnání</w:t>
      </w:r>
    </w:p>
    <w:p w14:paraId="75537D32" w14:textId="340335A1" w:rsidR="00042B33" w:rsidRPr="00752FD2" w:rsidRDefault="00CD48DC" w:rsidP="00CD48D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615"/>
        <w:jc w:val="both"/>
        <w:rPr>
          <w:rFonts w:ascii="Times New Roman" w:hAnsi="Times New Roman"/>
        </w:rPr>
      </w:pPr>
      <w:r w:rsidRPr="00752FD2">
        <w:rPr>
          <w:rFonts w:ascii="Times New Roman" w:hAnsi="Times New Roman"/>
        </w:rPr>
        <w:t>Účastník 1 se zavazuje bez zb</w:t>
      </w:r>
      <w:r w:rsidR="0014274A" w:rsidRPr="00752FD2">
        <w:rPr>
          <w:rFonts w:ascii="Times New Roman" w:hAnsi="Times New Roman"/>
        </w:rPr>
        <w:t>ytečného odkladu smluvní vztah</w:t>
      </w:r>
      <w:r w:rsidRPr="00752FD2">
        <w:rPr>
          <w:rFonts w:ascii="Times New Roman" w:hAnsi="Times New Roman"/>
        </w:rPr>
        <w:t xml:space="preserve"> zveřejnit v registru smluv. Účastník 2 tímto potvrzuje, že pozdním zveřejněním v registru smluv</w:t>
      </w:r>
      <w:r w:rsidR="0014274A" w:rsidRPr="00752FD2">
        <w:rPr>
          <w:rFonts w:ascii="Times New Roman" w:hAnsi="Times New Roman"/>
        </w:rPr>
        <w:t xml:space="preserve"> je </w:t>
      </w:r>
      <w:r w:rsidR="006C768A">
        <w:rPr>
          <w:rFonts w:ascii="Times New Roman" w:hAnsi="Times New Roman"/>
        </w:rPr>
        <w:t>smlouva</w:t>
      </w:r>
      <w:r w:rsidR="00E95857" w:rsidRPr="00752FD2">
        <w:rPr>
          <w:rFonts w:ascii="Times New Roman" w:hAnsi="Times New Roman"/>
        </w:rPr>
        <w:t xml:space="preserve"> platn</w:t>
      </w:r>
      <w:r w:rsidR="006C768A">
        <w:rPr>
          <w:rFonts w:ascii="Times New Roman" w:hAnsi="Times New Roman"/>
        </w:rPr>
        <w:t>á</w:t>
      </w:r>
      <w:r w:rsidR="00E95857" w:rsidRPr="00752FD2">
        <w:rPr>
          <w:rFonts w:ascii="Times New Roman" w:hAnsi="Times New Roman"/>
        </w:rPr>
        <w:t xml:space="preserve"> a účinn</w:t>
      </w:r>
      <w:r w:rsidR="006C768A">
        <w:rPr>
          <w:rFonts w:ascii="Times New Roman" w:hAnsi="Times New Roman"/>
        </w:rPr>
        <w:t>á</w:t>
      </w:r>
      <w:r w:rsidRPr="00752FD2">
        <w:rPr>
          <w:rFonts w:ascii="Times New Roman" w:hAnsi="Times New Roman"/>
        </w:rPr>
        <w:t xml:space="preserve"> od počátku, nikoliv dnem zveřejnění</w:t>
      </w:r>
      <w:r w:rsidR="00E95857" w:rsidRPr="00752FD2">
        <w:rPr>
          <w:rFonts w:ascii="Times New Roman" w:hAnsi="Times New Roman"/>
        </w:rPr>
        <w:t xml:space="preserve"> v registru smluv, ale je platn</w:t>
      </w:r>
      <w:r w:rsidR="006C768A">
        <w:rPr>
          <w:rFonts w:ascii="Times New Roman" w:hAnsi="Times New Roman"/>
        </w:rPr>
        <w:t>á</w:t>
      </w:r>
      <w:r w:rsidR="00E95857" w:rsidRPr="00752FD2">
        <w:rPr>
          <w:rFonts w:ascii="Times New Roman" w:hAnsi="Times New Roman"/>
        </w:rPr>
        <w:t xml:space="preserve"> a účinn</w:t>
      </w:r>
      <w:r w:rsidR="006C768A">
        <w:rPr>
          <w:rFonts w:ascii="Times New Roman" w:hAnsi="Times New Roman"/>
        </w:rPr>
        <w:t>á</w:t>
      </w:r>
      <w:r w:rsidR="00E95857" w:rsidRPr="00752FD2">
        <w:rPr>
          <w:rFonts w:ascii="Times New Roman" w:hAnsi="Times New Roman"/>
        </w:rPr>
        <w:t xml:space="preserve"> od počátku uzavření </w:t>
      </w:r>
      <w:r w:rsidR="006C768A">
        <w:rPr>
          <w:rFonts w:ascii="Times New Roman" w:hAnsi="Times New Roman"/>
        </w:rPr>
        <w:t>smlouvy</w:t>
      </w:r>
      <w:r w:rsidR="00E95857" w:rsidRPr="00752FD2">
        <w:rPr>
          <w:rFonts w:ascii="Times New Roman" w:hAnsi="Times New Roman"/>
        </w:rPr>
        <w:t>.</w:t>
      </w:r>
      <w:r w:rsidRPr="00752FD2">
        <w:rPr>
          <w:rFonts w:ascii="Times New Roman" w:hAnsi="Times New Roman"/>
        </w:rPr>
        <w:t xml:space="preserve"> </w:t>
      </w:r>
    </w:p>
    <w:p w14:paraId="1EF6E7F8" w14:textId="646F4650" w:rsidR="00042B33" w:rsidRPr="00752FD2" w:rsidRDefault="00C14093" w:rsidP="00C140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615"/>
        <w:jc w:val="both"/>
        <w:rPr>
          <w:rFonts w:ascii="Times New Roman" w:hAnsi="Times New Roman"/>
        </w:rPr>
      </w:pPr>
      <w:r w:rsidRPr="00752FD2">
        <w:rPr>
          <w:rFonts w:ascii="Times New Roman" w:hAnsi="Times New Roman"/>
        </w:rPr>
        <w:t xml:space="preserve">Účastníci dohody tak tímto narovnáním mezi sebou zhojili právní pochybnost o tom, zda </w:t>
      </w:r>
      <w:r w:rsidR="006C768A">
        <w:rPr>
          <w:rFonts w:ascii="Times New Roman" w:hAnsi="Times New Roman"/>
        </w:rPr>
        <w:t>smlouva</w:t>
      </w:r>
      <w:r w:rsidRPr="00752FD2">
        <w:rPr>
          <w:rFonts w:ascii="Times New Roman" w:hAnsi="Times New Roman"/>
        </w:rPr>
        <w:t xml:space="preserve"> platně a účinně vzn</w:t>
      </w:r>
      <w:r w:rsidR="001F58F3" w:rsidRPr="00752FD2">
        <w:rPr>
          <w:rFonts w:ascii="Times New Roman" w:hAnsi="Times New Roman"/>
        </w:rPr>
        <w:t>ikl</w:t>
      </w:r>
      <w:r w:rsidR="006C768A">
        <w:rPr>
          <w:rFonts w:ascii="Times New Roman" w:hAnsi="Times New Roman"/>
        </w:rPr>
        <w:t>a</w:t>
      </w:r>
      <w:r w:rsidRPr="00752FD2">
        <w:rPr>
          <w:rFonts w:ascii="Times New Roman" w:hAnsi="Times New Roman"/>
        </w:rPr>
        <w:t xml:space="preserve"> před zveřejněním v registru sml</w:t>
      </w:r>
      <w:r w:rsidR="001F58F3" w:rsidRPr="00752FD2">
        <w:rPr>
          <w:rFonts w:ascii="Times New Roman" w:hAnsi="Times New Roman"/>
        </w:rPr>
        <w:t xml:space="preserve">uv. Shodně pak potvrzují, že </w:t>
      </w:r>
      <w:r w:rsidR="006C768A">
        <w:rPr>
          <w:rFonts w:ascii="Times New Roman" w:hAnsi="Times New Roman"/>
        </w:rPr>
        <w:t>smlouva</w:t>
      </w:r>
      <w:r w:rsidR="001F58F3" w:rsidRPr="00752FD2">
        <w:rPr>
          <w:rFonts w:ascii="Times New Roman" w:hAnsi="Times New Roman"/>
        </w:rPr>
        <w:t xml:space="preserve"> vznikl</w:t>
      </w:r>
      <w:r w:rsidR="006C768A">
        <w:rPr>
          <w:rFonts w:ascii="Times New Roman" w:hAnsi="Times New Roman"/>
        </w:rPr>
        <w:t>a</w:t>
      </w:r>
      <w:r w:rsidRPr="00752FD2">
        <w:rPr>
          <w:rFonts w:ascii="Times New Roman" w:hAnsi="Times New Roman"/>
        </w:rPr>
        <w:t xml:space="preserve"> před zveřejněním v registru smluv.</w:t>
      </w:r>
    </w:p>
    <w:p w14:paraId="012DD1DD" w14:textId="77777777" w:rsidR="00042B33" w:rsidRPr="00752FD2" w:rsidRDefault="00042B33">
      <w:pPr>
        <w:widowControl w:val="0"/>
        <w:autoSpaceDE w:val="0"/>
        <w:autoSpaceDN w:val="0"/>
        <w:adjustRightInd w:val="0"/>
        <w:spacing w:after="120" w:line="240" w:lineRule="auto"/>
        <w:ind w:left="540" w:right="615"/>
        <w:jc w:val="center"/>
        <w:rPr>
          <w:rFonts w:ascii="Times New Roman" w:hAnsi="Times New Roman"/>
          <w:b/>
          <w:bCs/>
          <w:lang w:val="x-none"/>
        </w:rPr>
      </w:pPr>
      <w:r w:rsidRPr="00752FD2">
        <w:rPr>
          <w:rFonts w:ascii="Times New Roman" w:hAnsi="Times New Roman"/>
          <w:b/>
          <w:bCs/>
          <w:lang w:val="x-none"/>
        </w:rPr>
        <w:t>V.</w:t>
      </w:r>
    </w:p>
    <w:p w14:paraId="55D8CAAC" w14:textId="77777777" w:rsidR="00042B33" w:rsidRPr="00752FD2" w:rsidRDefault="00042B33" w:rsidP="00C14093">
      <w:pPr>
        <w:widowControl w:val="0"/>
        <w:autoSpaceDE w:val="0"/>
        <w:autoSpaceDN w:val="0"/>
        <w:adjustRightInd w:val="0"/>
        <w:spacing w:after="120" w:line="240" w:lineRule="auto"/>
        <w:ind w:left="540" w:right="615"/>
        <w:jc w:val="center"/>
        <w:rPr>
          <w:rFonts w:ascii="Times New Roman" w:hAnsi="Times New Roman"/>
          <w:b/>
          <w:bCs/>
        </w:rPr>
      </w:pPr>
      <w:r w:rsidRPr="00752FD2">
        <w:rPr>
          <w:rFonts w:ascii="Times New Roman" w:hAnsi="Times New Roman"/>
          <w:b/>
          <w:bCs/>
          <w:lang w:val="x-none"/>
        </w:rPr>
        <w:t>Závěrečná ustanovení</w:t>
      </w:r>
    </w:p>
    <w:p w14:paraId="78E41BF2" w14:textId="77777777" w:rsidR="00042B33" w:rsidRPr="00752FD2" w:rsidRDefault="00042B33" w:rsidP="00C140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right="615"/>
        <w:jc w:val="both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>Účastníci této dohody prohlašují, že touto dohodou o narovnání jsou mezi nimi upravena veškerá vzájemná práva a povinnosti vyplývající ze vztahu specifikovaného v čl. II. této dohody a že již z tohoto titulu nemají vůči sobě žádných závazků a pohledávek</w:t>
      </w:r>
      <w:r w:rsidR="00C14093" w:rsidRPr="00752FD2">
        <w:rPr>
          <w:rFonts w:ascii="Times New Roman" w:hAnsi="Times New Roman"/>
        </w:rPr>
        <w:t xml:space="preserve"> nebo bezdůvodné obohacení či jiných právně nevyjasněných otázek</w:t>
      </w:r>
      <w:r w:rsidRPr="00752FD2">
        <w:rPr>
          <w:rFonts w:ascii="Times New Roman" w:hAnsi="Times New Roman"/>
          <w:lang w:val="x-none"/>
        </w:rPr>
        <w:t>. Současně účastníci této dohody prohlašují, že ani v budoucnu neuplatní žádný nárok vyplývající ze vztahu specifikovaného v čl. II. této dohody.</w:t>
      </w:r>
    </w:p>
    <w:p w14:paraId="62111B0F" w14:textId="77777777" w:rsidR="00042B33" w:rsidRPr="00752FD2" w:rsidRDefault="00042B33" w:rsidP="00C140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right="615"/>
        <w:jc w:val="both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>Tato dohoda nabývá platnosti a účinnosti dnem jejího podpisu posledním z účastníků. Účastníci této dohody prohlašují, že se s obsahem dohody řádně seznámili, že byla sepsána dle jejich svobodné a vážné vůle a nebyla sjednána v tísni a za nápadně nevýhodných podmínek.</w:t>
      </w:r>
    </w:p>
    <w:p w14:paraId="4547E9F0" w14:textId="7B9B4C82" w:rsidR="00042B33" w:rsidRPr="00752FD2" w:rsidRDefault="001F58F3" w:rsidP="00C140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right="615"/>
        <w:jc w:val="both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>Tato dohoda</w:t>
      </w:r>
      <w:r w:rsidR="00042B33" w:rsidRPr="00752FD2">
        <w:rPr>
          <w:rFonts w:ascii="Times New Roman" w:hAnsi="Times New Roman"/>
          <w:lang w:val="x-none"/>
        </w:rPr>
        <w:t xml:space="preserve"> se řídí právním řádem České republiky, a to zejména ustanovením </w:t>
      </w:r>
      <w:r w:rsidR="00C14093" w:rsidRPr="00752FD2">
        <w:rPr>
          <w:rFonts w:ascii="Times New Roman" w:hAnsi="Times New Roman"/>
          <w:color w:val="0000FF"/>
          <w:u w:val="single"/>
          <w:lang w:val="x-none"/>
        </w:rPr>
        <w:t xml:space="preserve">§ </w:t>
      </w:r>
      <w:r w:rsidR="00C14093" w:rsidRPr="00752FD2">
        <w:rPr>
          <w:rFonts w:ascii="Times New Roman" w:hAnsi="Times New Roman"/>
          <w:color w:val="0000FF"/>
          <w:u w:val="single"/>
        </w:rPr>
        <w:t>1903</w:t>
      </w:r>
      <w:r w:rsidR="00042B33" w:rsidRPr="00752FD2">
        <w:rPr>
          <w:rFonts w:ascii="Times New Roman" w:hAnsi="Times New Roman"/>
          <w:lang w:val="x-none"/>
        </w:rPr>
        <w:t xml:space="preserve"> a násl. zákona č</w:t>
      </w:r>
      <w:r w:rsidR="00C14093" w:rsidRPr="00752FD2">
        <w:rPr>
          <w:rFonts w:ascii="Times New Roman" w:hAnsi="Times New Roman"/>
          <w:lang w:val="x-none"/>
        </w:rPr>
        <w:t xml:space="preserve">. </w:t>
      </w:r>
      <w:r w:rsidR="00C14093" w:rsidRPr="00752FD2">
        <w:rPr>
          <w:rFonts w:ascii="Times New Roman" w:hAnsi="Times New Roman"/>
        </w:rPr>
        <w:t>89</w:t>
      </w:r>
      <w:r w:rsidR="00C14093" w:rsidRPr="00752FD2">
        <w:rPr>
          <w:rFonts w:ascii="Times New Roman" w:hAnsi="Times New Roman"/>
          <w:lang w:val="x-none"/>
        </w:rPr>
        <w:t>/</w:t>
      </w:r>
      <w:r w:rsidR="00C14093" w:rsidRPr="00752FD2">
        <w:rPr>
          <w:rFonts w:ascii="Times New Roman" w:hAnsi="Times New Roman"/>
        </w:rPr>
        <w:t>2012</w:t>
      </w:r>
      <w:r w:rsidR="00042B33" w:rsidRPr="00752FD2">
        <w:rPr>
          <w:rFonts w:ascii="Times New Roman" w:hAnsi="Times New Roman"/>
          <w:lang w:val="x-none"/>
        </w:rPr>
        <w:t xml:space="preserve"> Sb., </w:t>
      </w:r>
      <w:hyperlink r:id="rId5" w:history="1">
        <w:r w:rsidR="00042B33" w:rsidRPr="00752FD2">
          <w:rPr>
            <w:rFonts w:ascii="Times New Roman" w:hAnsi="Times New Roman"/>
            <w:color w:val="0000FF"/>
            <w:u w:val="single"/>
            <w:lang w:val="x-none"/>
          </w:rPr>
          <w:t>občanský zákoník</w:t>
        </w:r>
      </w:hyperlink>
      <w:r w:rsidR="00042B33" w:rsidRPr="00752FD2">
        <w:rPr>
          <w:rFonts w:ascii="Times New Roman" w:hAnsi="Times New Roman"/>
          <w:lang w:val="x-none"/>
        </w:rPr>
        <w:t>, v platném znění.</w:t>
      </w:r>
    </w:p>
    <w:p w14:paraId="72E66DB5" w14:textId="77777777" w:rsidR="00042B33" w:rsidRPr="00752FD2" w:rsidRDefault="00042B33" w:rsidP="00C140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right="615"/>
        <w:jc w:val="both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lang w:val="x-none"/>
        </w:rPr>
        <w:t>Tato dohoda je vyhotovena ve dvou originálech, z nichž každý z účastníků obdrží po jednom.</w:t>
      </w:r>
    </w:p>
    <w:p w14:paraId="0D0BAA93" w14:textId="77777777" w:rsidR="00042B33" w:rsidRPr="00752FD2" w:rsidRDefault="00042B33">
      <w:pPr>
        <w:widowControl w:val="0"/>
        <w:autoSpaceDE w:val="0"/>
        <w:autoSpaceDN w:val="0"/>
        <w:adjustRightInd w:val="0"/>
        <w:spacing w:after="120" w:line="240" w:lineRule="auto"/>
        <w:ind w:left="540" w:right="615"/>
        <w:jc w:val="both"/>
        <w:rPr>
          <w:rFonts w:ascii="Times New Roman" w:hAnsi="Times New Roman"/>
          <w:lang w:val="x-none"/>
        </w:rPr>
      </w:pPr>
    </w:p>
    <w:p w14:paraId="139B7996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  <w:lang w:val="x-none"/>
        </w:rPr>
      </w:pPr>
    </w:p>
    <w:p w14:paraId="4E941B1A" w14:textId="77777777" w:rsidR="00C14093" w:rsidRPr="00752FD2" w:rsidRDefault="00C1409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</w:rPr>
      </w:pPr>
    </w:p>
    <w:p w14:paraId="22E08359" w14:textId="3423BC3A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</w:rPr>
      </w:pPr>
      <w:r w:rsidRPr="00752FD2">
        <w:rPr>
          <w:rFonts w:ascii="Times New Roman" w:hAnsi="Times New Roman"/>
          <w:lang w:val="x-none"/>
        </w:rPr>
        <w:t>V</w:t>
      </w:r>
      <w:r w:rsidR="00C14093" w:rsidRPr="00752FD2">
        <w:rPr>
          <w:rFonts w:ascii="Times New Roman" w:hAnsi="Times New Roman"/>
          <w:lang w:val="x-none"/>
        </w:rPr>
        <w:t> </w:t>
      </w:r>
      <w:r w:rsidR="00C14093" w:rsidRPr="00752FD2">
        <w:rPr>
          <w:rFonts w:ascii="Times New Roman" w:hAnsi="Times New Roman"/>
        </w:rPr>
        <w:t>Praze</w:t>
      </w:r>
      <w:r w:rsidRPr="00752FD2">
        <w:rPr>
          <w:rFonts w:ascii="Times New Roman" w:hAnsi="Times New Roman"/>
          <w:lang w:val="x-none"/>
        </w:rPr>
        <w:t xml:space="preserve"> dne </w:t>
      </w:r>
      <w:r w:rsidR="006C768A">
        <w:rPr>
          <w:rFonts w:ascii="Times New Roman" w:hAnsi="Times New Roman"/>
        </w:rPr>
        <w:t>30. 1. 2023</w:t>
      </w:r>
      <w:r w:rsidRPr="00752FD2">
        <w:rPr>
          <w:rFonts w:ascii="Times New Roman" w:hAnsi="Times New Roman"/>
          <w:lang w:val="x-none"/>
        </w:rPr>
        <w:tab/>
        <w:t xml:space="preserve"> </w:t>
      </w:r>
      <w:r w:rsidRPr="00752FD2">
        <w:rPr>
          <w:rFonts w:ascii="Times New Roman" w:hAnsi="Times New Roman"/>
          <w:lang w:val="x-none"/>
        </w:rPr>
        <w:tab/>
      </w:r>
      <w:r w:rsidRPr="00752FD2">
        <w:rPr>
          <w:rFonts w:ascii="Times New Roman" w:hAnsi="Times New Roman"/>
          <w:lang w:val="x-none"/>
        </w:rPr>
        <w:tab/>
      </w:r>
      <w:r w:rsidRPr="00752FD2">
        <w:rPr>
          <w:rFonts w:ascii="Times New Roman" w:hAnsi="Times New Roman"/>
          <w:lang w:val="x-none"/>
        </w:rPr>
        <w:tab/>
      </w:r>
      <w:r w:rsidR="00C14093" w:rsidRPr="00752FD2">
        <w:rPr>
          <w:rFonts w:ascii="Times New Roman" w:hAnsi="Times New Roman"/>
        </w:rPr>
        <w:tab/>
      </w:r>
    </w:p>
    <w:p w14:paraId="1A1BAB13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  <w:lang w:val="x-none"/>
        </w:rPr>
      </w:pPr>
    </w:p>
    <w:p w14:paraId="327EC528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  <w:lang w:val="x-none"/>
        </w:rPr>
      </w:pPr>
    </w:p>
    <w:p w14:paraId="445E4D6C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  <w:lang w:val="x-none"/>
        </w:rPr>
      </w:pPr>
    </w:p>
    <w:p w14:paraId="70CD036B" w14:textId="77777777" w:rsidR="00042B33" w:rsidRPr="00752FD2" w:rsidRDefault="00042B33">
      <w:pPr>
        <w:widowControl w:val="0"/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Times New Roman" w:hAnsi="Times New Roman"/>
          <w:lang w:val="x-none"/>
        </w:rPr>
      </w:pPr>
    </w:p>
    <w:p w14:paraId="04092240" w14:textId="3A66BFBD" w:rsidR="00083CC2" w:rsidRPr="00752FD2" w:rsidRDefault="00042B33" w:rsidP="00083CC2">
      <w:pPr>
        <w:widowControl w:val="0"/>
        <w:autoSpaceDE w:val="0"/>
        <w:autoSpaceDN w:val="0"/>
        <w:adjustRightInd w:val="0"/>
        <w:spacing w:after="0" w:line="240" w:lineRule="auto"/>
        <w:ind w:left="284" w:right="615" w:hanging="284"/>
        <w:jc w:val="both"/>
        <w:rPr>
          <w:rFonts w:ascii="Times New Roman" w:hAnsi="Times New Roman"/>
          <w:b/>
          <w:bCs/>
        </w:rPr>
      </w:pPr>
      <w:r w:rsidRPr="00752FD2">
        <w:rPr>
          <w:rFonts w:ascii="Times New Roman" w:hAnsi="Times New Roman"/>
          <w:lang w:val="x-none"/>
        </w:rPr>
        <w:t>____</w:t>
      </w:r>
      <w:r w:rsidR="00C14093" w:rsidRPr="00752FD2">
        <w:rPr>
          <w:rFonts w:ascii="Times New Roman" w:hAnsi="Times New Roman"/>
          <w:lang w:val="x-none"/>
        </w:rPr>
        <w:t>__________________</w:t>
      </w:r>
      <w:r w:rsidR="00C14093" w:rsidRPr="00752FD2">
        <w:rPr>
          <w:rFonts w:ascii="Times New Roman" w:hAnsi="Times New Roman"/>
          <w:lang w:val="x-none"/>
        </w:rPr>
        <w:tab/>
      </w:r>
      <w:r w:rsidR="00C14093" w:rsidRPr="00752FD2">
        <w:rPr>
          <w:rFonts w:ascii="Times New Roman" w:hAnsi="Times New Roman"/>
          <w:lang w:val="x-none"/>
        </w:rPr>
        <w:tab/>
      </w:r>
      <w:r w:rsidR="00C14093" w:rsidRPr="00752FD2">
        <w:rPr>
          <w:rFonts w:ascii="Times New Roman" w:hAnsi="Times New Roman"/>
          <w:lang w:val="x-none"/>
        </w:rPr>
        <w:tab/>
        <w:t xml:space="preserve">         </w:t>
      </w:r>
      <w:r w:rsidR="00083CC2" w:rsidRPr="00752FD2">
        <w:rPr>
          <w:rFonts w:ascii="Times New Roman" w:hAnsi="Times New Roman"/>
        </w:rPr>
        <w:t xml:space="preserve">    </w:t>
      </w:r>
      <w:r w:rsidR="00083CC2" w:rsidRPr="00752FD2">
        <w:rPr>
          <w:rFonts w:ascii="Times New Roman" w:hAnsi="Times New Roman"/>
          <w:lang w:val="x-none"/>
        </w:rPr>
        <w:t>_____________________</w:t>
      </w:r>
      <w:r w:rsidR="00083CC2" w:rsidRPr="00752FD2">
        <w:rPr>
          <w:rFonts w:ascii="Times New Roman" w:hAnsi="Times New Roman"/>
        </w:rPr>
        <w:t xml:space="preserve">               </w:t>
      </w:r>
      <w:r w:rsidR="00083CC2" w:rsidRPr="00752FD2">
        <w:rPr>
          <w:rFonts w:ascii="Times New Roman" w:hAnsi="Times New Roman"/>
          <w:b/>
          <w:bCs/>
        </w:rPr>
        <w:t>Ing. Radim Zelenka</w:t>
      </w:r>
      <w:r w:rsidRPr="00752FD2">
        <w:rPr>
          <w:rFonts w:ascii="Times New Roman" w:hAnsi="Times New Roman"/>
          <w:b/>
          <w:bCs/>
          <w:lang w:val="x-none"/>
        </w:rPr>
        <w:tab/>
      </w:r>
      <w:r w:rsidRPr="00752FD2">
        <w:rPr>
          <w:rFonts w:ascii="Times New Roman" w:hAnsi="Times New Roman"/>
          <w:b/>
          <w:bCs/>
          <w:lang w:val="x-none"/>
        </w:rPr>
        <w:tab/>
      </w:r>
      <w:r w:rsidRPr="00752FD2">
        <w:rPr>
          <w:rFonts w:ascii="Times New Roman" w:hAnsi="Times New Roman"/>
          <w:b/>
          <w:bCs/>
          <w:lang w:val="x-none"/>
        </w:rPr>
        <w:tab/>
      </w:r>
      <w:r w:rsidRPr="00752FD2">
        <w:rPr>
          <w:rFonts w:ascii="Times New Roman" w:hAnsi="Times New Roman"/>
          <w:b/>
          <w:bCs/>
          <w:lang w:val="x-none"/>
        </w:rPr>
        <w:tab/>
      </w:r>
      <w:r w:rsidRPr="00752FD2">
        <w:rPr>
          <w:rFonts w:ascii="Times New Roman" w:hAnsi="Times New Roman"/>
          <w:b/>
          <w:bCs/>
          <w:lang w:val="x-none"/>
        </w:rPr>
        <w:tab/>
        <w:t xml:space="preserve">  </w:t>
      </w:r>
      <w:r w:rsidR="006C768A">
        <w:rPr>
          <w:rFonts w:ascii="Times New Roman" w:hAnsi="Times New Roman"/>
          <w:b/>
          <w:bCs/>
        </w:rPr>
        <w:t>Ing. Michal Hájek</w:t>
      </w:r>
      <w:r w:rsidR="00752FD2" w:rsidRPr="00752FD2">
        <w:rPr>
          <w:rFonts w:ascii="Times New Roman" w:hAnsi="Times New Roman"/>
          <w:b/>
          <w:bCs/>
        </w:rPr>
        <w:t xml:space="preserve">, </w:t>
      </w:r>
    </w:p>
    <w:p w14:paraId="6D73A6D2" w14:textId="6BA0F354" w:rsidR="00083CC2" w:rsidRPr="00752FD2" w:rsidRDefault="006229E1" w:rsidP="00083CC2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hAnsi="Times New Roman"/>
          <w:lang w:val="x-none"/>
        </w:rPr>
      </w:pPr>
      <w:r w:rsidRPr="00752FD2">
        <w:rPr>
          <w:rFonts w:ascii="Times New Roman" w:hAnsi="Times New Roman"/>
          <w:b/>
          <w:bCs/>
        </w:rPr>
        <w:t xml:space="preserve">   </w:t>
      </w:r>
      <w:r w:rsidR="00083CC2" w:rsidRPr="00752FD2">
        <w:rPr>
          <w:rFonts w:ascii="Times New Roman" w:hAnsi="Times New Roman"/>
          <w:b/>
          <w:bCs/>
        </w:rPr>
        <w:t>tajemník UK FTVS</w:t>
      </w:r>
      <w:r w:rsidRPr="00752FD2">
        <w:rPr>
          <w:rFonts w:ascii="Times New Roman" w:hAnsi="Times New Roman"/>
          <w:b/>
          <w:bCs/>
        </w:rPr>
        <w:tab/>
      </w:r>
      <w:r w:rsidRPr="00752FD2">
        <w:rPr>
          <w:rFonts w:ascii="Times New Roman" w:hAnsi="Times New Roman"/>
        </w:rPr>
        <w:tab/>
      </w:r>
      <w:r w:rsidRPr="00752FD2">
        <w:rPr>
          <w:rFonts w:ascii="Times New Roman" w:hAnsi="Times New Roman"/>
        </w:rPr>
        <w:tab/>
      </w:r>
      <w:r w:rsidRPr="00752FD2">
        <w:rPr>
          <w:rFonts w:ascii="Times New Roman" w:hAnsi="Times New Roman"/>
        </w:rPr>
        <w:tab/>
      </w:r>
      <w:r w:rsidRPr="00752FD2">
        <w:rPr>
          <w:rFonts w:ascii="Times New Roman" w:hAnsi="Times New Roman"/>
        </w:rPr>
        <w:tab/>
      </w:r>
      <w:r w:rsidRPr="00752FD2">
        <w:rPr>
          <w:rFonts w:ascii="Times New Roman" w:hAnsi="Times New Roman"/>
        </w:rPr>
        <w:tab/>
      </w:r>
      <w:r w:rsidRPr="00752FD2">
        <w:rPr>
          <w:rFonts w:ascii="Times New Roman" w:hAnsi="Times New Roman"/>
          <w:b/>
          <w:bCs/>
        </w:rPr>
        <w:t xml:space="preserve">  </w:t>
      </w:r>
      <w:r w:rsidR="006C768A">
        <w:rPr>
          <w:rFonts w:ascii="Times New Roman" w:hAnsi="Times New Roman"/>
          <w:b/>
          <w:bCs/>
        </w:rPr>
        <w:t>ředitel</w:t>
      </w:r>
      <w:r w:rsidR="00752FD2" w:rsidRPr="00752FD2">
        <w:rPr>
          <w:rFonts w:ascii="Times New Roman" w:hAnsi="Times New Roman"/>
          <w:b/>
          <w:bCs/>
        </w:rPr>
        <w:t xml:space="preserve"> společnosti</w:t>
      </w:r>
    </w:p>
    <w:sectPr w:rsidR="00083CC2" w:rsidRPr="00752FD2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571D"/>
    <w:multiLevelType w:val="hybridMultilevel"/>
    <w:tmpl w:val="FFFFFFFF"/>
    <w:lvl w:ilvl="0" w:tplc="9E24568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02E750C"/>
    <w:multiLevelType w:val="hybridMultilevel"/>
    <w:tmpl w:val="FFFFFFFF"/>
    <w:lvl w:ilvl="0" w:tplc="9E24568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9624FEA"/>
    <w:multiLevelType w:val="hybridMultilevel"/>
    <w:tmpl w:val="FFFFFFFF"/>
    <w:lvl w:ilvl="0" w:tplc="BF06C1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4F564C8"/>
    <w:multiLevelType w:val="hybridMultilevel"/>
    <w:tmpl w:val="FFFFFFFF"/>
    <w:lvl w:ilvl="0" w:tplc="BF06C1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2417A33"/>
    <w:multiLevelType w:val="hybridMultilevel"/>
    <w:tmpl w:val="FFFFFFFF"/>
    <w:lvl w:ilvl="0" w:tplc="9E24568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3B11121"/>
    <w:multiLevelType w:val="hybridMultilevel"/>
    <w:tmpl w:val="FFFFFFFF"/>
    <w:lvl w:ilvl="0" w:tplc="9E24568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755009075">
    <w:abstractNumId w:val="3"/>
  </w:num>
  <w:num w:numId="2" w16cid:durableId="1237594251">
    <w:abstractNumId w:val="2"/>
  </w:num>
  <w:num w:numId="3" w16cid:durableId="1975330047">
    <w:abstractNumId w:val="4"/>
  </w:num>
  <w:num w:numId="4" w16cid:durableId="1273316948">
    <w:abstractNumId w:val="5"/>
  </w:num>
  <w:num w:numId="5" w16cid:durableId="1779791285">
    <w:abstractNumId w:val="0"/>
  </w:num>
  <w:num w:numId="6" w16cid:durableId="425271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00"/>
    <w:rsid w:val="00033774"/>
    <w:rsid w:val="00042B33"/>
    <w:rsid w:val="00043C65"/>
    <w:rsid w:val="000651FE"/>
    <w:rsid w:val="00083CC2"/>
    <w:rsid w:val="000F160B"/>
    <w:rsid w:val="0014274A"/>
    <w:rsid w:val="001A0236"/>
    <w:rsid w:val="001F58F3"/>
    <w:rsid w:val="00203FA5"/>
    <w:rsid w:val="00312413"/>
    <w:rsid w:val="004760F1"/>
    <w:rsid w:val="005E7E1B"/>
    <w:rsid w:val="006229E1"/>
    <w:rsid w:val="00646600"/>
    <w:rsid w:val="006B5B08"/>
    <w:rsid w:val="006C768A"/>
    <w:rsid w:val="00752FD2"/>
    <w:rsid w:val="007E3E39"/>
    <w:rsid w:val="009621D9"/>
    <w:rsid w:val="00971FF4"/>
    <w:rsid w:val="00C14093"/>
    <w:rsid w:val="00CD48DC"/>
    <w:rsid w:val="00D45E4E"/>
    <w:rsid w:val="00DF26A0"/>
    <w:rsid w:val="00E9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7CA00"/>
  <w14:defaultImageDpi w14:val="0"/>
  <w15:docId w15:val="{FBD0F938-569B-4BE5-A641-8962C96C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14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42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krbek.FTVS\Documents\Investi&#269;n&#237;%20z&#225;m&#283;ry\02_Intern&#237;\AppData\Local\Microsoft\Windows\Temporary%20Internet%20Files\Content.Outlook\NILOTIRN\CR2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Lujza Smíšková</dc:creator>
  <cp:keywords/>
  <dc:description/>
  <cp:lastModifiedBy>Michaela Žák Gabrielová</cp:lastModifiedBy>
  <cp:revision>4</cp:revision>
  <cp:lastPrinted>2022-12-22T12:21:00Z</cp:lastPrinted>
  <dcterms:created xsi:type="dcterms:W3CDTF">2023-01-30T14:06:00Z</dcterms:created>
  <dcterms:modified xsi:type="dcterms:W3CDTF">2023-01-30T14:07:00Z</dcterms:modified>
</cp:coreProperties>
</file>