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E5795" w14:textId="03CCC88E" w:rsidR="000F24EF" w:rsidRDefault="000F24EF" w:rsidP="000F24EF">
      <w:pPr>
        <w:pStyle w:val="StylDoprava"/>
        <w:rPr>
          <w:rFonts w:cs="Arial"/>
          <w:sz w:val="22"/>
          <w:szCs w:val="22"/>
        </w:rPr>
      </w:pPr>
      <w:r>
        <w:rPr>
          <w:rFonts w:cs="Arial"/>
          <w:sz w:val="22"/>
          <w:szCs w:val="22"/>
        </w:rPr>
        <w:t xml:space="preserve">Č.j. </w:t>
      </w:r>
      <w:r w:rsidR="00054E74" w:rsidRPr="00054E74">
        <w:rPr>
          <w:rFonts w:cs="Arial"/>
          <w:sz w:val="22"/>
          <w:szCs w:val="22"/>
        </w:rPr>
        <w:t>SPU 393648/2022/Maz</w:t>
      </w:r>
      <w:r>
        <w:rPr>
          <w:rFonts w:cs="Arial"/>
          <w:sz w:val="22"/>
          <w:szCs w:val="22"/>
        </w:rPr>
        <w:t xml:space="preserve"> </w:t>
      </w:r>
    </w:p>
    <w:p w14:paraId="01D29FB0" w14:textId="77777777" w:rsidR="00F73393" w:rsidRPr="00EE5EC9" w:rsidRDefault="00F73393" w:rsidP="00F73393">
      <w:pPr>
        <w:widowControl/>
        <w:rPr>
          <w:rFonts w:ascii="Arial" w:hAnsi="Arial" w:cs="Arial"/>
          <w:b/>
          <w:sz w:val="22"/>
          <w:szCs w:val="22"/>
        </w:rPr>
      </w:pPr>
      <w:r w:rsidRPr="00EE5EC9">
        <w:rPr>
          <w:rFonts w:ascii="Arial" w:hAnsi="Arial" w:cs="Arial"/>
          <w:b/>
          <w:sz w:val="22"/>
          <w:szCs w:val="22"/>
        </w:rPr>
        <w:t xml:space="preserve">Česká </w:t>
      </w:r>
      <w:proofErr w:type="gramStart"/>
      <w:r w:rsidRPr="00EE5EC9">
        <w:rPr>
          <w:rFonts w:ascii="Arial" w:hAnsi="Arial" w:cs="Arial"/>
          <w:b/>
          <w:sz w:val="22"/>
          <w:szCs w:val="22"/>
        </w:rPr>
        <w:t>republika - Státní</w:t>
      </w:r>
      <w:proofErr w:type="gramEnd"/>
      <w:r w:rsidRPr="00EE5EC9">
        <w:rPr>
          <w:rFonts w:ascii="Arial" w:hAnsi="Arial" w:cs="Arial"/>
          <w:b/>
          <w:sz w:val="22"/>
          <w:szCs w:val="22"/>
        </w:rPr>
        <w:t xml:space="preserve"> pozemkový úřad</w:t>
      </w:r>
    </w:p>
    <w:p w14:paraId="0844CB07" w14:textId="77777777" w:rsidR="00F73393" w:rsidRPr="00EE5EC9" w:rsidRDefault="00F73393" w:rsidP="00F73393">
      <w:pPr>
        <w:widowControl/>
        <w:rPr>
          <w:rFonts w:ascii="Arial" w:hAnsi="Arial" w:cs="Arial"/>
          <w:sz w:val="22"/>
          <w:szCs w:val="22"/>
        </w:rPr>
      </w:pPr>
      <w:r w:rsidRPr="00EE5EC9">
        <w:rPr>
          <w:rFonts w:ascii="Arial" w:hAnsi="Arial" w:cs="Arial"/>
          <w:sz w:val="22"/>
          <w:szCs w:val="22"/>
        </w:rPr>
        <w:t>Sídlo: Husinecká 1024/</w:t>
      </w:r>
      <w:proofErr w:type="gramStart"/>
      <w:r w:rsidRPr="00EE5EC9">
        <w:rPr>
          <w:rFonts w:ascii="Arial" w:hAnsi="Arial" w:cs="Arial"/>
          <w:sz w:val="22"/>
          <w:szCs w:val="22"/>
        </w:rPr>
        <w:t>11a</w:t>
      </w:r>
      <w:proofErr w:type="gramEnd"/>
      <w:r w:rsidRPr="00EE5EC9">
        <w:rPr>
          <w:rFonts w:ascii="Arial" w:hAnsi="Arial" w:cs="Arial"/>
          <w:sz w:val="22"/>
          <w:szCs w:val="22"/>
        </w:rPr>
        <w:t>, 130 00 Praha 3</w:t>
      </w:r>
      <w:r w:rsidR="006C072B" w:rsidRPr="00EE5EC9">
        <w:rPr>
          <w:rFonts w:ascii="Arial" w:hAnsi="Arial" w:cs="Arial"/>
          <w:sz w:val="22"/>
          <w:szCs w:val="22"/>
        </w:rPr>
        <w:t xml:space="preserve"> - Žižkov</w:t>
      </w:r>
      <w:r w:rsidRPr="00EE5EC9">
        <w:rPr>
          <w:rFonts w:ascii="Arial" w:hAnsi="Arial" w:cs="Arial"/>
          <w:sz w:val="22"/>
          <w:szCs w:val="22"/>
        </w:rPr>
        <w:t>,</w:t>
      </w:r>
    </w:p>
    <w:p w14:paraId="522D85D7" w14:textId="77777777" w:rsidR="00F73393" w:rsidRPr="00EE5EC9" w:rsidRDefault="00F73393" w:rsidP="00F73393">
      <w:pPr>
        <w:widowControl/>
        <w:rPr>
          <w:rFonts w:ascii="Arial" w:hAnsi="Arial" w:cs="Arial"/>
          <w:color w:val="000000"/>
          <w:sz w:val="22"/>
          <w:szCs w:val="22"/>
        </w:rPr>
      </w:pPr>
      <w:r w:rsidRPr="00EE5EC9">
        <w:rPr>
          <w:rFonts w:ascii="Arial" w:hAnsi="Arial" w:cs="Arial"/>
          <w:color w:val="000000"/>
          <w:sz w:val="22"/>
          <w:szCs w:val="22"/>
        </w:rPr>
        <w:t>kter</w:t>
      </w:r>
      <w:r w:rsidR="001C6FC9" w:rsidRPr="00EE5EC9">
        <w:rPr>
          <w:rFonts w:ascii="Arial" w:hAnsi="Arial" w:cs="Arial"/>
          <w:color w:val="000000"/>
          <w:sz w:val="22"/>
          <w:szCs w:val="22"/>
        </w:rPr>
        <w:t>ou</w:t>
      </w:r>
      <w:r w:rsidRPr="00EE5EC9">
        <w:rPr>
          <w:rFonts w:ascii="Arial" w:hAnsi="Arial" w:cs="Arial"/>
          <w:color w:val="000000"/>
          <w:sz w:val="22"/>
          <w:szCs w:val="22"/>
        </w:rPr>
        <w:t xml:space="preserve"> zastupuje</w:t>
      </w:r>
      <w:r w:rsidRPr="00EE5EC9">
        <w:rPr>
          <w:rFonts w:ascii="Arial" w:hAnsi="Arial" w:cs="Arial"/>
          <w:sz w:val="22"/>
          <w:szCs w:val="22"/>
        </w:rPr>
        <w:t xml:space="preserve"> </w:t>
      </w:r>
      <w:r w:rsidRPr="00EE5EC9">
        <w:rPr>
          <w:rFonts w:ascii="Arial" w:hAnsi="Arial" w:cs="Arial"/>
          <w:color w:val="000000"/>
          <w:sz w:val="22"/>
          <w:szCs w:val="22"/>
        </w:rPr>
        <w:t>Ing. Petr Lázňovský, ředitel Krajského pozemkového úřadu pro Královéhradecký kraj</w:t>
      </w:r>
    </w:p>
    <w:p w14:paraId="37745FB7" w14:textId="77777777" w:rsidR="00F73393" w:rsidRPr="00EE5EC9" w:rsidRDefault="00F73393" w:rsidP="00F73393">
      <w:pPr>
        <w:widowControl/>
        <w:rPr>
          <w:rFonts w:ascii="Arial" w:hAnsi="Arial" w:cs="Arial"/>
          <w:sz w:val="22"/>
          <w:szCs w:val="22"/>
        </w:rPr>
      </w:pPr>
      <w:r w:rsidRPr="00EE5EC9">
        <w:rPr>
          <w:rFonts w:ascii="Arial" w:hAnsi="Arial" w:cs="Arial"/>
          <w:color w:val="000000"/>
          <w:sz w:val="22"/>
          <w:szCs w:val="22"/>
        </w:rPr>
        <w:t>adresa Kydlinovská 245, 50301 Hradec Králové</w:t>
      </w:r>
    </w:p>
    <w:p w14:paraId="0688B924" w14:textId="77777777" w:rsidR="00F73393" w:rsidRPr="00EE5EC9" w:rsidRDefault="00F73393" w:rsidP="00F73393">
      <w:pPr>
        <w:widowControl/>
        <w:rPr>
          <w:rFonts w:ascii="Arial" w:hAnsi="Arial" w:cs="Arial"/>
          <w:sz w:val="22"/>
          <w:szCs w:val="22"/>
        </w:rPr>
      </w:pPr>
      <w:r w:rsidRPr="00EE5EC9">
        <w:rPr>
          <w:rFonts w:ascii="Arial" w:hAnsi="Arial" w:cs="Arial"/>
          <w:sz w:val="22"/>
          <w:szCs w:val="22"/>
        </w:rPr>
        <w:t>IČ</w:t>
      </w:r>
      <w:r w:rsidR="00586E3E" w:rsidRPr="00EE5EC9">
        <w:rPr>
          <w:rFonts w:ascii="Arial" w:hAnsi="Arial" w:cs="Arial"/>
          <w:sz w:val="22"/>
          <w:szCs w:val="22"/>
        </w:rPr>
        <w:t>O</w:t>
      </w:r>
      <w:r w:rsidRPr="00EE5EC9">
        <w:rPr>
          <w:rFonts w:ascii="Arial" w:hAnsi="Arial" w:cs="Arial"/>
          <w:sz w:val="22"/>
          <w:szCs w:val="22"/>
        </w:rPr>
        <w:t>: 01312774</w:t>
      </w:r>
    </w:p>
    <w:p w14:paraId="46333C65" w14:textId="77777777" w:rsidR="00F73393" w:rsidRPr="00EE5EC9" w:rsidRDefault="00F73393" w:rsidP="00F73393">
      <w:pPr>
        <w:widowControl/>
        <w:rPr>
          <w:rFonts w:ascii="Arial" w:hAnsi="Arial" w:cs="Arial"/>
          <w:sz w:val="22"/>
          <w:szCs w:val="22"/>
        </w:rPr>
      </w:pPr>
      <w:proofErr w:type="gramStart"/>
      <w:r w:rsidRPr="00EE5EC9">
        <w:rPr>
          <w:rFonts w:ascii="Arial" w:hAnsi="Arial" w:cs="Arial"/>
          <w:sz w:val="22"/>
          <w:szCs w:val="22"/>
        </w:rPr>
        <w:t>DIČ:  CZ</w:t>
      </w:r>
      <w:proofErr w:type="gramEnd"/>
      <w:r w:rsidRPr="00EE5EC9">
        <w:rPr>
          <w:rFonts w:ascii="Arial" w:hAnsi="Arial" w:cs="Arial"/>
          <w:sz w:val="22"/>
          <w:szCs w:val="22"/>
        </w:rPr>
        <w:t>01312774</w:t>
      </w:r>
    </w:p>
    <w:p w14:paraId="36A0CFE0" w14:textId="77777777" w:rsidR="00F73393" w:rsidRPr="00EE5EC9" w:rsidRDefault="00F73393" w:rsidP="00F73393">
      <w:pPr>
        <w:widowControl/>
        <w:tabs>
          <w:tab w:val="left" w:pos="120"/>
        </w:tabs>
        <w:jc w:val="both"/>
        <w:rPr>
          <w:rFonts w:ascii="Arial" w:hAnsi="Arial" w:cs="Arial"/>
          <w:color w:val="000000"/>
          <w:sz w:val="22"/>
          <w:szCs w:val="22"/>
        </w:rPr>
      </w:pPr>
      <w:r w:rsidRPr="00EE5EC9">
        <w:rPr>
          <w:rFonts w:ascii="Arial" w:hAnsi="Arial" w:cs="Arial"/>
          <w:color w:val="000000"/>
          <w:sz w:val="22"/>
          <w:szCs w:val="22"/>
        </w:rPr>
        <w:t>(dále jen ” p ř e v á d ě j í c í ”)</w:t>
      </w:r>
    </w:p>
    <w:p w14:paraId="52538E67" w14:textId="5B6EB815" w:rsidR="00273BF2" w:rsidRDefault="00273BF2">
      <w:pPr>
        <w:widowControl/>
        <w:rPr>
          <w:rFonts w:ascii="Arial" w:hAnsi="Arial" w:cs="Arial"/>
          <w:color w:val="000000"/>
          <w:sz w:val="22"/>
          <w:szCs w:val="22"/>
        </w:rPr>
      </w:pPr>
    </w:p>
    <w:p w14:paraId="4198D392" w14:textId="77777777" w:rsidR="00225D59" w:rsidRPr="00EE5EC9" w:rsidRDefault="00225D59">
      <w:pPr>
        <w:widowControl/>
        <w:rPr>
          <w:rFonts w:ascii="Arial" w:hAnsi="Arial" w:cs="Arial"/>
          <w:color w:val="000000"/>
          <w:sz w:val="22"/>
          <w:szCs w:val="22"/>
        </w:rPr>
      </w:pPr>
    </w:p>
    <w:p w14:paraId="6A8AF0F0" w14:textId="77777777" w:rsidR="00273BF2" w:rsidRPr="00EE5EC9" w:rsidRDefault="00273BF2">
      <w:pPr>
        <w:widowControl/>
        <w:rPr>
          <w:rFonts w:ascii="Arial" w:hAnsi="Arial" w:cs="Arial"/>
          <w:color w:val="000000"/>
          <w:sz w:val="22"/>
          <w:szCs w:val="22"/>
        </w:rPr>
      </w:pPr>
      <w:r w:rsidRPr="00EE5EC9">
        <w:rPr>
          <w:rFonts w:ascii="Arial" w:hAnsi="Arial" w:cs="Arial"/>
          <w:color w:val="000000"/>
          <w:sz w:val="22"/>
          <w:szCs w:val="22"/>
        </w:rPr>
        <w:t>a</w:t>
      </w:r>
    </w:p>
    <w:p w14:paraId="6F4A1A20" w14:textId="1EF96EFE" w:rsidR="00273BF2" w:rsidRDefault="00273BF2">
      <w:pPr>
        <w:widowControl/>
        <w:rPr>
          <w:rFonts w:ascii="Arial" w:hAnsi="Arial" w:cs="Arial"/>
          <w:sz w:val="22"/>
          <w:szCs w:val="22"/>
        </w:rPr>
      </w:pPr>
    </w:p>
    <w:p w14:paraId="6223CFC7" w14:textId="77777777" w:rsidR="00225D59" w:rsidRPr="00EE5EC9" w:rsidRDefault="00225D59">
      <w:pPr>
        <w:widowControl/>
        <w:rPr>
          <w:rFonts w:ascii="Arial" w:hAnsi="Arial" w:cs="Arial"/>
          <w:sz w:val="22"/>
          <w:szCs w:val="22"/>
        </w:rPr>
      </w:pPr>
    </w:p>
    <w:p w14:paraId="7E558F32" w14:textId="77777777" w:rsidR="00A5437F" w:rsidRDefault="00A5437F" w:rsidP="00A5437F">
      <w:pPr>
        <w:widowControl/>
        <w:rPr>
          <w:rFonts w:ascii="Arial" w:hAnsi="Arial" w:cs="Arial"/>
          <w:color w:val="000000"/>
          <w:sz w:val="22"/>
          <w:szCs w:val="22"/>
        </w:rPr>
      </w:pPr>
      <w:r w:rsidRPr="00EE5EC9">
        <w:rPr>
          <w:rFonts w:ascii="Arial" w:hAnsi="Arial" w:cs="Arial"/>
          <w:b/>
          <w:color w:val="000000"/>
          <w:sz w:val="22"/>
          <w:szCs w:val="22"/>
        </w:rPr>
        <w:t>Královéhradecký kraj</w:t>
      </w:r>
      <w:r w:rsidRPr="00EE5EC9">
        <w:rPr>
          <w:rFonts w:ascii="Arial" w:hAnsi="Arial" w:cs="Arial"/>
          <w:color w:val="000000"/>
          <w:sz w:val="22"/>
          <w:szCs w:val="22"/>
        </w:rPr>
        <w:t xml:space="preserve"> </w:t>
      </w:r>
    </w:p>
    <w:p w14:paraId="33637BA2" w14:textId="77777777" w:rsidR="00A5437F" w:rsidRDefault="00A5437F" w:rsidP="00A5437F">
      <w:pPr>
        <w:widowControl/>
        <w:rPr>
          <w:rFonts w:ascii="Arial" w:hAnsi="Arial" w:cs="Arial"/>
          <w:color w:val="000000"/>
          <w:sz w:val="22"/>
          <w:szCs w:val="22"/>
        </w:rPr>
      </w:pPr>
      <w:r>
        <w:rPr>
          <w:rFonts w:ascii="Arial" w:hAnsi="Arial" w:cs="Arial"/>
          <w:color w:val="000000"/>
          <w:sz w:val="22"/>
          <w:szCs w:val="22"/>
        </w:rPr>
        <w:t>S</w:t>
      </w:r>
      <w:r w:rsidRPr="00EE5EC9">
        <w:rPr>
          <w:rFonts w:ascii="Arial" w:hAnsi="Arial" w:cs="Arial"/>
          <w:color w:val="000000"/>
          <w:sz w:val="22"/>
          <w:szCs w:val="22"/>
        </w:rPr>
        <w:t>ídlo</w:t>
      </w:r>
      <w:r>
        <w:rPr>
          <w:rFonts w:ascii="Arial" w:hAnsi="Arial" w:cs="Arial"/>
          <w:color w:val="000000"/>
          <w:sz w:val="22"/>
          <w:szCs w:val="22"/>
        </w:rPr>
        <w:t>:</w:t>
      </w:r>
      <w:r w:rsidRPr="00EE5EC9">
        <w:rPr>
          <w:rFonts w:ascii="Arial" w:hAnsi="Arial" w:cs="Arial"/>
          <w:color w:val="000000"/>
          <w:sz w:val="22"/>
          <w:szCs w:val="22"/>
        </w:rPr>
        <w:t xml:space="preserve"> Pivovarské náměstí 1245/2, Hradec Králové, PSČ 50003</w:t>
      </w:r>
    </w:p>
    <w:p w14:paraId="0A8AC31B" w14:textId="77777777" w:rsidR="00A5437F" w:rsidRDefault="00A5437F" w:rsidP="00A5437F">
      <w:pPr>
        <w:widowControl/>
        <w:rPr>
          <w:rFonts w:ascii="Arial" w:hAnsi="Arial" w:cs="Arial"/>
          <w:color w:val="000000"/>
          <w:sz w:val="22"/>
          <w:szCs w:val="22"/>
        </w:rPr>
      </w:pPr>
      <w:r>
        <w:rPr>
          <w:rFonts w:ascii="Arial" w:hAnsi="Arial" w:cs="Arial"/>
          <w:color w:val="000000"/>
          <w:sz w:val="22"/>
          <w:szCs w:val="22"/>
        </w:rPr>
        <w:t>zastoupený Mgr. Martinem Červíčkem, hejtmanem Královéhradeckého kraje</w:t>
      </w:r>
    </w:p>
    <w:p w14:paraId="086BA0B4" w14:textId="77777777" w:rsidR="00A5437F" w:rsidRDefault="00A5437F" w:rsidP="00A5437F">
      <w:pPr>
        <w:widowControl/>
        <w:rPr>
          <w:rFonts w:ascii="Arial" w:hAnsi="Arial" w:cs="Arial"/>
          <w:color w:val="000000"/>
          <w:sz w:val="22"/>
          <w:szCs w:val="22"/>
        </w:rPr>
      </w:pPr>
      <w:r w:rsidRPr="00EE5EC9">
        <w:rPr>
          <w:rFonts w:ascii="Arial" w:hAnsi="Arial" w:cs="Arial"/>
          <w:color w:val="000000"/>
          <w:sz w:val="22"/>
          <w:szCs w:val="22"/>
        </w:rPr>
        <w:t>IČO 70889546</w:t>
      </w:r>
    </w:p>
    <w:p w14:paraId="2400CE38" w14:textId="77777777" w:rsidR="00A5437F" w:rsidRPr="00EE5EC9" w:rsidRDefault="00A5437F" w:rsidP="00A5437F">
      <w:pPr>
        <w:widowControl/>
        <w:rPr>
          <w:rFonts w:ascii="Arial" w:hAnsi="Arial" w:cs="Arial"/>
          <w:color w:val="000000"/>
          <w:sz w:val="22"/>
          <w:szCs w:val="22"/>
        </w:rPr>
      </w:pPr>
      <w:r w:rsidRPr="00EE5EC9">
        <w:rPr>
          <w:rFonts w:ascii="Arial" w:hAnsi="Arial" w:cs="Arial"/>
          <w:color w:val="000000"/>
          <w:sz w:val="22"/>
          <w:szCs w:val="22"/>
        </w:rPr>
        <w:t>DIČ CZ70889546</w:t>
      </w:r>
    </w:p>
    <w:p w14:paraId="0F0F17D2" w14:textId="77777777" w:rsidR="00273BF2" w:rsidRPr="00EE5EC9" w:rsidRDefault="00273BF2">
      <w:pPr>
        <w:widowControl/>
        <w:rPr>
          <w:rFonts w:ascii="Arial" w:hAnsi="Arial" w:cs="Arial"/>
          <w:color w:val="000000"/>
          <w:sz w:val="22"/>
          <w:szCs w:val="22"/>
        </w:rPr>
      </w:pPr>
      <w:r w:rsidRPr="00EE5EC9">
        <w:rPr>
          <w:rFonts w:ascii="Arial" w:hAnsi="Arial" w:cs="Arial"/>
          <w:color w:val="000000"/>
          <w:sz w:val="22"/>
          <w:szCs w:val="22"/>
        </w:rPr>
        <w:t xml:space="preserve">(dále </w:t>
      </w:r>
      <w:proofErr w:type="gramStart"/>
      <w:r w:rsidRPr="00EE5EC9">
        <w:rPr>
          <w:rFonts w:ascii="Arial" w:hAnsi="Arial" w:cs="Arial"/>
          <w:color w:val="000000"/>
          <w:sz w:val="22"/>
          <w:szCs w:val="22"/>
        </w:rPr>
        <w:t>jen  "</w:t>
      </w:r>
      <w:proofErr w:type="gramEnd"/>
      <w:r w:rsidRPr="00EE5EC9">
        <w:rPr>
          <w:rFonts w:ascii="Arial" w:hAnsi="Arial" w:cs="Arial"/>
          <w:color w:val="000000"/>
          <w:sz w:val="22"/>
          <w:szCs w:val="22"/>
        </w:rPr>
        <w:t>n a b y v a t e l")</w:t>
      </w:r>
    </w:p>
    <w:p w14:paraId="51118C89" w14:textId="77777777" w:rsidR="00273BF2" w:rsidRPr="00EE5EC9" w:rsidRDefault="00273BF2">
      <w:pPr>
        <w:widowControl/>
        <w:rPr>
          <w:rFonts w:ascii="Arial" w:hAnsi="Arial" w:cs="Arial"/>
          <w:color w:val="000000"/>
          <w:sz w:val="22"/>
          <w:szCs w:val="22"/>
        </w:rPr>
      </w:pPr>
    </w:p>
    <w:p w14:paraId="294934EB" w14:textId="12E6E667" w:rsidR="00273BF2" w:rsidRDefault="00273BF2">
      <w:pPr>
        <w:widowControl/>
        <w:rPr>
          <w:rFonts w:ascii="Arial" w:hAnsi="Arial" w:cs="Arial"/>
          <w:color w:val="000000"/>
          <w:sz w:val="22"/>
          <w:szCs w:val="22"/>
        </w:rPr>
      </w:pPr>
    </w:p>
    <w:p w14:paraId="3F21C07B" w14:textId="77777777" w:rsidR="00225D59" w:rsidRPr="00EE5EC9" w:rsidRDefault="00225D59">
      <w:pPr>
        <w:widowControl/>
        <w:rPr>
          <w:rFonts w:ascii="Arial" w:hAnsi="Arial" w:cs="Arial"/>
          <w:color w:val="000000"/>
          <w:sz w:val="22"/>
          <w:szCs w:val="22"/>
        </w:rPr>
      </w:pPr>
    </w:p>
    <w:p w14:paraId="787FEA58" w14:textId="77777777" w:rsidR="00273BF2" w:rsidRPr="00EE5EC9" w:rsidRDefault="00273BF2">
      <w:pPr>
        <w:widowControl/>
        <w:rPr>
          <w:rFonts w:ascii="Arial" w:hAnsi="Arial" w:cs="Arial"/>
          <w:sz w:val="22"/>
          <w:szCs w:val="22"/>
        </w:rPr>
      </w:pPr>
      <w:r w:rsidRPr="00EE5EC9">
        <w:rPr>
          <w:rFonts w:ascii="Arial" w:hAnsi="Arial" w:cs="Arial"/>
          <w:color w:val="000000"/>
          <w:sz w:val="22"/>
          <w:szCs w:val="22"/>
        </w:rPr>
        <w:t>uzavírají tuto:</w:t>
      </w:r>
    </w:p>
    <w:p w14:paraId="5E4E1D0A" w14:textId="26960E51" w:rsidR="00273BF2" w:rsidRDefault="00273BF2">
      <w:pPr>
        <w:pStyle w:val="para"/>
        <w:widowControl/>
        <w:rPr>
          <w:rFonts w:ascii="Arial" w:hAnsi="Arial" w:cs="Arial"/>
          <w:sz w:val="22"/>
          <w:szCs w:val="22"/>
        </w:rPr>
      </w:pPr>
    </w:p>
    <w:p w14:paraId="65AFF059" w14:textId="77777777" w:rsidR="00BE6B99" w:rsidRPr="00EE5EC9" w:rsidRDefault="00BE6B99">
      <w:pPr>
        <w:pStyle w:val="para"/>
        <w:widowControl/>
        <w:rPr>
          <w:rFonts w:ascii="Arial" w:hAnsi="Arial" w:cs="Arial"/>
          <w:sz w:val="22"/>
          <w:szCs w:val="22"/>
        </w:rPr>
      </w:pPr>
    </w:p>
    <w:p w14:paraId="75BCF833"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 xml:space="preserve">SMLOUVU O BEZÚPLATNÉM PŘEVODU POZEMKŮ </w:t>
      </w:r>
    </w:p>
    <w:p w14:paraId="6D8AA81F" w14:textId="29A465A4" w:rsidR="00273BF2" w:rsidRDefault="00273BF2">
      <w:pPr>
        <w:widowControl/>
        <w:rPr>
          <w:rFonts w:ascii="Arial" w:hAnsi="Arial" w:cs="Arial"/>
          <w:b/>
          <w:bCs/>
          <w:sz w:val="22"/>
          <w:szCs w:val="22"/>
        </w:rPr>
      </w:pPr>
    </w:p>
    <w:p w14:paraId="22DC2038" w14:textId="77777777" w:rsidR="00BE6B99" w:rsidRPr="00EE5EC9" w:rsidRDefault="00BE6B99">
      <w:pPr>
        <w:widowControl/>
        <w:rPr>
          <w:rFonts w:ascii="Arial" w:hAnsi="Arial" w:cs="Arial"/>
          <w:b/>
          <w:bCs/>
          <w:sz w:val="22"/>
          <w:szCs w:val="22"/>
        </w:rPr>
      </w:pPr>
    </w:p>
    <w:p w14:paraId="7B60A72B"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 xml:space="preserve">č. </w:t>
      </w:r>
      <w:r w:rsidRPr="00EE5EC9">
        <w:rPr>
          <w:rFonts w:ascii="Arial" w:hAnsi="Arial" w:cs="Arial"/>
          <w:color w:val="000000"/>
          <w:sz w:val="22"/>
          <w:szCs w:val="22"/>
        </w:rPr>
        <w:t>1002972243</w:t>
      </w:r>
    </w:p>
    <w:p w14:paraId="45FA0AD7" w14:textId="71CCBD70" w:rsidR="00273BF2" w:rsidRDefault="00273BF2">
      <w:pPr>
        <w:pStyle w:val="para"/>
        <w:widowControl/>
        <w:rPr>
          <w:rFonts w:ascii="Arial" w:hAnsi="Arial" w:cs="Arial"/>
          <w:sz w:val="22"/>
          <w:szCs w:val="22"/>
        </w:rPr>
      </w:pPr>
    </w:p>
    <w:p w14:paraId="568C5B43" w14:textId="77777777" w:rsidR="00BE6B99" w:rsidRPr="00EE5EC9" w:rsidRDefault="00BE6B99">
      <w:pPr>
        <w:pStyle w:val="para"/>
        <w:widowControl/>
        <w:rPr>
          <w:rFonts w:ascii="Arial" w:hAnsi="Arial" w:cs="Arial"/>
          <w:sz w:val="22"/>
          <w:szCs w:val="22"/>
        </w:rPr>
      </w:pPr>
    </w:p>
    <w:p w14:paraId="2CE98FA8"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w:t>
      </w:r>
    </w:p>
    <w:p w14:paraId="1738DCF3" w14:textId="77777777" w:rsidR="00273BF2" w:rsidRPr="00EE5EC9" w:rsidRDefault="007C4BBA">
      <w:pPr>
        <w:pStyle w:val="vnitrniText"/>
        <w:widowControl/>
        <w:rPr>
          <w:rFonts w:ascii="Arial" w:hAnsi="Arial" w:cs="Arial"/>
          <w:sz w:val="22"/>
          <w:szCs w:val="22"/>
        </w:rPr>
      </w:pPr>
      <w:r w:rsidRPr="00EE5EC9">
        <w:rPr>
          <w:rFonts w:ascii="Arial" w:hAnsi="Arial" w:cs="Arial"/>
          <w:sz w:val="22"/>
          <w:szCs w:val="22"/>
        </w:rPr>
        <w:t xml:space="preserve">Státní pozemkový úřad jako </w:t>
      </w:r>
      <w:r w:rsidR="00C51253" w:rsidRPr="00EE5EC9">
        <w:rPr>
          <w:rFonts w:ascii="Arial" w:hAnsi="Arial" w:cs="Arial"/>
          <w:sz w:val="22"/>
          <w:szCs w:val="22"/>
        </w:rPr>
        <w:t>převádějící</w:t>
      </w:r>
      <w:r w:rsidRPr="00EE5EC9">
        <w:rPr>
          <w:rFonts w:ascii="Arial" w:hAnsi="Arial" w:cs="Arial"/>
          <w:sz w:val="22"/>
          <w:szCs w:val="22"/>
        </w:rPr>
        <w:t xml:space="preserve"> je příslušný hospodařit ve smyslu zákona</w:t>
      </w:r>
      <w:r w:rsidRPr="00EE5EC9">
        <w:rPr>
          <w:rFonts w:ascii="Arial" w:hAnsi="Arial" w:cs="Arial"/>
          <w:sz w:val="22"/>
          <w:szCs w:val="22"/>
        </w:rPr>
        <w:br/>
        <w:t xml:space="preserve">č. 503/2012 Sb., </w:t>
      </w:r>
      <w:r w:rsidR="00C51253" w:rsidRPr="00EE5EC9">
        <w:rPr>
          <w:rFonts w:ascii="Arial" w:hAnsi="Arial" w:cs="Arial"/>
          <w:sz w:val="22"/>
          <w:szCs w:val="22"/>
        </w:rPr>
        <w:t>o Státním pozemkovém úřadu a o změně některých souvisejících zákonů, ve znění pozdějších předpisů,</w:t>
      </w:r>
      <w:r w:rsidRPr="00EE5EC9">
        <w:rPr>
          <w:rFonts w:ascii="Arial" w:hAnsi="Arial" w:cs="Arial"/>
          <w:sz w:val="22"/>
          <w:szCs w:val="22"/>
        </w:rPr>
        <w:t xml:space="preserve"> s níže uvedenými pozemky v majetku České republiky vedenými</w:t>
      </w:r>
      <w:r w:rsidR="00273BF2" w:rsidRPr="00EE5EC9">
        <w:rPr>
          <w:rFonts w:ascii="Arial" w:hAnsi="Arial" w:cs="Arial"/>
          <w:sz w:val="22"/>
          <w:szCs w:val="22"/>
        </w:rPr>
        <w:t xml:space="preserve"> u Katastrálního úřadu pro Královéhradecký </w:t>
      </w:r>
      <w:proofErr w:type="gramStart"/>
      <w:r w:rsidR="00273BF2" w:rsidRPr="00EE5EC9">
        <w:rPr>
          <w:rFonts w:ascii="Arial" w:hAnsi="Arial" w:cs="Arial"/>
          <w:sz w:val="22"/>
          <w:szCs w:val="22"/>
        </w:rPr>
        <w:t>kraj ,</w:t>
      </w:r>
      <w:proofErr w:type="gramEnd"/>
      <w:r w:rsidR="00273BF2" w:rsidRPr="00EE5EC9">
        <w:rPr>
          <w:rFonts w:ascii="Arial" w:hAnsi="Arial" w:cs="Arial"/>
          <w:sz w:val="22"/>
          <w:szCs w:val="22"/>
        </w:rPr>
        <w:t xml:space="preserve"> Katastrální pracoviště Rychnov nad Kněžnou na LV 10 002:</w:t>
      </w:r>
    </w:p>
    <w:p w14:paraId="7B81239A" w14:textId="77777777" w:rsidR="00EE5EC9" w:rsidRDefault="00EE5EC9" w:rsidP="00EE5EC9">
      <w:pPr>
        <w:widowControl/>
        <w:ind w:right="-433"/>
        <w:rPr>
          <w:rFonts w:ascii="Arial" w:hAnsi="Arial" w:cs="Arial"/>
          <w:sz w:val="22"/>
          <w:szCs w:val="22"/>
        </w:rPr>
      </w:pPr>
      <w:r>
        <w:rPr>
          <w:rFonts w:ascii="Arial" w:hAnsi="Arial" w:cs="Arial"/>
          <w:sz w:val="22"/>
          <w:szCs w:val="22"/>
        </w:rPr>
        <w:t>-----------------------------------------------------------------------------------------------------------------------------</w:t>
      </w:r>
    </w:p>
    <w:p w14:paraId="243FB62B" w14:textId="7A53A990" w:rsidR="00273BF2" w:rsidRPr="00EE5EC9" w:rsidRDefault="00273BF2">
      <w:pPr>
        <w:pStyle w:val="obec1"/>
        <w:widowControl/>
        <w:rPr>
          <w:rFonts w:ascii="Arial" w:hAnsi="Arial" w:cs="Arial"/>
          <w:sz w:val="22"/>
          <w:szCs w:val="22"/>
        </w:rPr>
      </w:pPr>
      <w:r w:rsidRPr="00EE5EC9">
        <w:rPr>
          <w:rFonts w:ascii="Arial" w:hAnsi="Arial" w:cs="Arial"/>
          <w:sz w:val="22"/>
          <w:szCs w:val="22"/>
        </w:rPr>
        <w:t>Obec</w:t>
      </w:r>
      <w:r w:rsidRPr="00EE5EC9">
        <w:rPr>
          <w:rFonts w:ascii="Arial" w:hAnsi="Arial" w:cs="Arial"/>
          <w:sz w:val="22"/>
          <w:szCs w:val="22"/>
        </w:rPr>
        <w:tab/>
        <w:t xml:space="preserve">Katastrální území </w:t>
      </w:r>
      <w:r w:rsidRPr="00EE5EC9">
        <w:rPr>
          <w:rFonts w:ascii="Arial" w:hAnsi="Arial" w:cs="Arial"/>
          <w:sz w:val="22"/>
          <w:szCs w:val="22"/>
        </w:rPr>
        <w:tab/>
        <w:t>Parcelní číslo</w:t>
      </w:r>
      <w:r w:rsidRPr="00EE5EC9">
        <w:rPr>
          <w:rFonts w:ascii="Arial" w:hAnsi="Arial" w:cs="Arial"/>
          <w:sz w:val="22"/>
          <w:szCs w:val="22"/>
        </w:rPr>
        <w:tab/>
        <w:t>Druh pozemku</w:t>
      </w:r>
    </w:p>
    <w:p w14:paraId="3B3C66C3" w14:textId="77777777" w:rsidR="00EE5EC9" w:rsidRDefault="00EE5EC9" w:rsidP="00EE5EC9">
      <w:pPr>
        <w:widowControl/>
        <w:ind w:right="-433"/>
        <w:rPr>
          <w:rFonts w:ascii="Arial" w:hAnsi="Arial" w:cs="Arial"/>
          <w:sz w:val="22"/>
          <w:szCs w:val="22"/>
        </w:rPr>
      </w:pPr>
      <w:r>
        <w:rPr>
          <w:rFonts w:ascii="Arial" w:hAnsi="Arial" w:cs="Arial"/>
          <w:sz w:val="22"/>
          <w:szCs w:val="22"/>
        </w:rPr>
        <w:t>-----------------------------------------------------------------------------------------------------------------------------</w:t>
      </w:r>
    </w:p>
    <w:p w14:paraId="173F2A33"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6D429475"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Opočno</w:t>
      </w:r>
      <w:r w:rsidRPr="00EE5EC9">
        <w:rPr>
          <w:rFonts w:ascii="Arial" w:hAnsi="Arial" w:cs="Arial"/>
          <w:sz w:val="18"/>
          <w:szCs w:val="18"/>
        </w:rPr>
        <w:tab/>
      </w:r>
      <w:proofErr w:type="spellStart"/>
      <w:r w:rsidRPr="00EE5EC9">
        <w:rPr>
          <w:rFonts w:ascii="Arial" w:hAnsi="Arial" w:cs="Arial"/>
          <w:sz w:val="18"/>
          <w:szCs w:val="18"/>
        </w:rPr>
        <w:t>Opočno</w:t>
      </w:r>
      <w:proofErr w:type="spellEnd"/>
      <w:r w:rsidRPr="00EE5EC9">
        <w:rPr>
          <w:rFonts w:ascii="Arial" w:hAnsi="Arial" w:cs="Arial"/>
          <w:sz w:val="18"/>
          <w:szCs w:val="18"/>
        </w:rPr>
        <w:t xml:space="preserve"> pod Orlickými horami</w:t>
      </w:r>
      <w:r w:rsidRPr="00EE5EC9">
        <w:rPr>
          <w:rFonts w:ascii="Arial" w:hAnsi="Arial" w:cs="Arial"/>
          <w:sz w:val="18"/>
          <w:szCs w:val="18"/>
        </w:rPr>
        <w:tab/>
        <w:t>970/10</w:t>
      </w:r>
      <w:r w:rsidRPr="00EE5EC9">
        <w:rPr>
          <w:rFonts w:ascii="Arial" w:hAnsi="Arial" w:cs="Arial"/>
          <w:sz w:val="18"/>
          <w:szCs w:val="18"/>
        </w:rPr>
        <w:tab/>
        <w:t>ostatní plocha</w:t>
      </w:r>
    </w:p>
    <w:p w14:paraId="2E46339B" w14:textId="77777777" w:rsidR="00273BF2" w:rsidRPr="00EE5EC9" w:rsidRDefault="00273BF2">
      <w:pPr>
        <w:pStyle w:val="obec1"/>
        <w:widowControl/>
        <w:rPr>
          <w:rFonts w:ascii="Arial" w:hAnsi="Arial" w:cs="Arial"/>
          <w:sz w:val="18"/>
          <w:szCs w:val="18"/>
        </w:rPr>
      </w:pPr>
    </w:p>
    <w:p w14:paraId="563698C0"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078ED69E"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Opočno</w:t>
      </w:r>
      <w:r w:rsidRPr="00EE5EC9">
        <w:rPr>
          <w:rFonts w:ascii="Arial" w:hAnsi="Arial" w:cs="Arial"/>
          <w:sz w:val="18"/>
          <w:szCs w:val="18"/>
        </w:rPr>
        <w:tab/>
      </w:r>
      <w:proofErr w:type="spellStart"/>
      <w:r w:rsidRPr="00EE5EC9">
        <w:rPr>
          <w:rFonts w:ascii="Arial" w:hAnsi="Arial" w:cs="Arial"/>
          <w:sz w:val="18"/>
          <w:szCs w:val="18"/>
        </w:rPr>
        <w:t>Opočno</w:t>
      </w:r>
      <w:proofErr w:type="spellEnd"/>
      <w:r w:rsidRPr="00EE5EC9">
        <w:rPr>
          <w:rFonts w:ascii="Arial" w:hAnsi="Arial" w:cs="Arial"/>
          <w:sz w:val="18"/>
          <w:szCs w:val="18"/>
        </w:rPr>
        <w:t xml:space="preserve"> pod Orlickými horami</w:t>
      </w:r>
      <w:r w:rsidRPr="00EE5EC9">
        <w:rPr>
          <w:rFonts w:ascii="Arial" w:hAnsi="Arial" w:cs="Arial"/>
          <w:sz w:val="18"/>
          <w:szCs w:val="18"/>
        </w:rPr>
        <w:tab/>
        <w:t>982/5</w:t>
      </w:r>
      <w:r w:rsidRPr="00EE5EC9">
        <w:rPr>
          <w:rFonts w:ascii="Arial" w:hAnsi="Arial" w:cs="Arial"/>
          <w:sz w:val="18"/>
          <w:szCs w:val="18"/>
        </w:rPr>
        <w:tab/>
        <w:t>ostatní plocha</w:t>
      </w:r>
    </w:p>
    <w:p w14:paraId="0DCC2F36" w14:textId="77777777" w:rsidR="00273BF2" w:rsidRPr="00EE5EC9" w:rsidRDefault="00273BF2">
      <w:pPr>
        <w:pStyle w:val="obec1"/>
        <w:widowControl/>
        <w:rPr>
          <w:rFonts w:ascii="Arial" w:hAnsi="Arial" w:cs="Arial"/>
          <w:sz w:val="18"/>
          <w:szCs w:val="18"/>
        </w:rPr>
      </w:pPr>
    </w:p>
    <w:p w14:paraId="6D3BECDA"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2EFA56EA"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Opočno</w:t>
      </w:r>
      <w:r w:rsidRPr="00EE5EC9">
        <w:rPr>
          <w:rFonts w:ascii="Arial" w:hAnsi="Arial" w:cs="Arial"/>
          <w:sz w:val="18"/>
          <w:szCs w:val="18"/>
        </w:rPr>
        <w:tab/>
      </w:r>
      <w:proofErr w:type="spellStart"/>
      <w:r w:rsidRPr="00EE5EC9">
        <w:rPr>
          <w:rFonts w:ascii="Arial" w:hAnsi="Arial" w:cs="Arial"/>
          <w:sz w:val="18"/>
          <w:szCs w:val="18"/>
        </w:rPr>
        <w:t>Opočno</w:t>
      </w:r>
      <w:proofErr w:type="spellEnd"/>
      <w:r w:rsidRPr="00EE5EC9">
        <w:rPr>
          <w:rFonts w:ascii="Arial" w:hAnsi="Arial" w:cs="Arial"/>
          <w:sz w:val="18"/>
          <w:szCs w:val="18"/>
        </w:rPr>
        <w:t xml:space="preserve"> pod Orlickými horami</w:t>
      </w:r>
      <w:r w:rsidRPr="00EE5EC9">
        <w:rPr>
          <w:rFonts w:ascii="Arial" w:hAnsi="Arial" w:cs="Arial"/>
          <w:sz w:val="18"/>
          <w:szCs w:val="18"/>
        </w:rPr>
        <w:tab/>
        <w:t>990/5</w:t>
      </w:r>
      <w:r w:rsidRPr="00EE5EC9">
        <w:rPr>
          <w:rFonts w:ascii="Arial" w:hAnsi="Arial" w:cs="Arial"/>
          <w:sz w:val="18"/>
          <w:szCs w:val="18"/>
        </w:rPr>
        <w:tab/>
        <w:t>ostatní plocha</w:t>
      </w:r>
    </w:p>
    <w:p w14:paraId="54E52241" w14:textId="77777777" w:rsidR="00273BF2" w:rsidRPr="00EE5EC9" w:rsidRDefault="00273BF2">
      <w:pPr>
        <w:pStyle w:val="obec1"/>
        <w:widowControl/>
        <w:rPr>
          <w:rFonts w:ascii="Arial" w:hAnsi="Arial" w:cs="Arial"/>
          <w:sz w:val="18"/>
          <w:szCs w:val="18"/>
        </w:rPr>
      </w:pPr>
    </w:p>
    <w:p w14:paraId="755FE9E2"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7B9C6DDF"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Opočno</w:t>
      </w:r>
      <w:r w:rsidRPr="00EE5EC9">
        <w:rPr>
          <w:rFonts w:ascii="Arial" w:hAnsi="Arial" w:cs="Arial"/>
          <w:sz w:val="18"/>
          <w:szCs w:val="18"/>
        </w:rPr>
        <w:tab/>
      </w:r>
      <w:proofErr w:type="spellStart"/>
      <w:r w:rsidRPr="00EE5EC9">
        <w:rPr>
          <w:rFonts w:ascii="Arial" w:hAnsi="Arial" w:cs="Arial"/>
          <w:sz w:val="18"/>
          <w:szCs w:val="18"/>
        </w:rPr>
        <w:t>Opočno</w:t>
      </w:r>
      <w:proofErr w:type="spellEnd"/>
      <w:r w:rsidRPr="00EE5EC9">
        <w:rPr>
          <w:rFonts w:ascii="Arial" w:hAnsi="Arial" w:cs="Arial"/>
          <w:sz w:val="18"/>
          <w:szCs w:val="18"/>
        </w:rPr>
        <w:t xml:space="preserve"> pod Orlickými horami</w:t>
      </w:r>
      <w:r w:rsidRPr="00EE5EC9">
        <w:rPr>
          <w:rFonts w:ascii="Arial" w:hAnsi="Arial" w:cs="Arial"/>
          <w:sz w:val="18"/>
          <w:szCs w:val="18"/>
        </w:rPr>
        <w:tab/>
        <w:t>1028/5</w:t>
      </w:r>
      <w:r w:rsidRPr="00EE5EC9">
        <w:rPr>
          <w:rFonts w:ascii="Arial" w:hAnsi="Arial" w:cs="Arial"/>
          <w:sz w:val="18"/>
          <w:szCs w:val="18"/>
        </w:rPr>
        <w:tab/>
        <w:t>ostatní plocha</w:t>
      </w:r>
    </w:p>
    <w:p w14:paraId="3B2FFE12" w14:textId="77777777" w:rsidR="00273BF2" w:rsidRPr="00EE5EC9" w:rsidRDefault="00273BF2">
      <w:pPr>
        <w:pStyle w:val="obec1"/>
        <w:widowControl/>
        <w:rPr>
          <w:rFonts w:ascii="Arial" w:hAnsi="Arial" w:cs="Arial"/>
          <w:sz w:val="18"/>
          <w:szCs w:val="18"/>
        </w:rPr>
      </w:pPr>
    </w:p>
    <w:p w14:paraId="3B32CE55"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27226BE5"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Opočno</w:t>
      </w:r>
      <w:r w:rsidRPr="00EE5EC9">
        <w:rPr>
          <w:rFonts w:ascii="Arial" w:hAnsi="Arial" w:cs="Arial"/>
          <w:sz w:val="18"/>
          <w:szCs w:val="18"/>
        </w:rPr>
        <w:tab/>
      </w:r>
      <w:proofErr w:type="spellStart"/>
      <w:r w:rsidRPr="00EE5EC9">
        <w:rPr>
          <w:rFonts w:ascii="Arial" w:hAnsi="Arial" w:cs="Arial"/>
          <w:sz w:val="18"/>
          <w:szCs w:val="18"/>
        </w:rPr>
        <w:t>Opočno</w:t>
      </w:r>
      <w:proofErr w:type="spellEnd"/>
      <w:r w:rsidRPr="00EE5EC9">
        <w:rPr>
          <w:rFonts w:ascii="Arial" w:hAnsi="Arial" w:cs="Arial"/>
          <w:sz w:val="18"/>
          <w:szCs w:val="18"/>
        </w:rPr>
        <w:t xml:space="preserve"> pod Orlickými horami</w:t>
      </w:r>
      <w:r w:rsidRPr="00EE5EC9">
        <w:rPr>
          <w:rFonts w:ascii="Arial" w:hAnsi="Arial" w:cs="Arial"/>
          <w:sz w:val="18"/>
          <w:szCs w:val="18"/>
        </w:rPr>
        <w:tab/>
        <w:t>1039/5</w:t>
      </w:r>
      <w:r w:rsidRPr="00EE5EC9">
        <w:rPr>
          <w:rFonts w:ascii="Arial" w:hAnsi="Arial" w:cs="Arial"/>
          <w:sz w:val="18"/>
          <w:szCs w:val="18"/>
        </w:rPr>
        <w:tab/>
        <w:t>ostatní plocha</w:t>
      </w:r>
    </w:p>
    <w:p w14:paraId="6E9201F0" w14:textId="77777777" w:rsidR="00273BF2" w:rsidRPr="00EE5EC9" w:rsidRDefault="00273BF2">
      <w:pPr>
        <w:pStyle w:val="obec1"/>
        <w:widowControl/>
        <w:rPr>
          <w:rFonts w:ascii="Arial" w:hAnsi="Arial" w:cs="Arial"/>
          <w:sz w:val="18"/>
          <w:szCs w:val="18"/>
        </w:rPr>
      </w:pPr>
    </w:p>
    <w:p w14:paraId="7261348B"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1629A91E"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Opočno</w:t>
      </w:r>
      <w:r w:rsidRPr="00EE5EC9">
        <w:rPr>
          <w:rFonts w:ascii="Arial" w:hAnsi="Arial" w:cs="Arial"/>
          <w:sz w:val="18"/>
          <w:szCs w:val="18"/>
        </w:rPr>
        <w:tab/>
      </w:r>
      <w:proofErr w:type="spellStart"/>
      <w:r w:rsidRPr="00EE5EC9">
        <w:rPr>
          <w:rFonts w:ascii="Arial" w:hAnsi="Arial" w:cs="Arial"/>
          <w:sz w:val="18"/>
          <w:szCs w:val="18"/>
        </w:rPr>
        <w:t>Opočno</w:t>
      </w:r>
      <w:proofErr w:type="spellEnd"/>
      <w:r w:rsidRPr="00EE5EC9">
        <w:rPr>
          <w:rFonts w:ascii="Arial" w:hAnsi="Arial" w:cs="Arial"/>
          <w:sz w:val="18"/>
          <w:szCs w:val="18"/>
        </w:rPr>
        <w:t xml:space="preserve"> pod Orlickými horami</w:t>
      </w:r>
      <w:r w:rsidRPr="00EE5EC9">
        <w:rPr>
          <w:rFonts w:ascii="Arial" w:hAnsi="Arial" w:cs="Arial"/>
          <w:sz w:val="18"/>
          <w:szCs w:val="18"/>
        </w:rPr>
        <w:tab/>
        <w:t>1039/6</w:t>
      </w:r>
      <w:r w:rsidRPr="00EE5EC9">
        <w:rPr>
          <w:rFonts w:ascii="Arial" w:hAnsi="Arial" w:cs="Arial"/>
          <w:sz w:val="18"/>
          <w:szCs w:val="18"/>
        </w:rPr>
        <w:tab/>
        <w:t>ostatní plocha</w:t>
      </w:r>
    </w:p>
    <w:p w14:paraId="574997AC" w14:textId="77777777" w:rsidR="00273BF2" w:rsidRPr="00EE5EC9" w:rsidRDefault="00273BF2">
      <w:pPr>
        <w:pStyle w:val="obec1"/>
        <w:widowControl/>
        <w:rPr>
          <w:rFonts w:ascii="Arial" w:hAnsi="Arial" w:cs="Arial"/>
          <w:sz w:val="18"/>
          <w:szCs w:val="18"/>
        </w:rPr>
      </w:pPr>
    </w:p>
    <w:p w14:paraId="3D4C8F08"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3D17EED0"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Opočno</w:t>
      </w:r>
      <w:r w:rsidRPr="00EE5EC9">
        <w:rPr>
          <w:rFonts w:ascii="Arial" w:hAnsi="Arial" w:cs="Arial"/>
          <w:sz w:val="18"/>
          <w:szCs w:val="18"/>
        </w:rPr>
        <w:tab/>
      </w:r>
      <w:proofErr w:type="spellStart"/>
      <w:r w:rsidRPr="00EE5EC9">
        <w:rPr>
          <w:rFonts w:ascii="Arial" w:hAnsi="Arial" w:cs="Arial"/>
          <w:sz w:val="18"/>
          <w:szCs w:val="18"/>
        </w:rPr>
        <w:t>Opočno</w:t>
      </w:r>
      <w:proofErr w:type="spellEnd"/>
      <w:r w:rsidRPr="00EE5EC9">
        <w:rPr>
          <w:rFonts w:ascii="Arial" w:hAnsi="Arial" w:cs="Arial"/>
          <w:sz w:val="18"/>
          <w:szCs w:val="18"/>
        </w:rPr>
        <w:t xml:space="preserve"> pod Orlickými horami</w:t>
      </w:r>
      <w:r w:rsidRPr="00EE5EC9">
        <w:rPr>
          <w:rFonts w:ascii="Arial" w:hAnsi="Arial" w:cs="Arial"/>
          <w:sz w:val="18"/>
          <w:szCs w:val="18"/>
        </w:rPr>
        <w:tab/>
        <w:t>1307/142</w:t>
      </w:r>
      <w:r w:rsidRPr="00EE5EC9">
        <w:rPr>
          <w:rFonts w:ascii="Arial" w:hAnsi="Arial" w:cs="Arial"/>
          <w:sz w:val="18"/>
          <w:szCs w:val="18"/>
        </w:rPr>
        <w:tab/>
        <w:t>ostatní plocha</w:t>
      </w:r>
    </w:p>
    <w:p w14:paraId="35D3E18D"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lastRenderedPageBreak/>
        <w:t xml:space="preserve">Katastr </w:t>
      </w:r>
      <w:proofErr w:type="gramStart"/>
      <w:r w:rsidRPr="00EE5EC9">
        <w:rPr>
          <w:rFonts w:ascii="Arial" w:hAnsi="Arial" w:cs="Arial"/>
          <w:sz w:val="18"/>
          <w:szCs w:val="18"/>
        </w:rPr>
        <w:t>nemovitostí - pozemkové</w:t>
      </w:r>
      <w:proofErr w:type="gramEnd"/>
    </w:p>
    <w:p w14:paraId="1C80A482"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Opočno</w:t>
      </w:r>
      <w:r w:rsidRPr="00EE5EC9">
        <w:rPr>
          <w:rFonts w:ascii="Arial" w:hAnsi="Arial" w:cs="Arial"/>
          <w:sz w:val="18"/>
          <w:szCs w:val="18"/>
        </w:rPr>
        <w:tab/>
      </w:r>
      <w:proofErr w:type="spellStart"/>
      <w:r w:rsidRPr="00EE5EC9">
        <w:rPr>
          <w:rFonts w:ascii="Arial" w:hAnsi="Arial" w:cs="Arial"/>
          <w:sz w:val="18"/>
          <w:szCs w:val="18"/>
        </w:rPr>
        <w:t>Opočno</w:t>
      </w:r>
      <w:proofErr w:type="spellEnd"/>
      <w:r w:rsidRPr="00EE5EC9">
        <w:rPr>
          <w:rFonts w:ascii="Arial" w:hAnsi="Arial" w:cs="Arial"/>
          <w:sz w:val="18"/>
          <w:szCs w:val="18"/>
        </w:rPr>
        <w:t xml:space="preserve"> pod Orlickými horami</w:t>
      </w:r>
      <w:r w:rsidRPr="00EE5EC9">
        <w:rPr>
          <w:rFonts w:ascii="Arial" w:hAnsi="Arial" w:cs="Arial"/>
          <w:sz w:val="18"/>
          <w:szCs w:val="18"/>
        </w:rPr>
        <w:tab/>
        <w:t>1307/143</w:t>
      </w:r>
      <w:r w:rsidRPr="00EE5EC9">
        <w:rPr>
          <w:rFonts w:ascii="Arial" w:hAnsi="Arial" w:cs="Arial"/>
          <w:sz w:val="18"/>
          <w:szCs w:val="18"/>
        </w:rPr>
        <w:tab/>
        <w:t>ostatní plocha</w:t>
      </w:r>
    </w:p>
    <w:p w14:paraId="0E33D13E" w14:textId="77777777" w:rsidR="00273BF2" w:rsidRPr="00EE5EC9" w:rsidRDefault="00273BF2">
      <w:pPr>
        <w:pStyle w:val="obec1"/>
        <w:widowControl/>
        <w:rPr>
          <w:rFonts w:ascii="Arial" w:hAnsi="Arial" w:cs="Arial"/>
          <w:sz w:val="18"/>
          <w:szCs w:val="18"/>
        </w:rPr>
      </w:pPr>
    </w:p>
    <w:p w14:paraId="74EEEBF8"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0CDF8EFE"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Opočno</w:t>
      </w:r>
      <w:r w:rsidRPr="00EE5EC9">
        <w:rPr>
          <w:rFonts w:ascii="Arial" w:hAnsi="Arial" w:cs="Arial"/>
          <w:sz w:val="18"/>
          <w:szCs w:val="18"/>
        </w:rPr>
        <w:tab/>
      </w:r>
      <w:proofErr w:type="spellStart"/>
      <w:r w:rsidRPr="00EE5EC9">
        <w:rPr>
          <w:rFonts w:ascii="Arial" w:hAnsi="Arial" w:cs="Arial"/>
          <w:sz w:val="18"/>
          <w:szCs w:val="18"/>
        </w:rPr>
        <w:t>Opočno</w:t>
      </w:r>
      <w:proofErr w:type="spellEnd"/>
      <w:r w:rsidRPr="00EE5EC9">
        <w:rPr>
          <w:rFonts w:ascii="Arial" w:hAnsi="Arial" w:cs="Arial"/>
          <w:sz w:val="18"/>
          <w:szCs w:val="18"/>
        </w:rPr>
        <w:t xml:space="preserve"> pod Orlickými horami</w:t>
      </w:r>
      <w:r w:rsidRPr="00EE5EC9">
        <w:rPr>
          <w:rFonts w:ascii="Arial" w:hAnsi="Arial" w:cs="Arial"/>
          <w:sz w:val="18"/>
          <w:szCs w:val="18"/>
        </w:rPr>
        <w:tab/>
        <w:t>1703/8</w:t>
      </w:r>
      <w:r w:rsidRPr="00EE5EC9">
        <w:rPr>
          <w:rFonts w:ascii="Arial" w:hAnsi="Arial" w:cs="Arial"/>
          <w:sz w:val="18"/>
          <w:szCs w:val="18"/>
        </w:rPr>
        <w:tab/>
        <w:t>ostatní plocha</w:t>
      </w:r>
    </w:p>
    <w:p w14:paraId="777D7086" w14:textId="77777777" w:rsidR="00273BF2" w:rsidRPr="00EE5EC9" w:rsidRDefault="00273BF2">
      <w:pPr>
        <w:pStyle w:val="obec1"/>
        <w:widowControl/>
        <w:rPr>
          <w:rFonts w:ascii="Arial" w:hAnsi="Arial" w:cs="Arial"/>
          <w:sz w:val="18"/>
          <w:szCs w:val="18"/>
        </w:rPr>
      </w:pPr>
    </w:p>
    <w:p w14:paraId="2252C51C"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5C608389"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Opočno</w:t>
      </w:r>
      <w:r w:rsidRPr="00EE5EC9">
        <w:rPr>
          <w:rFonts w:ascii="Arial" w:hAnsi="Arial" w:cs="Arial"/>
          <w:sz w:val="18"/>
          <w:szCs w:val="18"/>
        </w:rPr>
        <w:tab/>
      </w:r>
      <w:proofErr w:type="spellStart"/>
      <w:r w:rsidRPr="00EE5EC9">
        <w:rPr>
          <w:rFonts w:ascii="Arial" w:hAnsi="Arial" w:cs="Arial"/>
          <w:sz w:val="18"/>
          <w:szCs w:val="18"/>
        </w:rPr>
        <w:t>Opočno</w:t>
      </w:r>
      <w:proofErr w:type="spellEnd"/>
      <w:r w:rsidRPr="00EE5EC9">
        <w:rPr>
          <w:rFonts w:ascii="Arial" w:hAnsi="Arial" w:cs="Arial"/>
          <w:sz w:val="18"/>
          <w:szCs w:val="18"/>
        </w:rPr>
        <w:t xml:space="preserve"> pod Orlickými horami</w:t>
      </w:r>
      <w:r w:rsidRPr="00EE5EC9">
        <w:rPr>
          <w:rFonts w:ascii="Arial" w:hAnsi="Arial" w:cs="Arial"/>
          <w:sz w:val="18"/>
          <w:szCs w:val="18"/>
        </w:rPr>
        <w:tab/>
        <w:t>1704/2</w:t>
      </w:r>
      <w:r w:rsidRPr="00EE5EC9">
        <w:rPr>
          <w:rFonts w:ascii="Arial" w:hAnsi="Arial" w:cs="Arial"/>
          <w:sz w:val="18"/>
          <w:szCs w:val="18"/>
        </w:rPr>
        <w:tab/>
        <w:t>ostatní plocha</w:t>
      </w:r>
    </w:p>
    <w:p w14:paraId="7DA2F9BB" w14:textId="77777777" w:rsidR="00273BF2" w:rsidRPr="00EE5EC9" w:rsidRDefault="00273BF2">
      <w:pPr>
        <w:pStyle w:val="obec1"/>
        <w:widowControl/>
        <w:rPr>
          <w:rFonts w:ascii="Arial" w:hAnsi="Arial" w:cs="Arial"/>
          <w:sz w:val="18"/>
          <w:szCs w:val="18"/>
        </w:rPr>
      </w:pPr>
    </w:p>
    <w:p w14:paraId="70536867"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4AD91FCB"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Opočno</w:t>
      </w:r>
      <w:r w:rsidRPr="00EE5EC9">
        <w:rPr>
          <w:rFonts w:ascii="Arial" w:hAnsi="Arial" w:cs="Arial"/>
          <w:sz w:val="18"/>
          <w:szCs w:val="18"/>
        </w:rPr>
        <w:tab/>
      </w:r>
      <w:proofErr w:type="spellStart"/>
      <w:r w:rsidRPr="00EE5EC9">
        <w:rPr>
          <w:rFonts w:ascii="Arial" w:hAnsi="Arial" w:cs="Arial"/>
          <w:sz w:val="18"/>
          <w:szCs w:val="18"/>
        </w:rPr>
        <w:t>Opočno</w:t>
      </w:r>
      <w:proofErr w:type="spellEnd"/>
      <w:r w:rsidRPr="00EE5EC9">
        <w:rPr>
          <w:rFonts w:ascii="Arial" w:hAnsi="Arial" w:cs="Arial"/>
          <w:sz w:val="18"/>
          <w:szCs w:val="18"/>
        </w:rPr>
        <w:t xml:space="preserve"> pod Orlickými horami</w:t>
      </w:r>
      <w:r w:rsidRPr="00EE5EC9">
        <w:rPr>
          <w:rFonts w:ascii="Arial" w:hAnsi="Arial" w:cs="Arial"/>
          <w:sz w:val="18"/>
          <w:szCs w:val="18"/>
        </w:rPr>
        <w:tab/>
        <w:t>1708/5</w:t>
      </w:r>
      <w:r w:rsidRPr="00EE5EC9">
        <w:rPr>
          <w:rFonts w:ascii="Arial" w:hAnsi="Arial" w:cs="Arial"/>
          <w:sz w:val="18"/>
          <w:szCs w:val="18"/>
        </w:rPr>
        <w:tab/>
        <w:t>ostatní plocha</w:t>
      </w:r>
    </w:p>
    <w:p w14:paraId="06A589A3" w14:textId="77777777" w:rsidR="00273BF2" w:rsidRPr="00EE5EC9" w:rsidRDefault="00273BF2">
      <w:pPr>
        <w:pStyle w:val="obec1"/>
        <w:widowControl/>
        <w:rPr>
          <w:rFonts w:ascii="Arial" w:hAnsi="Arial" w:cs="Arial"/>
          <w:sz w:val="18"/>
          <w:szCs w:val="18"/>
        </w:rPr>
      </w:pPr>
    </w:p>
    <w:p w14:paraId="179DF25B"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2167531E"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Opočno</w:t>
      </w:r>
      <w:r w:rsidRPr="00EE5EC9">
        <w:rPr>
          <w:rFonts w:ascii="Arial" w:hAnsi="Arial" w:cs="Arial"/>
          <w:sz w:val="18"/>
          <w:szCs w:val="18"/>
        </w:rPr>
        <w:tab/>
      </w:r>
      <w:proofErr w:type="spellStart"/>
      <w:r w:rsidRPr="00EE5EC9">
        <w:rPr>
          <w:rFonts w:ascii="Arial" w:hAnsi="Arial" w:cs="Arial"/>
          <w:sz w:val="18"/>
          <w:szCs w:val="18"/>
        </w:rPr>
        <w:t>Opočno</w:t>
      </w:r>
      <w:proofErr w:type="spellEnd"/>
      <w:r w:rsidRPr="00EE5EC9">
        <w:rPr>
          <w:rFonts w:ascii="Arial" w:hAnsi="Arial" w:cs="Arial"/>
          <w:sz w:val="18"/>
          <w:szCs w:val="18"/>
        </w:rPr>
        <w:t xml:space="preserve"> pod Orlickými horami</w:t>
      </w:r>
      <w:r w:rsidRPr="00EE5EC9">
        <w:rPr>
          <w:rFonts w:ascii="Arial" w:hAnsi="Arial" w:cs="Arial"/>
          <w:sz w:val="18"/>
          <w:szCs w:val="18"/>
        </w:rPr>
        <w:tab/>
        <w:t>1709/18</w:t>
      </w:r>
      <w:r w:rsidRPr="00EE5EC9">
        <w:rPr>
          <w:rFonts w:ascii="Arial" w:hAnsi="Arial" w:cs="Arial"/>
          <w:sz w:val="18"/>
          <w:szCs w:val="18"/>
        </w:rPr>
        <w:tab/>
        <w:t>ostatní plocha</w:t>
      </w:r>
    </w:p>
    <w:p w14:paraId="13EC795F" w14:textId="77777777" w:rsidR="00273BF2" w:rsidRPr="00EE5EC9" w:rsidRDefault="00273BF2">
      <w:pPr>
        <w:pStyle w:val="obec1"/>
        <w:widowControl/>
        <w:rPr>
          <w:rFonts w:ascii="Arial" w:hAnsi="Arial" w:cs="Arial"/>
          <w:sz w:val="18"/>
          <w:szCs w:val="18"/>
        </w:rPr>
      </w:pPr>
    </w:p>
    <w:p w14:paraId="71F8F252"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7675388F"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Dobruška</w:t>
      </w:r>
      <w:r w:rsidRPr="00EE5EC9">
        <w:rPr>
          <w:rFonts w:ascii="Arial" w:hAnsi="Arial" w:cs="Arial"/>
          <w:sz w:val="18"/>
          <w:szCs w:val="18"/>
        </w:rPr>
        <w:tab/>
        <w:t>Pulice</w:t>
      </w:r>
      <w:r w:rsidRPr="00EE5EC9">
        <w:rPr>
          <w:rFonts w:ascii="Arial" w:hAnsi="Arial" w:cs="Arial"/>
          <w:sz w:val="18"/>
          <w:szCs w:val="18"/>
        </w:rPr>
        <w:tab/>
        <w:t>545/3</w:t>
      </w:r>
      <w:r w:rsidRPr="00EE5EC9">
        <w:rPr>
          <w:rFonts w:ascii="Arial" w:hAnsi="Arial" w:cs="Arial"/>
          <w:sz w:val="18"/>
          <w:szCs w:val="18"/>
        </w:rPr>
        <w:tab/>
        <w:t>ostatní plocha</w:t>
      </w:r>
    </w:p>
    <w:p w14:paraId="0A07C10F" w14:textId="77777777" w:rsidR="00EE5EC9" w:rsidRDefault="00EE5EC9" w:rsidP="00EE5EC9">
      <w:pPr>
        <w:widowControl/>
        <w:ind w:right="-433"/>
        <w:rPr>
          <w:rFonts w:ascii="Arial" w:hAnsi="Arial" w:cs="Arial"/>
          <w:sz w:val="22"/>
          <w:szCs w:val="22"/>
        </w:rPr>
      </w:pPr>
      <w:r>
        <w:rPr>
          <w:rFonts w:ascii="Arial" w:hAnsi="Arial" w:cs="Arial"/>
          <w:sz w:val="22"/>
          <w:szCs w:val="22"/>
        </w:rPr>
        <w:t>-----------------------------------------------------------------------------------------------------------------------------</w:t>
      </w:r>
    </w:p>
    <w:p w14:paraId="42A1ABCD" w14:textId="6195F0A1" w:rsidR="00273BF2" w:rsidRDefault="00273BF2">
      <w:pPr>
        <w:widowControl/>
        <w:rPr>
          <w:rFonts w:ascii="Arial" w:hAnsi="Arial" w:cs="Arial"/>
          <w:sz w:val="22"/>
          <w:szCs w:val="22"/>
        </w:rPr>
      </w:pPr>
      <w:r w:rsidRPr="00EE5EC9">
        <w:rPr>
          <w:rFonts w:ascii="Arial" w:hAnsi="Arial" w:cs="Arial"/>
          <w:sz w:val="22"/>
          <w:szCs w:val="22"/>
        </w:rPr>
        <w:t xml:space="preserve"> (dále jen ”pozemky”)</w:t>
      </w:r>
    </w:p>
    <w:p w14:paraId="503D41C7" w14:textId="77777777" w:rsidR="00BE6B99" w:rsidRPr="00EE5EC9" w:rsidRDefault="00BE6B99">
      <w:pPr>
        <w:widowControl/>
        <w:rPr>
          <w:rFonts w:ascii="Arial" w:hAnsi="Arial" w:cs="Arial"/>
          <w:sz w:val="22"/>
          <w:szCs w:val="22"/>
        </w:rPr>
      </w:pPr>
    </w:p>
    <w:p w14:paraId="4F48AE77"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II.</w:t>
      </w:r>
    </w:p>
    <w:p w14:paraId="3259E0A6" w14:textId="77777777" w:rsidR="00273BF2" w:rsidRPr="00EE5EC9" w:rsidRDefault="00273BF2">
      <w:pPr>
        <w:pStyle w:val="vnitrniText"/>
        <w:widowControl/>
        <w:rPr>
          <w:rFonts w:ascii="Arial" w:hAnsi="Arial" w:cs="Arial"/>
          <w:color w:val="000000"/>
          <w:sz w:val="22"/>
          <w:szCs w:val="22"/>
        </w:rPr>
      </w:pPr>
      <w:r w:rsidRPr="00EE5EC9">
        <w:rPr>
          <w:rFonts w:ascii="Arial" w:hAnsi="Arial" w:cs="Arial"/>
          <w:sz w:val="22"/>
          <w:szCs w:val="22"/>
        </w:rPr>
        <w:t>Tato smlouva se uzavírá podle § 7 odst. 4 písmeno a)</w:t>
      </w:r>
      <w:r w:rsidRPr="00EE5EC9">
        <w:rPr>
          <w:rFonts w:ascii="Arial" w:hAnsi="Arial" w:cs="Arial"/>
          <w:b/>
          <w:bCs/>
          <w:sz w:val="22"/>
          <w:szCs w:val="22"/>
        </w:rPr>
        <w:t xml:space="preserve"> </w:t>
      </w:r>
      <w:r w:rsidR="007C4BBA" w:rsidRPr="00EE5EC9">
        <w:rPr>
          <w:rFonts w:ascii="Arial" w:hAnsi="Arial" w:cs="Arial"/>
          <w:sz w:val="22"/>
          <w:szCs w:val="22"/>
        </w:rPr>
        <w:t xml:space="preserve">zákona č. 503/2012 Sb., </w:t>
      </w:r>
      <w:r w:rsidR="00C51253" w:rsidRPr="00EE5EC9">
        <w:rPr>
          <w:rFonts w:ascii="Arial" w:hAnsi="Arial" w:cs="Arial"/>
          <w:sz w:val="22"/>
          <w:szCs w:val="22"/>
        </w:rPr>
        <w:t>o Státním pozemkovém úřadu a o změně některých souvisejících zákonů, ve znění pozdějších předpisů</w:t>
      </w:r>
      <w:r w:rsidR="00AE5523" w:rsidRPr="00EE5EC9">
        <w:rPr>
          <w:rFonts w:ascii="Arial" w:hAnsi="Arial" w:cs="Arial"/>
          <w:sz w:val="22"/>
          <w:szCs w:val="22"/>
        </w:rPr>
        <w:t>.</w:t>
      </w:r>
    </w:p>
    <w:p w14:paraId="3D0C1CD7" w14:textId="591161B5" w:rsidR="00273BF2" w:rsidRDefault="00273BF2">
      <w:pPr>
        <w:pStyle w:val="vnitrniText"/>
        <w:widowControl/>
        <w:rPr>
          <w:rFonts w:ascii="Arial" w:hAnsi="Arial" w:cs="Arial"/>
          <w:color w:val="000000"/>
          <w:sz w:val="22"/>
          <w:szCs w:val="22"/>
        </w:rPr>
      </w:pPr>
    </w:p>
    <w:p w14:paraId="0ADE449C" w14:textId="77777777" w:rsidR="00BE6B99" w:rsidRPr="00EE5EC9" w:rsidRDefault="00BE6B99">
      <w:pPr>
        <w:pStyle w:val="vnitrniText"/>
        <w:widowControl/>
        <w:rPr>
          <w:rFonts w:ascii="Arial" w:hAnsi="Arial" w:cs="Arial"/>
          <w:color w:val="000000"/>
          <w:sz w:val="22"/>
          <w:szCs w:val="22"/>
        </w:rPr>
      </w:pPr>
    </w:p>
    <w:p w14:paraId="14BB4A76"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III.</w:t>
      </w:r>
    </w:p>
    <w:p w14:paraId="702448FC" w14:textId="0BFABEB6" w:rsidR="00273BF2" w:rsidRDefault="00273BF2">
      <w:pPr>
        <w:pStyle w:val="vnitrniText"/>
        <w:widowControl/>
        <w:rPr>
          <w:rFonts w:ascii="Arial" w:hAnsi="Arial" w:cs="Arial"/>
          <w:sz w:val="22"/>
          <w:szCs w:val="22"/>
        </w:rPr>
      </w:pPr>
      <w:r w:rsidRPr="00EE5EC9">
        <w:rPr>
          <w:rFonts w:ascii="Arial" w:hAnsi="Arial" w:cs="Arial"/>
          <w:sz w:val="22"/>
          <w:szCs w:val="22"/>
        </w:rPr>
        <w:t xml:space="preserve">Převádějící touto smlouvou převádí do vlastnictví nabyvatele pozemky specifikované v čl. I. této smlouvy a ten je do svého vlastnictví, ve </w:t>
      </w:r>
      <w:proofErr w:type="gramStart"/>
      <w:r w:rsidRPr="00EE5EC9">
        <w:rPr>
          <w:rFonts w:ascii="Arial" w:hAnsi="Arial" w:cs="Arial"/>
          <w:sz w:val="22"/>
          <w:szCs w:val="22"/>
        </w:rPr>
        <w:t>stavu</w:t>
      </w:r>
      <w:proofErr w:type="gramEnd"/>
      <w:r w:rsidRPr="00EE5EC9">
        <w:rPr>
          <w:rFonts w:ascii="Arial" w:hAnsi="Arial" w:cs="Arial"/>
          <w:sz w:val="22"/>
          <w:szCs w:val="22"/>
        </w:rPr>
        <w:t xml:space="preserve"> v jakém se nacházejí ke dni </w:t>
      </w:r>
      <w:r w:rsidR="001550B2">
        <w:rPr>
          <w:rFonts w:ascii="Arial" w:hAnsi="Arial" w:cs="Arial"/>
          <w:sz w:val="22"/>
          <w:szCs w:val="22"/>
        </w:rPr>
        <w:t xml:space="preserve">účinnosti </w:t>
      </w:r>
      <w:r w:rsidRPr="00EE5EC9">
        <w:rPr>
          <w:rFonts w:ascii="Arial" w:hAnsi="Arial" w:cs="Arial"/>
          <w:sz w:val="22"/>
          <w:szCs w:val="22"/>
        </w:rPr>
        <w:t>smlouvy, přejímá. Vlastnické právo k pozemkům přechází na nabyvatele vkladem do katastru nemovitostí na základě této smlouvy.</w:t>
      </w:r>
    </w:p>
    <w:p w14:paraId="2D72FBC6" w14:textId="77777777" w:rsidR="00BE6B99" w:rsidRPr="00EE5EC9" w:rsidRDefault="00BE6B99">
      <w:pPr>
        <w:pStyle w:val="vnitrniText"/>
        <w:widowControl/>
        <w:rPr>
          <w:rFonts w:ascii="Arial" w:hAnsi="Arial" w:cs="Arial"/>
          <w:sz w:val="22"/>
          <w:szCs w:val="22"/>
        </w:rPr>
      </w:pPr>
    </w:p>
    <w:p w14:paraId="1378D331"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IV.</w:t>
      </w:r>
    </w:p>
    <w:p w14:paraId="1D4ABDE5" w14:textId="77777777" w:rsidR="00273BF2" w:rsidRPr="00EE5EC9" w:rsidRDefault="0079596E">
      <w:pPr>
        <w:pStyle w:val="vnitrniText"/>
        <w:widowControl/>
        <w:rPr>
          <w:rFonts w:ascii="Arial" w:hAnsi="Arial" w:cs="Arial"/>
          <w:sz w:val="22"/>
          <w:szCs w:val="22"/>
        </w:rPr>
      </w:pPr>
      <w:r>
        <w:rPr>
          <w:rFonts w:ascii="Arial" w:hAnsi="Arial" w:cs="Arial"/>
          <w:sz w:val="22"/>
          <w:szCs w:val="22"/>
        </w:rPr>
        <w:t>Nabyvatel</w:t>
      </w:r>
      <w:r w:rsidR="00062320" w:rsidRPr="00EE5EC9">
        <w:rPr>
          <w:rFonts w:ascii="Arial" w:hAnsi="Arial" w:cs="Arial"/>
          <w:sz w:val="22"/>
          <w:szCs w:val="22"/>
        </w:rPr>
        <w:t xml:space="preserve"> prohlašuje, že pozemky uvedené v čl. I. této smlouvy jsou silničními pozemky, které jsou zastavěny komunikací ve vlastnictví nabyvatele. </w:t>
      </w:r>
      <w:r w:rsidR="00273BF2" w:rsidRPr="00EE5EC9">
        <w:rPr>
          <w:rFonts w:ascii="Arial" w:hAnsi="Arial" w:cs="Arial"/>
          <w:sz w:val="22"/>
          <w:szCs w:val="22"/>
        </w:rPr>
        <w:t xml:space="preserve">Pozemky </w:t>
      </w:r>
      <w:r w:rsidR="00062320" w:rsidRPr="00EE5EC9">
        <w:rPr>
          <w:rFonts w:ascii="Arial" w:hAnsi="Arial" w:cs="Arial"/>
          <w:sz w:val="22"/>
          <w:szCs w:val="22"/>
        </w:rPr>
        <w:t>se</w:t>
      </w:r>
      <w:r w:rsidR="00273BF2" w:rsidRPr="00EE5EC9">
        <w:rPr>
          <w:rFonts w:ascii="Arial" w:hAnsi="Arial" w:cs="Arial"/>
          <w:sz w:val="22"/>
          <w:szCs w:val="22"/>
        </w:rPr>
        <w:t xml:space="preserve"> převádí na nabyvatele bezúplatně.</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gridCol w:w="3260"/>
      </w:tblGrid>
      <w:tr w:rsidR="00F44BD0" w14:paraId="2FCCD1DC" w14:textId="77777777" w:rsidTr="00F44BD0">
        <w:tc>
          <w:tcPr>
            <w:tcW w:w="3261" w:type="dxa"/>
            <w:hideMark/>
          </w:tcPr>
          <w:p w14:paraId="5763AB6B" w14:textId="77777777" w:rsidR="00F44BD0" w:rsidRDefault="00F44BD0">
            <w:pPr>
              <w:tabs>
                <w:tab w:val="left" w:pos="709"/>
              </w:tabs>
              <w:spacing w:line="276" w:lineRule="auto"/>
              <w:jc w:val="both"/>
              <w:rPr>
                <w:rFonts w:ascii="Arial" w:hAnsi="Arial" w:cs="Arial"/>
                <w:sz w:val="22"/>
                <w:szCs w:val="22"/>
                <w:lang w:eastAsia="en-US"/>
              </w:rPr>
            </w:pPr>
            <w:r>
              <w:rPr>
                <w:rFonts w:ascii="Arial" w:hAnsi="Arial" w:cs="Arial"/>
                <w:sz w:val="22"/>
                <w:szCs w:val="22"/>
                <w:lang w:eastAsia="en-US"/>
              </w:rPr>
              <w:t xml:space="preserve">Katastrální území </w:t>
            </w:r>
          </w:p>
        </w:tc>
        <w:tc>
          <w:tcPr>
            <w:tcW w:w="2551" w:type="dxa"/>
            <w:hideMark/>
          </w:tcPr>
          <w:p w14:paraId="25B40EAD" w14:textId="77777777" w:rsidR="00F44BD0" w:rsidRDefault="00F44BD0">
            <w:pPr>
              <w:tabs>
                <w:tab w:val="left" w:pos="709"/>
              </w:tabs>
              <w:spacing w:line="276" w:lineRule="auto"/>
              <w:jc w:val="both"/>
              <w:rPr>
                <w:rFonts w:ascii="Arial" w:hAnsi="Arial" w:cs="Arial"/>
                <w:sz w:val="22"/>
                <w:szCs w:val="22"/>
                <w:lang w:eastAsia="en-US"/>
              </w:rPr>
            </w:pPr>
            <w:proofErr w:type="spellStart"/>
            <w:r>
              <w:rPr>
                <w:rFonts w:ascii="Arial" w:hAnsi="Arial" w:cs="Arial"/>
                <w:sz w:val="22"/>
                <w:szCs w:val="22"/>
                <w:lang w:eastAsia="en-US"/>
              </w:rPr>
              <w:t>Parc</w:t>
            </w:r>
            <w:proofErr w:type="spellEnd"/>
            <w:r>
              <w:rPr>
                <w:rFonts w:ascii="Arial" w:hAnsi="Arial" w:cs="Arial"/>
                <w:sz w:val="22"/>
                <w:szCs w:val="22"/>
                <w:lang w:eastAsia="en-US"/>
              </w:rPr>
              <w:t>. č.</w:t>
            </w:r>
          </w:p>
        </w:tc>
        <w:tc>
          <w:tcPr>
            <w:tcW w:w="3260" w:type="dxa"/>
            <w:hideMark/>
          </w:tcPr>
          <w:p w14:paraId="07A3BE6B" w14:textId="77777777" w:rsidR="00F44BD0" w:rsidRDefault="00F44BD0">
            <w:pPr>
              <w:spacing w:line="276" w:lineRule="auto"/>
              <w:rPr>
                <w:rFonts w:ascii="Arial" w:hAnsi="Arial" w:cs="Arial"/>
                <w:sz w:val="22"/>
                <w:szCs w:val="22"/>
                <w:lang w:eastAsia="en-US"/>
              </w:rPr>
            </w:pPr>
            <w:r>
              <w:rPr>
                <w:rFonts w:ascii="Arial" w:hAnsi="Arial" w:cs="Arial"/>
                <w:sz w:val="22"/>
                <w:szCs w:val="22"/>
                <w:lang w:eastAsia="en-US"/>
              </w:rPr>
              <w:t>Účetní ocenění v Kč</w:t>
            </w:r>
          </w:p>
        </w:tc>
      </w:tr>
      <w:tr w:rsidR="00F44BD0" w14:paraId="345EEDD1" w14:textId="77777777" w:rsidTr="00F44BD0">
        <w:tc>
          <w:tcPr>
            <w:tcW w:w="3261" w:type="dxa"/>
            <w:hideMark/>
          </w:tcPr>
          <w:p w14:paraId="5F9BA73B" w14:textId="77777777" w:rsidR="00F44BD0" w:rsidRDefault="00F44BD0" w:rsidP="00287139">
            <w:pPr>
              <w:pStyle w:val="vnitrniText"/>
              <w:widowControl/>
              <w:ind w:firstLine="0"/>
              <w:jc w:val="left"/>
              <w:rPr>
                <w:rFonts w:ascii="Arial" w:hAnsi="Arial" w:cs="Arial"/>
                <w:sz w:val="18"/>
                <w:szCs w:val="18"/>
              </w:rPr>
            </w:pPr>
            <w:r>
              <w:rPr>
                <w:rFonts w:ascii="Arial" w:hAnsi="Arial" w:cs="Arial"/>
                <w:sz w:val="18"/>
                <w:szCs w:val="18"/>
              </w:rPr>
              <w:t>Opočno pod Orlickými horami</w:t>
            </w:r>
          </w:p>
        </w:tc>
        <w:tc>
          <w:tcPr>
            <w:tcW w:w="2551" w:type="dxa"/>
            <w:hideMark/>
          </w:tcPr>
          <w:p w14:paraId="716B791E" w14:textId="77777777" w:rsidR="00F44BD0" w:rsidRDefault="00F44BD0" w:rsidP="00287139">
            <w:pPr>
              <w:pStyle w:val="vnitrniText"/>
              <w:widowControl/>
              <w:ind w:firstLine="0"/>
              <w:jc w:val="left"/>
              <w:rPr>
                <w:rFonts w:ascii="Arial" w:hAnsi="Arial" w:cs="Arial"/>
                <w:sz w:val="18"/>
                <w:szCs w:val="18"/>
              </w:rPr>
            </w:pPr>
            <w:r>
              <w:rPr>
                <w:rFonts w:ascii="Arial" w:hAnsi="Arial" w:cs="Arial"/>
                <w:sz w:val="18"/>
                <w:szCs w:val="18"/>
              </w:rPr>
              <w:t>KN 970/10</w:t>
            </w:r>
          </w:p>
        </w:tc>
        <w:tc>
          <w:tcPr>
            <w:tcW w:w="3260" w:type="dxa"/>
            <w:hideMark/>
          </w:tcPr>
          <w:p w14:paraId="43126950" w14:textId="77777777" w:rsidR="00F44BD0" w:rsidRDefault="00F44BD0" w:rsidP="00287139">
            <w:pPr>
              <w:pStyle w:val="vnitrniText"/>
              <w:widowControl/>
              <w:ind w:firstLine="0"/>
              <w:jc w:val="left"/>
              <w:rPr>
                <w:rFonts w:ascii="Arial" w:hAnsi="Arial" w:cs="Arial"/>
                <w:sz w:val="18"/>
                <w:szCs w:val="18"/>
              </w:rPr>
            </w:pPr>
            <w:r>
              <w:rPr>
                <w:rFonts w:ascii="Arial" w:hAnsi="Arial" w:cs="Arial"/>
                <w:sz w:val="18"/>
                <w:szCs w:val="18"/>
              </w:rPr>
              <w:t>6 724,08 Kč</w:t>
            </w:r>
          </w:p>
        </w:tc>
      </w:tr>
      <w:tr w:rsidR="00F44BD0" w14:paraId="537BBDEA" w14:textId="77777777" w:rsidTr="00F44BD0">
        <w:tc>
          <w:tcPr>
            <w:tcW w:w="3261" w:type="dxa"/>
            <w:hideMark/>
          </w:tcPr>
          <w:p w14:paraId="38D636E7" w14:textId="77777777" w:rsidR="00F44BD0" w:rsidRDefault="00F44BD0">
            <w:pPr>
              <w:widowControl/>
              <w:rPr>
                <w:rFonts w:ascii="Arial" w:hAnsi="Arial" w:cs="Arial"/>
                <w:sz w:val="18"/>
                <w:szCs w:val="18"/>
              </w:rPr>
            </w:pPr>
            <w:r>
              <w:rPr>
                <w:rFonts w:ascii="Arial" w:hAnsi="Arial" w:cs="Arial"/>
                <w:sz w:val="18"/>
                <w:szCs w:val="18"/>
              </w:rPr>
              <w:t>Opočno pod Orlickými horami</w:t>
            </w:r>
          </w:p>
        </w:tc>
        <w:tc>
          <w:tcPr>
            <w:tcW w:w="2551" w:type="dxa"/>
            <w:hideMark/>
          </w:tcPr>
          <w:p w14:paraId="0D051CCE" w14:textId="77777777" w:rsidR="00F44BD0" w:rsidRDefault="00F44BD0">
            <w:pPr>
              <w:widowControl/>
              <w:rPr>
                <w:rFonts w:ascii="Arial" w:hAnsi="Arial" w:cs="Arial"/>
                <w:sz w:val="18"/>
                <w:szCs w:val="18"/>
              </w:rPr>
            </w:pPr>
            <w:r>
              <w:rPr>
                <w:rFonts w:ascii="Arial" w:hAnsi="Arial" w:cs="Arial"/>
                <w:sz w:val="18"/>
                <w:szCs w:val="18"/>
              </w:rPr>
              <w:t>KN 982/5</w:t>
            </w:r>
          </w:p>
        </w:tc>
        <w:tc>
          <w:tcPr>
            <w:tcW w:w="3260" w:type="dxa"/>
            <w:hideMark/>
          </w:tcPr>
          <w:p w14:paraId="182EB8FF" w14:textId="77777777" w:rsidR="00F44BD0" w:rsidRDefault="00F44BD0">
            <w:pPr>
              <w:widowControl/>
              <w:rPr>
                <w:rFonts w:ascii="Arial" w:hAnsi="Arial" w:cs="Arial"/>
                <w:sz w:val="18"/>
                <w:szCs w:val="18"/>
              </w:rPr>
            </w:pPr>
            <w:r>
              <w:rPr>
                <w:rFonts w:ascii="Arial" w:hAnsi="Arial" w:cs="Arial"/>
                <w:sz w:val="18"/>
                <w:szCs w:val="18"/>
              </w:rPr>
              <w:t>5 416,62 Kč</w:t>
            </w:r>
          </w:p>
        </w:tc>
      </w:tr>
      <w:tr w:rsidR="00F44BD0" w14:paraId="2A6856B6" w14:textId="77777777" w:rsidTr="00F44BD0">
        <w:tc>
          <w:tcPr>
            <w:tcW w:w="3261" w:type="dxa"/>
            <w:hideMark/>
          </w:tcPr>
          <w:p w14:paraId="4D31AB73" w14:textId="77777777" w:rsidR="00F44BD0" w:rsidRDefault="00F44BD0">
            <w:pPr>
              <w:widowControl/>
              <w:rPr>
                <w:rFonts w:ascii="Arial" w:hAnsi="Arial" w:cs="Arial"/>
                <w:sz w:val="18"/>
                <w:szCs w:val="18"/>
              </w:rPr>
            </w:pPr>
            <w:r>
              <w:rPr>
                <w:rFonts w:ascii="Arial" w:hAnsi="Arial" w:cs="Arial"/>
                <w:sz w:val="18"/>
                <w:szCs w:val="18"/>
              </w:rPr>
              <w:t>Opočno pod Orlickými horami</w:t>
            </w:r>
          </w:p>
        </w:tc>
        <w:tc>
          <w:tcPr>
            <w:tcW w:w="2551" w:type="dxa"/>
            <w:hideMark/>
          </w:tcPr>
          <w:p w14:paraId="058B34C5" w14:textId="77777777" w:rsidR="00F44BD0" w:rsidRDefault="00F44BD0">
            <w:pPr>
              <w:widowControl/>
              <w:rPr>
                <w:rFonts w:ascii="Arial" w:hAnsi="Arial" w:cs="Arial"/>
                <w:sz w:val="18"/>
                <w:szCs w:val="18"/>
              </w:rPr>
            </w:pPr>
            <w:r>
              <w:rPr>
                <w:rFonts w:ascii="Arial" w:hAnsi="Arial" w:cs="Arial"/>
                <w:sz w:val="18"/>
                <w:szCs w:val="18"/>
              </w:rPr>
              <w:t>KN 990/5</w:t>
            </w:r>
          </w:p>
        </w:tc>
        <w:tc>
          <w:tcPr>
            <w:tcW w:w="3260" w:type="dxa"/>
            <w:hideMark/>
          </w:tcPr>
          <w:p w14:paraId="487422D0" w14:textId="77777777" w:rsidR="00F44BD0" w:rsidRDefault="00F44BD0">
            <w:pPr>
              <w:widowControl/>
              <w:rPr>
                <w:rFonts w:ascii="Arial" w:hAnsi="Arial" w:cs="Arial"/>
                <w:sz w:val="18"/>
                <w:szCs w:val="18"/>
              </w:rPr>
            </w:pPr>
            <w:r>
              <w:rPr>
                <w:rFonts w:ascii="Arial" w:hAnsi="Arial" w:cs="Arial"/>
                <w:sz w:val="18"/>
                <w:szCs w:val="18"/>
              </w:rPr>
              <w:t>6 749,55 Kč</w:t>
            </w:r>
          </w:p>
        </w:tc>
      </w:tr>
      <w:tr w:rsidR="00F44BD0" w14:paraId="056DEBDC" w14:textId="77777777" w:rsidTr="00F44BD0">
        <w:tc>
          <w:tcPr>
            <w:tcW w:w="3261" w:type="dxa"/>
            <w:hideMark/>
          </w:tcPr>
          <w:p w14:paraId="7FD35317" w14:textId="77777777" w:rsidR="00F44BD0" w:rsidRDefault="00F44BD0">
            <w:pPr>
              <w:widowControl/>
              <w:rPr>
                <w:rFonts w:ascii="Arial" w:hAnsi="Arial" w:cs="Arial"/>
                <w:sz w:val="18"/>
                <w:szCs w:val="18"/>
              </w:rPr>
            </w:pPr>
            <w:r>
              <w:rPr>
                <w:rFonts w:ascii="Arial" w:hAnsi="Arial" w:cs="Arial"/>
                <w:sz w:val="18"/>
                <w:szCs w:val="18"/>
              </w:rPr>
              <w:t>Opočno pod Orlickými horami</w:t>
            </w:r>
          </w:p>
        </w:tc>
        <w:tc>
          <w:tcPr>
            <w:tcW w:w="2551" w:type="dxa"/>
            <w:hideMark/>
          </w:tcPr>
          <w:p w14:paraId="6927846D" w14:textId="77777777" w:rsidR="00F44BD0" w:rsidRDefault="00F44BD0">
            <w:pPr>
              <w:widowControl/>
              <w:rPr>
                <w:rFonts w:ascii="Arial" w:hAnsi="Arial" w:cs="Arial"/>
                <w:sz w:val="18"/>
                <w:szCs w:val="18"/>
              </w:rPr>
            </w:pPr>
            <w:r>
              <w:rPr>
                <w:rFonts w:ascii="Arial" w:hAnsi="Arial" w:cs="Arial"/>
                <w:sz w:val="18"/>
                <w:szCs w:val="18"/>
              </w:rPr>
              <w:t>KN 1028/5</w:t>
            </w:r>
          </w:p>
        </w:tc>
        <w:tc>
          <w:tcPr>
            <w:tcW w:w="3260" w:type="dxa"/>
            <w:hideMark/>
          </w:tcPr>
          <w:p w14:paraId="2C10392B" w14:textId="77777777" w:rsidR="00F44BD0" w:rsidRDefault="00F44BD0">
            <w:pPr>
              <w:widowControl/>
              <w:rPr>
                <w:rFonts w:ascii="Arial" w:hAnsi="Arial" w:cs="Arial"/>
                <w:sz w:val="18"/>
                <w:szCs w:val="18"/>
              </w:rPr>
            </w:pPr>
            <w:r>
              <w:rPr>
                <w:rFonts w:ascii="Arial" w:hAnsi="Arial" w:cs="Arial"/>
                <w:sz w:val="18"/>
                <w:szCs w:val="18"/>
              </w:rPr>
              <w:t>7 717,41 Kč</w:t>
            </w:r>
          </w:p>
        </w:tc>
      </w:tr>
      <w:tr w:rsidR="00F44BD0" w14:paraId="0C4ACEA3" w14:textId="77777777" w:rsidTr="00F44BD0">
        <w:tc>
          <w:tcPr>
            <w:tcW w:w="3261" w:type="dxa"/>
            <w:hideMark/>
          </w:tcPr>
          <w:p w14:paraId="64FE041A" w14:textId="77777777" w:rsidR="00F44BD0" w:rsidRDefault="00F44BD0">
            <w:pPr>
              <w:widowControl/>
              <w:rPr>
                <w:rFonts w:ascii="Arial" w:hAnsi="Arial" w:cs="Arial"/>
                <w:sz w:val="18"/>
                <w:szCs w:val="18"/>
              </w:rPr>
            </w:pPr>
            <w:r>
              <w:rPr>
                <w:rFonts w:ascii="Arial" w:hAnsi="Arial" w:cs="Arial"/>
                <w:sz w:val="18"/>
                <w:szCs w:val="18"/>
              </w:rPr>
              <w:t>Opočno pod Orlickými horami</w:t>
            </w:r>
          </w:p>
        </w:tc>
        <w:tc>
          <w:tcPr>
            <w:tcW w:w="2551" w:type="dxa"/>
            <w:hideMark/>
          </w:tcPr>
          <w:p w14:paraId="7FF04796" w14:textId="77777777" w:rsidR="00F44BD0" w:rsidRDefault="00F44BD0">
            <w:pPr>
              <w:widowControl/>
              <w:rPr>
                <w:rFonts w:ascii="Arial" w:hAnsi="Arial" w:cs="Arial"/>
                <w:sz w:val="18"/>
                <w:szCs w:val="18"/>
              </w:rPr>
            </w:pPr>
            <w:r>
              <w:rPr>
                <w:rFonts w:ascii="Arial" w:hAnsi="Arial" w:cs="Arial"/>
                <w:sz w:val="18"/>
                <w:szCs w:val="18"/>
              </w:rPr>
              <w:t>KN 1039/5</w:t>
            </w:r>
          </w:p>
        </w:tc>
        <w:tc>
          <w:tcPr>
            <w:tcW w:w="3260" w:type="dxa"/>
            <w:hideMark/>
          </w:tcPr>
          <w:p w14:paraId="3FF74625" w14:textId="77777777" w:rsidR="00F44BD0" w:rsidRDefault="00F44BD0">
            <w:pPr>
              <w:widowControl/>
              <w:rPr>
                <w:rFonts w:ascii="Arial" w:hAnsi="Arial" w:cs="Arial"/>
                <w:sz w:val="18"/>
                <w:szCs w:val="18"/>
              </w:rPr>
            </w:pPr>
            <w:r>
              <w:rPr>
                <w:rFonts w:ascii="Arial" w:hAnsi="Arial" w:cs="Arial"/>
                <w:sz w:val="18"/>
                <w:szCs w:val="18"/>
              </w:rPr>
              <w:t>17 030,94 Kč</w:t>
            </w:r>
          </w:p>
        </w:tc>
      </w:tr>
      <w:tr w:rsidR="00F44BD0" w14:paraId="76789B99" w14:textId="77777777" w:rsidTr="00F44BD0">
        <w:tc>
          <w:tcPr>
            <w:tcW w:w="3261" w:type="dxa"/>
            <w:hideMark/>
          </w:tcPr>
          <w:p w14:paraId="2CE60AD9" w14:textId="77777777" w:rsidR="00F44BD0" w:rsidRDefault="00F44BD0">
            <w:pPr>
              <w:widowControl/>
              <w:rPr>
                <w:rFonts w:ascii="Arial" w:hAnsi="Arial" w:cs="Arial"/>
                <w:sz w:val="18"/>
                <w:szCs w:val="18"/>
              </w:rPr>
            </w:pPr>
            <w:r>
              <w:rPr>
                <w:rFonts w:ascii="Arial" w:hAnsi="Arial" w:cs="Arial"/>
                <w:sz w:val="18"/>
                <w:szCs w:val="18"/>
              </w:rPr>
              <w:t>Opočno pod Orlickými horami</w:t>
            </w:r>
          </w:p>
        </w:tc>
        <w:tc>
          <w:tcPr>
            <w:tcW w:w="2551" w:type="dxa"/>
            <w:hideMark/>
          </w:tcPr>
          <w:p w14:paraId="103AF330" w14:textId="77777777" w:rsidR="00F44BD0" w:rsidRDefault="00F44BD0">
            <w:pPr>
              <w:widowControl/>
              <w:rPr>
                <w:rFonts w:ascii="Arial" w:hAnsi="Arial" w:cs="Arial"/>
                <w:sz w:val="18"/>
                <w:szCs w:val="18"/>
              </w:rPr>
            </w:pPr>
            <w:r>
              <w:rPr>
                <w:rFonts w:ascii="Arial" w:hAnsi="Arial" w:cs="Arial"/>
                <w:sz w:val="18"/>
                <w:szCs w:val="18"/>
              </w:rPr>
              <w:t>KN 1039/6</w:t>
            </w:r>
          </w:p>
        </w:tc>
        <w:tc>
          <w:tcPr>
            <w:tcW w:w="3260" w:type="dxa"/>
            <w:hideMark/>
          </w:tcPr>
          <w:p w14:paraId="40902F6F" w14:textId="77777777" w:rsidR="00F44BD0" w:rsidRDefault="00F44BD0">
            <w:pPr>
              <w:widowControl/>
              <w:rPr>
                <w:rFonts w:ascii="Arial" w:hAnsi="Arial" w:cs="Arial"/>
                <w:sz w:val="18"/>
                <w:szCs w:val="18"/>
              </w:rPr>
            </w:pPr>
            <w:r>
              <w:rPr>
                <w:rFonts w:ascii="Arial" w:hAnsi="Arial" w:cs="Arial"/>
                <w:sz w:val="18"/>
                <w:szCs w:val="18"/>
              </w:rPr>
              <w:t>6 613,71 Kč</w:t>
            </w:r>
          </w:p>
        </w:tc>
      </w:tr>
      <w:tr w:rsidR="00F44BD0" w14:paraId="10E6BD3F" w14:textId="77777777" w:rsidTr="00F44BD0">
        <w:tc>
          <w:tcPr>
            <w:tcW w:w="3261" w:type="dxa"/>
            <w:hideMark/>
          </w:tcPr>
          <w:p w14:paraId="0BF63A77" w14:textId="77777777" w:rsidR="00F44BD0" w:rsidRDefault="00F44BD0">
            <w:pPr>
              <w:widowControl/>
              <w:rPr>
                <w:rFonts w:ascii="Arial" w:hAnsi="Arial" w:cs="Arial"/>
                <w:sz w:val="18"/>
                <w:szCs w:val="18"/>
              </w:rPr>
            </w:pPr>
            <w:r>
              <w:rPr>
                <w:rFonts w:ascii="Arial" w:hAnsi="Arial" w:cs="Arial"/>
                <w:sz w:val="18"/>
                <w:szCs w:val="18"/>
              </w:rPr>
              <w:t>Opočno pod Orlickými horami</w:t>
            </w:r>
          </w:p>
        </w:tc>
        <w:tc>
          <w:tcPr>
            <w:tcW w:w="2551" w:type="dxa"/>
            <w:hideMark/>
          </w:tcPr>
          <w:p w14:paraId="002DA0B4" w14:textId="77777777" w:rsidR="00F44BD0" w:rsidRDefault="00F44BD0">
            <w:pPr>
              <w:widowControl/>
              <w:rPr>
                <w:rFonts w:ascii="Arial" w:hAnsi="Arial" w:cs="Arial"/>
                <w:sz w:val="18"/>
                <w:szCs w:val="18"/>
              </w:rPr>
            </w:pPr>
            <w:r>
              <w:rPr>
                <w:rFonts w:ascii="Arial" w:hAnsi="Arial" w:cs="Arial"/>
                <w:sz w:val="18"/>
                <w:szCs w:val="18"/>
              </w:rPr>
              <w:t>KN 1307/142</w:t>
            </w:r>
          </w:p>
        </w:tc>
        <w:tc>
          <w:tcPr>
            <w:tcW w:w="3260" w:type="dxa"/>
            <w:hideMark/>
          </w:tcPr>
          <w:p w14:paraId="717AD914" w14:textId="77777777" w:rsidR="00F44BD0" w:rsidRDefault="00F44BD0">
            <w:pPr>
              <w:widowControl/>
              <w:rPr>
                <w:rFonts w:ascii="Arial" w:hAnsi="Arial" w:cs="Arial"/>
                <w:sz w:val="18"/>
                <w:szCs w:val="18"/>
              </w:rPr>
            </w:pPr>
            <w:r>
              <w:rPr>
                <w:rFonts w:ascii="Arial" w:hAnsi="Arial" w:cs="Arial"/>
                <w:sz w:val="18"/>
                <w:szCs w:val="18"/>
              </w:rPr>
              <w:t>568,83 Kč</w:t>
            </w:r>
          </w:p>
        </w:tc>
      </w:tr>
      <w:tr w:rsidR="00F44BD0" w14:paraId="4D07B769" w14:textId="77777777" w:rsidTr="00F44BD0">
        <w:tc>
          <w:tcPr>
            <w:tcW w:w="3261" w:type="dxa"/>
            <w:hideMark/>
          </w:tcPr>
          <w:p w14:paraId="7EF6C7D0" w14:textId="77777777" w:rsidR="00F44BD0" w:rsidRDefault="00F44BD0">
            <w:pPr>
              <w:widowControl/>
              <w:rPr>
                <w:rFonts w:ascii="Arial" w:hAnsi="Arial" w:cs="Arial"/>
                <w:sz w:val="18"/>
                <w:szCs w:val="18"/>
              </w:rPr>
            </w:pPr>
            <w:r>
              <w:rPr>
                <w:rFonts w:ascii="Arial" w:hAnsi="Arial" w:cs="Arial"/>
                <w:sz w:val="18"/>
                <w:szCs w:val="18"/>
              </w:rPr>
              <w:t>Opočno pod Orlickými horami</w:t>
            </w:r>
          </w:p>
        </w:tc>
        <w:tc>
          <w:tcPr>
            <w:tcW w:w="2551" w:type="dxa"/>
            <w:hideMark/>
          </w:tcPr>
          <w:p w14:paraId="5C5C8407" w14:textId="77777777" w:rsidR="00F44BD0" w:rsidRDefault="00F44BD0">
            <w:pPr>
              <w:widowControl/>
              <w:rPr>
                <w:rFonts w:ascii="Arial" w:hAnsi="Arial" w:cs="Arial"/>
                <w:sz w:val="18"/>
                <w:szCs w:val="18"/>
              </w:rPr>
            </w:pPr>
            <w:r>
              <w:rPr>
                <w:rFonts w:ascii="Arial" w:hAnsi="Arial" w:cs="Arial"/>
                <w:sz w:val="18"/>
                <w:szCs w:val="18"/>
              </w:rPr>
              <w:t>KN 1307/143</w:t>
            </w:r>
          </w:p>
        </w:tc>
        <w:tc>
          <w:tcPr>
            <w:tcW w:w="3260" w:type="dxa"/>
            <w:hideMark/>
          </w:tcPr>
          <w:p w14:paraId="6441D7FB" w14:textId="77777777" w:rsidR="00F44BD0" w:rsidRDefault="00F44BD0">
            <w:pPr>
              <w:widowControl/>
              <w:rPr>
                <w:rFonts w:ascii="Arial" w:hAnsi="Arial" w:cs="Arial"/>
                <w:sz w:val="18"/>
                <w:szCs w:val="18"/>
              </w:rPr>
            </w:pPr>
            <w:r>
              <w:rPr>
                <w:rFonts w:ascii="Arial" w:hAnsi="Arial" w:cs="Arial"/>
                <w:sz w:val="18"/>
                <w:szCs w:val="18"/>
              </w:rPr>
              <w:t>1 689,51 Kč</w:t>
            </w:r>
          </w:p>
        </w:tc>
      </w:tr>
      <w:tr w:rsidR="00F44BD0" w14:paraId="4E86BCCD" w14:textId="77777777" w:rsidTr="00F44BD0">
        <w:tc>
          <w:tcPr>
            <w:tcW w:w="3261" w:type="dxa"/>
            <w:hideMark/>
          </w:tcPr>
          <w:p w14:paraId="3C142152" w14:textId="77777777" w:rsidR="00F44BD0" w:rsidRDefault="00F44BD0">
            <w:pPr>
              <w:widowControl/>
              <w:rPr>
                <w:rFonts w:ascii="Arial" w:hAnsi="Arial" w:cs="Arial"/>
                <w:sz w:val="18"/>
                <w:szCs w:val="18"/>
              </w:rPr>
            </w:pPr>
            <w:r>
              <w:rPr>
                <w:rFonts w:ascii="Arial" w:hAnsi="Arial" w:cs="Arial"/>
                <w:sz w:val="18"/>
                <w:szCs w:val="18"/>
              </w:rPr>
              <w:t>Opočno pod Orlickými horami</w:t>
            </w:r>
          </w:p>
        </w:tc>
        <w:tc>
          <w:tcPr>
            <w:tcW w:w="2551" w:type="dxa"/>
            <w:hideMark/>
          </w:tcPr>
          <w:p w14:paraId="6B4F0906" w14:textId="77777777" w:rsidR="00F44BD0" w:rsidRDefault="00F44BD0">
            <w:pPr>
              <w:widowControl/>
              <w:rPr>
                <w:rFonts w:ascii="Arial" w:hAnsi="Arial" w:cs="Arial"/>
                <w:sz w:val="18"/>
                <w:szCs w:val="18"/>
              </w:rPr>
            </w:pPr>
            <w:r>
              <w:rPr>
                <w:rFonts w:ascii="Arial" w:hAnsi="Arial" w:cs="Arial"/>
                <w:sz w:val="18"/>
                <w:szCs w:val="18"/>
              </w:rPr>
              <w:t>KN 1703/8</w:t>
            </w:r>
          </w:p>
        </w:tc>
        <w:tc>
          <w:tcPr>
            <w:tcW w:w="3260" w:type="dxa"/>
            <w:hideMark/>
          </w:tcPr>
          <w:p w14:paraId="521A1AE6" w14:textId="77777777" w:rsidR="00F44BD0" w:rsidRDefault="00F44BD0">
            <w:pPr>
              <w:widowControl/>
              <w:rPr>
                <w:rFonts w:ascii="Arial" w:hAnsi="Arial" w:cs="Arial"/>
                <w:sz w:val="18"/>
                <w:szCs w:val="18"/>
              </w:rPr>
            </w:pPr>
            <w:r>
              <w:rPr>
                <w:rFonts w:ascii="Arial" w:hAnsi="Arial" w:cs="Arial"/>
                <w:sz w:val="18"/>
                <w:szCs w:val="18"/>
              </w:rPr>
              <w:t>1 222,56 Kč</w:t>
            </w:r>
          </w:p>
        </w:tc>
      </w:tr>
      <w:tr w:rsidR="00F44BD0" w14:paraId="44CD6EAF" w14:textId="77777777" w:rsidTr="00F44BD0">
        <w:tc>
          <w:tcPr>
            <w:tcW w:w="3261" w:type="dxa"/>
            <w:hideMark/>
          </w:tcPr>
          <w:p w14:paraId="2205D6BF" w14:textId="77777777" w:rsidR="00F44BD0" w:rsidRDefault="00F44BD0">
            <w:pPr>
              <w:widowControl/>
              <w:rPr>
                <w:rFonts w:ascii="Arial" w:hAnsi="Arial" w:cs="Arial"/>
                <w:sz w:val="18"/>
                <w:szCs w:val="18"/>
              </w:rPr>
            </w:pPr>
            <w:r>
              <w:rPr>
                <w:rFonts w:ascii="Arial" w:hAnsi="Arial" w:cs="Arial"/>
                <w:sz w:val="18"/>
                <w:szCs w:val="18"/>
              </w:rPr>
              <w:t>Opočno pod Orlickými horami</w:t>
            </w:r>
          </w:p>
        </w:tc>
        <w:tc>
          <w:tcPr>
            <w:tcW w:w="2551" w:type="dxa"/>
            <w:hideMark/>
          </w:tcPr>
          <w:p w14:paraId="550C21CC" w14:textId="77777777" w:rsidR="00F44BD0" w:rsidRDefault="00F44BD0">
            <w:pPr>
              <w:widowControl/>
              <w:rPr>
                <w:rFonts w:ascii="Arial" w:hAnsi="Arial" w:cs="Arial"/>
                <w:sz w:val="18"/>
                <w:szCs w:val="18"/>
              </w:rPr>
            </w:pPr>
            <w:r>
              <w:rPr>
                <w:rFonts w:ascii="Arial" w:hAnsi="Arial" w:cs="Arial"/>
                <w:sz w:val="18"/>
                <w:szCs w:val="18"/>
              </w:rPr>
              <w:t>KN 1704/2</w:t>
            </w:r>
          </w:p>
        </w:tc>
        <w:tc>
          <w:tcPr>
            <w:tcW w:w="3260" w:type="dxa"/>
            <w:hideMark/>
          </w:tcPr>
          <w:p w14:paraId="4D7962BB" w14:textId="77777777" w:rsidR="00F44BD0" w:rsidRDefault="00F44BD0">
            <w:pPr>
              <w:widowControl/>
              <w:rPr>
                <w:rFonts w:ascii="Arial" w:hAnsi="Arial" w:cs="Arial"/>
                <w:sz w:val="18"/>
                <w:szCs w:val="18"/>
              </w:rPr>
            </w:pPr>
            <w:r>
              <w:rPr>
                <w:rFonts w:ascii="Arial" w:hAnsi="Arial" w:cs="Arial"/>
                <w:sz w:val="18"/>
                <w:szCs w:val="18"/>
              </w:rPr>
              <w:t>144,33 Kč</w:t>
            </w:r>
          </w:p>
        </w:tc>
      </w:tr>
      <w:tr w:rsidR="00F44BD0" w14:paraId="4ED6E0BC" w14:textId="77777777" w:rsidTr="00F44BD0">
        <w:tc>
          <w:tcPr>
            <w:tcW w:w="3261" w:type="dxa"/>
            <w:hideMark/>
          </w:tcPr>
          <w:p w14:paraId="181C05BF" w14:textId="77777777" w:rsidR="00F44BD0" w:rsidRDefault="00F44BD0">
            <w:pPr>
              <w:widowControl/>
              <w:rPr>
                <w:rFonts w:ascii="Arial" w:hAnsi="Arial" w:cs="Arial"/>
                <w:sz w:val="18"/>
                <w:szCs w:val="18"/>
              </w:rPr>
            </w:pPr>
            <w:r>
              <w:rPr>
                <w:rFonts w:ascii="Arial" w:hAnsi="Arial" w:cs="Arial"/>
                <w:sz w:val="18"/>
                <w:szCs w:val="18"/>
              </w:rPr>
              <w:t>Opočno pod Orlickými horami</w:t>
            </w:r>
          </w:p>
        </w:tc>
        <w:tc>
          <w:tcPr>
            <w:tcW w:w="2551" w:type="dxa"/>
            <w:hideMark/>
          </w:tcPr>
          <w:p w14:paraId="06151F85" w14:textId="77777777" w:rsidR="00F44BD0" w:rsidRDefault="00F44BD0">
            <w:pPr>
              <w:widowControl/>
              <w:rPr>
                <w:rFonts w:ascii="Arial" w:hAnsi="Arial" w:cs="Arial"/>
                <w:sz w:val="18"/>
                <w:szCs w:val="18"/>
              </w:rPr>
            </w:pPr>
            <w:r>
              <w:rPr>
                <w:rFonts w:ascii="Arial" w:hAnsi="Arial" w:cs="Arial"/>
                <w:sz w:val="18"/>
                <w:szCs w:val="18"/>
              </w:rPr>
              <w:t>KN 1708/5</w:t>
            </w:r>
          </w:p>
        </w:tc>
        <w:tc>
          <w:tcPr>
            <w:tcW w:w="3260" w:type="dxa"/>
            <w:hideMark/>
          </w:tcPr>
          <w:p w14:paraId="7366EE75" w14:textId="77777777" w:rsidR="00F44BD0" w:rsidRDefault="00F44BD0">
            <w:pPr>
              <w:widowControl/>
              <w:rPr>
                <w:rFonts w:ascii="Arial" w:hAnsi="Arial" w:cs="Arial"/>
                <w:sz w:val="18"/>
                <w:szCs w:val="18"/>
              </w:rPr>
            </w:pPr>
            <w:r>
              <w:rPr>
                <w:rFonts w:ascii="Arial" w:hAnsi="Arial" w:cs="Arial"/>
                <w:sz w:val="18"/>
                <w:szCs w:val="18"/>
              </w:rPr>
              <w:t>619,77 Kč</w:t>
            </w:r>
          </w:p>
        </w:tc>
      </w:tr>
      <w:tr w:rsidR="00F44BD0" w14:paraId="4F70E012" w14:textId="77777777" w:rsidTr="00F44BD0">
        <w:tc>
          <w:tcPr>
            <w:tcW w:w="3261" w:type="dxa"/>
            <w:hideMark/>
          </w:tcPr>
          <w:p w14:paraId="24786B3C" w14:textId="77777777" w:rsidR="00F44BD0" w:rsidRDefault="00F44BD0">
            <w:pPr>
              <w:widowControl/>
              <w:rPr>
                <w:rFonts w:ascii="Arial" w:hAnsi="Arial" w:cs="Arial"/>
                <w:sz w:val="18"/>
                <w:szCs w:val="18"/>
              </w:rPr>
            </w:pPr>
            <w:r>
              <w:rPr>
                <w:rFonts w:ascii="Arial" w:hAnsi="Arial" w:cs="Arial"/>
                <w:sz w:val="18"/>
                <w:szCs w:val="18"/>
              </w:rPr>
              <w:t>Opočno pod Orlickými horami</w:t>
            </w:r>
          </w:p>
        </w:tc>
        <w:tc>
          <w:tcPr>
            <w:tcW w:w="2551" w:type="dxa"/>
            <w:hideMark/>
          </w:tcPr>
          <w:p w14:paraId="3AB69598" w14:textId="77777777" w:rsidR="00F44BD0" w:rsidRDefault="00F44BD0">
            <w:pPr>
              <w:widowControl/>
              <w:rPr>
                <w:rFonts w:ascii="Arial" w:hAnsi="Arial" w:cs="Arial"/>
                <w:sz w:val="18"/>
                <w:szCs w:val="18"/>
              </w:rPr>
            </w:pPr>
            <w:r>
              <w:rPr>
                <w:rFonts w:ascii="Arial" w:hAnsi="Arial" w:cs="Arial"/>
                <w:sz w:val="18"/>
                <w:szCs w:val="18"/>
              </w:rPr>
              <w:t>KN 1709/18</w:t>
            </w:r>
          </w:p>
        </w:tc>
        <w:tc>
          <w:tcPr>
            <w:tcW w:w="3260" w:type="dxa"/>
            <w:hideMark/>
          </w:tcPr>
          <w:p w14:paraId="0995B5EC" w14:textId="77777777" w:rsidR="00F44BD0" w:rsidRDefault="00F44BD0">
            <w:pPr>
              <w:widowControl/>
              <w:rPr>
                <w:rFonts w:ascii="Arial" w:hAnsi="Arial" w:cs="Arial"/>
                <w:sz w:val="18"/>
                <w:szCs w:val="18"/>
              </w:rPr>
            </w:pPr>
            <w:r>
              <w:rPr>
                <w:rFonts w:ascii="Arial" w:hAnsi="Arial" w:cs="Arial"/>
                <w:sz w:val="18"/>
                <w:szCs w:val="18"/>
              </w:rPr>
              <w:t>500,91 Kč</w:t>
            </w:r>
          </w:p>
        </w:tc>
      </w:tr>
      <w:tr w:rsidR="00F44BD0" w14:paraId="1BFF4A0D" w14:textId="77777777" w:rsidTr="00F44BD0">
        <w:tc>
          <w:tcPr>
            <w:tcW w:w="3261" w:type="dxa"/>
            <w:hideMark/>
          </w:tcPr>
          <w:p w14:paraId="3850FB5D" w14:textId="77777777" w:rsidR="00F44BD0" w:rsidRDefault="00F44BD0">
            <w:pPr>
              <w:widowControl/>
              <w:rPr>
                <w:rFonts w:ascii="Arial" w:hAnsi="Arial" w:cs="Arial"/>
                <w:sz w:val="18"/>
                <w:szCs w:val="18"/>
              </w:rPr>
            </w:pPr>
            <w:r>
              <w:rPr>
                <w:rFonts w:ascii="Arial" w:hAnsi="Arial" w:cs="Arial"/>
                <w:sz w:val="18"/>
                <w:szCs w:val="18"/>
              </w:rPr>
              <w:t>Pulice</w:t>
            </w:r>
          </w:p>
        </w:tc>
        <w:tc>
          <w:tcPr>
            <w:tcW w:w="2551" w:type="dxa"/>
            <w:hideMark/>
          </w:tcPr>
          <w:p w14:paraId="15C7FD0C" w14:textId="77777777" w:rsidR="00F44BD0" w:rsidRDefault="00F44BD0">
            <w:pPr>
              <w:widowControl/>
              <w:rPr>
                <w:rFonts w:ascii="Arial" w:hAnsi="Arial" w:cs="Arial"/>
                <w:sz w:val="18"/>
                <w:szCs w:val="18"/>
              </w:rPr>
            </w:pPr>
            <w:r>
              <w:rPr>
                <w:rFonts w:ascii="Arial" w:hAnsi="Arial" w:cs="Arial"/>
                <w:sz w:val="18"/>
                <w:szCs w:val="18"/>
              </w:rPr>
              <w:t>KN 545/3</w:t>
            </w:r>
          </w:p>
        </w:tc>
        <w:tc>
          <w:tcPr>
            <w:tcW w:w="3260" w:type="dxa"/>
            <w:hideMark/>
          </w:tcPr>
          <w:p w14:paraId="34437C2B" w14:textId="77777777" w:rsidR="00F44BD0" w:rsidRDefault="00F44BD0">
            <w:pPr>
              <w:widowControl/>
              <w:rPr>
                <w:rFonts w:ascii="Arial" w:hAnsi="Arial" w:cs="Arial"/>
                <w:sz w:val="18"/>
                <w:szCs w:val="18"/>
              </w:rPr>
            </w:pPr>
            <w:r>
              <w:rPr>
                <w:rFonts w:ascii="Arial" w:hAnsi="Arial" w:cs="Arial"/>
                <w:sz w:val="18"/>
                <w:szCs w:val="18"/>
              </w:rPr>
              <w:t>1 276,50 Kč</w:t>
            </w:r>
          </w:p>
        </w:tc>
      </w:tr>
    </w:tbl>
    <w:p w14:paraId="2BC892B1" w14:textId="2F31A27D" w:rsidR="00F44BD0" w:rsidRDefault="00F44BD0">
      <w:pPr>
        <w:widowControl/>
        <w:rPr>
          <w:rFonts w:ascii="Arial" w:hAnsi="Arial" w:cs="Arial"/>
          <w:sz w:val="18"/>
          <w:szCs w:val="18"/>
        </w:rPr>
      </w:pPr>
    </w:p>
    <w:p w14:paraId="1E335ACC" w14:textId="77777777" w:rsidR="00BE6B99" w:rsidRDefault="00BE6B99">
      <w:pPr>
        <w:widowControl/>
        <w:rPr>
          <w:rFonts w:ascii="Arial" w:hAnsi="Arial" w:cs="Arial"/>
          <w:sz w:val="18"/>
          <w:szCs w:val="18"/>
        </w:rPr>
      </w:pPr>
    </w:p>
    <w:p w14:paraId="2E640C9C"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V.</w:t>
      </w:r>
    </w:p>
    <w:p w14:paraId="4F4498FC"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pozemků.</w:t>
      </w:r>
    </w:p>
    <w:p w14:paraId="15ADCCFF" w14:textId="77777777" w:rsidR="005C4E5E" w:rsidRPr="00EE5EC9" w:rsidRDefault="005C4E5E">
      <w:pPr>
        <w:pStyle w:val="vnitrniText"/>
        <w:widowControl/>
        <w:rPr>
          <w:rFonts w:ascii="Arial" w:hAnsi="Arial" w:cs="Arial"/>
          <w:sz w:val="22"/>
          <w:szCs w:val="22"/>
        </w:rPr>
      </w:pPr>
      <w:r w:rsidRPr="00EE5E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247DA7D3" w14:textId="0A814AE6"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2)  Užívací vztah k převáděným pozemkům je řešen nájemní smlouvou č. 14N17/43, kterou se Státním pozemkovým úřadem uzavřel </w:t>
      </w:r>
      <w:r w:rsidR="00B46CAD">
        <w:rPr>
          <w:rFonts w:ascii="Arial" w:hAnsi="Arial" w:cs="Arial"/>
          <w:sz w:val="22"/>
          <w:szCs w:val="22"/>
        </w:rPr>
        <w:t>nabyvatel</w:t>
      </w:r>
      <w:r w:rsidRPr="00EE5EC9">
        <w:rPr>
          <w:rFonts w:ascii="Arial" w:hAnsi="Arial" w:cs="Arial"/>
          <w:sz w:val="22"/>
          <w:szCs w:val="22"/>
        </w:rPr>
        <w:t xml:space="preserve">, jako nájemce. </w:t>
      </w:r>
    </w:p>
    <w:p w14:paraId="039C2033"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lastRenderedPageBreak/>
        <w:t xml:space="preserve"> 3) Předávající a Honební společenstvo Přepychy uzavřeli dohodu o přičlenění honebních pozemků č. 4M04/43, jejímž předmětem je předávaný pozemek </w:t>
      </w:r>
      <w:proofErr w:type="spellStart"/>
      <w:r w:rsidRPr="00EE5EC9">
        <w:rPr>
          <w:rFonts w:ascii="Arial" w:hAnsi="Arial" w:cs="Arial"/>
          <w:sz w:val="22"/>
          <w:szCs w:val="22"/>
        </w:rPr>
        <w:t>p.č</w:t>
      </w:r>
      <w:proofErr w:type="spellEnd"/>
      <w:r w:rsidRPr="00EE5EC9">
        <w:rPr>
          <w:rFonts w:ascii="Arial" w:hAnsi="Arial" w:cs="Arial"/>
          <w:sz w:val="22"/>
          <w:szCs w:val="22"/>
        </w:rPr>
        <w:t xml:space="preserve">. 545/3 v </w:t>
      </w:r>
      <w:proofErr w:type="spellStart"/>
      <w:r w:rsidRPr="00EE5EC9">
        <w:rPr>
          <w:rFonts w:ascii="Arial" w:hAnsi="Arial" w:cs="Arial"/>
          <w:sz w:val="22"/>
          <w:szCs w:val="22"/>
        </w:rPr>
        <w:t>k.ú</w:t>
      </w:r>
      <w:proofErr w:type="spellEnd"/>
      <w:r w:rsidRPr="00EE5EC9">
        <w:rPr>
          <w:rFonts w:ascii="Arial" w:hAnsi="Arial" w:cs="Arial"/>
          <w:sz w:val="22"/>
          <w:szCs w:val="22"/>
        </w:rPr>
        <w:t xml:space="preserve">. Pulice. </w:t>
      </w:r>
    </w:p>
    <w:p w14:paraId="53F28AEF" w14:textId="77777777" w:rsidR="00225D59" w:rsidRDefault="00225D59">
      <w:pPr>
        <w:pStyle w:val="para"/>
        <w:widowControl/>
        <w:rPr>
          <w:rFonts w:ascii="Arial" w:hAnsi="Arial" w:cs="Arial"/>
          <w:sz w:val="22"/>
          <w:szCs w:val="22"/>
        </w:rPr>
      </w:pPr>
    </w:p>
    <w:p w14:paraId="22D0D968" w14:textId="77777777" w:rsidR="00225D59" w:rsidRDefault="00225D59">
      <w:pPr>
        <w:pStyle w:val="para"/>
        <w:widowControl/>
        <w:rPr>
          <w:rFonts w:ascii="Arial" w:hAnsi="Arial" w:cs="Arial"/>
          <w:sz w:val="22"/>
          <w:szCs w:val="22"/>
        </w:rPr>
      </w:pPr>
    </w:p>
    <w:p w14:paraId="7BB09423" w14:textId="1AC8C240" w:rsidR="00273BF2" w:rsidRPr="00EE5EC9" w:rsidRDefault="00273BF2">
      <w:pPr>
        <w:pStyle w:val="para"/>
        <w:widowControl/>
        <w:rPr>
          <w:rFonts w:ascii="Arial" w:hAnsi="Arial" w:cs="Arial"/>
          <w:sz w:val="22"/>
          <w:szCs w:val="22"/>
        </w:rPr>
      </w:pPr>
      <w:r w:rsidRPr="00EE5EC9">
        <w:rPr>
          <w:rFonts w:ascii="Arial" w:hAnsi="Arial" w:cs="Arial"/>
          <w:sz w:val="22"/>
          <w:szCs w:val="22"/>
        </w:rPr>
        <w:t>VI.</w:t>
      </w:r>
    </w:p>
    <w:p w14:paraId="402FF654"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14:paraId="0B09D8D9" w14:textId="77777777" w:rsidR="007C4BBA" w:rsidRPr="00EE5EC9" w:rsidRDefault="0050563B" w:rsidP="008C55DF">
      <w:pPr>
        <w:pStyle w:val="vnintext"/>
        <w:ind w:firstLine="360"/>
        <w:rPr>
          <w:rFonts w:ascii="Arial" w:hAnsi="Arial" w:cs="Arial"/>
          <w:sz w:val="22"/>
          <w:szCs w:val="22"/>
        </w:rPr>
      </w:pPr>
      <w:r w:rsidRPr="00EE5EC9">
        <w:rPr>
          <w:rFonts w:ascii="Arial" w:hAnsi="Arial" w:cs="Arial"/>
          <w:sz w:val="22"/>
          <w:szCs w:val="22"/>
        </w:rPr>
        <w:t>2)</w:t>
      </w:r>
      <w:r w:rsidR="006C5CD0" w:rsidRPr="00EE5EC9">
        <w:rPr>
          <w:rFonts w:ascii="Arial" w:hAnsi="Arial" w:cs="Arial"/>
          <w:bCs/>
          <w:sz w:val="22"/>
          <w:szCs w:val="22"/>
        </w:rPr>
        <w:t xml:space="preserve"> </w:t>
      </w:r>
      <w:r w:rsidR="007C4BBA" w:rsidRPr="00EE5EC9">
        <w:rPr>
          <w:rFonts w:ascii="Arial" w:hAnsi="Arial" w:cs="Arial"/>
          <w:sz w:val="22"/>
          <w:szCs w:val="22"/>
        </w:rPr>
        <w:t xml:space="preserve">Převádějící je ve smyslu zákona č. 634/2004 Sb., o správních poplatcích, ve znění pozdějších předpisů, osvobozen od správních poplatků. </w:t>
      </w:r>
    </w:p>
    <w:p w14:paraId="13D0B8A1" w14:textId="4976E07F" w:rsidR="00273BF2" w:rsidRDefault="00273BF2">
      <w:pPr>
        <w:pStyle w:val="vnitrniText"/>
        <w:widowControl/>
        <w:rPr>
          <w:rFonts w:ascii="Arial" w:hAnsi="Arial" w:cs="Arial"/>
          <w:b/>
          <w:bCs/>
          <w:sz w:val="22"/>
          <w:szCs w:val="22"/>
        </w:rPr>
      </w:pPr>
    </w:p>
    <w:p w14:paraId="708F3636" w14:textId="77777777" w:rsidR="00BE6B99" w:rsidRPr="00EE5EC9" w:rsidRDefault="00BE6B99">
      <w:pPr>
        <w:pStyle w:val="vnitrniText"/>
        <w:widowControl/>
        <w:rPr>
          <w:rFonts w:ascii="Arial" w:hAnsi="Arial" w:cs="Arial"/>
          <w:b/>
          <w:bCs/>
          <w:sz w:val="22"/>
          <w:szCs w:val="22"/>
        </w:rPr>
      </w:pPr>
    </w:p>
    <w:p w14:paraId="4947AA04"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VII.</w:t>
      </w:r>
    </w:p>
    <w:p w14:paraId="5D5237C3"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1) Smluvní strany se dohodly, že jakékoliv změny a doplňky této smlouvy jsou možné pouze písemnou formou na základě dohody účastníků smlouvy.</w:t>
      </w:r>
    </w:p>
    <w:p w14:paraId="36322BA7" w14:textId="177D1FC8"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2) Tato smlouva je vyhotovena ve </w:t>
      </w:r>
      <w:r w:rsidRPr="00EE5EC9">
        <w:rPr>
          <w:rFonts w:ascii="Arial" w:hAnsi="Arial" w:cs="Arial"/>
          <w:color w:val="000000"/>
          <w:sz w:val="22"/>
          <w:szCs w:val="22"/>
        </w:rPr>
        <w:t>3</w:t>
      </w:r>
      <w:r w:rsidRPr="00EE5EC9">
        <w:rPr>
          <w:rFonts w:ascii="Arial" w:hAnsi="Arial" w:cs="Arial"/>
          <w:sz w:val="22"/>
          <w:szCs w:val="22"/>
        </w:rPr>
        <w:t xml:space="preserve"> stejnopisech, z nichž každý má platnost originálu. Nabyvatel </w:t>
      </w:r>
      <w:proofErr w:type="gramStart"/>
      <w:r w:rsidRPr="00EE5EC9">
        <w:rPr>
          <w:rFonts w:ascii="Arial" w:hAnsi="Arial" w:cs="Arial"/>
          <w:sz w:val="22"/>
          <w:szCs w:val="22"/>
        </w:rPr>
        <w:t>obdrží</w:t>
      </w:r>
      <w:proofErr w:type="gramEnd"/>
      <w:r w:rsidRPr="00EE5EC9">
        <w:rPr>
          <w:rFonts w:ascii="Arial" w:hAnsi="Arial" w:cs="Arial"/>
          <w:sz w:val="22"/>
          <w:szCs w:val="22"/>
        </w:rPr>
        <w:t xml:space="preserve"> 1 stejnopis a ostatní jsou určeny pro převádějícího.</w:t>
      </w:r>
    </w:p>
    <w:p w14:paraId="3DC16A27" w14:textId="77777777" w:rsidR="000823B6" w:rsidRDefault="000823B6" w:rsidP="000823B6">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401234C2" w14:textId="77777777" w:rsidR="000729F0" w:rsidRDefault="000729F0" w:rsidP="000729F0">
      <w:pPr>
        <w:ind w:firstLine="426"/>
        <w:jc w:val="both"/>
        <w:rPr>
          <w:rFonts w:ascii="Arial" w:hAnsi="Arial" w:cs="Arial"/>
          <w:sz w:val="22"/>
          <w:szCs w:val="22"/>
        </w:rPr>
      </w:pPr>
      <w:r>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157EC11C" w14:textId="77777777" w:rsidR="000729F0" w:rsidRDefault="00081110" w:rsidP="000729F0">
      <w:pPr>
        <w:jc w:val="both"/>
        <w:rPr>
          <w:rFonts w:ascii="Arial" w:hAnsi="Arial" w:cs="Arial"/>
          <w:sz w:val="22"/>
          <w:szCs w:val="22"/>
        </w:rPr>
      </w:pPr>
      <w:r>
        <w:rPr>
          <w:rFonts w:ascii="Arial" w:hAnsi="Arial" w:cs="Arial"/>
          <w:sz w:val="22"/>
          <w:szCs w:val="22"/>
        </w:rPr>
        <w:t xml:space="preserve">Obě smluvní strany se zavazují, že budou postupovat </w:t>
      </w:r>
      <w:proofErr w:type="gramStart"/>
      <w:r>
        <w:rPr>
          <w:rFonts w:ascii="Arial" w:hAnsi="Arial" w:cs="Arial"/>
          <w:sz w:val="22"/>
          <w:szCs w:val="22"/>
        </w:rPr>
        <w:t>v  souladu</w:t>
      </w:r>
      <w:proofErr w:type="gramEnd"/>
      <w:r>
        <w:rPr>
          <w:rFonts w:ascii="Arial" w:hAnsi="Arial" w:cs="Arial"/>
          <w:sz w:val="22"/>
          <w:szCs w:val="22"/>
        </w:rPr>
        <w:t xml:space="preserve"> se zákonem č. 110/2019 Sb., o zpracování osobních údajů, a platným </w:t>
      </w:r>
      <w:r w:rsidR="000729F0">
        <w:rPr>
          <w:rFonts w:ascii="Arial" w:hAnsi="Arial" w:cs="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3AC2FF5A" w14:textId="411F99CC" w:rsidR="00273BF2" w:rsidRDefault="00273BF2">
      <w:pPr>
        <w:widowControl/>
        <w:rPr>
          <w:rFonts w:ascii="Arial" w:hAnsi="Arial" w:cs="Arial"/>
          <w:sz w:val="22"/>
          <w:szCs w:val="22"/>
        </w:rPr>
      </w:pPr>
    </w:p>
    <w:p w14:paraId="745BFB67" w14:textId="77777777" w:rsidR="00BE6B99" w:rsidRPr="00EE5EC9" w:rsidRDefault="00BE6B99">
      <w:pPr>
        <w:widowControl/>
        <w:rPr>
          <w:rFonts w:ascii="Arial" w:hAnsi="Arial" w:cs="Arial"/>
          <w:sz w:val="22"/>
          <w:szCs w:val="22"/>
        </w:rPr>
      </w:pPr>
    </w:p>
    <w:p w14:paraId="65CAF1AA"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VIII.</w:t>
      </w:r>
    </w:p>
    <w:p w14:paraId="35A5FC06" w14:textId="77777777" w:rsidR="00273BF2" w:rsidRPr="00EE5EC9" w:rsidRDefault="00273BF2">
      <w:pPr>
        <w:widowControl/>
        <w:ind w:firstLine="426"/>
        <w:jc w:val="both"/>
        <w:rPr>
          <w:rFonts w:ascii="Arial" w:hAnsi="Arial" w:cs="Arial"/>
          <w:sz w:val="22"/>
          <w:szCs w:val="22"/>
        </w:rPr>
      </w:pPr>
      <w:r w:rsidRPr="00EE5EC9">
        <w:rPr>
          <w:rFonts w:ascii="Arial" w:hAnsi="Arial" w:cs="Arial"/>
          <w:sz w:val="22"/>
          <w:szCs w:val="22"/>
        </w:rPr>
        <w:t xml:space="preserve">1) Převádějící prohlašuje, že v souladu s </w:t>
      </w:r>
      <w:r w:rsidR="007C4BBA" w:rsidRPr="00EE5EC9">
        <w:rPr>
          <w:rFonts w:ascii="Arial" w:hAnsi="Arial" w:cs="Arial"/>
          <w:sz w:val="22"/>
          <w:szCs w:val="22"/>
        </w:rPr>
        <w:t xml:space="preserve">§ 6 zákona č. 503/2012 Sb., </w:t>
      </w:r>
      <w:r w:rsidR="00C51253" w:rsidRPr="00EE5EC9">
        <w:rPr>
          <w:rFonts w:ascii="Arial" w:hAnsi="Arial" w:cs="Arial"/>
          <w:sz w:val="22"/>
          <w:szCs w:val="22"/>
        </w:rPr>
        <w:t>o Státním pozemkovém úřadu a o změně některých souvisejících zákonů, ve znění pozdějších předpisů,</w:t>
      </w:r>
      <w:r w:rsidRPr="00EE5EC9">
        <w:rPr>
          <w:rFonts w:ascii="Arial" w:hAnsi="Arial" w:cs="Arial"/>
          <w:sz w:val="22"/>
          <w:szCs w:val="22"/>
        </w:rPr>
        <w:t xml:space="preserve"> prověřil převoditelnost převáděných pozemků a prohlašuje, že převáděné pozemky nejsou vyloučeny z převodu podle </w:t>
      </w:r>
      <w:r w:rsidR="007C4BBA" w:rsidRPr="00EE5EC9">
        <w:rPr>
          <w:rFonts w:ascii="Arial" w:hAnsi="Arial" w:cs="Arial"/>
          <w:sz w:val="22"/>
          <w:szCs w:val="22"/>
        </w:rPr>
        <w:t>§ 6 zákona č. 503/2012 Sb., o Státním pozemkovém úřadu a o změně některých souvisejících zákonů</w:t>
      </w:r>
      <w:r w:rsidR="00C51253" w:rsidRPr="00EE5EC9">
        <w:rPr>
          <w:rFonts w:ascii="Arial" w:hAnsi="Arial" w:cs="Arial"/>
          <w:sz w:val="22"/>
          <w:szCs w:val="22"/>
        </w:rPr>
        <w:t>, ve znění pozdějších předpisů</w:t>
      </w:r>
      <w:r w:rsidRPr="00EE5EC9">
        <w:rPr>
          <w:rFonts w:ascii="Arial" w:hAnsi="Arial" w:cs="Arial"/>
          <w:sz w:val="22"/>
          <w:szCs w:val="22"/>
        </w:rPr>
        <w:t>.</w:t>
      </w:r>
    </w:p>
    <w:p w14:paraId="3BC22FEC" w14:textId="77777777" w:rsidR="00273BF2" w:rsidRPr="00EE5EC9" w:rsidRDefault="00273BF2">
      <w:pPr>
        <w:widowControl/>
        <w:ind w:firstLine="426"/>
        <w:jc w:val="both"/>
        <w:rPr>
          <w:rFonts w:ascii="Arial" w:hAnsi="Arial" w:cs="Arial"/>
          <w:sz w:val="22"/>
          <w:szCs w:val="22"/>
        </w:rPr>
      </w:pPr>
      <w:r w:rsidRPr="00EE5EC9">
        <w:rPr>
          <w:rFonts w:ascii="Arial" w:hAnsi="Arial" w:cs="Arial"/>
          <w:sz w:val="22"/>
          <w:szCs w:val="22"/>
        </w:rPr>
        <w:t xml:space="preserve">2) Nabyvatel prohlašuje, že ve vztahu k převáděným pozemkům splňuje zákonem stanovené podmínky pro to, aby na něj mohly být podle § 7 odst. 4 písmeno a) zákona č. </w:t>
      </w:r>
      <w:r w:rsidR="007C4BBA" w:rsidRPr="00EE5EC9">
        <w:rPr>
          <w:rFonts w:ascii="Arial" w:hAnsi="Arial" w:cs="Arial"/>
          <w:sz w:val="22"/>
          <w:szCs w:val="22"/>
        </w:rPr>
        <w:t>503/2012 Sb., o Státní</w:t>
      </w:r>
      <w:r w:rsidR="00C51253" w:rsidRPr="00EE5EC9">
        <w:rPr>
          <w:rFonts w:ascii="Arial" w:hAnsi="Arial" w:cs="Arial"/>
          <w:sz w:val="22"/>
          <w:szCs w:val="22"/>
        </w:rPr>
        <w:t>m</w:t>
      </w:r>
      <w:r w:rsidR="007C4BBA" w:rsidRPr="00EE5EC9">
        <w:rPr>
          <w:rFonts w:ascii="Arial" w:hAnsi="Arial" w:cs="Arial"/>
          <w:sz w:val="22"/>
          <w:szCs w:val="22"/>
        </w:rPr>
        <w:t xml:space="preserve"> pozemkovém úřadu a o změně některých souvisejících zákonů</w:t>
      </w:r>
      <w:r w:rsidR="00C51253" w:rsidRPr="00EE5EC9">
        <w:rPr>
          <w:rFonts w:ascii="Arial" w:hAnsi="Arial" w:cs="Arial"/>
          <w:sz w:val="22"/>
          <w:szCs w:val="22"/>
        </w:rPr>
        <w:t>, ve znění pozdějších předpisů</w:t>
      </w:r>
      <w:r w:rsidRPr="00EE5EC9">
        <w:rPr>
          <w:rFonts w:ascii="Arial" w:hAnsi="Arial" w:cs="Arial"/>
          <w:sz w:val="22"/>
          <w:szCs w:val="22"/>
        </w:rPr>
        <w:t>, převedeny.</w:t>
      </w:r>
    </w:p>
    <w:p w14:paraId="23B53DFD" w14:textId="0BD7C810" w:rsidR="00704443" w:rsidRPr="00EE5EC9" w:rsidRDefault="00062320" w:rsidP="00704443">
      <w:pPr>
        <w:widowControl/>
        <w:ind w:firstLine="426"/>
        <w:jc w:val="both"/>
        <w:rPr>
          <w:rFonts w:ascii="Arial" w:hAnsi="Arial" w:cs="Arial"/>
          <w:sz w:val="22"/>
          <w:szCs w:val="22"/>
        </w:rPr>
      </w:pPr>
      <w:r w:rsidRPr="00EE5EC9">
        <w:rPr>
          <w:rFonts w:ascii="Arial" w:hAnsi="Arial" w:cs="Arial"/>
          <w:sz w:val="22"/>
          <w:szCs w:val="22"/>
        </w:rPr>
        <w:t xml:space="preserve">3) </w:t>
      </w:r>
      <w:r w:rsidR="00704443" w:rsidRPr="00EE5EC9">
        <w:rPr>
          <w:rFonts w:ascii="Arial" w:hAnsi="Arial" w:cs="Arial"/>
          <w:sz w:val="22"/>
          <w:szCs w:val="22"/>
        </w:rPr>
        <w:t>Naby</w:t>
      </w:r>
      <w:r w:rsidR="00346508">
        <w:rPr>
          <w:rFonts w:ascii="Arial" w:hAnsi="Arial" w:cs="Arial"/>
          <w:sz w:val="22"/>
          <w:szCs w:val="22"/>
        </w:rPr>
        <w:t>tí</w:t>
      </w:r>
      <w:r w:rsidR="009C1DA8">
        <w:rPr>
          <w:rFonts w:ascii="Arial" w:hAnsi="Arial" w:cs="Arial"/>
          <w:sz w:val="22"/>
          <w:szCs w:val="22"/>
        </w:rPr>
        <w:t xml:space="preserve"> nemovitých věcí tvořících předmět převodu dle této smlouvy a uzavření této smlouvy bylo schváleno usnesením Za</w:t>
      </w:r>
      <w:r w:rsidR="007B0FB2">
        <w:rPr>
          <w:rFonts w:ascii="Arial" w:hAnsi="Arial" w:cs="Arial"/>
          <w:sz w:val="22"/>
          <w:szCs w:val="22"/>
        </w:rPr>
        <w:t>stupitelstva Královéhradeckého kraje č.</w:t>
      </w:r>
      <w:r w:rsidR="008F7EE1">
        <w:rPr>
          <w:rFonts w:ascii="Arial" w:hAnsi="Arial" w:cs="Arial"/>
          <w:sz w:val="22"/>
          <w:szCs w:val="22"/>
        </w:rPr>
        <w:t xml:space="preserve"> </w:t>
      </w:r>
      <w:r w:rsidR="007B0FB2">
        <w:rPr>
          <w:rFonts w:ascii="Arial" w:hAnsi="Arial" w:cs="Arial"/>
          <w:sz w:val="22"/>
          <w:szCs w:val="22"/>
        </w:rPr>
        <w:t>ZK/16/1130/</w:t>
      </w:r>
      <w:r w:rsidR="008F7EE1">
        <w:rPr>
          <w:rFonts w:ascii="Arial" w:hAnsi="Arial" w:cs="Arial"/>
          <w:sz w:val="22"/>
          <w:szCs w:val="22"/>
        </w:rPr>
        <w:t>2022 ze dne 5.12.2022</w:t>
      </w:r>
      <w:r w:rsidR="00704443" w:rsidRPr="00EE5EC9">
        <w:rPr>
          <w:rFonts w:ascii="Arial" w:hAnsi="Arial" w:cs="Arial"/>
          <w:sz w:val="22"/>
          <w:szCs w:val="22"/>
        </w:rPr>
        <w:t>.</w:t>
      </w:r>
    </w:p>
    <w:p w14:paraId="7B17D0CC" w14:textId="77777777" w:rsidR="006C1F15" w:rsidRDefault="00062320">
      <w:pPr>
        <w:pStyle w:val="vnitrniText"/>
        <w:widowControl/>
        <w:rPr>
          <w:rFonts w:ascii="Arial" w:hAnsi="Arial" w:cs="Arial"/>
          <w:sz w:val="22"/>
          <w:szCs w:val="22"/>
        </w:rPr>
      </w:pPr>
      <w:r w:rsidRPr="00EE5EC9">
        <w:rPr>
          <w:rFonts w:ascii="Arial" w:hAnsi="Arial" w:cs="Arial"/>
          <w:sz w:val="22"/>
          <w:szCs w:val="22"/>
        </w:rPr>
        <w:t>4</w:t>
      </w:r>
      <w:r w:rsidR="00273BF2" w:rsidRPr="00EE5EC9">
        <w:rPr>
          <w:rFonts w:ascii="Arial" w:hAnsi="Arial" w:cs="Arial"/>
          <w:sz w:val="22"/>
          <w:szCs w:val="22"/>
        </w:rPr>
        <w:t>) Nabyvatel bere na vědomí a je srozuměn s tím, že nepravdivost tvrzení obsažených ve výše uvedeném prohlášení má za následek neplatnost této smlouvy od samého počátku.</w:t>
      </w:r>
    </w:p>
    <w:p w14:paraId="5BB223A9" w14:textId="00A6C30D" w:rsidR="00273BF2" w:rsidRDefault="00273BF2">
      <w:pPr>
        <w:pStyle w:val="vnitrniText"/>
        <w:widowControl/>
        <w:rPr>
          <w:rFonts w:ascii="Arial" w:hAnsi="Arial" w:cs="Arial"/>
          <w:color w:val="000000"/>
          <w:sz w:val="22"/>
          <w:szCs w:val="22"/>
        </w:rPr>
      </w:pPr>
    </w:p>
    <w:p w14:paraId="18957DCD" w14:textId="13F3BAC2" w:rsidR="0026535E" w:rsidRDefault="0026535E">
      <w:pPr>
        <w:pStyle w:val="vnitrniText"/>
        <w:widowControl/>
        <w:rPr>
          <w:rFonts w:ascii="Arial" w:hAnsi="Arial" w:cs="Arial"/>
          <w:color w:val="000000"/>
          <w:sz w:val="22"/>
          <w:szCs w:val="22"/>
        </w:rPr>
      </w:pPr>
    </w:p>
    <w:p w14:paraId="08506644" w14:textId="0F70049D" w:rsidR="004445EF" w:rsidRDefault="004445EF">
      <w:pPr>
        <w:pStyle w:val="vnitrniText"/>
        <w:widowControl/>
        <w:rPr>
          <w:rFonts w:ascii="Arial" w:hAnsi="Arial" w:cs="Arial"/>
          <w:color w:val="000000"/>
          <w:sz w:val="22"/>
          <w:szCs w:val="22"/>
        </w:rPr>
      </w:pPr>
    </w:p>
    <w:p w14:paraId="5C0EE67B"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lastRenderedPageBreak/>
        <w:t>IX.</w:t>
      </w:r>
    </w:p>
    <w:p w14:paraId="42ACDF97"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7D0A74B3" w14:textId="77777777" w:rsidR="00273BF2" w:rsidRPr="00EE5EC9" w:rsidRDefault="00273BF2">
      <w:pPr>
        <w:widowControl/>
        <w:rPr>
          <w:rFonts w:ascii="Arial" w:hAnsi="Arial" w:cs="Arial"/>
          <w:color w:val="000000"/>
          <w:sz w:val="22"/>
          <w:szCs w:val="22"/>
        </w:rPr>
      </w:pPr>
    </w:p>
    <w:p w14:paraId="152BF6DC" w14:textId="77777777" w:rsidR="00273BF2" w:rsidRPr="00EE5EC9" w:rsidRDefault="00273BF2">
      <w:pPr>
        <w:widowControl/>
        <w:rPr>
          <w:rFonts w:ascii="Arial" w:hAnsi="Arial" w:cs="Arial"/>
          <w:color w:val="000000"/>
          <w:sz w:val="22"/>
          <w:szCs w:val="22"/>
        </w:rPr>
      </w:pPr>
    </w:p>
    <w:p w14:paraId="52AA04E7" w14:textId="624605AF" w:rsidR="00273BF2" w:rsidRPr="00EE5EC9" w:rsidRDefault="00273BF2">
      <w:pPr>
        <w:widowControl/>
        <w:tabs>
          <w:tab w:val="left" w:pos="5103"/>
        </w:tabs>
        <w:rPr>
          <w:rFonts w:ascii="Arial" w:hAnsi="Arial" w:cs="Arial"/>
          <w:sz w:val="22"/>
          <w:szCs w:val="22"/>
        </w:rPr>
      </w:pPr>
      <w:r w:rsidRPr="00EE5EC9">
        <w:rPr>
          <w:rFonts w:ascii="Arial" w:hAnsi="Arial" w:cs="Arial"/>
          <w:sz w:val="22"/>
          <w:szCs w:val="22"/>
        </w:rPr>
        <w:t xml:space="preserve">V Hradci Králové dne </w:t>
      </w:r>
      <w:r w:rsidR="000B71FE">
        <w:rPr>
          <w:rFonts w:ascii="Arial" w:hAnsi="Arial" w:cs="Arial"/>
          <w:sz w:val="22"/>
          <w:szCs w:val="22"/>
        </w:rPr>
        <w:t>25.1.2023</w:t>
      </w:r>
      <w:r w:rsidRPr="00EE5EC9">
        <w:rPr>
          <w:rFonts w:ascii="Arial" w:hAnsi="Arial" w:cs="Arial"/>
          <w:sz w:val="22"/>
          <w:szCs w:val="22"/>
        </w:rPr>
        <w:tab/>
        <w:t>V</w:t>
      </w:r>
      <w:r w:rsidR="00225D59">
        <w:rPr>
          <w:rFonts w:ascii="Arial" w:hAnsi="Arial" w:cs="Arial"/>
          <w:sz w:val="22"/>
          <w:szCs w:val="22"/>
        </w:rPr>
        <w:t> Hradci Králové</w:t>
      </w:r>
      <w:r w:rsidRPr="00EE5EC9">
        <w:rPr>
          <w:rFonts w:ascii="Arial" w:hAnsi="Arial" w:cs="Arial"/>
          <w:sz w:val="22"/>
          <w:szCs w:val="22"/>
        </w:rPr>
        <w:t xml:space="preserve"> dne </w:t>
      </w:r>
      <w:r w:rsidR="000B71FE">
        <w:rPr>
          <w:rFonts w:ascii="Arial" w:hAnsi="Arial" w:cs="Arial"/>
          <w:sz w:val="22"/>
          <w:szCs w:val="22"/>
        </w:rPr>
        <w:t>24.1.2023</w:t>
      </w:r>
    </w:p>
    <w:p w14:paraId="5F8AE77C" w14:textId="77777777" w:rsidR="00273BF2" w:rsidRPr="00EE5EC9" w:rsidRDefault="00273BF2">
      <w:pPr>
        <w:widowControl/>
        <w:rPr>
          <w:rFonts w:ascii="Arial" w:hAnsi="Arial" w:cs="Arial"/>
          <w:sz w:val="22"/>
          <w:szCs w:val="22"/>
        </w:rPr>
      </w:pPr>
    </w:p>
    <w:p w14:paraId="6EDF6A84" w14:textId="77777777" w:rsidR="00273BF2" w:rsidRPr="00EE5EC9" w:rsidRDefault="00273BF2">
      <w:pPr>
        <w:widowControl/>
        <w:rPr>
          <w:rFonts w:ascii="Arial" w:hAnsi="Arial" w:cs="Arial"/>
          <w:sz w:val="22"/>
          <w:szCs w:val="22"/>
        </w:rPr>
      </w:pPr>
    </w:p>
    <w:p w14:paraId="0C064E6E" w14:textId="35AC2571" w:rsidR="00273BF2" w:rsidRDefault="00273BF2">
      <w:pPr>
        <w:widowControl/>
        <w:rPr>
          <w:rFonts w:ascii="Arial" w:hAnsi="Arial" w:cs="Arial"/>
          <w:sz w:val="22"/>
          <w:szCs w:val="22"/>
        </w:rPr>
      </w:pPr>
    </w:p>
    <w:p w14:paraId="28252D9A" w14:textId="355346B6" w:rsidR="00225D59" w:rsidRDefault="00225D59">
      <w:pPr>
        <w:widowControl/>
        <w:rPr>
          <w:rFonts w:ascii="Arial" w:hAnsi="Arial" w:cs="Arial"/>
          <w:sz w:val="22"/>
          <w:szCs w:val="22"/>
        </w:rPr>
      </w:pPr>
    </w:p>
    <w:p w14:paraId="56CC7ED2" w14:textId="77777777" w:rsidR="00225D59" w:rsidRPr="00EE5EC9" w:rsidRDefault="00225D59">
      <w:pPr>
        <w:widowControl/>
        <w:rPr>
          <w:rFonts w:ascii="Arial" w:hAnsi="Arial" w:cs="Arial"/>
          <w:sz w:val="22"/>
          <w:szCs w:val="22"/>
        </w:rPr>
      </w:pPr>
    </w:p>
    <w:p w14:paraId="1509E20D" w14:textId="77777777" w:rsidR="00273BF2" w:rsidRPr="00EE5EC9" w:rsidRDefault="00273BF2">
      <w:pPr>
        <w:widowControl/>
        <w:ind w:left="5104" w:hanging="5104"/>
        <w:rPr>
          <w:rFonts w:ascii="Arial" w:hAnsi="Arial" w:cs="Arial"/>
          <w:sz w:val="22"/>
          <w:szCs w:val="22"/>
        </w:rPr>
      </w:pPr>
      <w:r w:rsidRPr="00EE5EC9">
        <w:rPr>
          <w:rFonts w:ascii="Arial" w:hAnsi="Arial" w:cs="Arial"/>
          <w:sz w:val="22"/>
          <w:szCs w:val="22"/>
        </w:rPr>
        <w:t>............................................</w:t>
      </w:r>
      <w:r w:rsidRPr="00EE5EC9">
        <w:rPr>
          <w:rFonts w:ascii="Arial" w:hAnsi="Arial" w:cs="Arial"/>
          <w:sz w:val="22"/>
          <w:szCs w:val="22"/>
        </w:rPr>
        <w:tab/>
        <w:t>............................................</w:t>
      </w:r>
    </w:p>
    <w:p w14:paraId="3731C9F1" w14:textId="77777777" w:rsidR="00273BF2" w:rsidRPr="00EE5EC9" w:rsidRDefault="00273BF2">
      <w:pPr>
        <w:widowControl/>
        <w:ind w:left="5104" w:hanging="5104"/>
        <w:rPr>
          <w:rFonts w:ascii="Arial" w:hAnsi="Arial" w:cs="Arial"/>
          <w:sz w:val="22"/>
          <w:szCs w:val="22"/>
        </w:rPr>
      </w:pPr>
      <w:r w:rsidRPr="00EE5EC9">
        <w:rPr>
          <w:rFonts w:ascii="Arial" w:hAnsi="Arial" w:cs="Arial"/>
          <w:sz w:val="22"/>
          <w:szCs w:val="22"/>
        </w:rPr>
        <w:t>Státní pozemkový úřad</w:t>
      </w:r>
      <w:r w:rsidRPr="00EE5EC9">
        <w:rPr>
          <w:rFonts w:ascii="Arial" w:hAnsi="Arial" w:cs="Arial"/>
          <w:sz w:val="22"/>
          <w:szCs w:val="22"/>
        </w:rPr>
        <w:tab/>
        <w:t>Královéhradecký kraj</w:t>
      </w:r>
    </w:p>
    <w:p w14:paraId="0C1CE564" w14:textId="0D94CC21" w:rsidR="00273BF2" w:rsidRPr="00EE5EC9" w:rsidRDefault="00273BF2">
      <w:pPr>
        <w:widowControl/>
        <w:ind w:left="5104" w:hanging="5104"/>
        <w:rPr>
          <w:rFonts w:ascii="Arial" w:hAnsi="Arial" w:cs="Arial"/>
          <w:sz w:val="22"/>
          <w:szCs w:val="22"/>
        </w:rPr>
      </w:pPr>
      <w:r w:rsidRPr="00EE5EC9">
        <w:rPr>
          <w:rFonts w:ascii="Arial" w:hAnsi="Arial" w:cs="Arial"/>
          <w:sz w:val="22"/>
          <w:szCs w:val="22"/>
        </w:rPr>
        <w:t>ředitel Krajského pozemkového úřadu</w:t>
      </w:r>
      <w:r w:rsidRPr="00EE5EC9">
        <w:rPr>
          <w:rFonts w:ascii="Arial" w:hAnsi="Arial" w:cs="Arial"/>
          <w:sz w:val="22"/>
          <w:szCs w:val="22"/>
        </w:rPr>
        <w:tab/>
      </w:r>
      <w:r w:rsidR="00633B25">
        <w:rPr>
          <w:rFonts w:ascii="Arial" w:hAnsi="Arial" w:cs="Arial"/>
          <w:sz w:val="22"/>
          <w:szCs w:val="22"/>
        </w:rPr>
        <w:t>hejtman</w:t>
      </w:r>
    </w:p>
    <w:p w14:paraId="4B98E1B4" w14:textId="7B99BD5D" w:rsidR="00273BF2" w:rsidRPr="00EE5EC9" w:rsidRDefault="00273BF2">
      <w:pPr>
        <w:widowControl/>
        <w:ind w:left="5104" w:hanging="5104"/>
        <w:rPr>
          <w:rFonts w:ascii="Arial" w:hAnsi="Arial" w:cs="Arial"/>
          <w:sz w:val="22"/>
          <w:szCs w:val="22"/>
        </w:rPr>
      </w:pPr>
      <w:r w:rsidRPr="00EE5EC9">
        <w:rPr>
          <w:rFonts w:ascii="Arial" w:hAnsi="Arial" w:cs="Arial"/>
          <w:sz w:val="22"/>
          <w:szCs w:val="22"/>
        </w:rPr>
        <w:t>pro Královéhradecký kraj</w:t>
      </w:r>
      <w:r w:rsidRPr="00EE5EC9">
        <w:rPr>
          <w:rFonts w:ascii="Arial" w:hAnsi="Arial" w:cs="Arial"/>
          <w:sz w:val="22"/>
          <w:szCs w:val="22"/>
        </w:rPr>
        <w:tab/>
      </w:r>
      <w:r w:rsidR="00633B25">
        <w:rPr>
          <w:rFonts w:ascii="Arial" w:hAnsi="Arial" w:cs="Arial"/>
          <w:sz w:val="22"/>
          <w:szCs w:val="22"/>
        </w:rPr>
        <w:t>Mgr. Martin Červíček</w:t>
      </w:r>
    </w:p>
    <w:p w14:paraId="43178EF5" w14:textId="089F6A9F" w:rsidR="00273BF2" w:rsidRPr="00EE5EC9" w:rsidRDefault="00273BF2">
      <w:pPr>
        <w:widowControl/>
        <w:ind w:left="5104" w:hanging="5104"/>
        <w:rPr>
          <w:rFonts w:ascii="Arial" w:hAnsi="Arial" w:cs="Arial"/>
          <w:sz w:val="22"/>
          <w:szCs w:val="22"/>
        </w:rPr>
      </w:pPr>
      <w:r w:rsidRPr="00EE5EC9">
        <w:rPr>
          <w:rFonts w:ascii="Arial" w:hAnsi="Arial" w:cs="Arial"/>
          <w:sz w:val="22"/>
          <w:szCs w:val="22"/>
        </w:rPr>
        <w:t>Ing. Petr Lázňovský</w:t>
      </w:r>
      <w:r w:rsidRPr="00EE5EC9">
        <w:rPr>
          <w:rFonts w:ascii="Arial" w:hAnsi="Arial" w:cs="Arial"/>
          <w:sz w:val="22"/>
          <w:szCs w:val="22"/>
        </w:rPr>
        <w:tab/>
      </w:r>
      <w:r w:rsidR="002C0F36">
        <w:rPr>
          <w:rFonts w:ascii="Arial" w:hAnsi="Arial" w:cs="Arial"/>
          <w:sz w:val="22"/>
          <w:szCs w:val="22"/>
        </w:rPr>
        <w:t>nabyvatel</w:t>
      </w:r>
    </w:p>
    <w:p w14:paraId="79D41B4D" w14:textId="77777777" w:rsidR="00273BF2" w:rsidRPr="00EE5EC9" w:rsidRDefault="00273BF2">
      <w:pPr>
        <w:widowControl/>
        <w:ind w:left="5104" w:hanging="5104"/>
        <w:rPr>
          <w:rFonts w:ascii="Arial" w:hAnsi="Arial" w:cs="Arial"/>
          <w:sz w:val="22"/>
          <w:szCs w:val="22"/>
        </w:rPr>
      </w:pPr>
      <w:r w:rsidRPr="00EE5EC9">
        <w:rPr>
          <w:rFonts w:ascii="Arial" w:hAnsi="Arial" w:cs="Arial"/>
          <w:sz w:val="22"/>
          <w:szCs w:val="22"/>
        </w:rPr>
        <w:t>převádějící</w:t>
      </w:r>
      <w:r w:rsidRPr="00EE5EC9">
        <w:rPr>
          <w:rFonts w:ascii="Arial" w:hAnsi="Arial" w:cs="Arial"/>
          <w:sz w:val="22"/>
          <w:szCs w:val="22"/>
        </w:rPr>
        <w:tab/>
      </w:r>
    </w:p>
    <w:p w14:paraId="5928520E" w14:textId="77777777" w:rsidR="00273BF2" w:rsidRPr="00EE5EC9" w:rsidRDefault="00273BF2">
      <w:pPr>
        <w:widowControl/>
        <w:ind w:left="5104" w:hanging="5104"/>
        <w:rPr>
          <w:rFonts w:ascii="Arial" w:hAnsi="Arial" w:cs="Arial"/>
          <w:sz w:val="22"/>
          <w:szCs w:val="22"/>
        </w:rPr>
      </w:pPr>
    </w:p>
    <w:p w14:paraId="7AE0D14D" w14:textId="77777777" w:rsidR="00273BF2" w:rsidRPr="00EE5EC9" w:rsidRDefault="00273BF2">
      <w:pPr>
        <w:widowControl/>
        <w:rPr>
          <w:rFonts w:ascii="Arial" w:hAnsi="Arial" w:cs="Arial"/>
          <w:sz w:val="22"/>
          <w:szCs w:val="22"/>
        </w:rPr>
      </w:pPr>
    </w:p>
    <w:p w14:paraId="1DCA7E98" w14:textId="77777777" w:rsidR="00273BF2" w:rsidRPr="00EE5EC9" w:rsidRDefault="00273BF2" w:rsidP="004B5E89">
      <w:pPr>
        <w:widowControl/>
        <w:jc w:val="both"/>
        <w:rPr>
          <w:rFonts w:ascii="Arial" w:hAnsi="Arial" w:cs="Arial"/>
          <w:sz w:val="22"/>
          <w:szCs w:val="22"/>
        </w:rPr>
      </w:pPr>
      <w:r w:rsidRPr="00EE5EC9">
        <w:rPr>
          <w:rFonts w:ascii="Arial" w:hAnsi="Arial" w:cs="Arial"/>
          <w:sz w:val="22"/>
          <w:szCs w:val="22"/>
        </w:rPr>
        <w:t xml:space="preserve">pořadové číslo nabízené nemovitosti dle evidence </w:t>
      </w:r>
      <w:r w:rsidR="00AE72EB" w:rsidRPr="00EE5EC9">
        <w:rPr>
          <w:rFonts w:ascii="Arial" w:hAnsi="Arial" w:cs="Arial"/>
          <w:sz w:val="22"/>
          <w:szCs w:val="22"/>
        </w:rPr>
        <w:t>SPÚ</w:t>
      </w:r>
      <w:r w:rsidRPr="00EE5EC9">
        <w:rPr>
          <w:rFonts w:ascii="Arial" w:hAnsi="Arial" w:cs="Arial"/>
          <w:sz w:val="22"/>
          <w:szCs w:val="22"/>
        </w:rPr>
        <w:t>: 3454743, 3456143, 3455443, 3456943, 3456243, 3456343, 3457143, 3454943, 3455043, 3456543, 3456743, 3455843, 1020343</w:t>
      </w:r>
      <w:r w:rsidRPr="00EE5EC9">
        <w:rPr>
          <w:rFonts w:ascii="Arial" w:hAnsi="Arial" w:cs="Arial"/>
          <w:sz w:val="22"/>
          <w:szCs w:val="22"/>
        </w:rPr>
        <w:br/>
      </w:r>
    </w:p>
    <w:p w14:paraId="249C0B20" w14:textId="226B1F86" w:rsidR="0055660D" w:rsidRPr="00EE5EC9" w:rsidRDefault="0055660D" w:rsidP="0055660D">
      <w:pPr>
        <w:widowControl/>
        <w:rPr>
          <w:rFonts w:ascii="Arial" w:hAnsi="Arial" w:cs="Arial"/>
          <w:sz w:val="22"/>
          <w:szCs w:val="22"/>
        </w:rPr>
      </w:pPr>
      <w:r w:rsidRPr="00EE5EC9">
        <w:rPr>
          <w:rFonts w:ascii="Arial" w:hAnsi="Arial" w:cs="Arial"/>
          <w:sz w:val="22"/>
          <w:szCs w:val="22"/>
        </w:rPr>
        <w:t>Za věcnou a formální správnost odpovídá</w:t>
      </w:r>
      <w:r w:rsidR="00727E7A">
        <w:rPr>
          <w:rFonts w:ascii="Arial" w:hAnsi="Arial" w:cs="Arial"/>
          <w:sz w:val="22"/>
          <w:szCs w:val="22"/>
        </w:rPr>
        <w:t xml:space="preserve"> </w:t>
      </w:r>
      <w:r w:rsidRPr="00EE5EC9">
        <w:rPr>
          <w:rFonts w:ascii="Arial" w:hAnsi="Arial" w:cs="Arial"/>
          <w:sz w:val="22"/>
          <w:szCs w:val="22"/>
        </w:rPr>
        <w:t>vedoucí oddělení převodu majetku státu KPÚ pro Královéhradecký kraj</w:t>
      </w:r>
    </w:p>
    <w:p w14:paraId="11638F7D" w14:textId="77777777" w:rsidR="0055660D" w:rsidRPr="00EE5EC9" w:rsidRDefault="0055660D" w:rsidP="0055660D">
      <w:pPr>
        <w:widowControl/>
        <w:rPr>
          <w:rFonts w:ascii="Arial" w:hAnsi="Arial" w:cs="Arial"/>
          <w:sz w:val="22"/>
          <w:szCs w:val="22"/>
        </w:rPr>
      </w:pPr>
      <w:r w:rsidRPr="00EE5EC9">
        <w:rPr>
          <w:rFonts w:ascii="Arial" w:hAnsi="Arial" w:cs="Arial"/>
          <w:sz w:val="22"/>
          <w:szCs w:val="22"/>
        </w:rPr>
        <w:t>Ing. Jolana Miškářová</w:t>
      </w:r>
    </w:p>
    <w:p w14:paraId="33845F1D" w14:textId="77777777" w:rsidR="0055660D" w:rsidRPr="00EE5EC9" w:rsidRDefault="0055660D" w:rsidP="0055660D">
      <w:pPr>
        <w:widowControl/>
        <w:rPr>
          <w:rFonts w:ascii="Arial" w:hAnsi="Arial" w:cs="Arial"/>
          <w:sz w:val="22"/>
          <w:szCs w:val="22"/>
        </w:rPr>
      </w:pPr>
    </w:p>
    <w:p w14:paraId="7841B7EB" w14:textId="77777777" w:rsidR="00E95285" w:rsidRPr="00EE5EC9" w:rsidRDefault="00E95285" w:rsidP="00E95285">
      <w:pPr>
        <w:widowControl/>
        <w:jc w:val="both"/>
        <w:rPr>
          <w:rFonts w:ascii="Arial" w:hAnsi="Arial" w:cs="Arial"/>
          <w:sz w:val="22"/>
          <w:szCs w:val="22"/>
        </w:rPr>
      </w:pPr>
      <w:r w:rsidRPr="00EE5EC9">
        <w:rPr>
          <w:rFonts w:ascii="Arial" w:hAnsi="Arial" w:cs="Arial"/>
          <w:sz w:val="22"/>
          <w:szCs w:val="22"/>
        </w:rPr>
        <w:t>.......................................</w:t>
      </w:r>
    </w:p>
    <w:p w14:paraId="0C39B127" w14:textId="77777777" w:rsidR="0055660D" w:rsidRPr="00EE5EC9" w:rsidRDefault="0055660D" w:rsidP="0055660D">
      <w:pPr>
        <w:widowControl/>
        <w:ind w:firstLine="708"/>
        <w:rPr>
          <w:rFonts w:ascii="Arial" w:hAnsi="Arial" w:cs="Arial"/>
          <w:sz w:val="22"/>
          <w:szCs w:val="22"/>
        </w:rPr>
      </w:pPr>
      <w:r w:rsidRPr="00EE5EC9">
        <w:rPr>
          <w:rFonts w:ascii="Arial" w:hAnsi="Arial" w:cs="Arial"/>
          <w:sz w:val="22"/>
          <w:szCs w:val="22"/>
        </w:rPr>
        <w:t>podpis</w:t>
      </w:r>
    </w:p>
    <w:p w14:paraId="1C4DE589" w14:textId="77777777" w:rsidR="00273BF2" w:rsidRPr="00EE5EC9" w:rsidRDefault="00273BF2">
      <w:pPr>
        <w:widowControl/>
        <w:jc w:val="both"/>
        <w:rPr>
          <w:rFonts w:ascii="Arial" w:hAnsi="Arial" w:cs="Arial"/>
          <w:sz w:val="22"/>
          <w:szCs w:val="22"/>
        </w:rPr>
      </w:pPr>
    </w:p>
    <w:p w14:paraId="736B6D5E" w14:textId="77777777" w:rsidR="00273BF2" w:rsidRPr="00EE5EC9" w:rsidRDefault="00273BF2">
      <w:pPr>
        <w:widowControl/>
        <w:jc w:val="both"/>
        <w:rPr>
          <w:rFonts w:ascii="Arial" w:hAnsi="Arial" w:cs="Arial"/>
          <w:sz w:val="22"/>
          <w:szCs w:val="22"/>
        </w:rPr>
      </w:pPr>
    </w:p>
    <w:p w14:paraId="7B4F9C9E" w14:textId="77777777" w:rsidR="00273BF2" w:rsidRPr="00EE5EC9" w:rsidRDefault="00273BF2">
      <w:pPr>
        <w:widowControl/>
        <w:jc w:val="both"/>
        <w:rPr>
          <w:rFonts w:ascii="Arial" w:hAnsi="Arial" w:cs="Arial"/>
          <w:sz w:val="22"/>
          <w:szCs w:val="22"/>
        </w:rPr>
      </w:pPr>
      <w:r w:rsidRPr="00EE5EC9">
        <w:rPr>
          <w:rFonts w:ascii="Arial" w:hAnsi="Arial" w:cs="Arial"/>
          <w:sz w:val="22"/>
          <w:szCs w:val="22"/>
        </w:rPr>
        <w:t>Za správnost: Mazurová</w:t>
      </w:r>
    </w:p>
    <w:p w14:paraId="383841C6" w14:textId="77777777" w:rsidR="00273BF2" w:rsidRPr="00EE5EC9" w:rsidRDefault="00273BF2">
      <w:pPr>
        <w:widowControl/>
        <w:jc w:val="both"/>
        <w:rPr>
          <w:rFonts w:ascii="Arial" w:hAnsi="Arial" w:cs="Arial"/>
          <w:sz w:val="22"/>
          <w:szCs w:val="22"/>
        </w:rPr>
      </w:pPr>
    </w:p>
    <w:p w14:paraId="614023D1" w14:textId="77777777" w:rsidR="00273BF2" w:rsidRPr="00EE5EC9" w:rsidRDefault="00273BF2">
      <w:pPr>
        <w:widowControl/>
        <w:jc w:val="both"/>
        <w:rPr>
          <w:rFonts w:ascii="Arial" w:hAnsi="Arial" w:cs="Arial"/>
          <w:sz w:val="22"/>
          <w:szCs w:val="22"/>
        </w:rPr>
      </w:pPr>
      <w:r w:rsidRPr="00EE5EC9">
        <w:rPr>
          <w:rFonts w:ascii="Arial" w:hAnsi="Arial" w:cs="Arial"/>
          <w:sz w:val="22"/>
          <w:szCs w:val="22"/>
        </w:rPr>
        <w:t>.......................................</w:t>
      </w:r>
    </w:p>
    <w:p w14:paraId="74AAEF6D" w14:textId="77777777" w:rsidR="00273BF2" w:rsidRPr="00EE5EC9" w:rsidRDefault="00273BF2">
      <w:pPr>
        <w:widowControl/>
        <w:jc w:val="both"/>
        <w:rPr>
          <w:rFonts w:ascii="Arial" w:hAnsi="Arial" w:cs="Arial"/>
          <w:sz w:val="22"/>
          <w:szCs w:val="22"/>
        </w:rPr>
      </w:pPr>
      <w:r w:rsidRPr="00EE5EC9">
        <w:rPr>
          <w:rFonts w:ascii="Arial" w:hAnsi="Arial" w:cs="Arial"/>
          <w:sz w:val="22"/>
          <w:szCs w:val="22"/>
        </w:rPr>
        <w:tab/>
        <w:t>podpis</w:t>
      </w:r>
    </w:p>
    <w:p w14:paraId="5CB01504" w14:textId="77777777" w:rsidR="006E4B7B" w:rsidRPr="00EE5EC9" w:rsidRDefault="006E4B7B" w:rsidP="006E4B7B">
      <w:pPr>
        <w:widowControl/>
        <w:rPr>
          <w:rFonts w:ascii="Arial" w:hAnsi="Arial" w:cs="Arial"/>
          <w:sz w:val="22"/>
          <w:szCs w:val="22"/>
        </w:rPr>
      </w:pPr>
    </w:p>
    <w:p w14:paraId="639C9B91" w14:textId="77777777" w:rsidR="006E4B7B" w:rsidRPr="00EE5EC9" w:rsidRDefault="006E4B7B" w:rsidP="006E4B7B">
      <w:pPr>
        <w:widowControl/>
        <w:jc w:val="both"/>
        <w:rPr>
          <w:rFonts w:ascii="Arial" w:hAnsi="Arial" w:cs="Arial"/>
          <w:sz w:val="22"/>
          <w:szCs w:val="22"/>
        </w:rPr>
      </w:pPr>
    </w:p>
    <w:p w14:paraId="121E4FDA" w14:textId="27BF81FF" w:rsidR="006E4B7B" w:rsidRPr="00EE5EC9" w:rsidRDefault="006E4B7B" w:rsidP="006E4B7B">
      <w:pPr>
        <w:jc w:val="both"/>
        <w:rPr>
          <w:rFonts w:ascii="Arial" w:hAnsi="Arial" w:cs="Arial"/>
          <w:sz w:val="22"/>
          <w:szCs w:val="22"/>
        </w:rPr>
      </w:pPr>
      <w:r w:rsidRPr="00EE5EC9">
        <w:rPr>
          <w:rFonts w:ascii="Arial" w:hAnsi="Arial" w:cs="Arial"/>
          <w:sz w:val="22"/>
          <w:szCs w:val="22"/>
        </w:rPr>
        <w:t xml:space="preserve">Tato smlouva byla uveřejněna </w:t>
      </w:r>
      <w:r w:rsidR="00EC24AF" w:rsidRPr="00EE5EC9">
        <w:rPr>
          <w:rFonts w:ascii="Arial" w:hAnsi="Arial" w:cs="Arial"/>
          <w:sz w:val="22"/>
          <w:szCs w:val="22"/>
        </w:rPr>
        <w:t>v</w:t>
      </w:r>
      <w:r w:rsidR="00C048A6">
        <w:rPr>
          <w:rFonts w:ascii="Arial" w:hAnsi="Arial" w:cs="Arial"/>
          <w:sz w:val="22"/>
          <w:szCs w:val="22"/>
        </w:rPr>
        <w:t> </w:t>
      </w:r>
      <w:r w:rsidR="00EC24AF" w:rsidRPr="00EE5EC9">
        <w:rPr>
          <w:rFonts w:ascii="Arial" w:hAnsi="Arial" w:cs="Arial"/>
          <w:sz w:val="22"/>
          <w:szCs w:val="22"/>
        </w:rPr>
        <w:t>Registru</w:t>
      </w:r>
      <w:r w:rsidR="00C048A6">
        <w:rPr>
          <w:rFonts w:ascii="Arial" w:hAnsi="Arial" w:cs="Arial"/>
          <w:sz w:val="22"/>
          <w:szCs w:val="22"/>
        </w:rPr>
        <w:t xml:space="preserve"> </w:t>
      </w:r>
      <w:r w:rsidRPr="00EE5EC9">
        <w:rPr>
          <w:rFonts w:ascii="Arial" w:hAnsi="Arial" w:cs="Arial"/>
          <w:sz w:val="22"/>
          <w:szCs w:val="22"/>
        </w:rPr>
        <w:t>smluv, vedeném dle zákona č. 340/2015 Sb.,</w:t>
      </w:r>
    </w:p>
    <w:p w14:paraId="2FEA1EDC" w14:textId="77777777" w:rsidR="006E4B7B" w:rsidRPr="00EE5EC9" w:rsidRDefault="006E4B7B" w:rsidP="006E4B7B">
      <w:pPr>
        <w:jc w:val="both"/>
        <w:rPr>
          <w:rFonts w:ascii="Arial" w:hAnsi="Arial" w:cs="Arial"/>
          <w:sz w:val="22"/>
          <w:szCs w:val="22"/>
        </w:rPr>
      </w:pPr>
      <w:r w:rsidRPr="00EE5EC9">
        <w:rPr>
          <w:rFonts w:ascii="Arial" w:hAnsi="Arial" w:cs="Arial"/>
          <w:sz w:val="22"/>
          <w:szCs w:val="22"/>
        </w:rPr>
        <w:t>o registru smluv, dne</w:t>
      </w:r>
    </w:p>
    <w:p w14:paraId="43AEAE65" w14:textId="77777777" w:rsidR="006E4B7B" w:rsidRPr="00EE5EC9" w:rsidRDefault="006E4B7B" w:rsidP="006E4B7B">
      <w:pPr>
        <w:jc w:val="both"/>
        <w:rPr>
          <w:rFonts w:ascii="Arial" w:hAnsi="Arial" w:cs="Arial"/>
          <w:sz w:val="22"/>
          <w:szCs w:val="22"/>
        </w:rPr>
      </w:pPr>
    </w:p>
    <w:p w14:paraId="1F6535AE" w14:textId="77777777" w:rsidR="006E4B7B" w:rsidRPr="00EE5EC9" w:rsidRDefault="006E4B7B" w:rsidP="006E4B7B">
      <w:pPr>
        <w:jc w:val="both"/>
        <w:rPr>
          <w:rFonts w:ascii="Arial" w:hAnsi="Arial" w:cs="Arial"/>
          <w:sz w:val="22"/>
          <w:szCs w:val="22"/>
        </w:rPr>
      </w:pPr>
      <w:r w:rsidRPr="00EE5EC9">
        <w:rPr>
          <w:rFonts w:ascii="Arial" w:hAnsi="Arial" w:cs="Arial"/>
          <w:sz w:val="22"/>
          <w:szCs w:val="22"/>
        </w:rPr>
        <w:t>………………………</w:t>
      </w:r>
    </w:p>
    <w:p w14:paraId="08C917A6" w14:textId="77777777" w:rsidR="006E4B7B" w:rsidRPr="00EE5EC9" w:rsidRDefault="006E4B7B" w:rsidP="006E4B7B">
      <w:pPr>
        <w:jc w:val="both"/>
        <w:rPr>
          <w:rFonts w:ascii="Arial" w:hAnsi="Arial" w:cs="Arial"/>
          <w:sz w:val="22"/>
          <w:szCs w:val="22"/>
        </w:rPr>
      </w:pPr>
      <w:r w:rsidRPr="00EE5EC9">
        <w:rPr>
          <w:rFonts w:ascii="Arial" w:hAnsi="Arial" w:cs="Arial"/>
          <w:sz w:val="22"/>
          <w:szCs w:val="22"/>
        </w:rPr>
        <w:t>datum registrace</w:t>
      </w:r>
    </w:p>
    <w:p w14:paraId="259D0111" w14:textId="77777777" w:rsidR="006E4B7B" w:rsidRPr="00EE5EC9" w:rsidRDefault="006E4B7B" w:rsidP="006E4B7B">
      <w:pPr>
        <w:jc w:val="both"/>
        <w:rPr>
          <w:rFonts w:ascii="Arial" w:hAnsi="Arial" w:cs="Arial"/>
          <w:i/>
          <w:sz w:val="22"/>
          <w:szCs w:val="22"/>
        </w:rPr>
      </w:pPr>
    </w:p>
    <w:p w14:paraId="133EA0C7" w14:textId="77777777" w:rsidR="00AD73A5" w:rsidRPr="00EE5EC9" w:rsidRDefault="00AD73A5" w:rsidP="00AD73A5">
      <w:pPr>
        <w:jc w:val="both"/>
        <w:rPr>
          <w:rFonts w:ascii="Arial" w:hAnsi="Arial" w:cs="Arial"/>
          <w:sz w:val="22"/>
          <w:szCs w:val="22"/>
        </w:rPr>
      </w:pPr>
      <w:r w:rsidRPr="00EE5EC9">
        <w:rPr>
          <w:rFonts w:ascii="Arial" w:hAnsi="Arial" w:cs="Arial"/>
          <w:sz w:val="22"/>
          <w:szCs w:val="22"/>
        </w:rPr>
        <w:t>………………………</w:t>
      </w:r>
    </w:p>
    <w:p w14:paraId="64AA9D3A" w14:textId="77777777" w:rsidR="00AD73A5" w:rsidRPr="00EE5EC9" w:rsidRDefault="00AD73A5" w:rsidP="00AD73A5">
      <w:pPr>
        <w:jc w:val="both"/>
        <w:rPr>
          <w:rFonts w:ascii="Arial" w:hAnsi="Arial" w:cs="Arial"/>
          <w:sz w:val="22"/>
          <w:szCs w:val="22"/>
        </w:rPr>
      </w:pPr>
      <w:r w:rsidRPr="00EE5EC9">
        <w:rPr>
          <w:rFonts w:ascii="Arial" w:hAnsi="Arial" w:cs="Arial"/>
          <w:sz w:val="22"/>
          <w:szCs w:val="22"/>
        </w:rPr>
        <w:t>ID smlouvy</w:t>
      </w:r>
    </w:p>
    <w:p w14:paraId="005E96FC" w14:textId="77777777" w:rsidR="000729F0" w:rsidRDefault="000729F0" w:rsidP="000729F0">
      <w:pPr>
        <w:jc w:val="both"/>
        <w:rPr>
          <w:rFonts w:ascii="Arial" w:hAnsi="Arial" w:cs="Arial"/>
          <w:color w:val="FF0000"/>
          <w:sz w:val="22"/>
          <w:szCs w:val="22"/>
        </w:rPr>
      </w:pPr>
    </w:p>
    <w:p w14:paraId="47D2FE04" w14:textId="77777777" w:rsidR="000729F0" w:rsidRDefault="000729F0" w:rsidP="000729F0">
      <w:pPr>
        <w:jc w:val="both"/>
        <w:rPr>
          <w:rFonts w:ascii="Arial" w:hAnsi="Arial" w:cs="Arial"/>
          <w:sz w:val="22"/>
          <w:szCs w:val="22"/>
        </w:rPr>
      </w:pPr>
      <w:r>
        <w:rPr>
          <w:rFonts w:ascii="Arial" w:hAnsi="Arial" w:cs="Arial"/>
          <w:sz w:val="22"/>
          <w:szCs w:val="22"/>
        </w:rPr>
        <w:t>………………………</w:t>
      </w:r>
    </w:p>
    <w:p w14:paraId="0467A956" w14:textId="77777777" w:rsidR="000729F0" w:rsidRDefault="000729F0" w:rsidP="000729F0">
      <w:pPr>
        <w:jc w:val="both"/>
        <w:rPr>
          <w:rFonts w:ascii="Arial" w:hAnsi="Arial" w:cs="Arial"/>
          <w:sz w:val="22"/>
          <w:szCs w:val="22"/>
        </w:rPr>
      </w:pPr>
      <w:r>
        <w:rPr>
          <w:rFonts w:ascii="Arial" w:hAnsi="Arial" w:cs="Arial"/>
          <w:sz w:val="22"/>
          <w:szCs w:val="22"/>
        </w:rPr>
        <w:t>ID verze</w:t>
      </w:r>
    </w:p>
    <w:p w14:paraId="17D80DDA" w14:textId="77777777" w:rsidR="00AD73A5" w:rsidRPr="00EE5EC9" w:rsidRDefault="00AD73A5" w:rsidP="00AD73A5">
      <w:pPr>
        <w:jc w:val="both"/>
        <w:rPr>
          <w:rFonts w:ascii="Arial" w:hAnsi="Arial" w:cs="Arial"/>
          <w:sz w:val="22"/>
          <w:szCs w:val="22"/>
        </w:rPr>
      </w:pPr>
    </w:p>
    <w:p w14:paraId="56983438" w14:textId="77777777" w:rsidR="00AD73A5" w:rsidRPr="00EE5EC9" w:rsidRDefault="00AD73A5" w:rsidP="00AD73A5">
      <w:pPr>
        <w:jc w:val="both"/>
        <w:rPr>
          <w:rFonts w:ascii="Arial" w:hAnsi="Arial" w:cs="Arial"/>
          <w:sz w:val="22"/>
          <w:szCs w:val="22"/>
        </w:rPr>
      </w:pPr>
      <w:r w:rsidRPr="00EE5EC9">
        <w:rPr>
          <w:rFonts w:ascii="Arial" w:hAnsi="Arial" w:cs="Arial"/>
          <w:sz w:val="22"/>
          <w:szCs w:val="22"/>
        </w:rPr>
        <w:t>………………………</w:t>
      </w:r>
    </w:p>
    <w:p w14:paraId="281821E3" w14:textId="77777777" w:rsidR="00AD73A5" w:rsidRPr="00EE5EC9" w:rsidRDefault="00AD73A5" w:rsidP="00AD73A5">
      <w:pPr>
        <w:jc w:val="both"/>
        <w:rPr>
          <w:rFonts w:ascii="Arial" w:hAnsi="Arial" w:cs="Arial"/>
          <w:sz w:val="22"/>
          <w:szCs w:val="22"/>
        </w:rPr>
      </w:pPr>
      <w:r w:rsidRPr="00EE5EC9">
        <w:rPr>
          <w:rFonts w:ascii="Arial" w:hAnsi="Arial" w:cs="Arial"/>
          <w:sz w:val="22"/>
          <w:szCs w:val="22"/>
        </w:rPr>
        <w:t>registraci provedl</w:t>
      </w:r>
    </w:p>
    <w:p w14:paraId="40D8B743" w14:textId="77777777" w:rsidR="00AD73A5" w:rsidRPr="00EE5EC9" w:rsidRDefault="00AD73A5" w:rsidP="00AD73A5">
      <w:pPr>
        <w:jc w:val="both"/>
        <w:rPr>
          <w:rFonts w:ascii="Arial" w:hAnsi="Arial" w:cs="Arial"/>
          <w:sz w:val="22"/>
          <w:szCs w:val="22"/>
        </w:rPr>
      </w:pPr>
    </w:p>
    <w:p w14:paraId="54FB6F36" w14:textId="77777777" w:rsidR="00AD73A5" w:rsidRPr="00EE5EC9" w:rsidRDefault="00AD73A5" w:rsidP="00AD73A5">
      <w:pPr>
        <w:jc w:val="both"/>
        <w:rPr>
          <w:rFonts w:ascii="Arial" w:hAnsi="Arial" w:cs="Arial"/>
          <w:sz w:val="22"/>
          <w:szCs w:val="22"/>
        </w:rPr>
      </w:pPr>
    </w:p>
    <w:p w14:paraId="4CE65DB5" w14:textId="77777777" w:rsidR="00AD73A5" w:rsidRPr="00EE5EC9" w:rsidRDefault="00AD73A5" w:rsidP="00AD73A5">
      <w:pPr>
        <w:jc w:val="both"/>
        <w:rPr>
          <w:rFonts w:ascii="Arial" w:hAnsi="Arial" w:cs="Arial"/>
          <w:sz w:val="22"/>
          <w:szCs w:val="22"/>
        </w:rPr>
      </w:pPr>
      <w:r w:rsidRPr="00EE5EC9">
        <w:rPr>
          <w:rFonts w:ascii="Arial" w:hAnsi="Arial" w:cs="Arial"/>
          <w:sz w:val="22"/>
          <w:szCs w:val="22"/>
        </w:rPr>
        <w:t>V …………</w:t>
      </w:r>
      <w:proofErr w:type="gramStart"/>
      <w:r w:rsidRPr="00EE5EC9">
        <w:rPr>
          <w:rFonts w:ascii="Arial" w:hAnsi="Arial" w:cs="Arial"/>
          <w:sz w:val="22"/>
          <w:szCs w:val="22"/>
        </w:rPr>
        <w:t>…….</w:t>
      </w:r>
      <w:proofErr w:type="gramEnd"/>
      <w:r w:rsidRPr="00EE5EC9">
        <w:rPr>
          <w:rFonts w:ascii="Arial" w:hAnsi="Arial" w:cs="Arial"/>
          <w:sz w:val="22"/>
          <w:szCs w:val="22"/>
        </w:rPr>
        <w:t>.</w:t>
      </w:r>
      <w:r w:rsidRPr="00EE5EC9">
        <w:rPr>
          <w:rFonts w:ascii="Arial" w:hAnsi="Arial" w:cs="Arial"/>
          <w:sz w:val="22"/>
          <w:szCs w:val="22"/>
        </w:rPr>
        <w:tab/>
      </w:r>
      <w:r w:rsidRPr="00EE5EC9">
        <w:rPr>
          <w:rFonts w:ascii="Arial" w:hAnsi="Arial" w:cs="Arial"/>
          <w:sz w:val="22"/>
          <w:szCs w:val="22"/>
        </w:rPr>
        <w:tab/>
        <w:t>……………………………….</w:t>
      </w:r>
    </w:p>
    <w:p w14:paraId="3CA5C298" w14:textId="77777777" w:rsidR="00AD73A5" w:rsidRPr="00EE5EC9" w:rsidRDefault="00AD73A5" w:rsidP="00AD73A5">
      <w:pPr>
        <w:tabs>
          <w:tab w:val="left" w:pos="3402"/>
        </w:tabs>
        <w:jc w:val="both"/>
        <w:rPr>
          <w:rFonts w:ascii="Arial" w:hAnsi="Arial" w:cs="Arial"/>
          <w:sz w:val="22"/>
          <w:szCs w:val="22"/>
        </w:rPr>
      </w:pPr>
      <w:r w:rsidRPr="00EE5EC9">
        <w:rPr>
          <w:rFonts w:ascii="Arial" w:hAnsi="Arial" w:cs="Arial"/>
          <w:sz w:val="22"/>
          <w:szCs w:val="22"/>
        </w:rPr>
        <w:tab/>
        <w:t>podpis odpovědného</w:t>
      </w:r>
    </w:p>
    <w:p w14:paraId="3E2712E4" w14:textId="77777777" w:rsidR="006E4B7B" w:rsidRPr="00EE5EC9" w:rsidRDefault="006E4B7B" w:rsidP="006E4B7B">
      <w:pPr>
        <w:tabs>
          <w:tab w:val="left" w:pos="3402"/>
        </w:tabs>
        <w:jc w:val="both"/>
        <w:rPr>
          <w:rFonts w:ascii="Arial" w:hAnsi="Arial" w:cs="Arial"/>
          <w:sz w:val="22"/>
          <w:szCs w:val="22"/>
        </w:rPr>
      </w:pPr>
      <w:r w:rsidRPr="00EE5EC9">
        <w:rPr>
          <w:rFonts w:ascii="Arial" w:hAnsi="Arial" w:cs="Arial"/>
          <w:sz w:val="22"/>
          <w:szCs w:val="22"/>
        </w:rPr>
        <w:t>dne ………………</w:t>
      </w:r>
      <w:r w:rsidRPr="00EE5EC9">
        <w:rPr>
          <w:rFonts w:ascii="Arial" w:hAnsi="Arial" w:cs="Arial"/>
          <w:sz w:val="22"/>
          <w:szCs w:val="22"/>
        </w:rPr>
        <w:tab/>
        <w:t>zaměstnance</w:t>
      </w:r>
    </w:p>
    <w:p w14:paraId="3AA88C86" w14:textId="77777777" w:rsidR="00F75751" w:rsidRDefault="00F75751" w:rsidP="00F75751">
      <w:pPr>
        <w:spacing w:line="276" w:lineRule="auto"/>
        <w:ind w:left="-284"/>
        <w:jc w:val="both"/>
        <w:rPr>
          <w:rFonts w:ascii="Arial" w:hAnsi="Arial" w:cs="Arial"/>
          <w:u w:val="single"/>
        </w:rPr>
      </w:pPr>
    </w:p>
    <w:p w14:paraId="4987D439" w14:textId="6A79FFB4" w:rsidR="00F75751" w:rsidRDefault="00F75751" w:rsidP="00F75751">
      <w:pPr>
        <w:spacing w:line="276" w:lineRule="auto"/>
        <w:ind w:left="-284"/>
        <w:jc w:val="both"/>
        <w:rPr>
          <w:rFonts w:ascii="Arial" w:hAnsi="Arial" w:cs="Arial"/>
          <w:u w:val="single"/>
        </w:rPr>
      </w:pPr>
    </w:p>
    <w:p w14:paraId="6553794D" w14:textId="77777777" w:rsidR="004B27ED" w:rsidRDefault="004B27ED" w:rsidP="00F75751">
      <w:pPr>
        <w:spacing w:line="276" w:lineRule="auto"/>
        <w:ind w:left="-284"/>
        <w:jc w:val="both"/>
        <w:rPr>
          <w:rFonts w:ascii="Arial" w:hAnsi="Arial" w:cs="Arial"/>
          <w:u w:val="single"/>
        </w:rPr>
      </w:pPr>
    </w:p>
    <w:p w14:paraId="2CF0738D" w14:textId="6F23BFF4" w:rsidR="00F75751" w:rsidRDefault="00F75751" w:rsidP="00F75751">
      <w:pPr>
        <w:spacing w:line="276" w:lineRule="auto"/>
        <w:ind w:left="-284"/>
        <w:jc w:val="both"/>
        <w:rPr>
          <w:rFonts w:ascii="Arial" w:hAnsi="Arial" w:cs="Arial"/>
          <w:u w:val="single"/>
        </w:rPr>
      </w:pPr>
      <w:r w:rsidRPr="00343593">
        <w:rPr>
          <w:rFonts w:ascii="Arial" w:hAnsi="Arial" w:cs="Arial"/>
          <w:u w:val="single"/>
        </w:rPr>
        <w:t>Před právním jednáním:</w:t>
      </w:r>
    </w:p>
    <w:p w14:paraId="1F8DBD6B" w14:textId="77777777" w:rsidR="00F75751" w:rsidRDefault="00F75751" w:rsidP="00F75751">
      <w:pPr>
        <w:spacing w:line="276" w:lineRule="auto"/>
        <w:ind w:left="-284"/>
        <w:jc w:val="both"/>
        <w:rPr>
          <w:rFonts w:ascii="Arial" w:hAnsi="Arial" w:cs="Arial"/>
          <w:u w:val="single"/>
        </w:rPr>
      </w:pPr>
    </w:p>
    <w:p w14:paraId="1BA87981" w14:textId="77777777" w:rsidR="00F75751" w:rsidRDefault="00F75751" w:rsidP="00F75751">
      <w:pPr>
        <w:spacing w:line="276" w:lineRule="auto"/>
        <w:ind w:left="-284"/>
        <w:jc w:val="both"/>
        <w:rPr>
          <w:rFonts w:ascii="Arial" w:hAnsi="Arial" w:cs="Arial"/>
        </w:rPr>
      </w:pPr>
      <w:r>
        <w:rPr>
          <w:rFonts w:ascii="Arial" w:hAnsi="Arial" w:cs="Arial"/>
        </w:rPr>
        <w:t>Příkazce operace potvrzuje, že operaci prověřil dle § 13 odst. 2 vyhlášky č. 416/2004 Sb., kterou se provádí zákon o finanční kontrole.</w:t>
      </w:r>
    </w:p>
    <w:p w14:paraId="294A1638" w14:textId="77777777" w:rsidR="00F75751" w:rsidRDefault="00F75751" w:rsidP="00F75751">
      <w:pPr>
        <w:spacing w:line="276" w:lineRule="auto"/>
        <w:ind w:left="-284"/>
        <w:jc w:val="both"/>
        <w:rPr>
          <w:rFonts w:ascii="Arial" w:hAnsi="Arial" w:cs="Arial"/>
        </w:rPr>
      </w:pPr>
    </w:p>
    <w:p w14:paraId="1A431958" w14:textId="184D97F4" w:rsidR="00F75751" w:rsidRDefault="00F75751" w:rsidP="00F75751">
      <w:pPr>
        <w:spacing w:line="276" w:lineRule="auto"/>
        <w:ind w:left="-284"/>
        <w:jc w:val="both"/>
        <w:rPr>
          <w:rFonts w:ascii="Arial" w:hAnsi="Arial" w:cs="Arial"/>
          <w:i/>
        </w:rPr>
      </w:pPr>
      <w:r>
        <w:rPr>
          <w:rFonts w:ascii="Arial" w:hAnsi="Arial" w:cs="Arial"/>
        </w:rPr>
        <w:t>Datum:</w:t>
      </w:r>
      <w:r w:rsidR="000B71FE">
        <w:rPr>
          <w:rFonts w:ascii="Arial" w:hAnsi="Arial" w:cs="Arial"/>
        </w:rPr>
        <w:t xml:space="preserve"> 24.1.2023</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B3004E3" w14:textId="77777777" w:rsidR="00F75751" w:rsidRDefault="00F75751" w:rsidP="00F75751">
      <w:pPr>
        <w:spacing w:line="276" w:lineRule="auto"/>
        <w:ind w:left="-284"/>
        <w:jc w:val="both"/>
        <w:rPr>
          <w:rFonts w:ascii="Arial" w:hAnsi="Arial" w:cs="Arial"/>
          <w:i/>
        </w:rPr>
      </w:pPr>
    </w:p>
    <w:p w14:paraId="1C38299F" w14:textId="77777777" w:rsidR="00F75751" w:rsidRDefault="00F75751" w:rsidP="00F75751">
      <w:pPr>
        <w:spacing w:line="276" w:lineRule="auto"/>
        <w:ind w:left="-284"/>
        <w:jc w:val="both"/>
        <w:rPr>
          <w:rFonts w:ascii="Arial" w:hAnsi="Arial" w:cs="Arial"/>
        </w:rPr>
      </w:pPr>
    </w:p>
    <w:p w14:paraId="31A1723C" w14:textId="77777777" w:rsidR="00F75751" w:rsidRDefault="00F75751" w:rsidP="00F75751">
      <w:pPr>
        <w:spacing w:line="276" w:lineRule="auto"/>
        <w:ind w:left="-284"/>
        <w:jc w:val="both"/>
        <w:rPr>
          <w:rFonts w:ascii="Arial" w:hAnsi="Arial" w:cs="Arial"/>
        </w:rPr>
      </w:pPr>
    </w:p>
    <w:p w14:paraId="19A8277D" w14:textId="77777777" w:rsidR="00F75751" w:rsidRDefault="00F75751" w:rsidP="00F75751">
      <w:pPr>
        <w:spacing w:line="276" w:lineRule="auto"/>
        <w:ind w:left="-284"/>
        <w:jc w:val="both"/>
        <w:rPr>
          <w:rFonts w:ascii="Arial" w:hAnsi="Arial" w:cs="Arial"/>
        </w:rPr>
      </w:pPr>
    </w:p>
    <w:p w14:paraId="62FFA905" w14:textId="77777777" w:rsidR="00F75751" w:rsidRDefault="00F75751" w:rsidP="00F75751">
      <w:pPr>
        <w:spacing w:line="276" w:lineRule="auto"/>
        <w:ind w:left="-284"/>
        <w:jc w:val="both"/>
        <w:rPr>
          <w:rFonts w:ascii="Arial" w:hAnsi="Arial" w:cs="Arial"/>
        </w:rPr>
      </w:pPr>
    </w:p>
    <w:p w14:paraId="05041104" w14:textId="77777777" w:rsidR="00F75751" w:rsidRDefault="00F75751" w:rsidP="00F75751">
      <w:pPr>
        <w:spacing w:line="276" w:lineRule="auto"/>
        <w:ind w:left="-284"/>
        <w:jc w:val="both"/>
        <w:rPr>
          <w:rFonts w:ascii="Arial" w:hAnsi="Arial" w:cs="Arial"/>
        </w:rPr>
      </w:pPr>
      <w:r>
        <w:rPr>
          <w:rFonts w:ascii="Arial" w:hAnsi="Arial" w:cs="Arial"/>
        </w:rPr>
        <w:t>-----------------------------------</w:t>
      </w:r>
    </w:p>
    <w:p w14:paraId="080D8506" w14:textId="77777777" w:rsidR="00F75751" w:rsidRDefault="00F75751" w:rsidP="00F75751">
      <w:pPr>
        <w:spacing w:line="276" w:lineRule="auto"/>
        <w:ind w:left="-284"/>
        <w:jc w:val="both"/>
        <w:rPr>
          <w:rFonts w:ascii="Arial" w:hAnsi="Arial" w:cs="Arial"/>
        </w:rPr>
      </w:pPr>
      <w:r>
        <w:rPr>
          <w:rFonts w:ascii="Arial" w:hAnsi="Arial" w:cs="Arial"/>
        </w:rPr>
        <w:t>Příkazce operace</w:t>
      </w:r>
    </w:p>
    <w:p w14:paraId="09B4DDFF" w14:textId="77777777" w:rsidR="00F75751" w:rsidRDefault="00F75751" w:rsidP="00F75751">
      <w:pPr>
        <w:spacing w:line="276" w:lineRule="auto"/>
        <w:ind w:left="-284"/>
        <w:jc w:val="both"/>
        <w:rPr>
          <w:rFonts w:ascii="Arial" w:hAnsi="Arial" w:cs="Arial"/>
        </w:rPr>
      </w:pPr>
      <w:r>
        <w:rPr>
          <w:rFonts w:ascii="Arial" w:hAnsi="Arial" w:cs="Arial"/>
        </w:rPr>
        <w:t>Ing. Petr Lázňovský</w:t>
      </w:r>
    </w:p>
    <w:p w14:paraId="7AB5368E" w14:textId="77777777" w:rsidR="00F75751" w:rsidRDefault="00F75751" w:rsidP="00F75751">
      <w:pPr>
        <w:spacing w:line="276" w:lineRule="auto"/>
        <w:ind w:left="-284"/>
        <w:jc w:val="both"/>
        <w:rPr>
          <w:rFonts w:ascii="Arial" w:hAnsi="Arial" w:cs="Arial"/>
        </w:rPr>
      </w:pPr>
    </w:p>
    <w:p w14:paraId="14FAEB43" w14:textId="77777777" w:rsidR="00F75751" w:rsidRDefault="00F75751" w:rsidP="00F75751">
      <w:pPr>
        <w:spacing w:line="276" w:lineRule="auto"/>
        <w:ind w:left="-284"/>
        <w:jc w:val="both"/>
        <w:rPr>
          <w:rFonts w:ascii="Arial" w:hAnsi="Arial" w:cs="Arial"/>
        </w:rPr>
      </w:pPr>
    </w:p>
    <w:p w14:paraId="79201E9C" w14:textId="77777777" w:rsidR="00F75751" w:rsidRDefault="00F75751" w:rsidP="00F75751">
      <w:pPr>
        <w:spacing w:line="276" w:lineRule="auto"/>
        <w:ind w:left="-284"/>
        <w:jc w:val="both"/>
        <w:rPr>
          <w:rFonts w:ascii="Arial" w:hAnsi="Arial" w:cs="Arial"/>
        </w:rPr>
      </w:pPr>
    </w:p>
    <w:p w14:paraId="60434C7E" w14:textId="77777777" w:rsidR="00F75751" w:rsidRDefault="00F75751" w:rsidP="00F75751">
      <w:pPr>
        <w:spacing w:line="276" w:lineRule="auto"/>
        <w:ind w:left="-284"/>
        <w:jc w:val="both"/>
        <w:rPr>
          <w:rFonts w:ascii="Arial" w:hAnsi="Arial" w:cs="Arial"/>
        </w:rPr>
      </w:pPr>
    </w:p>
    <w:p w14:paraId="10DA6780" w14:textId="77777777" w:rsidR="00F75751" w:rsidRDefault="00F75751" w:rsidP="00F75751">
      <w:pPr>
        <w:spacing w:line="276" w:lineRule="auto"/>
        <w:ind w:left="-284"/>
        <w:jc w:val="both"/>
        <w:rPr>
          <w:rFonts w:ascii="Arial" w:hAnsi="Arial" w:cs="Arial"/>
          <w:u w:val="single"/>
        </w:rPr>
      </w:pPr>
      <w:r>
        <w:rPr>
          <w:rFonts w:ascii="Arial" w:hAnsi="Arial" w:cs="Arial"/>
          <w:u w:val="single"/>
        </w:rPr>
        <w:t>Po právním jednání:</w:t>
      </w:r>
    </w:p>
    <w:p w14:paraId="25C1584B" w14:textId="77777777" w:rsidR="00F75751" w:rsidRDefault="00F75751" w:rsidP="00F75751">
      <w:pPr>
        <w:spacing w:line="276" w:lineRule="auto"/>
        <w:ind w:left="-284"/>
        <w:jc w:val="both"/>
        <w:rPr>
          <w:rFonts w:ascii="Arial" w:hAnsi="Arial" w:cs="Arial"/>
          <w:u w:val="single"/>
        </w:rPr>
      </w:pPr>
    </w:p>
    <w:p w14:paraId="0564F0F8" w14:textId="77777777" w:rsidR="00F75751" w:rsidRDefault="00F75751" w:rsidP="00F75751">
      <w:pPr>
        <w:spacing w:line="276" w:lineRule="auto"/>
        <w:ind w:left="-284"/>
        <w:jc w:val="both"/>
        <w:rPr>
          <w:rFonts w:ascii="Arial" w:hAnsi="Arial" w:cs="Arial"/>
        </w:rPr>
      </w:pPr>
      <w:r>
        <w:rPr>
          <w:rFonts w:ascii="Arial" w:hAnsi="Arial" w:cs="Arial"/>
        </w:rPr>
        <w:t>Příkazce operace potvrzuje, že prověřil správnost dle § 14 odst. 2 vyhlášky č. 416/2004 Sb., kterou se provádí zákon o finanční kontrole.</w:t>
      </w:r>
    </w:p>
    <w:p w14:paraId="0C7D04A8" w14:textId="77777777" w:rsidR="00F75751" w:rsidRDefault="00F75751" w:rsidP="00F75751">
      <w:pPr>
        <w:spacing w:line="276" w:lineRule="auto"/>
        <w:ind w:left="-284"/>
        <w:jc w:val="both"/>
        <w:rPr>
          <w:rFonts w:ascii="Arial" w:hAnsi="Arial" w:cs="Arial"/>
        </w:rPr>
      </w:pPr>
    </w:p>
    <w:p w14:paraId="33285B1A" w14:textId="4A120080" w:rsidR="00F75751" w:rsidRDefault="00F75751" w:rsidP="00F75751">
      <w:pPr>
        <w:spacing w:line="276" w:lineRule="auto"/>
        <w:ind w:left="-284"/>
        <w:jc w:val="both"/>
        <w:rPr>
          <w:rFonts w:ascii="Arial" w:hAnsi="Arial" w:cs="Arial"/>
        </w:rPr>
      </w:pPr>
      <w:r>
        <w:rPr>
          <w:rFonts w:ascii="Arial" w:hAnsi="Arial" w:cs="Arial"/>
        </w:rPr>
        <w:t>Datum:</w:t>
      </w:r>
      <w:r w:rsidR="000B71FE">
        <w:rPr>
          <w:rFonts w:ascii="Arial" w:hAnsi="Arial" w:cs="Arial"/>
        </w:rPr>
        <w:t xml:space="preserve"> 25.1.2023</w:t>
      </w:r>
    </w:p>
    <w:p w14:paraId="2E3BC585" w14:textId="77777777" w:rsidR="00F75751" w:rsidRDefault="00F75751" w:rsidP="00F75751">
      <w:pPr>
        <w:spacing w:line="276" w:lineRule="auto"/>
        <w:ind w:left="-284"/>
        <w:jc w:val="both"/>
        <w:rPr>
          <w:rFonts w:ascii="Arial" w:hAnsi="Arial" w:cs="Arial"/>
        </w:rPr>
      </w:pPr>
    </w:p>
    <w:p w14:paraId="46154753" w14:textId="77777777" w:rsidR="00F75751" w:rsidRDefault="00F75751" w:rsidP="00F75751">
      <w:pPr>
        <w:spacing w:line="276" w:lineRule="auto"/>
        <w:ind w:left="-284"/>
        <w:jc w:val="both"/>
        <w:rPr>
          <w:rFonts w:ascii="Arial" w:hAnsi="Arial" w:cs="Arial"/>
        </w:rPr>
      </w:pPr>
    </w:p>
    <w:p w14:paraId="395E03FC" w14:textId="77777777" w:rsidR="00F75751" w:rsidRDefault="00F75751" w:rsidP="00F75751">
      <w:pPr>
        <w:spacing w:line="276" w:lineRule="auto"/>
        <w:ind w:left="-284"/>
        <w:jc w:val="both"/>
        <w:rPr>
          <w:rFonts w:ascii="Arial" w:hAnsi="Arial" w:cs="Arial"/>
        </w:rPr>
      </w:pPr>
    </w:p>
    <w:p w14:paraId="66CBA34D" w14:textId="77777777" w:rsidR="00F75751" w:rsidRDefault="00F75751" w:rsidP="00F75751">
      <w:pPr>
        <w:spacing w:line="276" w:lineRule="auto"/>
        <w:ind w:left="-284"/>
        <w:jc w:val="both"/>
        <w:rPr>
          <w:rFonts w:ascii="Arial" w:hAnsi="Arial" w:cs="Arial"/>
        </w:rPr>
      </w:pPr>
    </w:p>
    <w:p w14:paraId="2D44A920" w14:textId="77777777" w:rsidR="00F75751" w:rsidRDefault="00F75751" w:rsidP="00F75751">
      <w:pPr>
        <w:spacing w:line="276" w:lineRule="auto"/>
        <w:ind w:left="-284"/>
        <w:jc w:val="both"/>
        <w:rPr>
          <w:rFonts w:ascii="Arial" w:hAnsi="Arial" w:cs="Arial"/>
        </w:rPr>
      </w:pPr>
    </w:p>
    <w:p w14:paraId="3E18F689" w14:textId="77777777" w:rsidR="00F75751" w:rsidRDefault="00F75751" w:rsidP="00F75751">
      <w:pPr>
        <w:spacing w:line="276" w:lineRule="auto"/>
        <w:ind w:left="-284"/>
        <w:jc w:val="both"/>
        <w:rPr>
          <w:rFonts w:ascii="Arial" w:hAnsi="Arial" w:cs="Arial"/>
        </w:rPr>
      </w:pPr>
      <w:r>
        <w:rPr>
          <w:rFonts w:ascii="Arial" w:hAnsi="Arial" w:cs="Arial"/>
        </w:rPr>
        <w:t>-----------------------------------</w:t>
      </w:r>
    </w:p>
    <w:p w14:paraId="5EB6AB4D" w14:textId="77777777" w:rsidR="00F75751" w:rsidRDefault="00F75751" w:rsidP="00F75751">
      <w:pPr>
        <w:spacing w:line="276" w:lineRule="auto"/>
        <w:ind w:left="-284"/>
        <w:jc w:val="both"/>
        <w:rPr>
          <w:rFonts w:ascii="Arial" w:hAnsi="Arial" w:cs="Arial"/>
        </w:rPr>
      </w:pPr>
      <w:r>
        <w:rPr>
          <w:rFonts w:ascii="Arial" w:hAnsi="Arial" w:cs="Arial"/>
        </w:rPr>
        <w:t>Příkazce operace</w:t>
      </w:r>
    </w:p>
    <w:p w14:paraId="20D69865" w14:textId="77777777" w:rsidR="00F75751" w:rsidRDefault="00F75751" w:rsidP="00F75751">
      <w:pPr>
        <w:spacing w:line="276" w:lineRule="auto"/>
        <w:ind w:left="-284"/>
        <w:jc w:val="both"/>
        <w:rPr>
          <w:rFonts w:ascii="Arial" w:hAnsi="Arial" w:cs="Arial"/>
        </w:rPr>
      </w:pPr>
      <w:r>
        <w:rPr>
          <w:rFonts w:ascii="Arial" w:hAnsi="Arial" w:cs="Arial"/>
        </w:rPr>
        <w:t>Ing. Petr Lázňovský</w:t>
      </w:r>
    </w:p>
    <w:p w14:paraId="7C0C8E37" w14:textId="77777777" w:rsidR="00273BF2" w:rsidRPr="00EE5EC9" w:rsidRDefault="00273BF2">
      <w:pPr>
        <w:widowControl/>
        <w:rPr>
          <w:rFonts w:ascii="Arial" w:hAnsi="Arial" w:cs="Arial"/>
          <w:sz w:val="22"/>
          <w:szCs w:val="22"/>
        </w:rPr>
      </w:pPr>
    </w:p>
    <w:sectPr w:rsidR="00273BF2" w:rsidRPr="00EE5EC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7AD1A" w14:textId="77777777" w:rsidR="00ED0803" w:rsidRDefault="00ED0803">
      <w:r>
        <w:separator/>
      </w:r>
    </w:p>
  </w:endnote>
  <w:endnote w:type="continuationSeparator" w:id="0">
    <w:p w14:paraId="14E062CD" w14:textId="77777777" w:rsidR="00ED0803" w:rsidRDefault="00ED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7C719" w14:textId="77777777" w:rsidR="00ED0803" w:rsidRDefault="00ED0803">
      <w:r>
        <w:separator/>
      </w:r>
    </w:p>
  </w:footnote>
  <w:footnote w:type="continuationSeparator" w:id="0">
    <w:p w14:paraId="580ED6FA" w14:textId="77777777" w:rsidR="00ED0803" w:rsidRDefault="00ED0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D7B10" w14:textId="77777777" w:rsidR="00273BF2" w:rsidRDefault="00273BF2">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3BF2"/>
    <w:rsid w:val="000336E0"/>
    <w:rsid w:val="00054E74"/>
    <w:rsid w:val="00062320"/>
    <w:rsid w:val="000729F0"/>
    <w:rsid w:val="00081110"/>
    <w:rsid w:val="000823B6"/>
    <w:rsid w:val="000B71FE"/>
    <w:rsid w:val="000E4024"/>
    <w:rsid w:val="000F24EF"/>
    <w:rsid w:val="001550B2"/>
    <w:rsid w:val="00176135"/>
    <w:rsid w:val="001B3B31"/>
    <w:rsid w:val="001C6FC9"/>
    <w:rsid w:val="00217371"/>
    <w:rsid w:val="00225D59"/>
    <w:rsid w:val="002579B5"/>
    <w:rsid w:val="00261220"/>
    <w:rsid w:val="0026535E"/>
    <w:rsid w:val="00272123"/>
    <w:rsid w:val="00273BF2"/>
    <w:rsid w:val="00282FB7"/>
    <w:rsid w:val="00287139"/>
    <w:rsid w:val="002903A2"/>
    <w:rsid w:val="00296B39"/>
    <w:rsid w:val="002A6B0C"/>
    <w:rsid w:val="002B1FFD"/>
    <w:rsid w:val="002C0F36"/>
    <w:rsid w:val="002E6414"/>
    <w:rsid w:val="00346508"/>
    <w:rsid w:val="00357635"/>
    <w:rsid w:val="00365707"/>
    <w:rsid w:val="0039372D"/>
    <w:rsid w:val="003C3600"/>
    <w:rsid w:val="003D06D1"/>
    <w:rsid w:val="003F64D6"/>
    <w:rsid w:val="004445EF"/>
    <w:rsid w:val="004A6EA9"/>
    <w:rsid w:val="004B27ED"/>
    <w:rsid w:val="004B5E89"/>
    <w:rsid w:val="004B6821"/>
    <w:rsid w:val="0050563B"/>
    <w:rsid w:val="00533D85"/>
    <w:rsid w:val="0055660D"/>
    <w:rsid w:val="00586E3E"/>
    <w:rsid w:val="005A7CDD"/>
    <w:rsid w:val="005C4E5E"/>
    <w:rsid w:val="005E39AB"/>
    <w:rsid w:val="00605EDE"/>
    <w:rsid w:val="00633B25"/>
    <w:rsid w:val="006704D9"/>
    <w:rsid w:val="006936FC"/>
    <w:rsid w:val="006C072B"/>
    <w:rsid w:val="006C1195"/>
    <w:rsid w:val="006C1F15"/>
    <w:rsid w:val="006C5CD0"/>
    <w:rsid w:val="006E4B7B"/>
    <w:rsid w:val="006E705B"/>
    <w:rsid w:val="00704443"/>
    <w:rsid w:val="00727E7A"/>
    <w:rsid w:val="00794551"/>
    <w:rsid w:val="0079596E"/>
    <w:rsid w:val="007B0FB2"/>
    <w:rsid w:val="007C4BBA"/>
    <w:rsid w:val="00870E7E"/>
    <w:rsid w:val="0088208B"/>
    <w:rsid w:val="00894B59"/>
    <w:rsid w:val="008B6A31"/>
    <w:rsid w:val="008C55DF"/>
    <w:rsid w:val="008C71FB"/>
    <w:rsid w:val="008F7EE1"/>
    <w:rsid w:val="009B3F8B"/>
    <w:rsid w:val="009C1DA8"/>
    <w:rsid w:val="00A31A8A"/>
    <w:rsid w:val="00A31C3B"/>
    <w:rsid w:val="00A5437F"/>
    <w:rsid w:val="00A81D1D"/>
    <w:rsid w:val="00AD73A5"/>
    <w:rsid w:val="00AE5523"/>
    <w:rsid w:val="00AE72EB"/>
    <w:rsid w:val="00B46CAD"/>
    <w:rsid w:val="00BE6B99"/>
    <w:rsid w:val="00C01211"/>
    <w:rsid w:val="00C048A6"/>
    <w:rsid w:val="00C50E1F"/>
    <w:rsid w:val="00C51253"/>
    <w:rsid w:val="00C9419D"/>
    <w:rsid w:val="00CB60D8"/>
    <w:rsid w:val="00D220BB"/>
    <w:rsid w:val="00D63EC6"/>
    <w:rsid w:val="00D72011"/>
    <w:rsid w:val="00D90C1B"/>
    <w:rsid w:val="00DA06D6"/>
    <w:rsid w:val="00DC2E72"/>
    <w:rsid w:val="00DF2489"/>
    <w:rsid w:val="00E5301D"/>
    <w:rsid w:val="00E95285"/>
    <w:rsid w:val="00EC24AF"/>
    <w:rsid w:val="00ED0803"/>
    <w:rsid w:val="00EE5EC9"/>
    <w:rsid w:val="00F44BD0"/>
    <w:rsid w:val="00F73393"/>
    <w:rsid w:val="00F75751"/>
    <w:rsid w:val="00F81A68"/>
    <w:rsid w:val="00FA342D"/>
    <w:rsid w:val="00FC0B79"/>
    <w:rsid w:val="00FD1F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588F0A"/>
  <w14:defaultImageDpi w14:val="0"/>
  <w15:docId w15:val="{BBBB5C2C-D5AE-492C-9102-7829E434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ønítext"/>
    <w:basedOn w:val="Normln"/>
    <w:rsid w:val="002A6B0C"/>
    <w:pPr>
      <w:widowControl/>
      <w:tabs>
        <w:tab w:val="left" w:pos="709"/>
      </w:tabs>
      <w:autoSpaceDE/>
      <w:autoSpaceDN/>
      <w:adjustRightInd/>
      <w:ind w:firstLine="426"/>
      <w:jc w:val="both"/>
    </w:pPr>
    <w:rPr>
      <w:sz w:val="24"/>
      <w:lang w:eastAsia="en-US"/>
    </w:rPr>
  </w:style>
  <w:style w:type="paragraph" w:customStyle="1" w:styleId="StylDoprava">
    <w:name w:val="Styl Doprava"/>
    <w:basedOn w:val="Normln"/>
    <w:rsid w:val="000F24EF"/>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21730">
      <w:marLeft w:val="0"/>
      <w:marRight w:val="0"/>
      <w:marTop w:val="0"/>
      <w:marBottom w:val="0"/>
      <w:divBdr>
        <w:top w:val="none" w:sz="0" w:space="0" w:color="auto"/>
        <w:left w:val="none" w:sz="0" w:space="0" w:color="auto"/>
        <w:bottom w:val="none" w:sz="0" w:space="0" w:color="auto"/>
        <w:right w:val="none" w:sz="0" w:space="0" w:color="auto"/>
      </w:divBdr>
    </w:div>
    <w:div w:id="741221731">
      <w:marLeft w:val="0"/>
      <w:marRight w:val="0"/>
      <w:marTop w:val="0"/>
      <w:marBottom w:val="0"/>
      <w:divBdr>
        <w:top w:val="none" w:sz="0" w:space="0" w:color="auto"/>
        <w:left w:val="none" w:sz="0" w:space="0" w:color="auto"/>
        <w:bottom w:val="none" w:sz="0" w:space="0" w:color="auto"/>
        <w:right w:val="none" w:sz="0" w:space="0" w:color="auto"/>
      </w:divBdr>
    </w:div>
    <w:div w:id="741221732">
      <w:marLeft w:val="0"/>
      <w:marRight w:val="0"/>
      <w:marTop w:val="0"/>
      <w:marBottom w:val="0"/>
      <w:divBdr>
        <w:top w:val="none" w:sz="0" w:space="0" w:color="auto"/>
        <w:left w:val="none" w:sz="0" w:space="0" w:color="auto"/>
        <w:bottom w:val="none" w:sz="0" w:space="0" w:color="auto"/>
        <w:right w:val="none" w:sz="0" w:space="0" w:color="auto"/>
      </w:divBdr>
    </w:div>
    <w:div w:id="741221733">
      <w:marLeft w:val="0"/>
      <w:marRight w:val="0"/>
      <w:marTop w:val="0"/>
      <w:marBottom w:val="0"/>
      <w:divBdr>
        <w:top w:val="none" w:sz="0" w:space="0" w:color="auto"/>
        <w:left w:val="none" w:sz="0" w:space="0" w:color="auto"/>
        <w:bottom w:val="none" w:sz="0" w:space="0" w:color="auto"/>
        <w:right w:val="none" w:sz="0" w:space="0" w:color="auto"/>
      </w:divBdr>
    </w:div>
    <w:div w:id="741221734">
      <w:marLeft w:val="0"/>
      <w:marRight w:val="0"/>
      <w:marTop w:val="0"/>
      <w:marBottom w:val="0"/>
      <w:divBdr>
        <w:top w:val="none" w:sz="0" w:space="0" w:color="auto"/>
        <w:left w:val="none" w:sz="0" w:space="0" w:color="auto"/>
        <w:bottom w:val="none" w:sz="0" w:space="0" w:color="auto"/>
        <w:right w:val="none" w:sz="0" w:space="0" w:color="auto"/>
      </w:divBdr>
    </w:div>
    <w:div w:id="741221735">
      <w:marLeft w:val="0"/>
      <w:marRight w:val="0"/>
      <w:marTop w:val="0"/>
      <w:marBottom w:val="0"/>
      <w:divBdr>
        <w:top w:val="none" w:sz="0" w:space="0" w:color="auto"/>
        <w:left w:val="none" w:sz="0" w:space="0" w:color="auto"/>
        <w:bottom w:val="none" w:sz="0" w:space="0" w:color="auto"/>
        <w:right w:val="none" w:sz="0" w:space="0" w:color="auto"/>
      </w:divBdr>
    </w:div>
    <w:div w:id="741221736">
      <w:marLeft w:val="0"/>
      <w:marRight w:val="0"/>
      <w:marTop w:val="0"/>
      <w:marBottom w:val="0"/>
      <w:divBdr>
        <w:top w:val="none" w:sz="0" w:space="0" w:color="auto"/>
        <w:left w:val="none" w:sz="0" w:space="0" w:color="auto"/>
        <w:bottom w:val="none" w:sz="0" w:space="0" w:color="auto"/>
        <w:right w:val="none" w:sz="0" w:space="0" w:color="auto"/>
      </w:divBdr>
    </w:div>
    <w:div w:id="7412217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1439</Words>
  <Characters>8494</Characters>
  <Application>Microsoft Office Word</Application>
  <DocSecurity>0</DocSecurity>
  <Lines>70</Lines>
  <Paragraphs>19</Paragraphs>
  <ScaleCrop>false</ScaleCrop>
  <Company>Pozemkový Fond ČR</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Mazurová Hana</dc:creator>
  <cp:keywords/>
  <dc:description/>
  <cp:lastModifiedBy>Mazurová Hana</cp:lastModifiedBy>
  <cp:revision>30</cp:revision>
  <cp:lastPrinted>2022-12-12T15:35:00Z</cp:lastPrinted>
  <dcterms:created xsi:type="dcterms:W3CDTF">2022-10-20T11:47:00Z</dcterms:created>
  <dcterms:modified xsi:type="dcterms:W3CDTF">2023-01-30T08:42:00Z</dcterms:modified>
</cp:coreProperties>
</file>