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C4" w:rsidRPr="00BF70DD" w:rsidRDefault="006327C4" w:rsidP="006327C4">
      <w:pPr>
        <w:jc w:val="both"/>
        <w:rPr>
          <w:b/>
        </w:rPr>
      </w:pPr>
      <w:r w:rsidRPr="00BF70DD">
        <w:rPr>
          <w:b/>
        </w:rPr>
        <w:t>Seznam domů ve vlastnictví a správě města Český Těšín</w:t>
      </w:r>
    </w:p>
    <w:p w:rsidR="006327C4" w:rsidRDefault="006327C4" w:rsidP="006327C4">
      <w:pPr>
        <w:jc w:val="both"/>
      </w:pPr>
    </w:p>
    <w:p w:rsidR="006327C4" w:rsidRPr="00BF70DD" w:rsidRDefault="006327C4" w:rsidP="006327C4">
      <w:pPr>
        <w:spacing w:after="120"/>
        <w:jc w:val="both"/>
        <w:rPr>
          <w:i/>
        </w:rPr>
      </w:pPr>
      <w:r w:rsidRPr="00BF70DD">
        <w:rPr>
          <w:i/>
        </w:rPr>
        <w:t>Bytové domy</w:t>
      </w:r>
    </w:p>
    <w:p w:rsidR="006327C4" w:rsidRDefault="006327C4" w:rsidP="006327C4">
      <w:pPr>
        <w:jc w:val="both"/>
      </w:pPr>
      <w:r>
        <w:t>Božkova 143/7</w:t>
      </w:r>
    </w:p>
    <w:p w:rsidR="006327C4" w:rsidRDefault="006327C4" w:rsidP="006327C4">
      <w:pPr>
        <w:jc w:val="both"/>
      </w:pPr>
      <w:r>
        <w:t>Kolonie 1952/13a</w:t>
      </w:r>
      <w:r w:rsidR="009D1689">
        <w:t xml:space="preserve">, </w:t>
      </w:r>
      <w:bookmarkStart w:id="0" w:name="_GoBack"/>
      <w:bookmarkEnd w:id="0"/>
      <w:r w:rsidR="000D5AFD">
        <w:t>byt č. 2</w:t>
      </w:r>
    </w:p>
    <w:p w:rsidR="006327C4" w:rsidRDefault="006327C4" w:rsidP="006327C4">
      <w:pPr>
        <w:jc w:val="both"/>
      </w:pPr>
      <w:r>
        <w:t>Kolonie 377/23</w:t>
      </w:r>
    </w:p>
    <w:p w:rsidR="006327C4" w:rsidRDefault="006327C4" w:rsidP="006327C4">
      <w:pPr>
        <w:jc w:val="both"/>
      </w:pPr>
      <w:r>
        <w:t>Na Horkách 829/27</w:t>
      </w:r>
    </w:p>
    <w:p w:rsidR="006327C4" w:rsidRDefault="006327C4" w:rsidP="006327C4">
      <w:pPr>
        <w:jc w:val="both"/>
      </w:pPr>
      <w:r>
        <w:t>Viaduktová 590/18</w:t>
      </w:r>
    </w:p>
    <w:p w:rsidR="006327C4" w:rsidRDefault="006327C4" w:rsidP="006327C4">
      <w:pPr>
        <w:jc w:val="both"/>
      </w:pPr>
    </w:p>
    <w:p w:rsidR="00411519" w:rsidRDefault="00411519" w:rsidP="006327C4">
      <w:pPr>
        <w:jc w:val="both"/>
      </w:pPr>
    </w:p>
    <w:p w:rsidR="006327C4" w:rsidRPr="00BF70DD" w:rsidRDefault="006327C4" w:rsidP="00411519">
      <w:pPr>
        <w:spacing w:after="120"/>
        <w:jc w:val="both"/>
        <w:rPr>
          <w:i/>
        </w:rPr>
      </w:pPr>
      <w:r w:rsidRPr="00BF70DD">
        <w:rPr>
          <w:i/>
        </w:rPr>
        <w:t>Nebytové prostory</w:t>
      </w:r>
    </w:p>
    <w:p w:rsidR="00411519" w:rsidRDefault="00411519" w:rsidP="00411519">
      <w:pPr>
        <w:jc w:val="both"/>
      </w:pPr>
      <w:proofErr w:type="spellStart"/>
      <w:r>
        <w:t>Hrabinská</w:t>
      </w:r>
      <w:proofErr w:type="spellEnd"/>
      <w:r>
        <w:t xml:space="preserve"> 458/33</w:t>
      </w:r>
    </w:p>
    <w:p w:rsidR="006327C4" w:rsidRDefault="006327C4" w:rsidP="00411519">
      <w:pPr>
        <w:jc w:val="both"/>
      </w:pPr>
      <w:r>
        <w:t>Tovární 2044/23a</w:t>
      </w:r>
    </w:p>
    <w:p w:rsidR="00D95623" w:rsidRDefault="00266527">
      <w:r>
        <w:t>Tovární 314/27</w:t>
      </w:r>
    </w:p>
    <w:sectPr w:rsidR="00D95623" w:rsidSect="007636B6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F41" w:rsidRDefault="00A151DF">
      <w:r>
        <w:separator/>
      </w:r>
    </w:p>
  </w:endnote>
  <w:endnote w:type="continuationSeparator" w:id="0">
    <w:p w:rsidR="00481F41" w:rsidRDefault="00A1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32" w:rsidRDefault="006327C4" w:rsidP="00721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1B32" w:rsidRDefault="009D1689" w:rsidP="003812AD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17" w:rsidRDefault="006327C4" w:rsidP="00975E3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3812AD" w:rsidRDefault="006327C4" w:rsidP="00721B17">
    <w:pPr>
      <w:pStyle w:val="Zpat"/>
      <w:framePr w:wrap="around" w:vAnchor="text" w:hAnchor="margin" w:y="1"/>
      <w:ind w:right="360"/>
      <w:rPr>
        <w:rStyle w:val="slostrnky"/>
      </w:rPr>
    </w:pPr>
    <w:r>
      <w:rPr>
        <w:rStyle w:val="slostrnky"/>
      </w:rPr>
      <w:t xml:space="preserve"> </w:t>
    </w:r>
  </w:p>
  <w:p w:rsidR="00ED1B32" w:rsidRDefault="009D1689" w:rsidP="003812AD">
    <w:pPr>
      <w:pStyle w:val="Zpat"/>
      <w:framePr w:wrap="around" w:vAnchor="text" w:hAnchor="margin" w:xAlign="center" w:y="1"/>
      <w:ind w:right="360"/>
      <w:rPr>
        <w:rStyle w:val="slostrnky"/>
      </w:rPr>
    </w:pPr>
  </w:p>
  <w:p w:rsidR="003F0320" w:rsidRDefault="009D1689" w:rsidP="003F0320">
    <w:pPr>
      <w:pStyle w:val="Zpat"/>
      <w:ind w:firstLine="360"/>
      <w:jc w:val="center"/>
    </w:pPr>
  </w:p>
  <w:p w:rsidR="003F0320" w:rsidRDefault="009D1689" w:rsidP="003F0320">
    <w:pPr>
      <w:pStyle w:val="Zpat"/>
      <w:ind w:firstLine="360"/>
      <w:jc w:val="center"/>
    </w:pPr>
  </w:p>
  <w:p w:rsidR="00ED1B32" w:rsidRPr="00A54735" w:rsidRDefault="006327C4" w:rsidP="003F0320">
    <w:pPr>
      <w:pStyle w:val="Zpat"/>
      <w:ind w:firstLine="360"/>
      <w:jc w:val="center"/>
      <w:rPr>
        <w:sz w:val="16"/>
        <w:szCs w:val="16"/>
      </w:rPr>
    </w:pPr>
    <w:r w:rsidRPr="00A54735">
      <w:rPr>
        <w:sz w:val="16"/>
        <w:szCs w:val="16"/>
      </w:rPr>
      <w:t>Strana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20" w:rsidRDefault="009D1689" w:rsidP="003F0320">
    <w:pPr>
      <w:pStyle w:val="Zpat"/>
      <w:jc w:val="center"/>
    </w:pPr>
  </w:p>
  <w:p w:rsidR="003F0320" w:rsidRDefault="009D1689" w:rsidP="003F0320">
    <w:pPr>
      <w:pStyle w:val="Zpat"/>
      <w:jc w:val="center"/>
    </w:pPr>
  </w:p>
  <w:p w:rsidR="003F0320" w:rsidRPr="00A54735" w:rsidRDefault="006327C4" w:rsidP="003F0320">
    <w:pPr>
      <w:pStyle w:val="Zpat"/>
      <w:jc w:val="center"/>
      <w:rPr>
        <w:sz w:val="16"/>
        <w:szCs w:val="16"/>
      </w:rPr>
    </w:pPr>
    <w:r w:rsidRPr="00A54735">
      <w:rPr>
        <w:sz w:val="16"/>
        <w:szCs w:val="16"/>
      </w:rPr>
      <w:t>Strana 1</w:t>
    </w:r>
  </w:p>
  <w:p w:rsidR="003F0320" w:rsidRPr="00A54735" w:rsidRDefault="009D1689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F41" w:rsidRDefault="00A151DF">
      <w:r>
        <w:separator/>
      </w:r>
    </w:p>
  </w:footnote>
  <w:footnote w:type="continuationSeparator" w:id="0">
    <w:p w:rsidR="00481F41" w:rsidRDefault="00A1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FD" w:rsidRDefault="000D5AFD" w:rsidP="000D5AFD">
    <w:pPr>
      <w:pStyle w:val="Zhlav"/>
      <w:jc w:val="right"/>
      <w:rPr>
        <w:sz w:val="16"/>
        <w:szCs w:val="16"/>
      </w:rPr>
    </w:pPr>
  </w:p>
  <w:p w:rsidR="000D5AFD" w:rsidRDefault="000D5AFD" w:rsidP="000D5AFD">
    <w:pPr>
      <w:pStyle w:val="Zhlav"/>
      <w:jc w:val="right"/>
      <w:rPr>
        <w:sz w:val="16"/>
        <w:szCs w:val="16"/>
      </w:rPr>
    </w:pPr>
  </w:p>
  <w:p w:rsidR="000D5AFD" w:rsidRPr="000D5AFD" w:rsidRDefault="000D5AFD" w:rsidP="000D5AFD">
    <w:pPr>
      <w:pStyle w:val="Zhlav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43"/>
    <w:rsid w:val="000D5AFD"/>
    <w:rsid w:val="001138DC"/>
    <w:rsid w:val="00223B04"/>
    <w:rsid w:val="00266527"/>
    <w:rsid w:val="003E5A2B"/>
    <w:rsid w:val="00411519"/>
    <w:rsid w:val="00427877"/>
    <w:rsid w:val="00481F41"/>
    <w:rsid w:val="006327C4"/>
    <w:rsid w:val="008B36F6"/>
    <w:rsid w:val="00980DA2"/>
    <w:rsid w:val="009D1689"/>
    <w:rsid w:val="00A151DF"/>
    <w:rsid w:val="00BE3E43"/>
    <w:rsid w:val="00C04AB5"/>
    <w:rsid w:val="00D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69D95-E31D-4A53-B75E-78679FFF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327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27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327C4"/>
  </w:style>
  <w:style w:type="paragraph" w:styleId="Zhlav">
    <w:name w:val="header"/>
    <w:basedOn w:val="Normln"/>
    <w:link w:val="ZhlavChar"/>
    <w:uiPriority w:val="99"/>
    <w:unhideWhenUsed/>
    <w:rsid w:val="000D5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5A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7</cp:revision>
  <cp:lastPrinted>2023-01-06T08:46:00Z</cp:lastPrinted>
  <dcterms:created xsi:type="dcterms:W3CDTF">2021-02-01T09:34:00Z</dcterms:created>
  <dcterms:modified xsi:type="dcterms:W3CDTF">2023-01-06T08:46:00Z</dcterms:modified>
</cp:coreProperties>
</file>