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75FB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64" w:right="2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SMLOUVA O POSKYTNUTÍ UBYTOVÁNÍ, STRAVOVÁNÍ A </w:t>
      </w:r>
      <w:proofErr w:type="gramStart"/>
      <w:r>
        <w:rPr>
          <w:color w:val="000000"/>
          <w:sz w:val="24"/>
          <w:szCs w:val="24"/>
        </w:rPr>
        <w:t>SOUVISEJÍCÍCH  SLUŽEB</w:t>
      </w:r>
      <w:proofErr w:type="gramEnd"/>
      <w:r>
        <w:rPr>
          <w:color w:val="000000"/>
          <w:sz w:val="24"/>
          <w:szCs w:val="24"/>
        </w:rPr>
        <w:t xml:space="preserve">  </w:t>
      </w:r>
    </w:p>
    <w:p w14:paraId="37E6F46D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9" w:line="240" w:lineRule="auto"/>
        <w:ind w:right="32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Smluvní strany  </w:t>
      </w:r>
    </w:p>
    <w:p w14:paraId="323BD60F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Dodavatel: CERES Bohemia s.r.o.  </w:t>
      </w:r>
    </w:p>
    <w:p w14:paraId="3C8FDCD5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Příkop 838/6  </w:t>
      </w:r>
    </w:p>
    <w:p w14:paraId="7617B9FB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602 00 Brno IČO: 26944138  </w:t>
      </w:r>
    </w:p>
    <w:p w14:paraId="0746D3E3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Tel. :</w:t>
      </w:r>
      <w:proofErr w:type="gramEnd"/>
      <w:r>
        <w:rPr>
          <w:color w:val="000000"/>
          <w:sz w:val="24"/>
          <w:szCs w:val="24"/>
        </w:rPr>
        <w:t xml:space="preserve"> </w:t>
      </w:r>
      <w:r w:rsidRPr="003602B4">
        <w:rPr>
          <w:color w:val="000000"/>
          <w:sz w:val="24"/>
          <w:szCs w:val="24"/>
          <w:highlight w:val="black"/>
        </w:rPr>
        <w:t>530 333 166, 776 666 277</w:t>
      </w:r>
      <w:r>
        <w:rPr>
          <w:color w:val="000000"/>
          <w:sz w:val="24"/>
          <w:szCs w:val="24"/>
        </w:rPr>
        <w:t xml:space="preserve"> </w:t>
      </w:r>
    </w:p>
    <w:p w14:paraId="433B6F20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Zastoupena</w:t>
      </w:r>
      <w:r w:rsidRPr="003602B4">
        <w:rPr>
          <w:sz w:val="24"/>
          <w:szCs w:val="24"/>
          <w:highlight w:val="black"/>
        </w:rPr>
        <w:t>: Ing. Varga</w:t>
      </w:r>
    </w:p>
    <w:p w14:paraId="5A22F949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Organizace zapsána u Krajského soudu v Brně, oddíl C, vložka 47284</w:t>
      </w:r>
    </w:p>
    <w:p w14:paraId="0AC25D7C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60" w:right="1918" w:firstLine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Odběratel: Základní škola a mateřská škola ANGEL v Praze 12   Angelovova 3183/15  </w:t>
      </w:r>
    </w:p>
    <w:p w14:paraId="5D890A1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143 00 Praha 412 - Modřany</w:t>
      </w:r>
    </w:p>
    <w:p w14:paraId="6D558027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proofErr w:type="spellStart"/>
      <w:r w:rsidRPr="003602B4">
        <w:rPr>
          <w:sz w:val="24"/>
          <w:szCs w:val="24"/>
          <w:highlight w:val="black"/>
        </w:rPr>
        <w:t>PaedDdr</w:t>
      </w:r>
      <w:proofErr w:type="spellEnd"/>
      <w:r w:rsidRPr="003602B4">
        <w:rPr>
          <w:sz w:val="24"/>
          <w:szCs w:val="24"/>
          <w:highlight w:val="black"/>
        </w:rPr>
        <w:t xml:space="preserve">. Ivou </w:t>
      </w:r>
      <w:proofErr w:type="spellStart"/>
      <w:r w:rsidRPr="003602B4">
        <w:rPr>
          <w:sz w:val="24"/>
          <w:szCs w:val="24"/>
          <w:highlight w:val="black"/>
        </w:rPr>
        <w:t>Cichoňovou</w:t>
      </w:r>
      <w:proofErr w:type="spellEnd"/>
      <w:r w:rsidRPr="003602B4">
        <w:rPr>
          <w:sz w:val="24"/>
          <w:szCs w:val="24"/>
          <w:highlight w:val="black"/>
        </w:rPr>
        <w:t>, ředitelkou školy</w:t>
      </w:r>
    </w:p>
    <w:p w14:paraId="042249E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IČO: 49367463  </w:t>
      </w:r>
    </w:p>
    <w:p w14:paraId="327A3F4B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Organizace zapsána u Městského soudu v Praze,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1015</w:t>
      </w:r>
    </w:p>
    <w:p w14:paraId="16DAFD4F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Předmět smlouvy  </w:t>
      </w:r>
    </w:p>
    <w:p w14:paraId="6A348A1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60" w:right="655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Předmětem této smlouvy je zajištění ubytovacích a stravovacích služeb ve </w:t>
      </w:r>
      <w:proofErr w:type="gramStart"/>
      <w:r>
        <w:rPr>
          <w:color w:val="000000"/>
          <w:sz w:val="24"/>
          <w:szCs w:val="24"/>
        </w:rPr>
        <w:t>středisku  č.</w:t>
      </w:r>
      <w:proofErr w:type="gramEnd"/>
      <w:r>
        <w:rPr>
          <w:color w:val="000000"/>
          <w:sz w:val="24"/>
          <w:szCs w:val="24"/>
        </w:rPr>
        <w:t xml:space="preserve"> 5584 Kořenov - Penzion U Pašeráka, Rejdice 1070, 468 49 Kořenov a zajištění  p</w:t>
      </w:r>
      <w:r>
        <w:rPr>
          <w:color w:val="000000"/>
          <w:sz w:val="24"/>
          <w:szCs w:val="24"/>
        </w:rPr>
        <w:t xml:space="preserve">rogramu ANIMA v </w:t>
      </w:r>
      <w:proofErr w:type="spellStart"/>
      <w:r>
        <w:rPr>
          <w:color w:val="000000"/>
          <w:sz w:val="24"/>
          <w:szCs w:val="24"/>
        </w:rPr>
        <w:t>ŠvP</w:t>
      </w:r>
      <w:proofErr w:type="spellEnd"/>
      <w:r>
        <w:rPr>
          <w:color w:val="000000"/>
          <w:sz w:val="24"/>
          <w:szCs w:val="24"/>
        </w:rPr>
        <w:t xml:space="preserve"> a dopravy.  </w:t>
      </w:r>
    </w:p>
    <w:p w14:paraId="7CA2EF71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0" w:right="56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 ANIMA: Animátoři dbají během výkonu animačních činností na bezpečnost </w:t>
      </w:r>
      <w:proofErr w:type="gramStart"/>
      <w:r>
        <w:rPr>
          <w:color w:val="000000"/>
          <w:sz w:val="24"/>
          <w:szCs w:val="24"/>
        </w:rPr>
        <w:t>dětí  a</w:t>
      </w:r>
      <w:proofErr w:type="gramEnd"/>
      <w:r>
        <w:rPr>
          <w:color w:val="000000"/>
          <w:sz w:val="24"/>
          <w:szCs w:val="24"/>
        </w:rPr>
        <w:t xml:space="preserve"> jsou zodpovědní za přípravu a realizaci animačního programu v časovém rozmezí -  denně od 14.00 - 18.00 a od 19.00 - 21.00 hod. Po celou dobu programu je </w:t>
      </w:r>
      <w:proofErr w:type="gramStart"/>
      <w:r>
        <w:rPr>
          <w:color w:val="000000"/>
          <w:sz w:val="24"/>
          <w:szCs w:val="24"/>
        </w:rPr>
        <w:t>nutná  přítomnos</w:t>
      </w:r>
      <w:r>
        <w:rPr>
          <w:color w:val="000000"/>
          <w:sz w:val="24"/>
          <w:szCs w:val="24"/>
        </w:rPr>
        <w:t>t</w:t>
      </w:r>
      <w:proofErr w:type="gramEnd"/>
      <w:r>
        <w:rPr>
          <w:color w:val="000000"/>
          <w:sz w:val="24"/>
          <w:szCs w:val="24"/>
        </w:rPr>
        <w:t xml:space="preserve"> pedagogického dozoru.  </w:t>
      </w:r>
    </w:p>
    <w:p w14:paraId="11C8C6C0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Poslední den pobytu již animační program není.  </w:t>
      </w:r>
    </w:p>
    <w:p w14:paraId="5E7D8199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 </w:t>
      </w:r>
    </w:p>
    <w:p w14:paraId="0FE1C039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 xml:space="preserve">. </w:t>
      </w:r>
      <w:r>
        <w:rPr>
          <w:color w:val="000000"/>
          <w:sz w:val="19"/>
          <w:szCs w:val="19"/>
        </w:rPr>
        <w:t xml:space="preserve"> </w:t>
      </w:r>
    </w:p>
    <w:p w14:paraId="629804ED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9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Ubytování  </w:t>
      </w:r>
    </w:p>
    <w:p w14:paraId="7D01D71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Termín pobytu: 01.05.2023 - 05.05.2023 </w:t>
      </w:r>
    </w:p>
    <w:p w14:paraId="4AA60CEF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Počet objednaných lůžek: cca 55 žáků 1.st. + 5 </w:t>
      </w:r>
      <w:proofErr w:type="spellStart"/>
      <w:r>
        <w:rPr>
          <w:color w:val="000000"/>
          <w:sz w:val="24"/>
          <w:szCs w:val="24"/>
        </w:rPr>
        <w:t>dosp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5F4B1CD7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Příjezd na středisko: do 14:00 hod  </w:t>
      </w:r>
    </w:p>
    <w:p w14:paraId="5F9E5326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Strava zahájena: oběd  </w:t>
      </w:r>
    </w:p>
    <w:p w14:paraId="57E8B9FC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Strava ukončena: snídaně  </w:t>
      </w:r>
    </w:p>
    <w:p w14:paraId="1633E8F1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61" w:right="-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Ubytování celé skupiny bude zajištěno na penzionu. Dodavatel prohlašuje, že </w:t>
      </w:r>
      <w:proofErr w:type="gramStart"/>
      <w:r>
        <w:rPr>
          <w:color w:val="000000"/>
          <w:sz w:val="24"/>
          <w:szCs w:val="24"/>
        </w:rPr>
        <w:t>uvedený  objekt</w:t>
      </w:r>
      <w:proofErr w:type="gramEnd"/>
      <w:r>
        <w:rPr>
          <w:color w:val="000000"/>
          <w:sz w:val="24"/>
          <w:szCs w:val="24"/>
        </w:rPr>
        <w:t xml:space="preserve"> splňuje hygienické podmínky ubytovacího a stravovacího zařízení.  Ubytování </w:t>
      </w:r>
      <w:r>
        <w:rPr>
          <w:color w:val="000000"/>
          <w:sz w:val="24"/>
          <w:szCs w:val="24"/>
        </w:rPr>
        <w:t xml:space="preserve">bude zajištěno v pokojích. Dodavatel je povinen odevzdat odběrateli </w:t>
      </w:r>
      <w:proofErr w:type="gramStart"/>
      <w:r>
        <w:rPr>
          <w:color w:val="000000"/>
          <w:sz w:val="24"/>
          <w:szCs w:val="24"/>
        </w:rPr>
        <w:t>pokoje  dne</w:t>
      </w:r>
      <w:proofErr w:type="gramEnd"/>
      <w:r>
        <w:rPr>
          <w:color w:val="000000"/>
          <w:sz w:val="24"/>
          <w:szCs w:val="24"/>
        </w:rPr>
        <w:t xml:space="preserve"> 01.05.2023 ve stavu způsobilém pro řádné užívání a zajistit ubytovaným nerušený  výkon jejich práv spojených s ubytováním.  </w:t>
      </w:r>
    </w:p>
    <w:p w14:paraId="607C2AB5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0" w:right="-6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Dodavatel může od této smlouvy odstoupit před jejím uplynutím dohodnuté doby, </w:t>
      </w:r>
      <w:proofErr w:type="gramStart"/>
      <w:r>
        <w:rPr>
          <w:color w:val="000000"/>
          <w:sz w:val="24"/>
          <w:szCs w:val="24"/>
        </w:rPr>
        <w:t>jestliže  ubytovaní</w:t>
      </w:r>
      <w:proofErr w:type="gramEnd"/>
      <w:r>
        <w:rPr>
          <w:color w:val="000000"/>
          <w:sz w:val="24"/>
          <w:szCs w:val="24"/>
        </w:rPr>
        <w:t xml:space="preserve"> v ubytovacím zařízení i přes výstrahu porušují hrubě dobré mravy </w:t>
      </w:r>
      <w:r>
        <w:rPr>
          <w:color w:val="000000"/>
          <w:sz w:val="24"/>
          <w:szCs w:val="24"/>
        </w:rPr>
        <w:lastRenderedPageBreak/>
        <w:t xml:space="preserve">nebo jinak  hrubě porušují povinnosti z této smlouvy. </w:t>
      </w:r>
    </w:p>
    <w:p w14:paraId="167F54B2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61" w:right="-5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Odběratel má právo užívat prostory, kt</w:t>
      </w:r>
      <w:r>
        <w:rPr>
          <w:color w:val="000000"/>
          <w:sz w:val="24"/>
          <w:szCs w:val="24"/>
        </w:rPr>
        <w:t xml:space="preserve">eré mu byly k ubytování vyhrazeny a </w:t>
      </w:r>
      <w:proofErr w:type="gramStart"/>
      <w:r>
        <w:rPr>
          <w:color w:val="000000"/>
          <w:sz w:val="24"/>
          <w:szCs w:val="24"/>
        </w:rPr>
        <w:t>prostory  společné</w:t>
      </w:r>
      <w:proofErr w:type="gramEnd"/>
      <w:r>
        <w:rPr>
          <w:color w:val="000000"/>
          <w:sz w:val="24"/>
          <w:szCs w:val="24"/>
        </w:rPr>
        <w:t xml:space="preserve"> až do dne 05.05.2023 (předání klíčů do 10,00 hodin) a zároveň využívat na své  náklady služby poskytované v souvislosti s ubytováním.  </w:t>
      </w:r>
    </w:p>
    <w:p w14:paraId="2DE0FC91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0" w:right="-5" w:firstLine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Odběratel je povinen řádně užívat prostory vyhrazené k ubytování </w:t>
      </w:r>
      <w:r>
        <w:rPr>
          <w:color w:val="000000"/>
          <w:sz w:val="24"/>
          <w:szCs w:val="24"/>
        </w:rPr>
        <w:t xml:space="preserve">a nesmí v </w:t>
      </w:r>
      <w:proofErr w:type="gramStart"/>
      <w:r>
        <w:rPr>
          <w:color w:val="000000"/>
          <w:sz w:val="24"/>
          <w:szCs w:val="24"/>
        </w:rPr>
        <w:t>těchto  prostorách</w:t>
      </w:r>
      <w:proofErr w:type="gramEnd"/>
      <w:r>
        <w:rPr>
          <w:color w:val="000000"/>
          <w:sz w:val="24"/>
          <w:szCs w:val="24"/>
        </w:rPr>
        <w:t xml:space="preserve"> provádět bez souhlasu správce objektu žádné podstatné změny ani jakkoli  manipulovat s nábytkem a ostatním zařízením.  </w:t>
      </w:r>
    </w:p>
    <w:p w14:paraId="2B462097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0" w:right="-5" w:firstLine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Odběratel je povinen dodržovat domovní řád rekreačního zařízení. Dále je </w:t>
      </w:r>
      <w:proofErr w:type="gramStart"/>
      <w:r>
        <w:rPr>
          <w:color w:val="000000"/>
          <w:sz w:val="24"/>
          <w:szCs w:val="24"/>
        </w:rPr>
        <w:t>seznámen  s</w:t>
      </w:r>
      <w:proofErr w:type="gramEnd"/>
      <w:r>
        <w:rPr>
          <w:color w:val="000000"/>
          <w:sz w:val="24"/>
          <w:szCs w:val="24"/>
        </w:rPr>
        <w:t xml:space="preserve"> faktem, že na pokojích i společných vnitřních prostorech nesmí užívat tabákové ani jiné  omamné látky a vlastní alkoholické nápoje, a to i v prostorách veřejných.    </w:t>
      </w:r>
    </w:p>
    <w:p w14:paraId="3C5D197F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right="347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IV. </w:t>
      </w:r>
      <w:r>
        <w:rPr>
          <w:color w:val="000000"/>
          <w:sz w:val="24"/>
          <w:szCs w:val="24"/>
        </w:rPr>
        <w:t xml:space="preserve">Stravování  </w:t>
      </w:r>
    </w:p>
    <w:p w14:paraId="5AA7F267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29" w:lineRule="auto"/>
        <w:ind w:left="364" w:right="359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Stravování účastníků školy v přírodě bude zajištěno v souladu s hygienickými </w:t>
      </w:r>
      <w:proofErr w:type="gramStart"/>
      <w:r>
        <w:rPr>
          <w:color w:val="000000"/>
          <w:sz w:val="24"/>
          <w:szCs w:val="24"/>
        </w:rPr>
        <w:t>a  zvláštními</w:t>
      </w:r>
      <w:proofErr w:type="gramEnd"/>
      <w:r>
        <w:rPr>
          <w:color w:val="000000"/>
          <w:sz w:val="24"/>
          <w:szCs w:val="24"/>
        </w:rPr>
        <w:t xml:space="preserve"> předpisy. Stravování je formou snídaně, přesnídávka, oběd, svačina, večeře.  Pitný režim v libovolném množství.  </w:t>
      </w:r>
    </w:p>
    <w:p w14:paraId="780B4E61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0" w:right="-4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Strava je vydávána v jídelně střediska, která splňuje požadavky předpisů </w:t>
      </w:r>
      <w:proofErr w:type="gramStart"/>
      <w:r>
        <w:rPr>
          <w:color w:val="000000"/>
          <w:sz w:val="24"/>
          <w:szCs w:val="24"/>
        </w:rPr>
        <w:t>bezpečnosti  práce</w:t>
      </w:r>
      <w:proofErr w:type="gramEnd"/>
      <w:r>
        <w:rPr>
          <w:color w:val="000000"/>
          <w:sz w:val="24"/>
          <w:szCs w:val="24"/>
        </w:rPr>
        <w:t xml:space="preserve"> a ochrany zdraví a hygienických předpisů.  </w:t>
      </w:r>
    </w:p>
    <w:p w14:paraId="64CACDD5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0" w:right="-5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Vedoucí pobytu nebo zdravotník po příjezdu prokonzultuje a podepíše </w:t>
      </w:r>
      <w:proofErr w:type="gramStart"/>
      <w:r>
        <w:rPr>
          <w:color w:val="000000"/>
          <w:sz w:val="24"/>
          <w:szCs w:val="24"/>
        </w:rPr>
        <w:t>jídelníček  připravený</w:t>
      </w:r>
      <w:proofErr w:type="gramEnd"/>
      <w:r>
        <w:rPr>
          <w:color w:val="000000"/>
          <w:sz w:val="24"/>
          <w:szCs w:val="24"/>
        </w:rPr>
        <w:t xml:space="preserve"> vedoucím kuchyně min. na 3 dn</w:t>
      </w:r>
      <w:r>
        <w:rPr>
          <w:color w:val="000000"/>
          <w:sz w:val="24"/>
          <w:szCs w:val="24"/>
        </w:rPr>
        <w:t xml:space="preserve">y dopředu. Bude dodržována </w:t>
      </w:r>
      <w:proofErr w:type="gramStart"/>
      <w:r>
        <w:rPr>
          <w:color w:val="000000"/>
          <w:sz w:val="24"/>
          <w:szCs w:val="24"/>
        </w:rPr>
        <w:t>vyhláška  č.106</w:t>
      </w:r>
      <w:proofErr w:type="gramEnd"/>
      <w:r>
        <w:rPr>
          <w:color w:val="000000"/>
          <w:sz w:val="24"/>
          <w:szCs w:val="24"/>
        </w:rPr>
        <w:t xml:space="preserve">/2001 Sb.  </w:t>
      </w:r>
    </w:p>
    <w:p w14:paraId="5347421D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2" w:right="190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Dodavatel prohlašuje, že používaná voda je z vodovodu pro veřejnou potřebu. Pokud </w:t>
      </w:r>
      <w:proofErr w:type="gramStart"/>
      <w:r>
        <w:rPr>
          <w:color w:val="000000"/>
          <w:sz w:val="24"/>
          <w:szCs w:val="24"/>
        </w:rPr>
        <w:t>je  voda</w:t>
      </w:r>
      <w:proofErr w:type="gramEnd"/>
      <w:r>
        <w:rPr>
          <w:color w:val="000000"/>
          <w:sz w:val="24"/>
          <w:szCs w:val="24"/>
        </w:rPr>
        <w:t xml:space="preserve"> získávána z jiného zdroje, dodavatel jako přílohu této smlouvy doloží protokol o  kráceném rozboru jakosti pitn</w:t>
      </w:r>
      <w:r>
        <w:rPr>
          <w:color w:val="000000"/>
          <w:sz w:val="24"/>
          <w:szCs w:val="24"/>
        </w:rPr>
        <w:t xml:space="preserve">é vody dle ustanovení §8 zákona č. 258/2000Sb. o ochraně  veřejného zdraví a stanovisko hygienického orgánu, že voda je pitná (nejméně jeden  měsíc před konáním akce).  </w:t>
      </w:r>
    </w:p>
    <w:p w14:paraId="6FC0354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65" w:right="-5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případě připomínek ke stravování či ubytování je nutné, aby o nich </w:t>
      </w:r>
      <w:proofErr w:type="gramStart"/>
      <w:r>
        <w:rPr>
          <w:color w:val="000000"/>
          <w:sz w:val="24"/>
          <w:szCs w:val="24"/>
        </w:rPr>
        <w:t>odběratel  informoval</w:t>
      </w:r>
      <w:proofErr w:type="gramEnd"/>
      <w:r>
        <w:rPr>
          <w:color w:val="000000"/>
          <w:sz w:val="24"/>
          <w:szCs w:val="24"/>
        </w:rPr>
        <w:t xml:space="preserve"> vedoucího provozu a šéf kuchaře neprodleně při průběhu akce.  </w:t>
      </w:r>
    </w:p>
    <w:p w14:paraId="3BC94128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9" w:line="240" w:lineRule="auto"/>
        <w:ind w:right="29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V. Cena a způsob úhrady  </w:t>
      </w:r>
    </w:p>
    <w:p w14:paraId="32D57D50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29" w:lineRule="auto"/>
        <w:ind w:left="364" w:right="164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za ubytování, pitný režim, stravu 5x denně a program ANIMA je sjednána </w:t>
      </w:r>
      <w:proofErr w:type="gramStart"/>
      <w:r>
        <w:rPr>
          <w:color w:val="000000"/>
          <w:sz w:val="24"/>
          <w:szCs w:val="24"/>
        </w:rPr>
        <w:t>na  3950</w:t>
      </w:r>
      <w:proofErr w:type="gramEnd"/>
      <w:r>
        <w:rPr>
          <w:color w:val="000000"/>
          <w:sz w:val="24"/>
          <w:szCs w:val="24"/>
        </w:rPr>
        <w:t xml:space="preserve">,-Kč / žák 1.st. / pobyt.  </w:t>
      </w:r>
    </w:p>
    <w:p w14:paraId="4335417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63" w:right="7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x pedagogický dozor zdarma (Podmínka na 10 platících žáků je 1 pedagog </w:t>
      </w:r>
      <w:proofErr w:type="gramStart"/>
      <w:r>
        <w:rPr>
          <w:color w:val="000000"/>
          <w:sz w:val="24"/>
          <w:szCs w:val="24"/>
        </w:rPr>
        <w:t>zdarma)  Doprava</w:t>
      </w:r>
      <w:proofErr w:type="gramEnd"/>
      <w:r>
        <w:rPr>
          <w:color w:val="000000"/>
          <w:sz w:val="24"/>
          <w:szCs w:val="24"/>
        </w:rPr>
        <w:t xml:space="preserve"> – 37 400 Kč  </w:t>
      </w:r>
    </w:p>
    <w:p w14:paraId="6D1DAFDF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Celková cena pobytu pro 55 žáků 1.st. – 254.650 Kč  </w:t>
      </w:r>
    </w:p>
    <w:p w14:paraId="26F0F3F3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361"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Úhrada 1. zálohy byla provedena v termínu do 17.02.2023 ve výši 63.665,- Kč, na </w:t>
      </w:r>
      <w:proofErr w:type="gramStart"/>
      <w:r>
        <w:rPr>
          <w:color w:val="000000"/>
          <w:sz w:val="24"/>
          <w:szCs w:val="24"/>
        </w:rPr>
        <w:t>základě  vystavené</w:t>
      </w:r>
      <w:proofErr w:type="gramEnd"/>
      <w:r>
        <w:rPr>
          <w:color w:val="000000"/>
          <w:sz w:val="24"/>
          <w:szCs w:val="24"/>
        </w:rPr>
        <w:t xml:space="preserve"> faktury, 2.zálohy do termínu 17.02.2023 ve výši 63.665,-Kč. Doplatek ve </w:t>
      </w:r>
      <w:proofErr w:type="gramStart"/>
      <w:r>
        <w:rPr>
          <w:color w:val="000000"/>
          <w:sz w:val="24"/>
          <w:szCs w:val="24"/>
        </w:rPr>
        <w:t>výši  127.320</w:t>
      </w:r>
      <w:proofErr w:type="gramEnd"/>
      <w:r>
        <w:rPr>
          <w:color w:val="000000"/>
          <w:sz w:val="24"/>
          <w:szCs w:val="24"/>
        </w:rPr>
        <w:t xml:space="preserve">,- Kč bude uhrazen do 17.04.2023.  </w:t>
      </w:r>
    </w:p>
    <w:p w14:paraId="04CB8786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71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Minimální počet platících účastníků je 50. V případě že se platící dítě neúčastní pobytu v </w:t>
      </w:r>
      <w:proofErr w:type="gramStart"/>
      <w:r>
        <w:rPr>
          <w:color w:val="000000"/>
          <w:sz w:val="24"/>
          <w:szCs w:val="24"/>
        </w:rPr>
        <w:t>celé  své</w:t>
      </w:r>
      <w:proofErr w:type="gramEnd"/>
      <w:r>
        <w:rPr>
          <w:color w:val="000000"/>
          <w:sz w:val="24"/>
          <w:szCs w:val="24"/>
        </w:rPr>
        <w:t xml:space="preserve"> délce ,náleží mu za každý neodbydlený den částka 200,-Kč. Platí uhrazený a </w:t>
      </w:r>
      <w:proofErr w:type="gramStart"/>
      <w:r>
        <w:rPr>
          <w:color w:val="000000"/>
          <w:sz w:val="24"/>
          <w:szCs w:val="24"/>
        </w:rPr>
        <w:t>nahlášený  počet</w:t>
      </w:r>
      <w:proofErr w:type="gramEnd"/>
      <w:r>
        <w:rPr>
          <w:color w:val="000000"/>
          <w:sz w:val="24"/>
          <w:szCs w:val="24"/>
        </w:rPr>
        <w:t xml:space="preserve"> žáků nejpozději ke dnu 17.04.2023. Do tohoto termínu je možné m</w:t>
      </w:r>
      <w:r>
        <w:rPr>
          <w:color w:val="000000"/>
          <w:sz w:val="24"/>
          <w:szCs w:val="24"/>
        </w:rPr>
        <w:t xml:space="preserve">ěnit počet dětí. </w:t>
      </w:r>
      <w:proofErr w:type="gramStart"/>
      <w:r>
        <w:rPr>
          <w:color w:val="000000"/>
          <w:sz w:val="24"/>
          <w:szCs w:val="24"/>
        </w:rPr>
        <w:t>V  tento</w:t>
      </w:r>
      <w:proofErr w:type="gramEnd"/>
      <w:r>
        <w:rPr>
          <w:color w:val="000000"/>
          <w:sz w:val="24"/>
          <w:szCs w:val="24"/>
        </w:rPr>
        <w:t xml:space="preserve"> den je již počet objednaných lůžek závazný. </w:t>
      </w:r>
    </w:p>
    <w:p w14:paraId="0F1AD5C8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2" w:right="-2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případě odstoupení od smlouvy ze strany odběratele se odběratel zavazuje </w:t>
      </w:r>
      <w:proofErr w:type="gramStart"/>
      <w:r>
        <w:rPr>
          <w:color w:val="000000"/>
          <w:sz w:val="24"/>
          <w:szCs w:val="24"/>
        </w:rPr>
        <w:lastRenderedPageBreak/>
        <w:t>uhradit  storno</w:t>
      </w:r>
      <w:proofErr w:type="gramEnd"/>
      <w:r>
        <w:rPr>
          <w:color w:val="000000"/>
          <w:sz w:val="24"/>
          <w:szCs w:val="24"/>
        </w:rPr>
        <w:t xml:space="preserve"> částku za sjednané služby dodavateli ve výši 60.000-Kč ,do 30.5.2023  </w:t>
      </w:r>
    </w:p>
    <w:p w14:paraId="138812AE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72" w:right="-4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Ostatní ceny: v případě</w:t>
      </w:r>
      <w:r>
        <w:rPr>
          <w:color w:val="000000"/>
          <w:sz w:val="24"/>
          <w:szCs w:val="24"/>
        </w:rPr>
        <w:t xml:space="preserve"> rozbití oken, dveří, nábytku apod. je odběratel povinen </w:t>
      </w:r>
      <w:proofErr w:type="gramStart"/>
      <w:r>
        <w:rPr>
          <w:color w:val="000000"/>
          <w:sz w:val="24"/>
          <w:szCs w:val="24"/>
        </w:rPr>
        <w:t>vzniklou  škodu</w:t>
      </w:r>
      <w:proofErr w:type="gramEnd"/>
      <w:r>
        <w:rPr>
          <w:color w:val="000000"/>
          <w:sz w:val="24"/>
          <w:szCs w:val="24"/>
        </w:rPr>
        <w:t xml:space="preserve"> bez odkladů nahradit.  </w:t>
      </w:r>
    </w:p>
    <w:p w14:paraId="66415974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ind w:right="293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VI. Závěrečná ustanovení  </w:t>
      </w:r>
    </w:p>
    <w:p w14:paraId="7411927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29" w:lineRule="auto"/>
        <w:ind w:left="1108" w:right="42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Tato smlouva je vyhotovena ve dvou stejnopisech a nabývá platnosti </w:t>
      </w:r>
      <w:proofErr w:type="gramStart"/>
      <w:r>
        <w:rPr>
          <w:color w:val="000000"/>
          <w:sz w:val="24"/>
          <w:szCs w:val="24"/>
        </w:rPr>
        <w:t>dnem  podpisu</w:t>
      </w:r>
      <w:proofErr w:type="gramEnd"/>
      <w:r>
        <w:rPr>
          <w:color w:val="000000"/>
          <w:sz w:val="24"/>
          <w:szCs w:val="24"/>
        </w:rPr>
        <w:t xml:space="preserve"> druhé strany. Potvrzenou smlouvu odběratel zašle na adresu  </w:t>
      </w:r>
    </w:p>
    <w:p w14:paraId="612D3C44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dodavatele nejpozději do 7 dnů od doručení.  </w:t>
      </w:r>
    </w:p>
    <w:p w14:paraId="1F6DF6EA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9" w:right="327" w:hanging="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Ostatní smluvní vztahy se řídí podle Všeobecných smluvních podmínek </w:t>
      </w:r>
      <w:proofErr w:type="gramStart"/>
      <w:r>
        <w:rPr>
          <w:color w:val="000000"/>
          <w:sz w:val="24"/>
          <w:szCs w:val="24"/>
        </w:rPr>
        <w:t>CK  CERES</w:t>
      </w:r>
      <w:proofErr w:type="gramEnd"/>
      <w:r>
        <w:rPr>
          <w:color w:val="000000"/>
          <w:sz w:val="24"/>
          <w:szCs w:val="24"/>
        </w:rPr>
        <w:t xml:space="preserve"> Bohemia s.r.o.  </w:t>
      </w:r>
    </w:p>
    <w:p w14:paraId="58A62C4C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0" w:right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Smluvní strany výslovně souhlasí s tím, že tato smlouva může být zveřejněna </w:t>
      </w:r>
      <w:proofErr w:type="gramStart"/>
      <w:r>
        <w:rPr>
          <w:color w:val="000000"/>
          <w:sz w:val="24"/>
          <w:szCs w:val="24"/>
        </w:rPr>
        <w:t>v  registru</w:t>
      </w:r>
      <w:proofErr w:type="gramEnd"/>
      <w:r>
        <w:rPr>
          <w:color w:val="000000"/>
          <w:sz w:val="24"/>
          <w:szCs w:val="24"/>
        </w:rPr>
        <w:t xml:space="preserve"> smluv podle zákona č.340/2015 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, (zákon o registru smluv), a to  v</w:t>
      </w:r>
      <w:r>
        <w:rPr>
          <w:color w:val="000000"/>
          <w:sz w:val="24"/>
          <w:szCs w:val="24"/>
        </w:rPr>
        <w:t xml:space="preserve">četně všech případných příloh a dodatků. Smluvní strany prohlašují, </w:t>
      </w:r>
      <w:proofErr w:type="gramStart"/>
      <w:r>
        <w:rPr>
          <w:color w:val="000000"/>
          <w:sz w:val="24"/>
          <w:szCs w:val="24"/>
        </w:rPr>
        <w:t>že  cenové</w:t>
      </w:r>
      <w:proofErr w:type="gramEnd"/>
      <w:r>
        <w:rPr>
          <w:color w:val="000000"/>
          <w:sz w:val="24"/>
          <w:szCs w:val="24"/>
        </w:rPr>
        <w:t>, termínové a garanční skutečnosti uvedené ve smlouvě nepovažují za  obchodní tajemství ve smyslu § 504 zákona č.89/2012 Sb. (občanský zákoník).  Odběratel zajistí předání smlouv</w:t>
      </w:r>
      <w:r>
        <w:rPr>
          <w:color w:val="000000"/>
          <w:sz w:val="24"/>
          <w:szCs w:val="24"/>
        </w:rPr>
        <w:t xml:space="preserve">y ke zveřejnění správci registru smluv.  </w:t>
      </w:r>
    </w:p>
    <w:p w14:paraId="14A07112" w14:textId="4CA08D86" w:rsidR="003602B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0" w:line="229" w:lineRule="auto"/>
        <w:ind w:left="288" w:right="605" w:firstLine="3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odběratele dne 27.01.2023</w:t>
      </w:r>
    </w:p>
    <w:p w14:paraId="79FE4FC6" w14:textId="4927BD92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0" w:line="229" w:lineRule="auto"/>
        <w:ind w:left="288" w:right="605" w:firstLine="3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dodavatele dne 24.01.2023    </w:t>
      </w:r>
    </w:p>
    <w:p w14:paraId="2C475BE9" w14:textId="77777777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489DD296" w14:textId="5B3AE915" w:rsidR="00F35594" w:rsidRDefault="0036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312" w:right="387" w:hanging="3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3602B4">
        <w:rPr>
          <w:color w:val="000000"/>
          <w:sz w:val="24"/>
          <w:szCs w:val="24"/>
          <w:highlight w:val="black"/>
        </w:rPr>
        <w:t>Ing. Henrich Varga</w:t>
      </w:r>
      <w:r>
        <w:rPr>
          <w:color w:val="000000"/>
          <w:sz w:val="24"/>
          <w:szCs w:val="24"/>
        </w:rPr>
        <w:t xml:space="preserve">   </w:t>
      </w:r>
    </w:p>
    <w:sectPr w:rsidR="00F35594">
      <w:pgSz w:w="11900" w:h="16820"/>
      <w:pgMar w:top="1595" w:right="1336" w:bottom="1485" w:left="141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94"/>
    <w:rsid w:val="003602B4"/>
    <w:rsid w:val="00F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C281"/>
  <w15:docId w15:val="{3D909F46-6DC4-4643-AA86-F0B8E27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4816</Characters>
  <Application>Microsoft Office Word</Application>
  <DocSecurity>0</DocSecurity>
  <Lines>40</Lines>
  <Paragraphs>11</Paragraphs>
  <ScaleCrop>false</ScaleCrop>
  <Company>Zakladni skola a materska skola ANGEL v Praze 12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Karlíková</dc:creator>
  <cp:lastModifiedBy>Jana Karlíková</cp:lastModifiedBy>
  <cp:revision>2</cp:revision>
  <dcterms:created xsi:type="dcterms:W3CDTF">2023-01-27T15:16:00Z</dcterms:created>
  <dcterms:modified xsi:type="dcterms:W3CDTF">2023-01-27T15:16:00Z</dcterms:modified>
</cp:coreProperties>
</file>