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E36E8">
        <w:t>KAA-SZ-79/2022</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E36E8" w:rsidRPr="006E36E8">
        <w:rPr>
          <w:rFonts w:cs="Arial"/>
          <w:szCs w:val="20"/>
        </w:rPr>
        <w:t xml:space="preserve">Mgr. </w:t>
      </w:r>
      <w:r w:rsidR="006E36E8">
        <w:t>Dana Zajícová</w:t>
      </w:r>
      <w:r w:rsidRPr="00A3020E">
        <w:rPr>
          <w:rFonts w:cs="Arial"/>
          <w:szCs w:val="20"/>
        </w:rPr>
        <w:t xml:space="preserve">, </w:t>
      </w:r>
      <w:r w:rsidR="006E36E8" w:rsidRPr="006E36E8">
        <w:rPr>
          <w:rFonts w:cs="Arial"/>
          <w:szCs w:val="20"/>
        </w:rPr>
        <w:t>ředitelka Kontaktního</w:t>
      </w:r>
      <w:r w:rsidR="006E36E8">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E36E8" w:rsidRPr="006E36E8">
        <w:rPr>
          <w:rFonts w:cs="Arial"/>
          <w:szCs w:val="20"/>
        </w:rPr>
        <w:t>Dobrovského 1278</w:t>
      </w:r>
      <w:r w:rsidR="006E36E8">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E36E8" w:rsidRPr="006E36E8">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E36E8" w:rsidRPr="006E36E8">
        <w:rPr>
          <w:rFonts w:cs="Arial"/>
          <w:szCs w:val="20"/>
        </w:rPr>
        <w:t xml:space="preserve">tř. </w:t>
      </w:r>
      <w:r w:rsidR="006E36E8">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E36E8"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E36E8" w:rsidRPr="006E36E8">
        <w:rPr>
          <w:rFonts w:cs="Arial"/>
          <w:szCs w:val="20"/>
        </w:rPr>
        <w:t>UNIVERSAL TELEKOMUNIKACE</w:t>
      </w:r>
      <w:r w:rsidR="006E36E8">
        <w:t xml:space="preserve"> s. r. o.</w:t>
      </w:r>
      <w:r w:rsidR="006E36E8" w:rsidRPr="006E36E8">
        <w:rPr>
          <w:rFonts w:cs="Arial"/>
          <w:vanish/>
          <w:szCs w:val="20"/>
        </w:rPr>
        <w:t>0</w:t>
      </w:r>
    </w:p>
    <w:p w:rsidR="00B066F7" w:rsidRPr="0033691D" w:rsidRDefault="006E36E8"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AC02B5">
        <w:rPr>
          <w:rFonts w:cs="Arial"/>
          <w:noProof/>
          <w:szCs w:val="20"/>
        </w:rPr>
        <w:t>xxx</w:t>
      </w:r>
    </w:p>
    <w:p w:rsidR="00B066F7" w:rsidRPr="0033691D" w:rsidRDefault="006E36E8"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E36E8">
        <w:rPr>
          <w:rFonts w:cs="Arial"/>
          <w:szCs w:val="20"/>
        </w:rPr>
        <w:t>U Stromovky</w:t>
      </w:r>
      <w:r>
        <w:t xml:space="preserve"> č.p. 341/46, Město, 736 01 Havířov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E36E8" w:rsidRPr="006E36E8">
        <w:rPr>
          <w:rFonts w:cs="Arial"/>
          <w:szCs w:val="20"/>
        </w:rPr>
        <w:t>25815270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E36E8">
        <w:t>CZ.03.1.48/0.0/0.0/15_121/0010247</w:t>
      </w:r>
      <w:r w:rsidR="00282982">
        <w:rPr>
          <w:i/>
          <w:iCs/>
        </w:rPr>
        <w:t xml:space="preserve"> </w:t>
      </w:r>
      <w:r w:rsidR="006E36E8">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AC02B5">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AC02B5">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E36E8">
        <w:rPr>
          <w:noProof/>
        </w:rPr>
        <w:t>administrativa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E36E8">
        <w:t>U Stromovky č.p. 341/46, Město, 736 01 Havířov 1</w:t>
      </w:r>
    </w:p>
    <w:p w:rsidR="00414EBF" w:rsidRDefault="00414EBF" w:rsidP="00414EBF">
      <w:pPr>
        <w:pStyle w:val="Daltextbodudohody"/>
        <w:tabs>
          <w:tab w:val="clear" w:pos="2520"/>
        </w:tabs>
        <w:ind w:left="3119" w:hanging="2263"/>
      </w:pPr>
      <w:r>
        <w:t>Den nástupu do práce:</w:t>
      </w:r>
      <w:r>
        <w:tab/>
      </w:r>
      <w:r w:rsidR="006E36E8">
        <w:t>1.2.2023</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E36E8">
        <w:rPr>
          <w:noProof/>
        </w:rPr>
        <w:t>neurčitou</w:t>
      </w:r>
      <w:r>
        <w:t xml:space="preserve">, s týdenní pracovní dobou </w:t>
      </w:r>
      <w:r w:rsidR="006E36E8">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E36E8">
        <w:rPr>
          <w:noProof/>
        </w:rPr>
        <w:t>31.7.2023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E36E8">
        <w:rPr>
          <w:noProof/>
        </w:rPr>
        <w:t>50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E36E8">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E36E8">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E36E8">
        <w:rPr>
          <w:noProof/>
        </w:rPr>
        <w:t>1.2.2023</w:t>
      </w:r>
      <w:r w:rsidR="00781CAC">
        <w:t xml:space="preserve"> do</w:t>
      </w:r>
      <w:r w:rsidRPr="0058691B">
        <w:t> </w:t>
      </w:r>
      <w:r w:rsidR="006E36E8">
        <w:rPr>
          <w:noProof/>
        </w:rPr>
        <w:t>31.7.2023</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E36E8">
        <w:t>1.2.2023</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E36E8">
        <w:t>107-6066500267/0100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E36E8" w:rsidP="009B751F">
      <w:pPr>
        <w:keepNext/>
        <w:keepLines/>
        <w:tabs>
          <w:tab w:val="left" w:pos="2520"/>
        </w:tabs>
        <w:rPr>
          <w:rFonts w:cs="Arial"/>
          <w:szCs w:val="20"/>
        </w:rPr>
      </w:pPr>
      <w:r>
        <w:rPr>
          <w:noProof/>
        </w:rPr>
        <w:t>Karviná</w:t>
      </w:r>
      <w:r w:rsidR="000378AA" w:rsidRPr="003F2F6D">
        <w:rPr>
          <w:rFonts w:cs="Arial"/>
          <w:szCs w:val="20"/>
        </w:rPr>
        <w:t xml:space="preserve"> dne </w:t>
      </w:r>
      <w:r w:rsidR="00AC02B5">
        <w:rPr>
          <w:rFonts w:cs="Arial"/>
          <w:szCs w:val="20"/>
        </w:rPr>
        <w:t>27.1.2023</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E36E8">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AC02B5" w:rsidP="009B751F">
      <w:pPr>
        <w:keepNext/>
        <w:keepLines/>
        <w:jc w:val="center"/>
        <w:rPr>
          <w:rFonts w:cs="Arial"/>
          <w:szCs w:val="20"/>
        </w:rPr>
      </w:pPr>
      <w:r>
        <w:rPr>
          <w:rFonts w:cs="Arial"/>
          <w:szCs w:val="20"/>
        </w:rPr>
        <w:t>xxx</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E36E8" w:rsidP="009B751F">
      <w:pPr>
        <w:keepNext/>
        <w:keepLines/>
        <w:jc w:val="center"/>
        <w:rPr>
          <w:rFonts w:cs="Arial"/>
          <w:szCs w:val="20"/>
        </w:rPr>
      </w:pPr>
      <w:r w:rsidRPr="006E36E8">
        <w:rPr>
          <w:rFonts w:cs="Arial"/>
          <w:szCs w:val="20"/>
        </w:rPr>
        <w:t xml:space="preserve">Mgr. </w:t>
      </w:r>
      <w:r>
        <w:t>Dana Zajícová</w:t>
      </w:r>
    </w:p>
    <w:p w:rsidR="008269B6" w:rsidRDefault="006E36E8" w:rsidP="008269B6">
      <w:pPr>
        <w:keepNext/>
        <w:keepLines/>
        <w:jc w:val="center"/>
        <w:rPr>
          <w:rFonts w:cs="Arial"/>
          <w:szCs w:val="20"/>
        </w:rPr>
      </w:pPr>
      <w:r w:rsidRPr="006E36E8">
        <w:rPr>
          <w:rFonts w:cs="Arial"/>
          <w:szCs w:val="20"/>
        </w:rPr>
        <w:t>ředitelka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E36E8">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AC02B5">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AC02B5">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E36E8">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1A32" w:rsidRDefault="00CE1A32">
      <w:r>
        <w:separator/>
      </w:r>
    </w:p>
  </w:endnote>
  <w:endnote w:type="continuationSeparator" w:id="0">
    <w:p w:rsidR="00CE1A32" w:rsidRDefault="00CE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1A32" w:rsidRDefault="00CE1A32">
      <w:r>
        <w:separator/>
      </w:r>
    </w:p>
  </w:footnote>
  <w:footnote w:type="continuationSeparator" w:id="0">
    <w:p w:rsidR="00CE1A32" w:rsidRDefault="00CE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CE1A32" w:rsidP="00F27429">
    <w:pPr>
      <w:pStyle w:val="Zhlav"/>
      <w:ind w:firstLine="1"/>
      <w:jc w:val="left"/>
    </w:pPr>
    <w:r>
      <w:rPr>
        <w:noProof/>
      </w:rPr>
      <w:drawing>
        <wp:inline distT="0" distB="0" distL="0" distR="0" wp14:anchorId="3319245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269851">
    <w:abstractNumId w:val="4"/>
  </w:num>
  <w:num w:numId="2" w16cid:durableId="1876502591">
    <w:abstractNumId w:val="4"/>
  </w:num>
  <w:num w:numId="3" w16cid:durableId="856122367">
    <w:abstractNumId w:val="4"/>
    <w:lvlOverride w:ilvl="0">
      <w:startOverride w:val="1"/>
    </w:lvlOverride>
  </w:num>
  <w:num w:numId="4" w16cid:durableId="46026690">
    <w:abstractNumId w:val="4"/>
    <w:lvlOverride w:ilvl="0">
      <w:startOverride w:val="1"/>
    </w:lvlOverride>
  </w:num>
  <w:num w:numId="5" w16cid:durableId="144248471">
    <w:abstractNumId w:val="0"/>
  </w:num>
  <w:num w:numId="6" w16cid:durableId="2078743147">
    <w:abstractNumId w:val="4"/>
    <w:lvlOverride w:ilvl="0">
      <w:startOverride w:val="1"/>
    </w:lvlOverride>
  </w:num>
  <w:num w:numId="7" w16cid:durableId="1038622402">
    <w:abstractNumId w:val="4"/>
    <w:lvlOverride w:ilvl="0">
      <w:startOverride w:val="1"/>
    </w:lvlOverride>
  </w:num>
  <w:num w:numId="8" w16cid:durableId="852577364">
    <w:abstractNumId w:val="4"/>
    <w:lvlOverride w:ilvl="0">
      <w:startOverride w:val="1"/>
    </w:lvlOverride>
  </w:num>
  <w:num w:numId="9" w16cid:durableId="2099253514">
    <w:abstractNumId w:val="4"/>
    <w:lvlOverride w:ilvl="0">
      <w:startOverride w:val="1"/>
    </w:lvlOverride>
  </w:num>
  <w:num w:numId="10" w16cid:durableId="1639646167">
    <w:abstractNumId w:val="4"/>
    <w:lvlOverride w:ilvl="0">
      <w:startOverride w:val="1"/>
    </w:lvlOverride>
  </w:num>
  <w:num w:numId="11" w16cid:durableId="2085295669">
    <w:abstractNumId w:val="4"/>
    <w:lvlOverride w:ilvl="0">
      <w:startOverride w:val="1"/>
    </w:lvlOverride>
  </w:num>
  <w:num w:numId="12" w16cid:durableId="701249951">
    <w:abstractNumId w:val="4"/>
  </w:num>
  <w:num w:numId="13" w16cid:durableId="1156335949">
    <w:abstractNumId w:val="4"/>
  </w:num>
  <w:num w:numId="14" w16cid:durableId="1698314469">
    <w:abstractNumId w:val="4"/>
  </w:num>
  <w:num w:numId="15" w16cid:durableId="1941911530">
    <w:abstractNumId w:val="4"/>
  </w:num>
  <w:num w:numId="16" w16cid:durableId="1030374240">
    <w:abstractNumId w:val="4"/>
  </w:num>
  <w:num w:numId="17" w16cid:durableId="207307623">
    <w:abstractNumId w:val="2"/>
  </w:num>
  <w:num w:numId="18" w16cid:durableId="2041587137">
    <w:abstractNumId w:val="1"/>
  </w:num>
  <w:num w:numId="19" w16cid:durableId="205064916">
    <w:abstractNumId w:val="5"/>
  </w:num>
  <w:num w:numId="20" w16cid:durableId="175534007">
    <w:abstractNumId w:val="3"/>
  </w:num>
  <w:num w:numId="21" w16cid:durableId="32968892">
    <w:abstractNumId w:val="4"/>
  </w:num>
  <w:num w:numId="22" w16cid:durableId="55111787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32"/>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24F3F"/>
    <w:rsid w:val="0013298C"/>
    <w:rsid w:val="001430AA"/>
    <w:rsid w:val="0014757A"/>
    <w:rsid w:val="00152B50"/>
    <w:rsid w:val="001671CD"/>
    <w:rsid w:val="00175B80"/>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51B"/>
    <w:rsid w:val="004F2678"/>
    <w:rsid w:val="004F3016"/>
    <w:rsid w:val="004F64C9"/>
    <w:rsid w:val="005006E0"/>
    <w:rsid w:val="005122FF"/>
    <w:rsid w:val="00513079"/>
    <w:rsid w:val="00516F4D"/>
    <w:rsid w:val="00517272"/>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6E8"/>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4C3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02B5"/>
    <w:rsid w:val="00AC7122"/>
    <w:rsid w:val="00AC78C9"/>
    <w:rsid w:val="00AE1D2A"/>
    <w:rsid w:val="00AE4064"/>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2F6D"/>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1A32"/>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3F775"/>
  <w15:chartTrackingRefBased/>
  <w15:docId w15:val="{F05D9D2C-3DD1-477B-B3E1-C18F6802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3F437-32CE-41F7-9F03-C7B3439B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2174</Words>
  <Characters>12832</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Dymaszová Lucie DiS. (UPT-KAA)</cp:lastModifiedBy>
  <cp:revision>1</cp:revision>
  <cp:lastPrinted>1601-01-01T00:00:00Z</cp:lastPrinted>
  <dcterms:created xsi:type="dcterms:W3CDTF">2023-01-27T09:44:00Z</dcterms:created>
  <dcterms:modified xsi:type="dcterms:W3CDTF">2023-01-27T09:44:00Z</dcterms:modified>
</cp:coreProperties>
</file>