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5354" w14:textId="1FADF6B8" w:rsidR="000F3C81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651677">
        <w:rPr>
          <w:rFonts w:ascii="Times New Roman" w:hAnsi="Times New Roman" w:cs="Times New Roman"/>
          <w:b/>
          <w:sz w:val="32"/>
          <w:szCs w:val="32"/>
        </w:rPr>
        <w:t>2</w:t>
      </w:r>
    </w:p>
    <w:p w14:paraId="58C2ED10" w14:textId="033E5865" w:rsidR="0038358F" w:rsidRPr="008A1199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ke </w:t>
      </w:r>
      <w:r w:rsidR="005D3B81" w:rsidRPr="008A1199">
        <w:rPr>
          <w:rFonts w:ascii="Times New Roman" w:hAnsi="Times New Roman" w:cs="Times New Roman"/>
          <w:b/>
          <w:sz w:val="32"/>
          <w:szCs w:val="32"/>
        </w:rPr>
        <w:t>S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o nájmu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prostoru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sloužícího</w:t>
      </w:r>
      <w:r w:rsidR="0038358F" w:rsidRPr="008A119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199" w:rsidRPr="008A1199">
        <w:rPr>
          <w:rFonts w:ascii="Times New Roman" w:hAnsi="Times New Roman" w:cs="Times New Roman"/>
          <w:b/>
          <w:sz w:val="32"/>
          <w:szCs w:val="32"/>
        </w:rPr>
        <w:t>podnikání</w:t>
      </w:r>
    </w:p>
    <w:p w14:paraId="490D766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(</w:t>
      </w:r>
      <w:r w:rsidRPr="008A1199">
        <w:rPr>
          <w:rFonts w:ascii="Times New Roman" w:hAnsi="Times New Roman" w:cs="Times New Roman"/>
          <w:b/>
          <w:sz w:val="24"/>
          <w:szCs w:val="24"/>
        </w:rPr>
        <w:t>dle § 2302 a násl. zákona č. 89/2012 Sb., občanský zákoník, v platném znění)</w:t>
      </w:r>
    </w:p>
    <w:p w14:paraId="2483FD00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DA996" w14:textId="77777777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Smluvní strany:</w:t>
      </w:r>
    </w:p>
    <w:p w14:paraId="33AFCF5C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7AB2DD9A" w14:textId="77777777" w:rsidR="0038358F" w:rsidRPr="008A1199" w:rsidRDefault="0038358F" w:rsidP="008A1199">
      <w:pPr>
        <w:pStyle w:val="Zkladntext"/>
        <w:numPr>
          <w:ilvl w:val="0"/>
          <w:numId w:val="1"/>
        </w:numPr>
        <w:ind w:left="426" w:hanging="426"/>
        <w:rPr>
          <w:rFonts w:ascii="Times New Roman" w:hAnsi="Times New Roman"/>
          <w:b/>
          <w:bCs/>
          <w:lang w:val="cs-CZ"/>
        </w:rPr>
      </w:pPr>
      <w:r w:rsidRPr="008A1199">
        <w:rPr>
          <w:rFonts w:ascii="Times New Roman" w:hAnsi="Times New Roman"/>
          <w:b/>
          <w:bCs/>
          <w:lang w:val="cs-CZ"/>
        </w:rPr>
        <w:t>Technická univerzita v Liberci</w:t>
      </w:r>
    </w:p>
    <w:p w14:paraId="3AEC4D5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Se sídlem v: Studentská 2, Liberec 1, 46117</w:t>
      </w:r>
    </w:p>
    <w:p w14:paraId="165FC7C4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IČ: 46747885</w:t>
      </w:r>
    </w:p>
    <w:p w14:paraId="737F76C7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DIČ: CZ46747885</w:t>
      </w:r>
    </w:p>
    <w:p w14:paraId="7BFCA28E" w14:textId="221FB07A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Bankovní spojení: </w:t>
      </w:r>
      <w:proofErr w:type="spellStart"/>
      <w:r w:rsidR="006E2E4B">
        <w:rPr>
          <w:rFonts w:ascii="Times New Roman" w:hAnsi="Times New Roman"/>
          <w:lang w:val="cs-CZ"/>
        </w:rPr>
        <w:t>xxxxxxxxx</w:t>
      </w:r>
      <w:proofErr w:type="spellEnd"/>
      <w:r w:rsidR="000F3C81">
        <w:rPr>
          <w:rFonts w:ascii="Times New Roman" w:hAnsi="Times New Roman"/>
          <w:lang w:val="cs-CZ"/>
        </w:rPr>
        <w:t xml:space="preserve"> </w:t>
      </w:r>
    </w:p>
    <w:p w14:paraId="25F521F1" w14:textId="60F5D39B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Účet číslo: </w:t>
      </w:r>
      <w:proofErr w:type="spellStart"/>
      <w:r w:rsidR="006E2E4B">
        <w:rPr>
          <w:rFonts w:ascii="Times New Roman" w:hAnsi="Times New Roman"/>
          <w:lang w:val="cs-CZ"/>
        </w:rPr>
        <w:t>xxxxxxx</w:t>
      </w:r>
      <w:proofErr w:type="spellEnd"/>
    </w:p>
    <w:p w14:paraId="4823D3DF" w14:textId="4929FB89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Zastoupena: </w:t>
      </w:r>
      <w:bookmarkStart w:id="0" w:name="Text2"/>
      <w:r w:rsidR="003D314D" w:rsidRPr="008A1199">
        <w:rPr>
          <w:rFonts w:ascii="Times New Roman" w:hAnsi="Times New Roman"/>
          <w:lang w:val="cs-CZ"/>
        </w:rPr>
        <w:t>Ing. Vladimírem Stachem, kvestorem</w:t>
      </w:r>
      <w:bookmarkEnd w:id="0"/>
    </w:p>
    <w:p w14:paraId="2183EA21" w14:textId="2DFBB7FA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Osoba zodpovědná za smluvní vztah: </w:t>
      </w:r>
      <w:proofErr w:type="spellStart"/>
      <w:r w:rsidR="006E2E4B">
        <w:rPr>
          <w:rFonts w:ascii="Times New Roman" w:hAnsi="Times New Roman"/>
          <w:lang w:val="cs-CZ"/>
        </w:rPr>
        <w:t>xxxxxxxxx</w:t>
      </w:r>
      <w:proofErr w:type="spellEnd"/>
    </w:p>
    <w:p w14:paraId="5CB9BED7" w14:textId="2A6656EC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 xml:space="preserve">Interní číslo smlouvy: </w:t>
      </w:r>
      <w:r w:rsidR="000F3C81">
        <w:rPr>
          <w:rFonts w:ascii="Times New Roman" w:hAnsi="Times New Roman"/>
          <w:lang w:val="cs-CZ"/>
        </w:rPr>
        <w:t>00479117</w:t>
      </w:r>
    </w:p>
    <w:p w14:paraId="5CDB298D" w14:textId="77777777" w:rsidR="0038358F" w:rsidRPr="008A1199" w:rsidRDefault="0038358F" w:rsidP="008A1199">
      <w:pPr>
        <w:pStyle w:val="Zkladntext"/>
        <w:ind w:firstLine="720"/>
        <w:rPr>
          <w:rFonts w:ascii="Times New Roman" w:hAnsi="Times New Roman"/>
          <w:lang w:val="cs-CZ"/>
        </w:rPr>
      </w:pPr>
      <w:r w:rsidRPr="008A1199">
        <w:rPr>
          <w:rFonts w:ascii="Times New Roman" w:hAnsi="Times New Roman"/>
          <w:lang w:val="cs-CZ"/>
        </w:rPr>
        <w:t>(dále jen jako „</w:t>
      </w:r>
      <w:r w:rsidRPr="008A1199">
        <w:rPr>
          <w:rFonts w:ascii="Times New Roman" w:hAnsi="Times New Roman"/>
          <w:b/>
          <w:bCs/>
          <w:lang w:val="cs-CZ"/>
        </w:rPr>
        <w:t>pronajímatel“)</w:t>
      </w:r>
    </w:p>
    <w:p w14:paraId="5ED5F231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50B93830" w14:textId="77777777" w:rsidR="0038358F" w:rsidRPr="008A1199" w:rsidRDefault="0038358F" w:rsidP="008A1199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>a</w:t>
      </w:r>
    </w:p>
    <w:p w14:paraId="6CAD62F9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19857515" w14:textId="77777777" w:rsidR="004746EF" w:rsidRPr="00FC18BC" w:rsidRDefault="004746EF" w:rsidP="004746EF">
      <w:pPr>
        <w:pStyle w:val="Zkladntext"/>
        <w:numPr>
          <w:ilvl w:val="0"/>
          <w:numId w:val="1"/>
        </w:numPr>
        <w:ind w:hanging="72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cs-CZ"/>
        </w:rPr>
        <w:t>Alliance française Liberec, z.s.</w:t>
      </w:r>
    </w:p>
    <w:p w14:paraId="2FE97202" w14:textId="77777777" w:rsidR="004746EF" w:rsidRPr="00615504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Se sídlem v: </w:t>
      </w:r>
      <w:r>
        <w:rPr>
          <w:rFonts w:ascii="Times New Roman" w:hAnsi="Times New Roman"/>
          <w:lang w:val="cs-CZ"/>
        </w:rPr>
        <w:t>Moskevská 52/24, 46001 Liberec</w:t>
      </w:r>
    </w:p>
    <w:p w14:paraId="29C7863A" w14:textId="77777777" w:rsidR="004746EF" w:rsidRPr="00615504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IČ: </w:t>
      </w:r>
      <w:r>
        <w:rPr>
          <w:rFonts w:ascii="Times New Roman" w:hAnsi="Times New Roman"/>
          <w:lang w:val="cs-CZ"/>
        </w:rPr>
        <w:t>46744363</w:t>
      </w:r>
    </w:p>
    <w:p w14:paraId="387A06D0" w14:textId="34B0681F" w:rsidR="004746EF" w:rsidRPr="00FC18BC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>Bankovní spojení:</w:t>
      </w:r>
      <w:r>
        <w:rPr>
          <w:rFonts w:ascii="Times New Roman" w:hAnsi="Times New Roman"/>
          <w:lang w:val="cs-CZ"/>
        </w:rPr>
        <w:t xml:space="preserve"> </w:t>
      </w:r>
      <w:proofErr w:type="spellStart"/>
      <w:r w:rsidR="006E2E4B">
        <w:rPr>
          <w:rFonts w:ascii="Times New Roman" w:hAnsi="Times New Roman"/>
          <w:lang w:val="cs-CZ"/>
        </w:rPr>
        <w:t>xxxxxx</w:t>
      </w:r>
      <w:proofErr w:type="spellEnd"/>
    </w:p>
    <w:p w14:paraId="3C641A73" w14:textId="50E5FFEA" w:rsidR="004746EF" w:rsidRPr="00615504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Účet číslo: </w:t>
      </w:r>
      <w:proofErr w:type="spellStart"/>
      <w:r w:rsidR="006E2E4B">
        <w:rPr>
          <w:rFonts w:ascii="Times New Roman" w:hAnsi="Times New Roman"/>
          <w:lang w:val="cs-CZ"/>
        </w:rPr>
        <w:t>xxxxxxx</w:t>
      </w:r>
      <w:proofErr w:type="spellEnd"/>
    </w:p>
    <w:p w14:paraId="67579327" w14:textId="77777777" w:rsidR="004746EF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 w:rsidRPr="00FC18BC">
        <w:rPr>
          <w:rFonts w:ascii="Times New Roman" w:hAnsi="Times New Roman"/>
        </w:rPr>
        <w:t xml:space="preserve">zastoupena: </w:t>
      </w:r>
      <w:r>
        <w:rPr>
          <w:rFonts w:ascii="Times New Roman" w:hAnsi="Times New Roman"/>
          <w:lang w:val="cs-CZ"/>
        </w:rPr>
        <w:t>Radoslavem Škvorem, předseda správní rady</w:t>
      </w:r>
    </w:p>
    <w:p w14:paraId="25B53628" w14:textId="7099EEA4" w:rsidR="004746EF" w:rsidRPr="00615504" w:rsidRDefault="004746EF" w:rsidP="004746EF">
      <w:pPr>
        <w:pStyle w:val="Zkladntext"/>
        <w:ind w:firstLine="72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kontakt</w:t>
      </w:r>
      <w:r w:rsidR="006E2E4B">
        <w:rPr>
          <w:rFonts w:ascii="Times New Roman" w:hAnsi="Times New Roman"/>
          <w:lang w:val="cs-CZ"/>
        </w:rPr>
        <w:t xml:space="preserve">: </w:t>
      </w:r>
      <w:proofErr w:type="spellStart"/>
      <w:r w:rsidR="006E2E4B">
        <w:rPr>
          <w:rFonts w:ascii="Times New Roman" w:hAnsi="Times New Roman"/>
          <w:lang w:val="cs-CZ"/>
        </w:rPr>
        <w:t>xxxxxxxx</w:t>
      </w:r>
      <w:proofErr w:type="spellEnd"/>
      <w:r>
        <w:rPr>
          <w:rFonts w:ascii="Times New Roman" w:hAnsi="Times New Roman"/>
          <w:lang w:val="cs-CZ"/>
        </w:rPr>
        <w:t xml:space="preserve">, tel. </w:t>
      </w:r>
      <w:r w:rsidR="006E2E4B">
        <w:rPr>
          <w:rFonts w:ascii="Times New Roman" w:hAnsi="Times New Roman"/>
          <w:lang w:val="cs-CZ"/>
        </w:rPr>
        <w:t>xxxxxxx</w:t>
      </w:r>
      <w:bookmarkStart w:id="1" w:name="_GoBack"/>
      <w:bookmarkEnd w:id="1"/>
    </w:p>
    <w:p w14:paraId="33EB6117" w14:textId="77777777" w:rsidR="004746EF" w:rsidRPr="00FC18BC" w:rsidRDefault="004746EF" w:rsidP="004746EF">
      <w:pPr>
        <w:pStyle w:val="Zkladntext"/>
        <w:ind w:firstLine="720"/>
        <w:rPr>
          <w:rFonts w:ascii="Times New Roman" w:hAnsi="Times New Roman"/>
        </w:rPr>
      </w:pPr>
      <w:r w:rsidRPr="00FC18BC">
        <w:rPr>
          <w:rFonts w:ascii="Times New Roman" w:hAnsi="Times New Roman"/>
        </w:rPr>
        <w:t>(dále jen jako „</w:t>
      </w:r>
      <w:r w:rsidRPr="00FC18BC">
        <w:rPr>
          <w:rFonts w:ascii="Times New Roman" w:hAnsi="Times New Roman"/>
          <w:b/>
          <w:bCs/>
        </w:rPr>
        <w:t>nájemce“)</w:t>
      </w:r>
    </w:p>
    <w:p w14:paraId="40BCDE08" w14:textId="77777777" w:rsidR="0038358F" w:rsidRPr="008A1199" w:rsidRDefault="0038358F" w:rsidP="008A1199">
      <w:pPr>
        <w:pStyle w:val="Zkladntext"/>
        <w:rPr>
          <w:rFonts w:ascii="Times New Roman" w:hAnsi="Times New Roman"/>
          <w:lang w:val="cs-CZ"/>
        </w:rPr>
      </w:pPr>
    </w:p>
    <w:p w14:paraId="289EA350" w14:textId="4D1BBAE6" w:rsidR="0038358F" w:rsidRPr="00E17EAC" w:rsidRDefault="0038358F" w:rsidP="00086099">
      <w:pPr>
        <w:pStyle w:val="Zkladntext"/>
        <w:ind w:firstLine="426"/>
        <w:rPr>
          <w:rFonts w:ascii="Times New Roman" w:hAnsi="Times New Roman"/>
          <w:lang w:val="cs-CZ"/>
        </w:rPr>
      </w:pPr>
      <w:r w:rsidRPr="00E17EAC">
        <w:rPr>
          <w:rFonts w:ascii="Times New Roman" w:hAnsi="Times New Roman"/>
          <w:lang w:val="cs-CZ"/>
        </w:rPr>
        <w:t xml:space="preserve">mezi sebou uzavírají následující </w:t>
      </w:r>
      <w:bookmarkStart w:id="2" w:name="_Hlk61519914"/>
      <w:r w:rsidR="000F3C81">
        <w:rPr>
          <w:rFonts w:ascii="Times New Roman" w:hAnsi="Times New Roman"/>
          <w:lang w:val="cs-CZ"/>
        </w:rPr>
        <w:t xml:space="preserve">dodatel č. </w:t>
      </w:r>
      <w:r w:rsidR="00651677">
        <w:rPr>
          <w:rFonts w:ascii="Times New Roman" w:hAnsi="Times New Roman"/>
          <w:lang w:val="cs-CZ"/>
        </w:rPr>
        <w:t>2</w:t>
      </w:r>
      <w:r w:rsidR="000F3C81">
        <w:rPr>
          <w:rFonts w:ascii="Times New Roman" w:hAnsi="Times New Roman"/>
          <w:lang w:val="cs-CZ"/>
        </w:rPr>
        <w:t xml:space="preserve"> ke S</w:t>
      </w:r>
      <w:r w:rsidRPr="00E17EAC">
        <w:rPr>
          <w:rFonts w:ascii="Times New Roman" w:hAnsi="Times New Roman"/>
          <w:lang w:val="cs-CZ"/>
        </w:rPr>
        <w:t>mlouv</w:t>
      </w:r>
      <w:r w:rsidR="000F3C81">
        <w:rPr>
          <w:rFonts w:ascii="Times New Roman" w:hAnsi="Times New Roman"/>
          <w:lang w:val="cs-CZ"/>
        </w:rPr>
        <w:t>ě</w:t>
      </w:r>
      <w:r w:rsidRPr="00E17EAC">
        <w:rPr>
          <w:rFonts w:ascii="Times New Roman" w:hAnsi="Times New Roman"/>
          <w:lang w:val="cs-CZ"/>
        </w:rPr>
        <w:t xml:space="preserve"> o nájmu prostoru sloužícího podnikání</w:t>
      </w:r>
      <w:r w:rsidR="000F3C81">
        <w:rPr>
          <w:rFonts w:ascii="Times New Roman" w:hAnsi="Times New Roman"/>
          <w:lang w:val="cs-CZ"/>
        </w:rPr>
        <w:t xml:space="preserve"> ze dne </w:t>
      </w:r>
      <w:r w:rsidR="000F3C81" w:rsidRPr="00925593">
        <w:rPr>
          <w:rFonts w:ascii="Times New Roman" w:hAnsi="Times New Roman"/>
          <w:lang w:val="cs-CZ"/>
        </w:rPr>
        <w:t>1</w:t>
      </w:r>
      <w:r w:rsidR="00925593" w:rsidRPr="00925593">
        <w:rPr>
          <w:rFonts w:ascii="Times New Roman" w:hAnsi="Times New Roman"/>
          <w:lang w:val="cs-CZ"/>
        </w:rPr>
        <w:t>2</w:t>
      </w:r>
      <w:r w:rsidR="000F3C81" w:rsidRPr="00925593">
        <w:rPr>
          <w:rFonts w:ascii="Times New Roman" w:hAnsi="Times New Roman"/>
          <w:lang w:val="cs-CZ"/>
        </w:rPr>
        <w:t>.</w:t>
      </w:r>
      <w:r w:rsidR="00925593" w:rsidRPr="00925593">
        <w:rPr>
          <w:rFonts w:ascii="Times New Roman" w:hAnsi="Times New Roman"/>
          <w:lang w:val="cs-CZ"/>
        </w:rPr>
        <w:t>7</w:t>
      </w:r>
      <w:r w:rsidR="000F3C81" w:rsidRPr="00925593">
        <w:rPr>
          <w:rFonts w:ascii="Times New Roman" w:hAnsi="Times New Roman"/>
          <w:lang w:val="cs-CZ"/>
        </w:rPr>
        <w:t>.2021</w:t>
      </w:r>
      <w:r w:rsidR="000F3C81">
        <w:rPr>
          <w:rFonts w:ascii="Times New Roman" w:hAnsi="Times New Roman"/>
          <w:lang w:val="cs-CZ"/>
        </w:rPr>
        <w:t xml:space="preserve"> </w:t>
      </w:r>
      <w:r w:rsidR="00B66167" w:rsidRPr="00E17EAC">
        <w:rPr>
          <w:rFonts w:ascii="Times New Roman" w:hAnsi="Times New Roman"/>
          <w:lang w:val="cs-CZ"/>
        </w:rPr>
        <w:t>(dále jen „smlouva“)</w:t>
      </w:r>
      <w:r w:rsidRPr="00E17EAC">
        <w:rPr>
          <w:rFonts w:ascii="Times New Roman" w:hAnsi="Times New Roman"/>
          <w:lang w:val="cs-CZ"/>
        </w:rPr>
        <w:t>:</w:t>
      </w:r>
      <w:bookmarkEnd w:id="2"/>
    </w:p>
    <w:p w14:paraId="68EBF5B3" w14:textId="49E53150" w:rsidR="0038358F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1A133" w14:textId="09168C19" w:rsidR="00651677" w:rsidRPr="008A1199" w:rsidRDefault="00651677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I.</w:t>
      </w:r>
    </w:p>
    <w:p w14:paraId="600F8462" w14:textId="25785585" w:rsidR="0038358F" w:rsidRDefault="000F3C81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860">
        <w:rPr>
          <w:rFonts w:ascii="Times New Roman" w:hAnsi="Times New Roman" w:cs="Times New Roman"/>
          <w:b/>
          <w:sz w:val="24"/>
          <w:szCs w:val="24"/>
        </w:rPr>
        <w:t>Předmět dodatku</w:t>
      </w:r>
    </w:p>
    <w:p w14:paraId="1475856B" w14:textId="02A3D2F3" w:rsidR="00EF5DD2" w:rsidRDefault="00EF5DD2" w:rsidP="00EF5DD2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Mění se článek I. Předmět nájmu, bod 2, jehož nové znění je:</w:t>
      </w:r>
    </w:p>
    <w:p w14:paraId="6A006716" w14:textId="0E71B231" w:rsidR="00EF5DD2" w:rsidRDefault="00EF5DD2" w:rsidP="00EF5DD2">
      <w:pPr>
        <w:pStyle w:val="Zkladntext"/>
        <w:rPr>
          <w:rFonts w:ascii="Times New Roman" w:hAnsi="Times New Roman"/>
          <w:bCs/>
          <w:lang w:val="cs-CZ"/>
        </w:rPr>
      </w:pPr>
      <w:r w:rsidRPr="00E271DF">
        <w:rPr>
          <w:rFonts w:ascii="Times New Roman" w:hAnsi="Times New Roman"/>
        </w:rPr>
        <w:t xml:space="preserve">Pronajímatel přenechává touto smlouvou nájemci do užívání </w:t>
      </w:r>
      <w:r>
        <w:rPr>
          <w:rFonts w:ascii="Times New Roman" w:hAnsi="Times New Roman"/>
          <w:lang w:val="cs-CZ"/>
        </w:rPr>
        <w:t>místnost</w:t>
      </w:r>
      <w:r w:rsidRPr="00E271DF">
        <w:rPr>
          <w:rFonts w:ascii="Times New Roman" w:hAnsi="Times New Roman"/>
        </w:rPr>
        <w:t xml:space="preserve"> </w:t>
      </w:r>
      <w:r w:rsidRPr="00E271DF">
        <w:rPr>
          <w:rFonts w:ascii="Times New Roman" w:hAnsi="Times New Roman"/>
          <w:b/>
          <w:bCs/>
          <w:highlight w:val="lightGray"/>
          <w:lang w:val="cs-CZ"/>
        </w:rPr>
        <w:t>5035, 25,57 m2</w:t>
      </w:r>
      <w:r w:rsidRPr="00E271DF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cs-CZ"/>
        </w:rPr>
        <w:t xml:space="preserve">a </w:t>
      </w:r>
      <w:r w:rsidRPr="00EF5DD2">
        <w:rPr>
          <w:rFonts w:ascii="Times New Roman" w:hAnsi="Times New Roman"/>
          <w:b/>
          <w:bCs/>
          <w:lang w:val="cs-CZ"/>
        </w:rPr>
        <w:t xml:space="preserve">každé </w:t>
      </w:r>
      <w:r w:rsidR="00651677">
        <w:rPr>
          <w:rFonts w:ascii="Times New Roman" w:hAnsi="Times New Roman"/>
          <w:b/>
          <w:bCs/>
          <w:lang w:val="cs-CZ"/>
        </w:rPr>
        <w:t xml:space="preserve">pondělí a </w:t>
      </w:r>
      <w:r w:rsidRPr="00EF5DD2">
        <w:rPr>
          <w:rFonts w:ascii="Times New Roman" w:hAnsi="Times New Roman"/>
          <w:b/>
          <w:bCs/>
          <w:lang w:val="cs-CZ"/>
        </w:rPr>
        <w:t>úterý od 18:00 do 19:30 učebnu H42</w:t>
      </w:r>
      <w:r w:rsidRPr="00E271DF">
        <w:rPr>
          <w:rFonts w:ascii="Times New Roman" w:hAnsi="Times New Roman"/>
          <w:bCs/>
        </w:rPr>
        <w:t xml:space="preserve"> (dále jen „</w:t>
      </w:r>
      <w:r w:rsidRPr="00E271DF">
        <w:rPr>
          <w:rFonts w:ascii="Times New Roman" w:hAnsi="Times New Roman"/>
          <w:b/>
          <w:bCs/>
        </w:rPr>
        <w:t>předmět nájmu</w:t>
      </w:r>
      <w:r w:rsidRPr="00E271DF">
        <w:rPr>
          <w:rFonts w:ascii="Times New Roman" w:hAnsi="Times New Roman"/>
          <w:bCs/>
        </w:rPr>
        <w:t>“)</w:t>
      </w:r>
      <w:r>
        <w:rPr>
          <w:rFonts w:ascii="Times New Roman" w:hAnsi="Times New Roman"/>
          <w:lang w:val="cs-CZ"/>
        </w:rPr>
        <w:t xml:space="preserve"> </w:t>
      </w:r>
      <w:r w:rsidRPr="00E271DF">
        <w:rPr>
          <w:rFonts w:ascii="Times New Roman" w:hAnsi="Times New Roman"/>
          <w:bCs/>
        </w:rPr>
        <w:t>a nájemce je přejímá. Nájemce je seznámen se stavem přejímaných prostor a souhlasí s ním.</w:t>
      </w:r>
      <w:r>
        <w:rPr>
          <w:rFonts w:ascii="Times New Roman" w:hAnsi="Times New Roman"/>
          <w:bCs/>
          <w:lang w:val="cs-CZ"/>
        </w:rPr>
        <w:t xml:space="preserve"> </w:t>
      </w:r>
    </w:p>
    <w:p w14:paraId="297EB346" w14:textId="77777777" w:rsidR="00EF5DD2" w:rsidRPr="00EF5DD2" w:rsidRDefault="00EF5DD2" w:rsidP="00EF5DD2">
      <w:pPr>
        <w:pStyle w:val="Zkladntext"/>
        <w:ind w:left="720"/>
      </w:pPr>
    </w:p>
    <w:p w14:paraId="59093963" w14:textId="6D1ACE4F" w:rsidR="00C74A74" w:rsidRPr="00EF5DD2" w:rsidRDefault="000F3C81" w:rsidP="00EF5DD2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F5DD2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Smluvní strany se tímto výslovně dohodly </w:t>
      </w:r>
      <w:r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>na změně</w:t>
      </w:r>
      <w:r w:rsidR="00963143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072D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>Přílohy</w:t>
      </w:r>
      <w:r w:rsidR="00925593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56072D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>1</w:t>
      </w:r>
      <w:r w:rsidR="00651677">
        <w:rPr>
          <w:rStyle w:val="dn"/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="0056072D" w:rsidRPr="00EF5DD2">
        <w:rPr>
          <w:rStyle w:val="dn"/>
          <w:rFonts w:ascii="Times New Roman" w:eastAsia="Calibri" w:hAnsi="Times New Roman" w:cs="Times New Roman"/>
          <w:b/>
          <w:sz w:val="24"/>
          <w:szCs w:val="24"/>
        </w:rPr>
        <w:t xml:space="preserve"> na Přílohu 1</w:t>
      </w:r>
      <w:r w:rsidR="00651677">
        <w:rPr>
          <w:rStyle w:val="dn"/>
          <w:rFonts w:ascii="Times New Roman" w:eastAsia="Calibri" w:hAnsi="Times New Roman" w:cs="Times New Roman"/>
          <w:b/>
          <w:sz w:val="24"/>
          <w:szCs w:val="24"/>
        </w:rPr>
        <w:t>B</w:t>
      </w:r>
      <w:r w:rsidR="00925593" w:rsidRPr="00EF5DD2">
        <w:rPr>
          <w:rStyle w:val="dn"/>
          <w:rFonts w:ascii="Times New Roman" w:eastAsia="Calibri" w:hAnsi="Times New Roman" w:cs="Times New Roman"/>
          <w:sz w:val="24"/>
          <w:szCs w:val="24"/>
        </w:rPr>
        <w:t>, která</w:t>
      </w:r>
      <w:r w:rsidR="00F22F92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</w:t>
      </w:r>
      <w:r w:rsidR="00925593" w:rsidRPr="00EF5DD2">
        <w:rPr>
          <w:rStyle w:val="dn"/>
          <w:rFonts w:ascii="Times New Roman" w:eastAsia="Calibri" w:hAnsi="Times New Roman" w:cs="Times New Roman"/>
          <w:sz w:val="24"/>
          <w:szCs w:val="24"/>
        </w:rPr>
        <w:t>je přílohou tohoto dodatku.</w:t>
      </w:r>
      <w:r w:rsidR="0056072D" w:rsidRPr="00EF5DD2">
        <w:rPr>
          <w:rStyle w:val="dn"/>
          <w:rFonts w:ascii="Times New Roman" w:eastAsia="Calibri" w:hAnsi="Times New Roman" w:cs="Times New Roman"/>
          <w:sz w:val="24"/>
          <w:szCs w:val="24"/>
        </w:rPr>
        <w:t xml:space="preserve"> Předmětem úpravy přílohy je zahrnutí poplatku za poskytnutí připojení k internetu ze strany pronajímatele.</w:t>
      </w:r>
    </w:p>
    <w:p w14:paraId="1507945C" w14:textId="3BDDDFF3" w:rsidR="0038358F" w:rsidRPr="008A1199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199">
        <w:rPr>
          <w:rFonts w:ascii="Times New Roman" w:hAnsi="Times New Roman" w:cs="Times New Roman"/>
          <w:sz w:val="24"/>
          <w:szCs w:val="24"/>
        </w:rPr>
        <w:t xml:space="preserve">Článek </w:t>
      </w:r>
      <w:r w:rsidR="00BA0860">
        <w:rPr>
          <w:rFonts w:ascii="Times New Roman" w:hAnsi="Times New Roman" w:cs="Times New Roman"/>
          <w:sz w:val="24"/>
          <w:szCs w:val="24"/>
        </w:rPr>
        <w:t>I</w:t>
      </w:r>
      <w:r w:rsidRPr="008A1199">
        <w:rPr>
          <w:rFonts w:ascii="Times New Roman" w:hAnsi="Times New Roman" w:cs="Times New Roman"/>
          <w:sz w:val="24"/>
          <w:szCs w:val="24"/>
        </w:rPr>
        <w:t>I.</w:t>
      </w:r>
    </w:p>
    <w:p w14:paraId="5ED34744" w14:textId="269994BC" w:rsidR="0038358F" w:rsidRDefault="0038358F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199">
        <w:rPr>
          <w:rFonts w:ascii="Times New Roman" w:hAnsi="Times New Roman" w:cs="Times New Roman"/>
          <w:b/>
          <w:sz w:val="24"/>
          <w:szCs w:val="24"/>
        </w:rPr>
        <w:t>Závěrečná ujednání</w:t>
      </w:r>
    </w:p>
    <w:p w14:paraId="3D5D18E2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dn"/>
          <w:rFonts w:ascii="Times New Roman" w:eastAsia="Calibri" w:hAnsi="Times New Roman" w:cs="Times New Roman"/>
          <w:sz w:val="24"/>
          <w:szCs w:val="24"/>
        </w:rPr>
      </w:pPr>
      <w:r w:rsidRPr="00963143">
        <w:rPr>
          <w:rStyle w:val="dn"/>
          <w:rFonts w:ascii="Times New Roman" w:eastAsia="Calibri" w:hAnsi="Times New Roman" w:cs="Times New Roman"/>
          <w:sz w:val="24"/>
          <w:szCs w:val="24"/>
        </w:rPr>
        <w:t>Smluvní strany dále tímto prohlašují, že v ostatním se Smlouva nemění a její obsah zůstává nedotčen.</w:t>
      </w:r>
    </w:p>
    <w:p w14:paraId="1A5E61CC" w14:textId="0C837127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platnosti dnem oboustranného podpisu oprávněnými zástupci smluvních stran, resp. dnem, kdy </w:t>
      </w:r>
      <w:r>
        <w:rPr>
          <w:rFonts w:ascii="Times New Roman" w:hAnsi="Times New Roman" w:cs="Times New Roman"/>
          <w:sz w:val="24"/>
          <w:szCs w:val="24"/>
        </w:rPr>
        <w:t>tento 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oprávněný zástupce té smluvní strany, která </w:t>
      </w:r>
      <w:r>
        <w:rPr>
          <w:rFonts w:ascii="Times New Roman" w:hAnsi="Times New Roman" w:cs="Times New Roman"/>
          <w:sz w:val="24"/>
          <w:szCs w:val="24"/>
        </w:rPr>
        <w:lastRenderedPageBreak/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podepíše později.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nabývá </w:t>
      </w:r>
      <w:r w:rsidRPr="00711823">
        <w:rPr>
          <w:rFonts w:ascii="Times New Roman" w:hAnsi="Times New Roman" w:cs="Times New Roman"/>
          <w:b/>
          <w:sz w:val="24"/>
          <w:szCs w:val="24"/>
        </w:rPr>
        <w:t>účinnosti dnem 1.</w:t>
      </w:r>
      <w:r w:rsidR="0056072D">
        <w:rPr>
          <w:rFonts w:ascii="Times New Roman" w:hAnsi="Times New Roman" w:cs="Times New Roman"/>
          <w:b/>
          <w:sz w:val="24"/>
          <w:szCs w:val="24"/>
        </w:rPr>
        <w:t>1</w:t>
      </w:r>
      <w:r w:rsidRPr="00711823">
        <w:rPr>
          <w:rFonts w:ascii="Times New Roman" w:hAnsi="Times New Roman" w:cs="Times New Roman"/>
          <w:b/>
          <w:sz w:val="24"/>
          <w:szCs w:val="24"/>
        </w:rPr>
        <w:t>.202</w:t>
      </w:r>
      <w:r w:rsidR="00F22F92">
        <w:rPr>
          <w:rFonts w:ascii="Times New Roman" w:hAnsi="Times New Roman" w:cs="Times New Roman"/>
          <w:b/>
          <w:sz w:val="24"/>
          <w:szCs w:val="24"/>
        </w:rPr>
        <w:t>3</w:t>
      </w:r>
      <w:r w:rsidRPr="00711823">
        <w:rPr>
          <w:rFonts w:ascii="Times New Roman" w:hAnsi="Times New Roman" w:cs="Times New Roman"/>
          <w:sz w:val="24"/>
          <w:szCs w:val="24"/>
        </w:rPr>
        <w:t xml:space="preserve">. Plnění předmětu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před účinností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se považuje za plnění podle </w:t>
      </w:r>
      <w:r>
        <w:rPr>
          <w:rFonts w:ascii="Times New Roman" w:hAnsi="Times New Roman" w:cs="Times New Roman"/>
          <w:sz w:val="24"/>
          <w:szCs w:val="24"/>
        </w:rPr>
        <w:t>tohoto dodatku</w:t>
      </w:r>
      <w:r w:rsidRPr="00711823">
        <w:rPr>
          <w:rFonts w:ascii="Times New Roman" w:hAnsi="Times New Roman" w:cs="Times New Roman"/>
          <w:sz w:val="24"/>
          <w:szCs w:val="24"/>
        </w:rPr>
        <w:t xml:space="preserve"> a práva a povinnosti z něj vzniklé se řídí </w:t>
      </w:r>
      <w:r>
        <w:rPr>
          <w:rFonts w:ascii="Times New Roman" w:hAnsi="Times New Roman" w:cs="Times New Roman"/>
          <w:sz w:val="24"/>
          <w:szCs w:val="24"/>
        </w:rPr>
        <w:t>tímto dodatkem</w:t>
      </w:r>
      <w:r w:rsidRPr="00711823">
        <w:rPr>
          <w:rFonts w:ascii="Times New Roman" w:hAnsi="Times New Roman" w:cs="Times New Roman"/>
          <w:sz w:val="24"/>
          <w:szCs w:val="24"/>
        </w:rPr>
        <w:t>.</w:t>
      </w:r>
    </w:p>
    <w:p w14:paraId="21703E2D" w14:textId="187FCC83" w:rsidR="00711823" w:rsidRPr="00711823" w:rsidRDefault="00711823" w:rsidP="0071182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823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dodatek</w:t>
      </w:r>
      <w:r w:rsidRPr="00711823">
        <w:rPr>
          <w:rFonts w:ascii="Times New Roman" w:hAnsi="Times New Roman" w:cs="Times New Roman"/>
          <w:sz w:val="24"/>
          <w:szCs w:val="24"/>
        </w:rPr>
        <w:t xml:space="preserve"> naplní podmínky pro uveřejnění v Registru smluv, bude uveřejněn Technickou univerzitou v Liberci dle zákona č. 340/2015 Sb. (o registru smluv) v Registru smluv vedeném Ministerstvem vnitra ČR, s čímž obě smluvní strany výslovně souhlasí.</w:t>
      </w:r>
    </w:p>
    <w:p w14:paraId="361AF02D" w14:textId="77777777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eastAsia="Calibri" w:hAnsi="Times New Roman" w:cs="Times New Roman"/>
          <w:sz w:val="24"/>
          <w:szCs w:val="24"/>
        </w:rPr>
        <w:t xml:space="preserve">Tento Dodatek je vyhotoven ve dvou (2) stejnopisech v českém jazyce s platností originálu, přičemž každý účastník obdrží jedno (1) vyhotovení. </w:t>
      </w:r>
    </w:p>
    <w:p w14:paraId="4C56B2F5" w14:textId="7C03BA9C" w:rsidR="00963143" w:rsidRPr="00963143" w:rsidRDefault="00963143" w:rsidP="00963143">
      <w:pPr>
        <w:pStyle w:val="Odstavecseseznamem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43">
        <w:rPr>
          <w:rFonts w:ascii="Times New Roman" w:hAnsi="Times New Roman" w:cs="Times New Roman"/>
          <w:iCs/>
          <w:sz w:val="24"/>
          <w:szCs w:val="24"/>
        </w:rPr>
        <w:t>Strany po přečtení tohoto Dodatku prohlašují, že souhlasí s jeho obsahem, že byl sepsán určitě, srozumitelně, na základě jejich pravé, svobodné a vážné vůle, bez nátlaku na některou ze stran. Na důkaz toho připojují své podpisy.</w:t>
      </w:r>
    </w:p>
    <w:p w14:paraId="41D5ED3E" w14:textId="77777777" w:rsidR="00963143" w:rsidRPr="008A1199" w:rsidRDefault="00963143" w:rsidP="008A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76D7" w14:textId="77777777" w:rsidR="0038358F" w:rsidRPr="005D3B81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394"/>
      </w:tblGrid>
      <w:tr w:rsidR="0038358F" w:rsidRPr="005D3B81" w14:paraId="536DBE1F" w14:textId="77777777" w:rsidTr="00086099">
        <w:trPr>
          <w:trHeight w:val="1648"/>
        </w:trPr>
        <w:tc>
          <w:tcPr>
            <w:tcW w:w="46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CCEE17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nájemce</w:t>
            </w:r>
          </w:p>
          <w:p w14:paraId="27AD218C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CC70F" w14:textId="77777777" w:rsidR="008A1199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D6411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9CF1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4040B7B8" w14:textId="77777777" w:rsidR="0056072D" w:rsidRPr="0056072D" w:rsidRDefault="0056072D" w:rsidP="0056072D">
            <w:pPr>
              <w:pStyle w:val="Zkladntext"/>
              <w:ind w:left="720"/>
              <w:rPr>
                <w:rFonts w:ascii="Times New Roman" w:eastAsiaTheme="minorHAnsi" w:hAnsi="Times New Roman"/>
                <w:lang w:val="cs-CZ" w:eastAsia="en-US"/>
              </w:rPr>
            </w:pPr>
            <w:r w:rsidRPr="0056072D">
              <w:rPr>
                <w:rFonts w:ascii="Times New Roman" w:eastAsiaTheme="minorHAnsi" w:hAnsi="Times New Roman"/>
                <w:lang w:val="cs-CZ" w:eastAsia="en-US"/>
              </w:rPr>
              <w:t>Alliance française Liberec, z.s.</w:t>
            </w:r>
          </w:p>
          <w:p w14:paraId="3BB31070" w14:textId="2B94C7EC" w:rsidR="0038358F" w:rsidRPr="005D3B81" w:rsidRDefault="0056072D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D">
              <w:rPr>
                <w:rFonts w:ascii="Times New Roman" w:hAnsi="Times New Roman" w:cs="Times New Roman"/>
                <w:sz w:val="24"/>
                <w:szCs w:val="24"/>
              </w:rPr>
              <w:t>Radoslav Škvor, předseda správní rady</w:t>
            </w:r>
          </w:p>
          <w:p w14:paraId="5F8A6F01" w14:textId="712C28A2" w:rsidR="0038358F" w:rsidRPr="005D3B81" w:rsidRDefault="0038358F" w:rsidP="008A11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10336">
              <w:rPr>
                <w:rFonts w:ascii="Times New Roman" w:hAnsi="Times New Roman" w:cs="Times New Roman"/>
                <w:sz w:val="24"/>
                <w:szCs w:val="24"/>
              </w:rPr>
              <w:t xml:space="preserve"> Liberci </w:t>
            </w: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dne </w:t>
            </w:r>
            <w:r w:rsidR="006E2E4B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CD15CCB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Razítko a podpis pronajímatele</w:t>
            </w:r>
          </w:p>
          <w:p w14:paraId="66E1B302" w14:textId="77777777" w:rsidR="0038358F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D36B4" w14:textId="77777777" w:rsidR="008A1199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89592" w14:textId="77777777" w:rsidR="008A1199" w:rsidRPr="005D3B81" w:rsidRDefault="008A119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ED762" w14:textId="77777777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78B9A02B" w14:textId="77777777" w:rsidR="00FD4DE9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Text44"/>
            <w:r>
              <w:rPr>
                <w:rFonts w:ascii="Times New Roman" w:hAnsi="Times New Roman" w:cs="Times New Roman"/>
                <w:sz w:val="24"/>
                <w:szCs w:val="24"/>
              </w:rPr>
              <w:t>Technická univerzita v Liberci</w:t>
            </w:r>
          </w:p>
          <w:p w14:paraId="790FE048" w14:textId="77777777" w:rsidR="00443073" w:rsidRDefault="00FD4DE9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Vladimír Stach, kvestor</w:t>
            </w:r>
            <w:r w:rsidRPr="005D3B81" w:rsidDel="00FD4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3"/>
          </w:p>
          <w:p w14:paraId="059F82E8" w14:textId="1714B5F9" w:rsidR="0038358F" w:rsidRPr="005D3B81" w:rsidRDefault="0038358F" w:rsidP="008A1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81">
              <w:rPr>
                <w:rFonts w:ascii="Times New Roman" w:hAnsi="Times New Roman" w:cs="Times New Roman"/>
                <w:sz w:val="24"/>
                <w:szCs w:val="24"/>
              </w:rPr>
              <w:t xml:space="preserve">V Liberci dne </w:t>
            </w:r>
            <w:r w:rsidR="006E2E4B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</w:tr>
    </w:tbl>
    <w:p w14:paraId="34237BD0" w14:textId="7DA6B49F" w:rsidR="0038358F" w:rsidRDefault="0038358F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C3F01" w14:textId="76BA0451" w:rsidR="007B3A14" w:rsidRDefault="007B3A14" w:rsidP="008A1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739F9" w14:textId="77777777" w:rsidR="0056072D" w:rsidRDefault="007E3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8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0"/>
        <w:gridCol w:w="1704"/>
        <w:gridCol w:w="321"/>
        <w:gridCol w:w="564"/>
        <w:gridCol w:w="1116"/>
        <w:gridCol w:w="1702"/>
      </w:tblGrid>
      <w:tr w:rsidR="003779AA" w:rsidRPr="003779AA" w14:paraId="7255A4AA" w14:textId="77777777" w:rsidTr="003779AA">
        <w:trPr>
          <w:trHeight w:val="315"/>
        </w:trPr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C65D" w14:textId="77777777" w:rsidR="003779AA" w:rsidRPr="003779AA" w:rsidRDefault="003779AA" w:rsidP="0037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PŘÍLOHA </w:t>
            </w:r>
            <w:proofErr w:type="gramStart"/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1B</w:t>
            </w:r>
            <w:proofErr w:type="gramEnd"/>
          </w:p>
        </w:tc>
      </w:tr>
      <w:tr w:rsidR="003779AA" w:rsidRPr="003779AA" w14:paraId="087C333D" w14:textId="77777777" w:rsidTr="003779AA">
        <w:trPr>
          <w:trHeight w:val="315"/>
        </w:trPr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0784" w14:textId="77777777" w:rsidR="003779AA" w:rsidRPr="003779AA" w:rsidRDefault="003779AA" w:rsidP="0037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ke smlouvě o nájmu uzavřené mezi:</w:t>
            </w:r>
          </w:p>
        </w:tc>
      </w:tr>
      <w:tr w:rsidR="003779AA" w:rsidRPr="003779AA" w14:paraId="1A8229DC" w14:textId="77777777" w:rsidTr="003779AA">
        <w:trPr>
          <w:trHeight w:val="315"/>
        </w:trPr>
        <w:tc>
          <w:tcPr>
            <w:tcW w:w="84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6E4C" w14:textId="77777777" w:rsidR="003779AA" w:rsidRPr="003779AA" w:rsidRDefault="003779AA" w:rsidP="0037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Technickou univerzitou v Liberci a firmou Alliance </w:t>
            </w:r>
            <w:proofErr w:type="spellStart"/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francaise</w:t>
            </w:r>
            <w:proofErr w:type="spellEnd"/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Liberec</w:t>
            </w:r>
          </w:p>
        </w:tc>
      </w:tr>
      <w:tr w:rsidR="003779AA" w:rsidRPr="003779AA" w14:paraId="16E12180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A502" w14:textId="77777777" w:rsidR="003779AA" w:rsidRPr="003779AA" w:rsidRDefault="003779AA" w:rsidP="0037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E729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AE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55A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967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AB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CC2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7C6D9F21" w14:textId="77777777" w:rsidTr="003779AA">
        <w:trPr>
          <w:trHeight w:val="330"/>
        </w:trPr>
        <w:tc>
          <w:tcPr>
            <w:tcW w:w="28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E8D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1) Nájemné: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85D6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CABC" w14:textId="77777777" w:rsidR="003779AA" w:rsidRPr="003779AA" w:rsidRDefault="003779AA" w:rsidP="003779A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4152" w14:textId="77777777" w:rsidR="003779AA" w:rsidRPr="003779AA" w:rsidRDefault="003779AA" w:rsidP="003779A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DB61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3FF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5341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67AB2102" w14:textId="77777777" w:rsidTr="003779AA">
        <w:trPr>
          <w:trHeight w:val="330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AFE0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Celková pronajatá plocha 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D3A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9F1D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CF28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378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m2</w:t>
            </w:r>
          </w:p>
        </w:tc>
      </w:tr>
      <w:tr w:rsidR="003779AA" w:rsidRPr="003779AA" w14:paraId="328948E8" w14:textId="77777777" w:rsidTr="003779AA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3F1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Nájemné celkem za rok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33E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5498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2FDA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44 625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6F7F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3779AA" w:rsidRPr="003779AA" w14:paraId="5BD45975" w14:textId="77777777" w:rsidTr="003779AA">
        <w:trPr>
          <w:trHeight w:val="315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CA1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Nájemné za měsíc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BE1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EA6B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CF5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D91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3 719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DBF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3779AA" w:rsidRPr="003779AA" w14:paraId="3305EDD7" w14:textId="77777777" w:rsidTr="003779AA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CBDF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Pronájem učebny H42 za měsíc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193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CF03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7E0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E8A6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</w:t>
            </w:r>
          </w:p>
        </w:tc>
      </w:tr>
      <w:tr w:rsidR="003779AA" w:rsidRPr="003779AA" w14:paraId="45AF4DE4" w14:textId="77777777" w:rsidTr="003779AA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1A2A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Nájemné celkem za měsíc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748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4760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F4FA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3 846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297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3779AA" w:rsidRPr="003779AA" w14:paraId="025F8158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077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9D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26E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B260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D389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ED42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E98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6EFB988E" w14:textId="77777777" w:rsidTr="003779AA">
        <w:trPr>
          <w:trHeight w:val="330"/>
        </w:trPr>
        <w:tc>
          <w:tcPr>
            <w:tcW w:w="510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CC8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2) </w:t>
            </w:r>
            <w:proofErr w:type="gramStart"/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Služby - zálohové</w:t>
            </w:r>
            <w:proofErr w:type="gramEnd"/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platby (bez DPH):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724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7FC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F6D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77E19F52" w14:textId="77777777" w:rsidTr="003779AA">
        <w:trPr>
          <w:trHeight w:val="33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629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Vodné, stočné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2C9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2F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C55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1EF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864BE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1 030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938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3779AA" w:rsidRPr="003779AA" w14:paraId="051E2C76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019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1A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46C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B7A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8C2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1BE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EF7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3779AA" w:rsidRPr="003779AA" w14:paraId="233244EA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81F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926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431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B25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52C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B71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4 980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496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3779AA" w:rsidRPr="003779AA" w14:paraId="1F153268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98B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071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8F3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2D3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5099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F1A5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2EA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3779AA" w:rsidRPr="003779AA" w14:paraId="695932E0" w14:textId="77777777" w:rsidTr="003779AA">
        <w:trPr>
          <w:trHeight w:val="315"/>
        </w:trPr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77A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Elektrická energie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506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2D3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87DA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9859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4 650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8C96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3779AA" w:rsidRPr="003779AA" w14:paraId="44D046E1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BA2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50E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C2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91A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028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55CD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56D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3779AA" w:rsidRPr="003779AA" w14:paraId="0DBA9E16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F83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PDO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F1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F2C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259F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105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A430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AE9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3779AA" w:rsidRPr="003779AA" w14:paraId="21B75DEF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685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95A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87F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DEA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5B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0134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D73F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3779AA" w:rsidRPr="003779AA" w14:paraId="616FA3A1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6FB2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B94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F32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B32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8C02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E73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158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3B86753D" w14:textId="77777777" w:rsidTr="003779AA">
        <w:trPr>
          <w:trHeight w:val="330"/>
        </w:trPr>
        <w:tc>
          <w:tcPr>
            <w:tcW w:w="5106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5366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3) </w:t>
            </w:r>
            <w:proofErr w:type="gramStart"/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Služby - paušální</w:t>
            </w:r>
            <w:proofErr w:type="gramEnd"/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platby (bez DPH):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AC6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6C6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201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387D0BEE" w14:textId="77777777" w:rsidTr="003779AA">
        <w:trPr>
          <w:trHeight w:val="330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7F4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Připojení k internetu za rok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7429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EB70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F76A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722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Kč/rok</w:t>
            </w:r>
          </w:p>
        </w:tc>
      </w:tr>
      <w:tr w:rsidR="003779AA" w:rsidRPr="003779AA" w14:paraId="2548D304" w14:textId="77777777" w:rsidTr="003779AA">
        <w:trPr>
          <w:trHeight w:val="315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6C4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Připojení k internetu za měsíc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7A5A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80E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C5DB" w14:textId="77777777" w:rsidR="003779AA" w:rsidRPr="003779AA" w:rsidRDefault="003779AA" w:rsidP="00377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3547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Kč/měsíc</w:t>
            </w:r>
          </w:p>
        </w:tc>
      </w:tr>
      <w:tr w:rsidR="003779AA" w:rsidRPr="003779AA" w14:paraId="510FC439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B5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565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BBF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D332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96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C04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612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7FFFDDA1" w14:textId="77777777" w:rsidTr="003779AA">
        <w:trPr>
          <w:trHeight w:val="315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9B3E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 fakturaci </w:t>
            </w: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cs-CZ"/>
              </w:rPr>
              <w:t>služeb</w:t>
            </w:r>
            <w:r w:rsidRPr="0037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bude přidána zákonná sazba DPH.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7FE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2D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2F52B32A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764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6752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9359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A00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7566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8985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876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2D4A809A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0FB4" w14:textId="68D6E54F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 Liberci dne </w:t>
            </w:r>
            <w:r w:rsidR="006E2E4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28.12.2022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1DC6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DCF1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33D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8542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169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2C26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7D9DEA32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62C6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FCB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56C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5AB8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38F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C8D6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BA2B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16E53545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738E" w14:textId="77777777" w:rsidR="003779AA" w:rsidRPr="003779AA" w:rsidRDefault="003779AA" w:rsidP="003779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DDEF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0160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9AC4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115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230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9703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779AA" w:rsidRPr="003779AA" w14:paraId="3E95F99C" w14:textId="77777777" w:rsidTr="003779AA">
        <w:trPr>
          <w:trHeight w:val="3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501C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3D48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B76B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nájemce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498D" w14:textId="77777777" w:rsidR="003779AA" w:rsidRPr="003779AA" w:rsidRDefault="003779AA" w:rsidP="0037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A394" w14:textId="77777777" w:rsidR="003779AA" w:rsidRPr="003779AA" w:rsidRDefault="003779AA" w:rsidP="00377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3A30" w14:textId="77777777" w:rsidR="003779AA" w:rsidRPr="003779AA" w:rsidRDefault="003779AA" w:rsidP="00377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779A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pronajímatel</w:t>
            </w:r>
          </w:p>
        </w:tc>
      </w:tr>
    </w:tbl>
    <w:p w14:paraId="79D9FFAD" w14:textId="33542D36" w:rsidR="007E38C9" w:rsidRDefault="007E38C9">
      <w:pPr>
        <w:rPr>
          <w:rFonts w:ascii="Times New Roman" w:hAnsi="Times New Roman" w:cs="Times New Roman"/>
          <w:sz w:val="24"/>
          <w:szCs w:val="24"/>
        </w:rPr>
      </w:pPr>
    </w:p>
    <w:sectPr w:rsidR="007E38C9" w:rsidSect="008A1199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2716" w14:textId="77777777" w:rsidR="007521F0" w:rsidRDefault="007521F0" w:rsidP="00C52898">
      <w:pPr>
        <w:spacing w:after="0" w:line="240" w:lineRule="auto"/>
      </w:pPr>
      <w:r>
        <w:separator/>
      </w:r>
    </w:p>
  </w:endnote>
  <w:endnote w:type="continuationSeparator" w:id="0">
    <w:p w14:paraId="3656F9A7" w14:textId="77777777" w:rsidR="007521F0" w:rsidRDefault="007521F0" w:rsidP="00C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4BE00" w14:textId="77777777" w:rsidR="000F3C81" w:rsidRDefault="000F3C81" w:rsidP="00C52898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DCF60F" wp14:editId="7CD85C29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2540" b="5080"/>
          <wp:wrapNone/>
          <wp:docPr id="20" name="Obrázek 20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>ECHNICKÁ UNIVERZITA V LIBERCI</w:t>
    </w:r>
    <w:r w:rsidRPr="00BD4858">
      <w:rPr>
        <w:b/>
        <w:bCs/>
        <w:color w:val="7E1A47"/>
        <w:sz w:val="12"/>
        <w:szCs w:val="16"/>
      </w:rPr>
      <w:t xml:space="preserve">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 xml:space="preserve">Studentská 1402/2 </w:t>
    </w:r>
    <w:r w:rsidRPr="00BD4858">
      <w:rPr>
        <w:color w:val="7E1A47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CC2079">
      <w:rPr>
        <w:color w:val="57585A"/>
        <w:sz w:val="12"/>
        <w:szCs w:val="16"/>
      </w:rPr>
      <w:t>461 17 Liberec 1</w:t>
    </w:r>
    <w:r w:rsidRPr="00031CAA">
      <w:rPr>
        <w:sz w:val="12"/>
        <w:szCs w:val="16"/>
      </w:rPr>
      <w:t xml:space="preserve"> </w:t>
    </w:r>
  </w:p>
  <w:p w14:paraId="6BEA0A05" w14:textId="77777777" w:rsidR="000F3C81" w:rsidRDefault="000F3C81" w:rsidP="00C52898">
    <w:pPr>
      <w:pStyle w:val="Zpat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>
      <w:rPr>
        <w:i/>
        <w:iCs/>
        <w:color w:val="57585A"/>
        <w:sz w:val="11"/>
        <w:szCs w:val="9"/>
      </w:rPr>
      <w:t>www</w:t>
    </w:r>
    <w:r w:rsidRPr="00CC2079">
      <w:rPr>
        <w:i/>
        <w:iCs/>
        <w:color w:val="57585A"/>
        <w:sz w:val="11"/>
        <w:szCs w:val="9"/>
      </w:rPr>
      <w:t xml:space="preserve">.tul.cz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46993" w14:textId="77777777" w:rsidR="007521F0" w:rsidRDefault="007521F0" w:rsidP="00C52898">
      <w:pPr>
        <w:spacing w:after="0" w:line="240" w:lineRule="auto"/>
      </w:pPr>
      <w:r>
        <w:separator/>
      </w:r>
    </w:p>
  </w:footnote>
  <w:footnote w:type="continuationSeparator" w:id="0">
    <w:p w14:paraId="4C333564" w14:textId="77777777" w:rsidR="007521F0" w:rsidRDefault="007521F0" w:rsidP="00C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79BD" w14:textId="77777777" w:rsidR="000F3C81" w:rsidRDefault="000F3C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837A89C" wp14:editId="6A4C3D6A">
          <wp:simplePos x="0" y="0"/>
          <wp:positionH relativeFrom="column">
            <wp:posOffset>-901188</wp:posOffset>
          </wp:positionH>
          <wp:positionV relativeFrom="paragraph">
            <wp:posOffset>-542430</wp:posOffset>
          </wp:positionV>
          <wp:extent cx="7560310" cy="1010920"/>
          <wp:effectExtent l="0" t="0" r="2540" b="0"/>
          <wp:wrapNone/>
          <wp:docPr id="19" name="Obrázek 19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D7A"/>
    <w:multiLevelType w:val="hybridMultilevel"/>
    <w:tmpl w:val="46746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DE0"/>
    <w:multiLevelType w:val="hybridMultilevel"/>
    <w:tmpl w:val="A33CD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60E18"/>
    <w:multiLevelType w:val="hybridMultilevel"/>
    <w:tmpl w:val="CBA87E7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7231C"/>
    <w:multiLevelType w:val="hybridMultilevel"/>
    <w:tmpl w:val="2216F152"/>
    <w:lvl w:ilvl="0" w:tplc="935CC59A">
      <w:start w:val="6"/>
      <w:numFmt w:val="bullet"/>
      <w:lvlText w:val="-"/>
      <w:lvlJc w:val="left"/>
      <w:pPr>
        <w:ind w:left="177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74A086F"/>
    <w:multiLevelType w:val="hybridMultilevel"/>
    <w:tmpl w:val="90464F7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964BF"/>
    <w:multiLevelType w:val="hybridMultilevel"/>
    <w:tmpl w:val="68FC1D6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A294C"/>
    <w:multiLevelType w:val="multilevel"/>
    <w:tmpl w:val="3474B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CB21E8"/>
    <w:multiLevelType w:val="hybridMultilevel"/>
    <w:tmpl w:val="AEE0794C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F7421"/>
    <w:multiLevelType w:val="hybridMultilevel"/>
    <w:tmpl w:val="5EE4C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24DD0"/>
    <w:multiLevelType w:val="hybridMultilevel"/>
    <w:tmpl w:val="B1E41BD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118BB"/>
    <w:multiLevelType w:val="multilevel"/>
    <w:tmpl w:val="E77ACD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675B4A1F"/>
    <w:multiLevelType w:val="hybridMultilevel"/>
    <w:tmpl w:val="C84A6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B1033"/>
    <w:multiLevelType w:val="hybridMultilevel"/>
    <w:tmpl w:val="2CCAA824"/>
    <w:lvl w:ilvl="0" w:tplc="DD3A90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45493"/>
    <w:multiLevelType w:val="hybridMultilevel"/>
    <w:tmpl w:val="6DF83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254BD"/>
    <w:multiLevelType w:val="hybridMultilevel"/>
    <w:tmpl w:val="21343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FE08FB"/>
    <w:multiLevelType w:val="hybridMultilevel"/>
    <w:tmpl w:val="79BE0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5"/>
  </w:num>
  <w:num w:numId="10">
    <w:abstractNumId w:val="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6"/>
  </w:num>
  <w:num w:numId="15">
    <w:abstractNumId w:val="13"/>
  </w:num>
  <w:num w:numId="16">
    <w:abstractNumId w:val="7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0"/>
    <w:rsid w:val="00034EAC"/>
    <w:rsid w:val="00086099"/>
    <w:rsid w:val="00086BCC"/>
    <w:rsid w:val="000916B8"/>
    <w:rsid w:val="000919AC"/>
    <w:rsid w:val="000C73F1"/>
    <w:rsid w:val="000E077A"/>
    <w:rsid w:val="000F3C81"/>
    <w:rsid w:val="00102F0F"/>
    <w:rsid w:val="001057C3"/>
    <w:rsid w:val="00186B19"/>
    <w:rsid w:val="00197B4C"/>
    <w:rsid w:val="001A56FC"/>
    <w:rsid w:val="001B1959"/>
    <w:rsid w:val="001B7C43"/>
    <w:rsid w:val="001E393A"/>
    <w:rsid w:val="001F0E99"/>
    <w:rsid w:val="001F35F5"/>
    <w:rsid w:val="00230A5D"/>
    <w:rsid w:val="00255952"/>
    <w:rsid w:val="00281D34"/>
    <w:rsid w:val="00283DC6"/>
    <w:rsid w:val="00290983"/>
    <w:rsid w:val="002A7848"/>
    <w:rsid w:val="002B4230"/>
    <w:rsid w:val="002E6EB1"/>
    <w:rsid w:val="002F0880"/>
    <w:rsid w:val="002F5643"/>
    <w:rsid w:val="003115B0"/>
    <w:rsid w:val="00331A39"/>
    <w:rsid w:val="00336E80"/>
    <w:rsid w:val="0036152E"/>
    <w:rsid w:val="003634C1"/>
    <w:rsid w:val="003779AA"/>
    <w:rsid w:val="0038358F"/>
    <w:rsid w:val="003D314D"/>
    <w:rsid w:val="003E2346"/>
    <w:rsid w:val="003E680D"/>
    <w:rsid w:val="00416693"/>
    <w:rsid w:val="00436F43"/>
    <w:rsid w:val="00437227"/>
    <w:rsid w:val="0044136A"/>
    <w:rsid w:val="00443073"/>
    <w:rsid w:val="00446E8B"/>
    <w:rsid w:val="00457035"/>
    <w:rsid w:val="004627DC"/>
    <w:rsid w:val="00467237"/>
    <w:rsid w:val="004746EF"/>
    <w:rsid w:val="004C738F"/>
    <w:rsid w:val="004E0550"/>
    <w:rsid w:val="004F7B06"/>
    <w:rsid w:val="00510336"/>
    <w:rsid w:val="00522110"/>
    <w:rsid w:val="00527F92"/>
    <w:rsid w:val="00554038"/>
    <w:rsid w:val="0056072D"/>
    <w:rsid w:val="00576E82"/>
    <w:rsid w:val="00582240"/>
    <w:rsid w:val="005A4D2C"/>
    <w:rsid w:val="005A5082"/>
    <w:rsid w:val="005A6977"/>
    <w:rsid w:val="005C112A"/>
    <w:rsid w:val="005D3B81"/>
    <w:rsid w:val="00615810"/>
    <w:rsid w:val="0063741E"/>
    <w:rsid w:val="00651677"/>
    <w:rsid w:val="006522E9"/>
    <w:rsid w:val="00655584"/>
    <w:rsid w:val="006638FE"/>
    <w:rsid w:val="00665F27"/>
    <w:rsid w:val="00675A55"/>
    <w:rsid w:val="00676AC9"/>
    <w:rsid w:val="006828A9"/>
    <w:rsid w:val="006848D9"/>
    <w:rsid w:val="00691E14"/>
    <w:rsid w:val="00697D64"/>
    <w:rsid w:val="006A72D5"/>
    <w:rsid w:val="006B38AC"/>
    <w:rsid w:val="006B733A"/>
    <w:rsid w:val="006C2ED0"/>
    <w:rsid w:val="006C3EFD"/>
    <w:rsid w:val="006D07D5"/>
    <w:rsid w:val="006D176E"/>
    <w:rsid w:val="006D39D9"/>
    <w:rsid w:val="006D5B06"/>
    <w:rsid w:val="006D6B78"/>
    <w:rsid w:val="006E2E4B"/>
    <w:rsid w:val="007008F2"/>
    <w:rsid w:val="00706668"/>
    <w:rsid w:val="00710BAC"/>
    <w:rsid w:val="00711823"/>
    <w:rsid w:val="00727030"/>
    <w:rsid w:val="007521F0"/>
    <w:rsid w:val="00754927"/>
    <w:rsid w:val="00762461"/>
    <w:rsid w:val="007644B7"/>
    <w:rsid w:val="0077068F"/>
    <w:rsid w:val="007749C6"/>
    <w:rsid w:val="00791859"/>
    <w:rsid w:val="007B3A14"/>
    <w:rsid w:val="007D2F9B"/>
    <w:rsid w:val="007D587F"/>
    <w:rsid w:val="007E38C9"/>
    <w:rsid w:val="00852404"/>
    <w:rsid w:val="0088079D"/>
    <w:rsid w:val="00884030"/>
    <w:rsid w:val="008A1199"/>
    <w:rsid w:val="008B1295"/>
    <w:rsid w:val="008B56BF"/>
    <w:rsid w:val="008F1C94"/>
    <w:rsid w:val="008F53D0"/>
    <w:rsid w:val="00901999"/>
    <w:rsid w:val="009078C1"/>
    <w:rsid w:val="00911EED"/>
    <w:rsid w:val="00925593"/>
    <w:rsid w:val="0093423C"/>
    <w:rsid w:val="009422A0"/>
    <w:rsid w:val="00963143"/>
    <w:rsid w:val="00985A28"/>
    <w:rsid w:val="00997B24"/>
    <w:rsid w:val="009A007D"/>
    <w:rsid w:val="009A73B0"/>
    <w:rsid w:val="009C13F5"/>
    <w:rsid w:val="009D131E"/>
    <w:rsid w:val="009F203C"/>
    <w:rsid w:val="00A11CD9"/>
    <w:rsid w:val="00A15D12"/>
    <w:rsid w:val="00A577C1"/>
    <w:rsid w:val="00A73394"/>
    <w:rsid w:val="00A87B5B"/>
    <w:rsid w:val="00A946FC"/>
    <w:rsid w:val="00AF0EDC"/>
    <w:rsid w:val="00AF3D20"/>
    <w:rsid w:val="00B002BE"/>
    <w:rsid w:val="00B11193"/>
    <w:rsid w:val="00B13C37"/>
    <w:rsid w:val="00B2525B"/>
    <w:rsid w:val="00B364A5"/>
    <w:rsid w:val="00B5446D"/>
    <w:rsid w:val="00B66167"/>
    <w:rsid w:val="00B74EB7"/>
    <w:rsid w:val="00B964A7"/>
    <w:rsid w:val="00BA0860"/>
    <w:rsid w:val="00BA0CF1"/>
    <w:rsid w:val="00BB0026"/>
    <w:rsid w:val="00BD088D"/>
    <w:rsid w:val="00BD2231"/>
    <w:rsid w:val="00BE2BCA"/>
    <w:rsid w:val="00BF37EC"/>
    <w:rsid w:val="00BF6F92"/>
    <w:rsid w:val="00C26301"/>
    <w:rsid w:val="00C36878"/>
    <w:rsid w:val="00C52898"/>
    <w:rsid w:val="00C56A56"/>
    <w:rsid w:val="00C617A6"/>
    <w:rsid w:val="00C74A74"/>
    <w:rsid w:val="00CB1CAD"/>
    <w:rsid w:val="00D3262D"/>
    <w:rsid w:val="00D326DD"/>
    <w:rsid w:val="00D5454C"/>
    <w:rsid w:val="00D750B4"/>
    <w:rsid w:val="00E06DDB"/>
    <w:rsid w:val="00E17EAC"/>
    <w:rsid w:val="00E44906"/>
    <w:rsid w:val="00E55277"/>
    <w:rsid w:val="00E658A2"/>
    <w:rsid w:val="00E93FE9"/>
    <w:rsid w:val="00EA62DE"/>
    <w:rsid w:val="00EB61F8"/>
    <w:rsid w:val="00EC74DD"/>
    <w:rsid w:val="00EE211B"/>
    <w:rsid w:val="00EF5DD2"/>
    <w:rsid w:val="00F16054"/>
    <w:rsid w:val="00F22F92"/>
    <w:rsid w:val="00F30E84"/>
    <w:rsid w:val="00F42A38"/>
    <w:rsid w:val="00F63C06"/>
    <w:rsid w:val="00F819F3"/>
    <w:rsid w:val="00F92139"/>
    <w:rsid w:val="00FB5DDA"/>
    <w:rsid w:val="00FD351A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801B8F"/>
  <w15:docId w15:val="{C3E18D12-8214-4FF1-B745-29D821C4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703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4A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83DC6"/>
    <w:pPr>
      <w:autoSpaceDE w:val="0"/>
      <w:autoSpaceDN w:val="0"/>
      <w:spacing w:after="0" w:line="240" w:lineRule="auto"/>
      <w:jc w:val="both"/>
    </w:pPr>
    <w:rPr>
      <w:rFonts w:ascii="Tms Rmn" w:eastAsia="Times New Roman" w:hAnsi="Tms Rm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283DC6"/>
    <w:rPr>
      <w:rFonts w:ascii="Tms Rmn" w:eastAsia="Times New Roman" w:hAnsi="Tms Rm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283D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283DC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98"/>
  </w:style>
  <w:style w:type="paragraph" w:styleId="Zpat">
    <w:name w:val="footer"/>
    <w:basedOn w:val="Normln"/>
    <w:link w:val="ZpatChar"/>
    <w:uiPriority w:val="99"/>
    <w:unhideWhenUsed/>
    <w:rsid w:val="00C5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98"/>
  </w:style>
  <w:style w:type="paragraph" w:customStyle="1" w:styleId="Default">
    <w:name w:val="Default"/>
    <w:rsid w:val="00C5289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97B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7B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7B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7B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7B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97B24"/>
    <w:pPr>
      <w:spacing w:after="0" w:line="240" w:lineRule="auto"/>
    </w:pPr>
  </w:style>
  <w:style w:type="character" w:customStyle="1" w:styleId="nowrap">
    <w:name w:val="nowrap"/>
    <w:basedOn w:val="Standardnpsmoodstavce"/>
    <w:rsid w:val="004F7B06"/>
  </w:style>
  <w:style w:type="paragraph" w:styleId="Odstavecseseznamem">
    <w:name w:val="List Paragraph"/>
    <w:basedOn w:val="Normln"/>
    <w:uiPriority w:val="99"/>
    <w:qFormat/>
    <w:rsid w:val="00FD4DE9"/>
    <w:pPr>
      <w:ind w:left="720"/>
      <w:contextualSpacing/>
    </w:pPr>
  </w:style>
  <w:style w:type="character" w:customStyle="1" w:styleId="dn">
    <w:name w:val="Žádný"/>
    <w:rsid w:val="000F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Froschová</dc:creator>
  <cp:lastModifiedBy>Martina Froschová</cp:lastModifiedBy>
  <cp:revision>2</cp:revision>
  <cp:lastPrinted>2020-10-02T12:58:00Z</cp:lastPrinted>
  <dcterms:created xsi:type="dcterms:W3CDTF">2023-01-26T12:52:00Z</dcterms:created>
  <dcterms:modified xsi:type="dcterms:W3CDTF">2023-01-26T12:52:00Z</dcterms:modified>
</cp:coreProperties>
</file>