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014" w14:textId="249756AC" w:rsidR="00105BDC" w:rsidRPr="00105BDC" w:rsidRDefault="00105BDC" w:rsidP="00105BDC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SPU </w:t>
      </w:r>
      <w:r w:rsidR="0075070B" w:rsidRPr="0075070B">
        <w:rPr>
          <w:rFonts w:ascii="Arial" w:hAnsi="Arial" w:cs="Arial"/>
          <w:b/>
          <w:sz w:val="22"/>
          <w:szCs w:val="22"/>
        </w:rPr>
        <w:t>006785/2023/105/Krop</w:t>
      </w:r>
    </w:p>
    <w:p w14:paraId="3FEEF6E7" w14:textId="6B1F7BAB" w:rsidR="00AA4C9A" w:rsidRPr="00105BDC" w:rsidRDefault="00AA4C9A" w:rsidP="00105BD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105BDC">
        <w:rPr>
          <w:rFonts w:ascii="Arial" w:hAnsi="Arial" w:cs="Arial"/>
          <w:b/>
          <w:sz w:val="32"/>
          <w:szCs w:val="32"/>
        </w:rPr>
        <w:t>2</w:t>
      </w:r>
    </w:p>
    <w:p w14:paraId="4D82DC80" w14:textId="77777777" w:rsidR="00AA4C9A" w:rsidRPr="00012682" w:rsidRDefault="00AA4C9A" w:rsidP="00AA4C9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89N18/05</w:t>
      </w:r>
    </w:p>
    <w:p w14:paraId="3051F983" w14:textId="77777777" w:rsidR="00AA4C9A" w:rsidRDefault="00AA4C9A" w:rsidP="00AA4C9A">
      <w:pPr>
        <w:rPr>
          <w:rFonts w:ascii="Arial" w:hAnsi="Arial" w:cs="Arial"/>
          <w:b/>
          <w:bCs/>
          <w:sz w:val="22"/>
          <w:szCs w:val="22"/>
        </w:rPr>
      </w:pPr>
    </w:p>
    <w:p w14:paraId="53DDD65A" w14:textId="77777777" w:rsidR="00AA4C9A" w:rsidRPr="00012682" w:rsidRDefault="00AA4C9A" w:rsidP="00AA4C9A">
      <w:pPr>
        <w:rPr>
          <w:rFonts w:ascii="Arial" w:hAnsi="Arial" w:cs="Arial"/>
          <w:b/>
          <w:bCs/>
          <w:sz w:val="22"/>
          <w:szCs w:val="22"/>
        </w:rPr>
      </w:pPr>
    </w:p>
    <w:p w14:paraId="00752AA4" w14:textId="77777777" w:rsidR="00AA4C9A" w:rsidRPr="00012682" w:rsidRDefault="00AA4C9A" w:rsidP="00AA4C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9F1974B" w14:textId="77777777" w:rsidR="00AA4C9A" w:rsidRPr="00012682" w:rsidRDefault="00AA4C9A" w:rsidP="00AA4C9A">
      <w:pPr>
        <w:rPr>
          <w:rFonts w:ascii="Arial" w:hAnsi="Arial" w:cs="Arial"/>
          <w:b/>
          <w:bCs/>
          <w:sz w:val="22"/>
          <w:szCs w:val="22"/>
        </w:rPr>
      </w:pPr>
    </w:p>
    <w:p w14:paraId="3445D730" w14:textId="77777777" w:rsidR="00AA4C9A" w:rsidRPr="00012682" w:rsidRDefault="00AA4C9A" w:rsidP="00AA4C9A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65D2197" w14:textId="77777777" w:rsidR="00AA4C9A" w:rsidRPr="00FE179C" w:rsidRDefault="00AA4C9A" w:rsidP="00AA4C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6DDE9B8C" w14:textId="77777777" w:rsidR="00AA4C9A" w:rsidRPr="00FE179C" w:rsidRDefault="00AA4C9A" w:rsidP="00AA4C9A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10022B7F" w14:textId="77777777" w:rsidR="00AA4C9A" w:rsidRPr="00FE179C" w:rsidRDefault="00AA4C9A" w:rsidP="00AA4C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E4B4E53" w14:textId="77777777" w:rsidR="00AA4C9A" w:rsidRPr="00FE179C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 Eva Schmidtmajerová CSc., </w:t>
      </w:r>
      <w:r w:rsidRPr="00FE179C">
        <w:rPr>
          <w:rFonts w:ascii="Arial" w:hAnsi="Arial" w:cs="Arial"/>
          <w:sz w:val="22"/>
          <w:szCs w:val="22"/>
        </w:rPr>
        <w:t xml:space="preserve">ředitelka Krajského pozemkového úřadu pro </w:t>
      </w:r>
      <w:r>
        <w:rPr>
          <w:rFonts w:ascii="Arial" w:hAnsi="Arial" w:cs="Arial"/>
          <w:sz w:val="22"/>
          <w:szCs w:val="22"/>
        </w:rPr>
        <w:t>Jihočeský</w:t>
      </w:r>
      <w:r w:rsidRPr="00FE179C">
        <w:rPr>
          <w:rFonts w:ascii="Arial" w:hAnsi="Arial" w:cs="Arial"/>
          <w:sz w:val="22"/>
          <w:szCs w:val="22"/>
        </w:rPr>
        <w:t xml:space="preserve"> kraj, </w:t>
      </w:r>
    </w:p>
    <w:p w14:paraId="6A089FEA" w14:textId="77777777" w:rsidR="00AA4C9A" w:rsidRPr="00FE179C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České Budějovice 370 01</w:t>
      </w:r>
      <w:r w:rsidRPr="00FE179C">
        <w:rPr>
          <w:rFonts w:ascii="Arial" w:hAnsi="Arial" w:cs="Arial"/>
          <w:sz w:val="22"/>
          <w:szCs w:val="22"/>
        </w:rPr>
        <w:t>,</w:t>
      </w:r>
    </w:p>
    <w:p w14:paraId="67EBC513" w14:textId="77777777" w:rsidR="00AA4C9A" w:rsidRPr="00FE179C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AF44769" w14:textId="77777777" w:rsidR="00AA4C9A" w:rsidRPr="00FE179C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68647B5B" w14:textId="77777777" w:rsidR="00AA4C9A" w:rsidRPr="00A57EED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71DD47B1" w14:textId="77777777" w:rsidR="00AA4C9A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5114583F" w14:textId="77777777" w:rsidR="00AA4C9A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148A47F9" w14:textId="77777777" w:rsidR="00AA4C9A" w:rsidRPr="00FE179C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Pr="00FE179C">
        <w:rPr>
          <w:rFonts w:ascii="Arial" w:hAnsi="Arial" w:cs="Arial"/>
          <w:bCs/>
          <w:sz w:val="22"/>
          <w:szCs w:val="22"/>
        </w:rPr>
        <w:t xml:space="preserve">Propachtovatel“) </w:t>
      </w:r>
    </w:p>
    <w:p w14:paraId="17F7E231" w14:textId="77777777" w:rsidR="00AA4C9A" w:rsidRPr="00012682" w:rsidRDefault="00AA4C9A" w:rsidP="00AA4C9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AD3743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F2DC76D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4ABE9EA7" w14:textId="77777777" w:rsidR="00AA4C9A" w:rsidRPr="00012682" w:rsidRDefault="00AA4C9A" w:rsidP="00AA4C9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DD9373A" w14:textId="77777777" w:rsidR="00AA4C9A" w:rsidRPr="00555C4A" w:rsidRDefault="00AA4C9A" w:rsidP="00AA4C9A">
      <w:pPr>
        <w:jc w:val="both"/>
        <w:rPr>
          <w:rFonts w:ascii="Arial" w:hAnsi="Arial" w:cs="Arial"/>
          <w:b/>
          <w:sz w:val="22"/>
          <w:szCs w:val="22"/>
        </w:rPr>
      </w:pPr>
      <w:r w:rsidRPr="00555C4A">
        <w:rPr>
          <w:rFonts w:ascii="Arial" w:hAnsi="Arial" w:cs="Arial"/>
          <w:b/>
          <w:sz w:val="22"/>
          <w:szCs w:val="22"/>
        </w:rPr>
        <w:t>Zemědělské obchodní družstvo Borovany</w:t>
      </w:r>
    </w:p>
    <w:p w14:paraId="61285547" w14:textId="77777777" w:rsidR="00AA4C9A" w:rsidRPr="00555C4A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sídlo: Vodárenská 97, 373 12 Borovany</w:t>
      </w:r>
    </w:p>
    <w:p w14:paraId="635C813F" w14:textId="77777777" w:rsidR="00AA4C9A" w:rsidRPr="00555C4A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IČO: 001 09 207</w:t>
      </w:r>
    </w:p>
    <w:p w14:paraId="6ED742C6" w14:textId="77777777" w:rsidR="00AA4C9A" w:rsidRPr="00555C4A" w:rsidRDefault="00AA4C9A" w:rsidP="00AA4C9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55C4A">
        <w:rPr>
          <w:rFonts w:ascii="Arial" w:hAnsi="Arial" w:cs="Arial"/>
          <w:sz w:val="22"/>
          <w:szCs w:val="22"/>
        </w:rPr>
        <w:t>zapsán</w:t>
      </w:r>
      <w:r w:rsidRPr="00555C4A">
        <w:rPr>
          <w:rFonts w:ascii="Arial" w:hAnsi="Arial" w:cs="Arial"/>
          <w:i/>
          <w:iCs/>
          <w:sz w:val="22"/>
          <w:szCs w:val="22"/>
        </w:rPr>
        <w:t>(a)</w:t>
      </w:r>
      <w:r w:rsidRPr="00555C4A">
        <w:rPr>
          <w:rFonts w:ascii="Arial" w:hAnsi="Arial" w:cs="Arial"/>
          <w:sz w:val="22"/>
          <w:szCs w:val="22"/>
        </w:rPr>
        <w:t xml:space="preserve"> v obchodním rejstříku vedeném Krajským soudem v Českých Budějovicích, oddíl </w:t>
      </w:r>
      <w:proofErr w:type="spellStart"/>
      <w:r w:rsidRPr="00555C4A">
        <w:rPr>
          <w:rFonts w:ascii="Arial" w:hAnsi="Arial" w:cs="Arial"/>
          <w:sz w:val="22"/>
          <w:szCs w:val="22"/>
        </w:rPr>
        <w:t>DrXXXXII</w:t>
      </w:r>
      <w:proofErr w:type="spellEnd"/>
      <w:r w:rsidRPr="00555C4A">
        <w:rPr>
          <w:rFonts w:ascii="Arial" w:hAnsi="Arial" w:cs="Arial"/>
          <w:sz w:val="22"/>
          <w:szCs w:val="22"/>
        </w:rPr>
        <w:t>, vložka 2158</w:t>
      </w:r>
    </w:p>
    <w:p w14:paraId="53298D8E" w14:textId="77777777" w:rsidR="00AA4C9A" w:rsidRDefault="00AA4C9A" w:rsidP="00AA4C9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bookmarkStart w:id="0" w:name="_Hlk101260577"/>
      <w:r>
        <w:rPr>
          <w:rFonts w:ascii="Arial" w:hAnsi="Arial" w:cs="Arial"/>
          <w:sz w:val="22"/>
          <w:szCs w:val="22"/>
        </w:rPr>
        <w:t xml:space="preserve">osoba oprávněná jednat za právnickou osobu Ing. Jindřich Kořínek předseda představenstva, </w:t>
      </w:r>
      <w:bookmarkStart w:id="1" w:name="_Hlk101258961"/>
      <w:r>
        <w:rPr>
          <w:rFonts w:ascii="Arial" w:hAnsi="Arial" w:cs="Arial"/>
          <w:sz w:val="22"/>
          <w:szCs w:val="22"/>
        </w:rPr>
        <w:t xml:space="preserve">Ing. Jan Kouba </w:t>
      </w:r>
      <w:bookmarkEnd w:id="1"/>
      <w:r>
        <w:rPr>
          <w:rFonts w:ascii="Arial" w:hAnsi="Arial" w:cs="Arial"/>
          <w:sz w:val="22"/>
          <w:szCs w:val="22"/>
        </w:rPr>
        <w:t xml:space="preserve">místopředseda představenstva a Ing. František Tůma, člen představenstva </w:t>
      </w:r>
    </w:p>
    <w:bookmarkEnd w:id="0"/>
    <w:p w14:paraId="7C286284" w14:textId="77777777" w:rsidR="00AA4C9A" w:rsidRDefault="00AA4C9A" w:rsidP="00AA4C9A">
      <w:pPr>
        <w:pStyle w:val="Zkladntext3"/>
        <w:rPr>
          <w:rFonts w:ascii="Arial" w:hAnsi="Arial" w:cs="Arial"/>
          <w:sz w:val="22"/>
          <w:szCs w:val="22"/>
        </w:rPr>
      </w:pPr>
    </w:p>
    <w:p w14:paraId="34584B4E" w14:textId="77777777" w:rsidR="00AA4C9A" w:rsidRDefault="00AA4C9A" w:rsidP="00AA4C9A">
      <w:pPr>
        <w:pStyle w:val="Zkladntext3"/>
        <w:rPr>
          <w:rFonts w:ascii="Arial" w:hAnsi="Arial" w:cs="Arial"/>
          <w:sz w:val="22"/>
          <w:szCs w:val="22"/>
        </w:rPr>
      </w:pPr>
    </w:p>
    <w:p w14:paraId="3A4DB1CC" w14:textId="77777777" w:rsidR="00AA4C9A" w:rsidRPr="00555C4A" w:rsidRDefault="00AA4C9A" w:rsidP="00AA4C9A">
      <w:pPr>
        <w:pStyle w:val="Zkladntext3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(dále jen „pachtýř“)</w:t>
      </w:r>
    </w:p>
    <w:p w14:paraId="51AABD5E" w14:textId="77777777" w:rsidR="00AA4C9A" w:rsidRPr="00012682" w:rsidRDefault="00AA4C9A" w:rsidP="00AA4C9A">
      <w:pPr>
        <w:rPr>
          <w:rFonts w:ascii="Arial" w:hAnsi="Arial" w:cs="Arial"/>
          <w:sz w:val="22"/>
          <w:szCs w:val="22"/>
        </w:rPr>
      </w:pPr>
    </w:p>
    <w:p w14:paraId="1E2FAC52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65E02C4F" w14:textId="61BA7919" w:rsidR="00AA4C9A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49C49AF5" w14:textId="77777777" w:rsidR="00C50833" w:rsidRDefault="00C50833" w:rsidP="00AA4C9A">
      <w:pPr>
        <w:jc w:val="both"/>
        <w:rPr>
          <w:rFonts w:ascii="Arial" w:hAnsi="Arial" w:cs="Arial"/>
          <w:sz w:val="22"/>
          <w:szCs w:val="22"/>
        </w:rPr>
      </w:pPr>
    </w:p>
    <w:p w14:paraId="6410B4DA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6FF70D72" w14:textId="167991E8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F30EEB">
        <w:rPr>
          <w:rFonts w:ascii="Arial" w:hAnsi="Arial" w:cs="Arial"/>
          <w:sz w:val="22"/>
          <w:szCs w:val="22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89N18/05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30.07.2019</w:t>
      </w:r>
      <w:r w:rsidR="00F30EEB">
        <w:rPr>
          <w:rFonts w:ascii="Arial" w:hAnsi="Arial" w:cs="Arial"/>
          <w:sz w:val="22"/>
          <w:szCs w:val="22"/>
        </w:rPr>
        <w:t xml:space="preserve">, ve znění dodatku č. 1 ze dne </w:t>
      </w:r>
      <w:r w:rsidR="00353315">
        <w:rPr>
          <w:rFonts w:ascii="Arial" w:hAnsi="Arial" w:cs="Arial"/>
          <w:sz w:val="22"/>
          <w:szCs w:val="22"/>
        </w:rPr>
        <w:t>29.4.2022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73CBD116" w14:textId="77777777" w:rsidR="00AA4C9A" w:rsidRPr="00012682" w:rsidRDefault="00AA4C9A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3ED941" w14:textId="15EE7781" w:rsidR="00277B72" w:rsidRPr="00AB0024" w:rsidRDefault="00277B72" w:rsidP="00277B7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74EE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13.7.2022 </w:t>
      </w:r>
      <w:r w:rsidRPr="00674EE3">
        <w:rPr>
          <w:rFonts w:ascii="Arial" w:hAnsi="Arial" w:cs="Arial"/>
          <w:sz w:val="22"/>
          <w:szCs w:val="22"/>
        </w:rPr>
        <w:t>byl u Katastrálního úřadu pro</w:t>
      </w:r>
      <w:r>
        <w:rPr>
          <w:rFonts w:ascii="Arial" w:hAnsi="Arial" w:cs="Arial"/>
          <w:sz w:val="22"/>
          <w:szCs w:val="22"/>
        </w:rPr>
        <w:t xml:space="preserve"> Jihočeský kraj, Ka</w:t>
      </w:r>
      <w:r w:rsidRPr="00674EE3">
        <w:rPr>
          <w:rFonts w:ascii="Arial" w:hAnsi="Arial" w:cs="Arial"/>
          <w:sz w:val="22"/>
          <w:szCs w:val="22"/>
        </w:rPr>
        <w:t xml:space="preserve">tastrálního pracoviště </w:t>
      </w:r>
      <w:r>
        <w:rPr>
          <w:rFonts w:ascii="Arial" w:hAnsi="Arial" w:cs="Arial"/>
          <w:sz w:val="22"/>
          <w:szCs w:val="22"/>
        </w:rPr>
        <w:t xml:space="preserve">České Budějovice </w:t>
      </w:r>
      <w:r w:rsidRPr="00674EE3">
        <w:rPr>
          <w:rFonts w:ascii="Arial" w:hAnsi="Arial" w:cs="Arial"/>
          <w:sz w:val="22"/>
          <w:szCs w:val="22"/>
        </w:rPr>
        <w:t>podán návrh na vklad</w:t>
      </w:r>
      <w:r>
        <w:rPr>
          <w:rFonts w:ascii="Arial" w:hAnsi="Arial" w:cs="Arial"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>vlastnického práva</w:t>
      </w:r>
      <w:r>
        <w:rPr>
          <w:rFonts w:ascii="Arial" w:hAnsi="Arial" w:cs="Arial"/>
          <w:bCs/>
          <w:sz w:val="22"/>
          <w:szCs w:val="22"/>
        </w:rPr>
        <w:t xml:space="preserve"> k pozemkům </w:t>
      </w:r>
      <w:r w:rsidRPr="006634D7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Pr="006634D7">
        <w:rPr>
          <w:rFonts w:ascii="Arial" w:hAnsi="Arial" w:cs="Arial"/>
          <w:b/>
          <w:sz w:val="22"/>
          <w:szCs w:val="22"/>
        </w:rPr>
        <w:t>parc.č</w:t>
      </w:r>
      <w:proofErr w:type="spellEnd"/>
      <w:r w:rsidRPr="006634D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2116/18 a 4412</w:t>
      </w:r>
      <w:r w:rsidRPr="006634D7">
        <w:rPr>
          <w:rFonts w:ascii="Arial" w:hAnsi="Arial" w:cs="Arial"/>
          <w:b/>
          <w:sz w:val="22"/>
          <w:szCs w:val="22"/>
        </w:rPr>
        <w:t xml:space="preserve"> v katastrálním území </w:t>
      </w:r>
      <w:r>
        <w:rPr>
          <w:rFonts w:ascii="Arial" w:hAnsi="Arial" w:cs="Arial"/>
          <w:b/>
          <w:sz w:val="22"/>
          <w:szCs w:val="22"/>
        </w:rPr>
        <w:t>Borovany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Pr="000170E7">
        <w:rPr>
          <w:rFonts w:ascii="Arial" w:hAnsi="Arial" w:cs="Arial"/>
          <w:bCs/>
          <w:sz w:val="22"/>
          <w:szCs w:val="22"/>
        </w:rPr>
        <w:t>třetí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>osob</w:t>
      </w:r>
      <w:r w:rsidR="00DE1ADF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DE1ADF">
        <w:rPr>
          <w:rFonts w:ascii="Arial" w:hAnsi="Arial" w:cs="Arial"/>
          <w:bCs/>
          <w:sz w:val="22"/>
          <w:szCs w:val="22"/>
        </w:rPr>
        <w:t xml:space="preserve">pan </w:t>
      </w:r>
      <w:proofErr w:type="spellStart"/>
      <w:r w:rsidR="00964390"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0170E7">
        <w:rPr>
          <w:rFonts w:ascii="Arial" w:hAnsi="Arial" w:cs="Arial"/>
          <w:bCs/>
          <w:i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>do katastru nemovitost</w:t>
      </w:r>
      <w:r>
        <w:rPr>
          <w:rFonts w:ascii="Arial" w:hAnsi="Arial" w:cs="Arial"/>
          <w:bCs/>
          <w:sz w:val="22"/>
          <w:szCs w:val="22"/>
        </w:rPr>
        <w:t>í</w:t>
      </w:r>
      <w:r w:rsidRPr="000170E7">
        <w:rPr>
          <w:rFonts w:ascii="Arial" w:hAnsi="Arial" w:cs="Arial"/>
          <w:bCs/>
          <w:sz w:val="22"/>
          <w:szCs w:val="22"/>
        </w:rPr>
        <w:t xml:space="preserve"> k výše uveden</w:t>
      </w:r>
      <w:r>
        <w:rPr>
          <w:rFonts w:ascii="Arial" w:hAnsi="Arial" w:cs="Arial"/>
          <w:bCs/>
          <w:sz w:val="22"/>
          <w:szCs w:val="22"/>
        </w:rPr>
        <w:t>ým</w:t>
      </w:r>
      <w:r w:rsidRPr="000170E7">
        <w:rPr>
          <w:rFonts w:ascii="Arial" w:hAnsi="Arial" w:cs="Arial"/>
          <w:bCs/>
          <w:sz w:val="22"/>
          <w:szCs w:val="22"/>
        </w:rPr>
        <w:t xml:space="preserve"> nemovit</w:t>
      </w:r>
      <w:r>
        <w:rPr>
          <w:rFonts w:ascii="Arial" w:hAnsi="Arial" w:cs="Arial"/>
          <w:bCs/>
          <w:sz w:val="22"/>
          <w:szCs w:val="22"/>
        </w:rPr>
        <w:t xml:space="preserve">ým </w:t>
      </w:r>
      <w:r w:rsidRPr="000170E7">
        <w:rPr>
          <w:rFonts w:ascii="Arial" w:hAnsi="Arial" w:cs="Arial"/>
          <w:bCs/>
          <w:sz w:val="22"/>
          <w:szCs w:val="22"/>
        </w:rPr>
        <w:t>věc</w:t>
      </w:r>
      <w:r>
        <w:rPr>
          <w:rFonts w:ascii="Arial" w:hAnsi="Arial" w:cs="Arial"/>
          <w:bCs/>
          <w:sz w:val="22"/>
          <w:szCs w:val="22"/>
        </w:rPr>
        <w:t xml:space="preserve">em </w:t>
      </w:r>
      <w:r w:rsidRPr="000170E7">
        <w:rPr>
          <w:rFonts w:ascii="Arial" w:hAnsi="Arial" w:cs="Arial"/>
          <w:bCs/>
          <w:sz w:val="22"/>
          <w:szCs w:val="22"/>
        </w:rPr>
        <w:t xml:space="preserve">na základě </w:t>
      </w:r>
      <w:r>
        <w:rPr>
          <w:rFonts w:ascii="Arial" w:hAnsi="Arial" w:cs="Arial"/>
          <w:bCs/>
          <w:sz w:val="22"/>
          <w:szCs w:val="22"/>
        </w:rPr>
        <w:t>Smlouvy o bezúplatném převodu – Rozsudku Okresního Soudu v Českých Budějovicích o nahrazení projevu vůle.</w:t>
      </w:r>
    </w:p>
    <w:p w14:paraId="0BF23027" w14:textId="50379D47" w:rsidR="00277B72" w:rsidRPr="002C7726" w:rsidRDefault="00277B72" w:rsidP="00277B7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52E096E" w14:textId="7C6CC0C0" w:rsidR="00277B72" w:rsidRDefault="00277B72" w:rsidP="00277B72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Tímto dnem</w:t>
      </w:r>
      <w:r>
        <w:rPr>
          <w:rFonts w:ascii="Arial" w:hAnsi="Arial" w:cs="Arial"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>vstoupil</w:t>
      </w:r>
      <w:r w:rsidR="00563B26">
        <w:rPr>
          <w:rFonts w:ascii="Arial" w:hAnsi="Arial" w:cs="Arial"/>
          <w:sz w:val="22"/>
          <w:szCs w:val="22"/>
        </w:rPr>
        <w:t>a</w:t>
      </w:r>
      <w:r w:rsidRPr="000170E7">
        <w:rPr>
          <w:rFonts w:ascii="Arial" w:hAnsi="Arial" w:cs="Arial"/>
          <w:sz w:val="22"/>
          <w:szCs w:val="22"/>
        </w:rPr>
        <w:t xml:space="preserve"> třetí osob</w:t>
      </w:r>
      <w:r w:rsidR="00563B26">
        <w:rPr>
          <w:rFonts w:ascii="Arial" w:hAnsi="Arial" w:cs="Arial"/>
          <w:sz w:val="22"/>
          <w:szCs w:val="22"/>
        </w:rPr>
        <w:t>a</w:t>
      </w:r>
      <w:r w:rsidRPr="000170E7">
        <w:rPr>
          <w:rFonts w:ascii="Arial" w:hAnsi="Arial" w:cs="Arial"/>
          <w:sz w:val="22"/>
          <w:szCs w:val="22"/>
        </w:rPr>
        <w:t xml:space="preserve"> do právního postavení pro</w:t>
      </w:r>
      <w:r w:rsidR="00563B26">
        <w:rPr>
          <w:rFonts w:ascii="Arial" w:hAnsi="Arial" w:cs="Arial"/>
          <w:sz w:val="22"/>
          <w:szCs w:val="22"/>
        </w:rPr>
        <w:t>pachtovatele</w:t>
      </w:r>
      <w:r w:rsidRPr="000170E7">
        <w:rPr>
          <w:rFonts w:ascii="Arial" w:hAnsi="Arial" w:cs="Arial"/>
          <w:sz w:val="22"/>
          <w:szCs w:val="22"/>
        </w:rPr>
        <w:t xml:space="preserve"> a od tohoto data nenáleží Státnímu pozemkovému úřadu </w:t>
      </w:r>
      <w:r w:rsidR="00563B26">
        <w:rPr>
          <w:rFonts w:ascii="Arial" w:hAnsi="Arial" w:cs="Arial"/>
          <w:sz w:val="22"/>
          <w:szCs w:val="22"/>
        </w:rPr>
        <w:t>pachtovné za výše uvedené nemovité věci</w:t>
      </w:r>
      <w:r w:rsidRPr="000170E7">
        <w:rPr>
          <w:rFonts w:ascii="Arial" w:hAnsi="Arial" w:cs="Arial"/>
          <w:sz w:val="22"/>
          <w:szCs w:val="22"/>
        </w:rPr>
        <w:t xml:space="preserve">. </w:t>
      </w:r>
      <w:r w:rsidR="00563B26">
        <w:rPr>
          <w:rFonts w:ascii="Arial" w:hAnsi="Arial" w:cs="Arial"/>
          <w:sz w:val="22"/>
          <w:szCs w:val="22"/>
        </w:rPr>
        <w:t>Pacht</w:t>
      </w:r>
      <w:r w:rsidRPr="000170E7">
        <w:rPr>
          <w:rFonts w:ascii="Arial" w:hAnsi="Arial" w:cs="Arial"/>
          <w:sz w:val="22"/>
          <w:szCs w:val="22"/>
        </w:rPr>
        <w:t xml:space="preserve"> nezaniká.</w:t>
      </w:r>
    </w:p>
    <w:p w14:paraId="322CA2D2" w14:textId="3B412AE6" w:rsidR="00277B72" w:rsidRPr="00485F77" w:rsidRDefault="00277B72" w:rsidP="00277B72">
      <w:pPr>
        <w:pStyle w:val="Zkladntextodsazen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Pr="00485F77">
        <w:rPr>
          <w:rFonts w:ascii="Arial" w:hAnsi="Arial" w:cs="Arial"/>
          <w:sz w:val="22"/>
          <w:szCs w:val="22"/>
        </w:rPr>
        <w:t xml:space="preserve">Smluvní strany se dohodly na tom, že s ohledem na skutečnosti uvedené v bodě 1. tohoto dodatku se nově stanovuje výše </w:t>
      </w:r>
      <w:r w:rsidRPr="000C6E5E">
        <w:rPr>
          <w:rFonts w:ascii="Arial" w:hAnsi="Arial" w:cs="Arial"/>
          <w:b/>
          <w:bCs/>
          <w:sz w:val="22"/>
          <w:szCs w:val="22"/>
        </w:rPr>
        <w:t xml:space="preserve">ročního </w:t>
      </w:r>
      <w:r w:rsidR="005B65DB">
        <w:rPr>
          <w:rFonts w:ascii="Arial" w:hAnsi="Arial" w:cs="Arial"/>
          <w:b/>
          <w:bCs/>
          <w:sz w:val="22"/>
          <w:szCs w:val="22"/>
        </w:rPr>
        <w:t>pachtovného</w:t>
      </w:r>
      <w:r w:rsidRPr="00485F77">
        <w:rPr>
          <w:rFonts w:ascii="Arial" w:hAnsi="Arial" w:cs="Arial"/>
          <w:sz w:val="22"/>
          <w:szCs w:val="22"/>
        </w:rPr>
        <w:t xml:space="preserve"> na částku </w:t>
      </w:r>
      <w:r w:rsidR="005B65DB" w:rsidRPr="005B65DB">
        <w:rPr>
          <w:rFonts w:ascii="Arial" w:hAnsi="Arial" w:cs="Arial"/>
          <w:b/>
          <w:bCs/>
          <w:sz w:val="22"/>
          <w:szCs w:val="22"/>
        </w:rPr>
        <w:t>12253</w:t>
      </w:r>
      <w:r w:rsidRPr="000C6E5E">
        <w:rPr>
          <w:rFonts w:ascii="Arial" w:hAnsi="Arial" w:cs="Arial"/>
          <w:b/>
          <w:bCs/>
          <w:sz w:val="22"/>
          <w:szCs w:val="22"/>
        </w:rPr>
        <w:t>,- Kč</w:t>
      </w:r>
      <w:r w:rsidRPr="00485F77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B65DB">
        <w:rPr>
          <w:rFonts w:ascii="Arial" w:hAnsi="Arial" w:cs="Arial"/>
          <w:sz w:val="22"/>
          <w:szCs w:val="22"/>
        </w:rPr>
        <w:t>dvanácttisícdvěstěpadesáttři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85F77">
        <w:rPr>
          <w:rFonts w:ascii="Arial" w:hAnsi="Arial" w:cs="Arial"/>
          <w:sz w:val="22"/>
          <w:szCs w:val="22"/>
        </w:rPr>
        <w:t>korun českých).</w:t>
      </w:r>
    </w:p>
    <w:p w14:paraId="756F0E4E" w14:textId="77777777" w:rsidR="00277B72" w:rsidRDefault="00277B72" w:rsidP="00277B72">
      <w:pPr>
        <w:jc w:val="both"/>
        <w:rPr>
          <w:rFonts w:ascii="Arial" w:hAnsi="Arial" w:cs="Arial"/>
          <w:sz w:val="22"/>
          <w:szCs w:val="22"/>
        </w:rPr>
      </w:pPr>
    </w:p>
    <w:p w14:paraId="4084B322" w14:textId="1623BF78" w:rsidR="00277B72" w:rsidRPr="006D3AF1" w:rsidRDefault="00277B72" w:rsidP="00277B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D3AF1">
        <w:rPr>
          <w:rFonts w:ascii="Arial" w:hAnsi="Arial" w:cs="Arial"/>
          <w:sz w:val="22"/>
          <w:szCs w:val="22"/>
        </w:rPr>
        <w:t>K </w:t>
      </w:r>
      <w:r w:rsidRPr="000C6E5E">
        <w:rPr>
          <w:rFonts w:ascii="Arial" w:hAnsi="Arial" w:cs="Arial"/>
          <w:b/>
          <w:bCs/>
          <w:sz w:val="22"/>
          <w:szCs w:val="22"/>
        </w:rPr>
        <w:t>1.10.2022</w:t>
      </w:r>
      <w:r w:rsidRPr="006D3AF1">
        <w:rPr>
          <w:rFonts w:ascii="Arial" w:hAnsi="Arial" w:cs="Arial"/>
          <w:sz w:val="22"/>
          <w:szCs w:val="22"/>
        </w:rPr>
        <w:t xml:space="preserve"> </w:t>
      </w:r>
      <w:r w:rsidR="00710B46">
        <w:rPr>
          <w:rFonts w:ascii="Arial" w:hAnsi="Arial" w:cs="Arial"/>
          <w:sz w:val="22"/>
          <w:szCs w:val="22"/>
        </w:rPr>
        <w:t>byl</w:t>
      </w:r>
      <w:r w:rsidRPr="006D3AF1">
        <w:rPr>
          <w:rFonts w:ascii="Arial" w:hAnsi="Arial" w:cs="Arial"/>
          <w:sz w:val="22"/>
          <w:szCs w:val="22"/>
        </w:rPr>
        <w:t xml:space="preserve"> </w:t>
      </w:r>
      <w:r w:rsidR="00710B46">
        <w:rPr>
          <w:rFonts w:ascii="Arial" w:hAnsi="Arial" w:cs="Arial"/>
          <w:sz w:val="22"/>
          <w:szCs w:val="22"/>
        </w:rPr>
        <w:t>pachtýř</w:t>
      </w:r>
      <w:r w:rsidRPr="006D3AF1">
        <w:rPr>
          <w:rFonts w:ascii="Arial" w:hAnsi="Arial" w:cs="Arial"/>
          <w:sz w:val="22"/>
          <w:szCs w:val="22"/>
        </w:rPr>
        <w:t xml:space="preserve"> povinen zaplatit částku </w:t>
      </w:r>
      <w:r w:rsidR="00710B46">
        <w:rPr>
          <w:rFonts w:ascii="Arial" w:hAnsi="Arial" w:cs="Arial"/>
          <w:b/>
          <w:bCs/>
          <w:sz w:val="22"/>
          <w:szCs w:val="22"/>
        </w:rPr>
        <w:t>4893</w:t>
      </w:r>
      <w:r w:rsidRPr="000C6E5E">
        <w:rPr>
          <w:rFonts w:ascii="Arial" w:hAnsi="Arial" w:cs="Arial"/>
          <w:b/>
          <w:bCs/>
          <w:sz w:val="22"/>
          <w:szCs w:val="22"/>
        </w:rPr>
        <w:t>,- Kč</w:t>
      </w:r>
      <w:r w:rsidRPr="006D3AF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D3AF1">
        <w:rPr>
          <w:rFonts w:ascii="Arial" w:hAnsi="Arial" w:cs="Arial"/>
          <w:sz w:val="22"/>
          <w:szCs w:val="22"/>
        </w:rPr>
        <w:t>slovy:</w:t>
      </w:r>
      <w:r w:rsidR="00710B46">
        <w:rPr>
          <w:rFonts w:ascii="Arial" w:hAnsi="Arial" w:cs="Arial"/>
          <w:sz w:val="22"/>
          <w:szCs w:val="22"/>
        </w:rPr>
        <w:t>čtyřitisíceosmsetdevadesáttři</w:t>
      </w:r>
      <w:proofErr w:type="spellEnd"/>
      <w:r w:rsidRPr="006D3AF1">
        <w:rPr>
          <w:rFonts w:ascii="Arial" w:hAnsi="Arial" w:cs="Arial"/>
          <w:sz w:val="22"/>
          <w:szCs w:val="22"/>
        </w:rPr>
        <w:t xml:space="preserve"> korun českých). </w:t>
      </w:r>
    </w:p>
    <w:p w14:paraId="4A517298" w14:textId="32CB30FD" w:rsidR="000677BC" w:rsidRPr="00E95D78" w:rsidRDefault="000677BC" w:rsidP="000677B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 a z</w:t>
      </w:r>
      <w:r w:rsidR="00AA4D0B">
        <w:rPr>
          <w:rFonts w:ascii="Arial" w:hAnsi="Arial" w:cs="Arial"/>
          <w:b w:val="0"/>
          <w:sz w:val="22"/>
          <w:szCs w:val="22"/>
        </w:rPr>
        <w:t> </w:t>
      </w:r>
      <w:r w:rsidRPr="00E95D78">
        <w:rPr>
          <w:rFonts w:ascii="Arial" w:hAnsi="Arial" w:cs="Arial"/>
          <w:b w:val="0"/>
          <w:sz w:val="22"/>
          <w:szCs w:val="22"/>
        </w:rPr>
        <w:t>alikvotní</w:t>
      </w:r>
      <w:r w:rsidR="00AA4D0B">
        <w:rPr>
          <w:rFonts w:ascii="Arial" w:hAnsi="Arial" w:cs="Arial"/>
          <w:b w:val="0"/>
          <w:sz w:val="22"/>
          <w:szCs w:val="22"/>
        </w:rPr>
        <w:t xml:space="preserve">ch </w:t>
      </w:r>
      <w:r w:rsidRPr="00E95D78">
        <w:rPr>
          <w:rFonts w:ascii="Arial" w:hAnsi="Arial" w:cs="Arial"/>
          <w:b w:val="0"/>
          <w:sz w:val="22"/>
          <w:szCs w:val="22"/>
        </w:rPr>
        <w:t>část</w:t>
      </w:r>
      <w:r w:rsidR="00AA4D0B">
        <w:rPr>
          <w:rFonts w:ascii="Arial" w:hAnsi="Arial" w:cs="Arial"/>
          <w:b w:val="0"/>
          <w:sz w:val="22"/>
          <w:szCs w:val="22"/>
        </w:rPr>
        <w:t>í</w:t>
      </w:r>
      <w:r w:rsidRPr="00E95D78">
        <w:rPr>
          <w:rFonts w:ascii="Arial" w:hAnsi="Arial" w:cs="Arial"/>
          <w:b w:val="0"/>
          <w:sz w:val="22"/>
          <w:szCs w:val="22"/>
        </w:rPr>
        <w:t xml:space="preserve"> ročního pachtovného</w:t>
      </w:r>
      <w:r w:rsidR="00AA4D0B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u pozemků, které byly předmětem převodu</w:t>
      </w:r>
      <w:r w:rsidR="002A5479"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</w:t>
      </w:r>
      <w:r w:rsidR="002A5479">
        <w:rPr>
          <w:rFonts w:ascii="Arial" w:hAnsi="Arial" w:cs="Arial"/>
          <w:b w:val="0"/>
          <w:sz w:val="22"/>
          <w:szCs w:val="22"/>
        </w:rPr>
        <w:t>i</w:t>
      </w:r>
      <w:r w:rsidRPr="00E95D78">
        <w:rPr>
          <w:rFonts w:ascii="Arial" w:hAnsi="Arial" w:cs="Arial"/>
          <w:b w:val="0"/>
          <w:sz w:val="22"/>
          <w:szCs w:val="22"/>
        </w:rPr>
        <w:t xml:space="preserve"> j</w:t>
      </w:r>
      <w:r w:rsidR="002A5479">
        <w:rPr>
          <w:rFonts w:ascii="Arial" w:hAnsi="Arial" w:cs="Arial"/>
          <w:b w:val="0"/>
          <w:sz w:val="22"/>
          <w:szCs w:val="22"/>
        </w:rPr>
        <w:t>sou</w:t>
      </w:r>
      <w:r w:rsidRPr="00E95D78">
        <w:rPr>
          <w:rFonts w:ascii="Arial" w:hAnsi="Arial" w:cs="Arial"/>
          <w:b w:val="0"/>
          <w:sz w:val="22"/>
          <w:szCs w:val="22"/>
        </w:rPr>
        <w:t xml:space="preserve"> vypočítán</w:t>
      </w:r>
      <w:r w:rsidR="002A5479">
        <w:rPr>
          <w:rFonts w:ascii="Arial" w:hAnsi="Arial" w:cs="Arial"/>
          <w:b w:val="0"/>
          <w:sz w:val="22"/>
          <w:szCs w:val="22"/>
        </w:rPr>
        <w:t>y</w:t>
      </w:r>
      <w:r w:rsidRPr="00E95D78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 w:rsidR="0082453F">
        <w:rPr>
          <w:rFonts w:ascii="Arial" w:hAnsi="Arial" w:cs="Arial"/>
          <w:b w:val="0"/>
          <w:sz w:val="22"/>
          <w:szCs w:val="22"/>
        </w:rPr>
        <w:t>.</w:t>
      </w:r>
    </w:p>
    <w:p w14:paraId="6AC608EE" w14:textId="77777777" w:rsidR="000677BC" w:rsidRDefault="000677BC" w:rsidP="00710B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A44749" w14:textId="04B6902F" w:rsidR="00710B46" w:rsidRPr="006D3AF1" w:rsidRDefault="00710B46" w:rsidP="00710B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D3AF1">
        <w:rPr>
          <w:rFonts w:ascii="Arial" w:hAnsi="Arial" w:cs="Arial"/>
          <w:sz w:val="22"/>
          <w:szCs w:val="22"/>
        </w:rPr>
        <w:t>K </w:t>
      </w:r>
      <w:r w:rsidRPr="000C6E5E">
        <w:rPr>
          <w:rFonts w:ascii="Arial" w:hAnsi="Arial" w:cs="Arial"/>
          <w:b/>
          <w:bCs/>
          <w:sz w:val="22"/>
          <w:szCs w:val="22"/>
        </w:rPr>
        <w:t>1.10.202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6D3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6D3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6D3AF1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bCs/>
          <w:sz w:val="22"/>
          <w:szCs w:val="22"/>
        </w:rPr>
        <w:t>12253</w:t>
      </w:r>
      <w:r w:rsidRPr="000C6E5E">
        <w:rPr>
          <w:rFonts w:ascii="Arial" w:hAnsi="Arial" w:cs="Arial"/>
          <w:b/>
          <w:bCs/>
          <w:sz w:val="22"/>
          <w:szCs w:val="22"/>
        </w:rPr>
        <w:t>,- Kč</w:t>
      </w:r>
      <w:r w:rsidRPr="006D3AF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D3AF1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dvanácttisícdvěstěpadesáttři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D3AF1">
        <w:rPr>
          <w:rFonts w:ascii="Arial" w:hAnsi="Arial" w:cs="Arial"/>
          <w:sz w:val="22"/>
          <w:szCs w:val="22"/>
        </w:rPr>
        <w:t xml:space="preserve">korun českých). </w:t>
      </w:r>
    </w:p>
    <w:p w14:paraId="1C884897" w14:textId="26041368" w:rsidR="00AA4C9A" w:rsidRDefault="00AA4C9A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029560" w14:textId="091F46D6" w:rsidR="00AA4C9A" w:rsidRPr="00C50833" w:rsidRDefault="00AA4C9A" w:rsidP="00AA4C9A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829783D" w14:textId="77777777" w:rsidR="00AA4C9A" w:rsidRDefault="00AA4C9A" w:rsidP="00AA4C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46989BA" w14:textId="77777777" w:rsidR="00AA4C9A" w:rsidRPr="00012682" w:rsidRDefault="00AA4C9A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559D7" w14:textId="77777777" w:rsidR="00AA4C9A" w:rsidRPr="00885E3A" w:rsidRDefault="00AA4C9A" w:rsidP="00AA4C9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  <w:bookmarkStart w:id="3" w:name="_Hlk14087345"/>
      <w:bookmarkEnd w:id="2"/>
    </w:p>
    <w:p w14:paraId="79E577D1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73329871" w14:textId="5B5E102F" w:rsidR="00AA4C9A" w:rsidRPr="00885E3A" w:rsidRDefault="00AA4C9A" w:rsidP="00AA4C9A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53315">
        <w:rPr>
          <w:b w:val="0"/>
          <w:bCs w:val="0"/>
          <w:sz w:val="22"/>
          <w:szCs w:val="22"/>
        </w:rPr>
        <w:t>2</w:t>
      </w:r>
      <w:r w:rsidRPr="00012682">
        <w:rPr>
          <w:b w:val="0"/>
          <w:bCs w:val="0"/>
          <w:sz w:val="22"/>
          <w:szCs w:val="22"/>
        </w:rPr>
        <w:t xml:space="preserve"> dotčena.</w:t>
      </w:r>
      <w:bookmarkEnd w:id="3"/>
    </w:p>
    <w:p w14:paraId="16E3EE18" w14:textId="77777777" w:rsidR="00AA4C9A" w:rsidRPr="00012682" w:rsidRDefault="00AA4C9A" w:rsidP="00AA4C9A">
      <w:pPr>
        <w:rPr>
          <w:rFonts w:ascii="Arial" w:hAnsi="Arial" w:cs="Arial"/>
          <w:sz w:val="22"/>
          <w:szCs w:val="22"/>
        </w:rPr>
      </w:pPr>
    </w:p>
    <w:p w14:paraId="4131C797" w14:textId="0E51125C" w:rsidR="00AA4C9A" w:rsidRPr="00012682" w:rsidRDefault="00AA4C9A" w:rsidP="00AA4C9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Pr="00012682">
        <w:rPr>
          <w:rFonts w:ascii="Arial" w:hAnsi="Arial" w:cs="Arial"/>
          <w:b w:val="0"/>
          <w:sz w:val="22"/>
          <w:szCs w:val="22"/>
        </w:rPr>
        <w:t>. Tento dodatek nabývá platnosti dnem podpisu smluvními</w:t>
      </w:r>
      <w:r w:rsidR="00353315">
        <w:rPr>
          <w:rFonts w:ascii="Arial" w:hAnsi="Arial" w:cs="Arial"/>
          <w:b w:val="0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stranami</w:t>
      </w:r>
      <w:r w:rsidRPr="00E07615">
        <w:rPr>
          <w:rFonts w:ascii="Arial" w:hAnsi="Arial" w:cs="Arial"/>
          <w:bCs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DC2C087" w14:textId="77777777" w:rsidR="00AA4C9A" w:rsidRPr="00885E3A" w:rsidRDefault="00AA4C9A" w:rsidP="00AA4C9A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360B843" w14:textId="77777777" w:rsidR="00AA4C9A" w:rsidRDefault="00AA4C9A" w:rsidP="00AA4C9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089A52D" w14:textId="77777777" w:rsidR="00AA4C9A" w:rsidRPr="00012682" w:rsidRDefault="00AA4C9A" w:rsidP="00AA4C9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1070719" w14:textId="32933F13" w:rsidR="00AA4C9A" w:rsidRPr="00641B64" w:rsidRDefault="00AA4C9A" w:rsidP="00641B6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18882BE4" w14:textId="77777777" w:rsidR="00C50833" w:rsidRDefault="00C50833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B2F460" w14:textId="77777777" w:rsidR="00C50833" w:rsidRDefault="00C50833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B1719B" w14:textId="77777777" w:rsidR="00C50833" w:rsidRDefault="00C50833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28FAD8" w14:textId="77777777" w:rsidR="00C50833" w:rsidRDefault="00C50833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A80DBF" w14:textId="656036F3" w:rsidR="00AA4C9A" w:rsidRPr="00012682" w:rsidRDefault="00AA4C9A" w:rsidP="00AA4C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B240CB1" w14:textId="55E78E06" w:rsidR="00AA4C9A" w:rsidRDefault="00AA4C9A" w:rsidP="00AA4C9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F405904" w14:textId="52A3CA50" w:rsidR="00641B64" w:rsidRDefault="00641B64" w:rsidP="00AA4C9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095536C" w14:textId="2BAE59CF" w:rsidR="00641B64" w:rsidRDefault="00641B64" w:rsidP="00AA4C9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AB8328A" w14:textId="77777777" w:rsidR="00641B64" w:rsidRPr="00012682" w:rsidRDefault="00641B64" w:rsidP="00AA4C9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1079908" w14:textId="331FC9DA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dne </w:t>
      </w:r>
      <w:r w:rsidR="00353315">
        <w:rPr>
          <w:rFonts w:ascii="Arial" w:hAnsi="Arial" w:cs="Arial"/>
          <w:sz w:val="22"/>
          <w:szCs w:val="22"/>
        </w:rPr>
        <w:t xml:space="preserve"> </w:t>
      </w:r>
      <w:r w:rsidR="00964390">
        <w:rPr>
          <w:rFonts w:ascii="Arial" w:hAnsi="Arial" w:cs="Arial"/>
          <w:sz w:val="22"/>
          <w:szCs w:val="22"/>
        </w:rPr>
        <w:t>19.01.2023</w:t>
      </w:r>
      <w:proofErr w:type="gramEnd"/>
    </w:p>
    <w:p w14:paraId="2B86A156" w14:textId="77777777" w:rsidR="00AA4C9A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66E81EBB" w14:textId="77777777" w:rsidR="00AA4C9A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71EFD881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1951AE46" w14:textId="77777777" w:rsidR="00AA4C9A" w:rsidRPr="00A57EED" w:rsidRDefault="00AA4C9A" w:rsidP="00AA4C9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……………………………………..….</w:t>
      </w:r>
    </w:p>
    <w:p w14:paraId="6D976C00" w14:textId="77777777" w:rsidR="00AA4C9A" w:rsidRPr="00A57EED" w:rsidRDefault="00AA4C9A" w:rsidP="00AA4C9A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Zemědělské obchodní družstvo Borovany</w:t>
      </w:r>
    </w:p>
    <w:p w14:paraId="65171B28" w14:textId="77777777" w:rsidR="00AA4C9A" w:rsidRPr="00A57EED" w:rsidRDefault="00AA4C9A" w:rsidP="00AA4C9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7EE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Jan Kouba</w:t>
      </w:r>
    </w:p>
    <w:p w14:paraId="4279C1BF" w14:textId="2547FA6D" w:rsidR="00AA4C9A" w:rsidRPr="00A57EED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</w:r>
      <w:r w:rsidR="00CF16C7">
        <w:rPr>
          <w:rFonts w:ascii="Arial" w:hAnsi="Arial" w:cs="Arial"/>
          <w:sz w:val="22"/>
          <w:szCs w:val="22"/>
        </w:rPr>
        <w:t>místo</w:t>
      </w:r>
      <w:r w:rsidRPr="00A57EED">
        <w:rPr>
          <w:rFonts w:ascii="Arial" w:hAnsi="Arial" w:cs="Arial"/>
          <w:sz w:val="22"/>
          <w:szCs w:val="22"/>
        </w:rPr>
        <w:t>předseda představenstva</w:t>
      </w:r>
    </w:p>
    <w:p w14:paraId="540A8BA9" w14:textId="77777777" w:rsidR="00AA4C9A" w:rsidRPr="00A57EED" w:rsidRDefault="00AA4C9A" w:rsidP="00AA4C9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</w:p>
    <w:p w14:paraId="339CB2FA" w14:textId="77777777" w:rsidR="00AA4C9A" w:rsidRPr="00A57EED" w:rsidRDefault="00AA4C9A" w:rsidP="00AA4C9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1D8AFFD5" w14:textId="77777777" w:rsidR="00AA4C9A" w:rsidRPr="00A57EED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Ing. Eva Schmidtmajerová CSc.</w:t>
      </w:r>
      <w:r w:rsidRPr="00A57EED">
        <w:rPr>
          <w:rFonts w:ascii="Arial" w:hAnsi="Arial" w:cs="Arial"/>
          <w:sz w:val="22"/>
          <w:szCs w:val="22"/>
        </w:rPr>
        <w:tab/>
        <w:t>…………………………………..…….</w:t>
      </w:r>
    </w:p>
    <w:p w14:paraId="78854E24" w14:textId="77777777" w:rsidR="00AA4C9A" w:rsidRPr="00A57EED" w:rsidRDefault="00AA4C9A" w:rsidP="00AA4C9A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 xml:space="preserve">ředitelka Krajského pozemkového úřadu                 Zemědělské obchodní družstvo </w:t>
      </w:r>
      <w:r>
        <w:rPr>
          <w:rFonts w:ascii="Arial" w:hAnsi="Arial" w:cs="Arial"/>
          <w:sz w:val="22"/>
          <w:szCs w:val="22"/>
        </w:rPr>
        <w:t>Borovany</w:t>
      </w:r>
    </w:p>
    <w:p w14:paraId="2D13AB06" w14:textId="77777777" w:rsidR="00AA4C9A" w:rsidRPr="00A57EED" w:rsidRDefault="00AA4C9A" w:rsidP="00AA4C9A">
      <w:pPr>
        <w:tabs>
          <w:tab w:val="left" w:pos="4962"/>
          <w:tab w:val="left" w:pos="5245"/>
          <w:tab w:val="left" w:pos="81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 w:rsidRPr="00A57EED">
        <w:rPr>
          <w:rFonts w:ascii="Arial" w:hAnsi="Arial" w:cs="Arial"/>
          <w:sz w:val="22"/>
          <w:szCs w:val="22"/>
        </w:rPr>
        <w:tab/>
        <w:t>Ing. František Tůma</w:t>
      </w:r>
      <w:r w:rsidRPr="00A57EED">
        <w:rPr>
          <w:rFonts w:ascii="Arial" w:hAnsi="Arial" w:cs="Arial"/>
          <w:sz w:val="22"/>
          <w:szCs w:val="22"/>
        </w:rPr>
        <w:tab/>
      </w:r>
    </w:p>
    <w:p w14:paraId="6694C70A" w14:textId="77777777" w:rsidR="00AA4C9A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</w:t>
      </w:r>
      <w:r w:rsidRPr="00A57EED">
        <w:rPr>
          <w:rFonts w:ascii="Arial" w:hAnsi="Arial" w:cs="Arial"/>
          <w:sz w:val="22"/>
          <w:szCs w:val="22"/>
        </w:rPr>
        <w:t xml:space="preserve"> představenstva</w:t>
      </w:r>
    </w:p>
    <w:p w14:paraId="74A4BDDF" w14:textId="77777777" w:rsidR="00AA4C9A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F14FBC9" w14:textId="77777777" w:rsidR="00AA4C9A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propachtovatel                                                                           pachtýř</w:t>
      </w:r>
    </w:p>
    <w:p w14:paraId="130C3DE4" w14:textId="77777777" w:rsidR="00AA4C9A" w:rsidRPr="00FE179C" w:rsidRDefault="00AA4C9A" w:rsidP="00AA4C9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7AF0EA5" w14:textId="77777777" w:rsidR="00AA4C9A" w:rsidRPr="00A57EED" w:rsidRDefault="00AA4C9A" w:rsidP="00AA4C9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1D1C055" w14:textId="77777777" w:rsidR="00AA4C9A" w:rsidRPr="00FE179C" w:rsidRDefault="00AA4C9A" w:rsidP="00AA4C9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E3306EF" w14:textId="1E7574C0" w:rsidR="00AA4C9A" w:rsidRPr="00012682" w:rsidRDefault="00AA4C9A" w:rsidP="00105BDC">
      <w:pPr>
        <w:pStyle w:val="Zkladntext31"/>
        <w:rPr>
          <w:rFonts w:ascii="Arial" w:hAnsi="Arial" w:cs="Arial"/>
          <w:color w:val="000000"/>
        </w:rPr>
      </w:pPr>
      <w:r w:rsidRPr="00A57EED">
        <w:rPr>
          <w:rFonts w:ascii="Arial" w:hAnsi="Arial" w:cs="Arial"/>
          <w:bCs/>
          <w:sz w:val="18"/>
          <w:szCs w:val="18"/>
          <w:lang w:eastAsia="cs-CZ"/>
        </w:rPr>
        <w:t>Za správnost:</w:t>
      </w:r>
      <w:r w:rsidR="00105BDC">
        <w:rPr>
          <w:rFonts w:ascii="Arial" w:hAnsi="Arial" w:cs="Arial"/>
          <w:bCs/>
          <w:sz w:val="18"/>
          <w:szCs w:val="18"/>
          <w:lang w:eastAsia="cs-CZ"/>
        </w:rPr>
        <w:t xml:space="preserve"> Vlastimila Kropáčková</w:t>
      </w:r>
    </w:p>
    <w:p w14:paraId="069DFE35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762DE2A2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595C6792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48FE3CA8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5C69D318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4EDD7A87" w14:textId="77777777" w:rsidR="00AA4C9A" w:rsidRPr="00012682" w:rsidRDefault="00AA4C9A" w:rsidP="00AA4C9A">
      <w:pPr>
        <w:jc w:val="both"/>
        <w:rPr>
          <w:rFonts w:ascii="Arial" w:hAnsi="Arial" w:cs="Arial"/>
          <w:color w:val="000000"/>
        </w:rPr>
      </w:pPr>
    </w:p>
    <w:p w14:paraId="21B2617D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352C716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29AC6631" w14:textId="5FB8708B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</w:t>
      </w:r>
      <w:r w:rsidR="00964390">
        <w:rPr>
          <w:rFonts w:ascii="Arial" w:hAnsi="Arial" w:cs="Arial"/>
          <w:sz w:val="22"/>
          <w:szCs w:val="22"/>
        </w:rPr>
        <w:t xml:space="preserve"> 27.01.2023</w:t>
      </w:r>
      <w:r w:rsidR="00105BDC">
        <w:rPr>
          <w:rFonts w:ascii="Arial" w:hAnsi="Arial" w:cs="Arial"/>
          <w:sz w:val="22"/>
          <w:szCs w:val="22"/>
        </w:rPr>
        <w:t xml:space="preserve"> </w:t>
      </w:r>
    </w:p>
    <w:p w14:paraId="55D93F6A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0A62A8A4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5EC5AF9" w14:textId="77777777" w:rsidR="00AA4C9A" w:rsidRPr="00012682" w:rsidRDefault="00AA4C9A" w:rsidP="00AA4C9A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Monika Fiktusová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76AA932" w14:textId="77777777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</w:p>
    <w:p w14:paraId="31E9B97C" w14:textId="156B4BDE" w:rsidR="00AA4C9A" w:rsidRPr="00012682" w:rsidRDefault="00AA4C9A" w:rsidP="00AA4C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964390">
        <w:rPr>
          <w:rFonts w:ascii="Arial" w:hAnsi="Arial" w:cs="Arial"/>
          <w:sz w:val="22"/>
          <w:szCs w:val="22"/>
        </w:rPr>
        <w:t>27.01.2023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E7D871C" w14:textId="77777777" w:rsidR="00AA4C9A" w:rsidRPr="00FC5C99" w:rsidRDefault="00AA4C9A" w:rsidP="00AA4C9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Ing. Monika Fiktusová</w:t>
      </w:r>
    </w:p>
    <w:p w14:paraId="70B60C1E" w14:textId="77777777" w:rsidR="00677DDB" w:rsidRDefault="00964390"/>
    <w:sectPr w:rsidR="00677DDB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2EA2" w14:textId="77777777" w:rsidR="00C948F8" w:rsidRDefault="00C948F8">
      <w:r>
        <w:separator/>
      </w:r>
    </w:p>
  </w:endnote>
  <w:endnote w:type="continuationSeparator" w:id="0">
    <w:p w14:paraId="5511AE3A" w14:textId="77777777" w:rsidR="00C948F8" w:rsidRDefault="00C9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8E9" w14:textId="77777777" w:rsidR="007020B6" w:rsidRPr="009D0FCE" w:rsidRDefault="0075070B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D1B" w14:textId="77777777" w:rsidR="00C948F8" w:rsidRDefault="00C948F8">
      <w:r>
        <w:separator/>
      </w:r>
    </w:p>
  </w:footnote>
  <w:footnote w:type="continuationSeparator" w:id="0">
    <w:p w14:paraId="1E259360" w14:textId="77777777" w:rsidR="00C948F8" w:rsidRDefault="00C9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3ECC" w14:textId="77777777" w:rsidR="00467D2E" w:rsidRPr="00467D2E" w:rsidRDefault="00964390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D"/>
    <w:rsid w:val="000677BC"/>
    <w:rsid w:val="00105BDC"/>
    <w:rsid w:val="00277B72"/>
    <w:rsid w:val="002A5479"/>
    <w:rsid w:val="00353315"/>
    <w:rsid w:val="004C0E60"/>
    <w:rsid w:val="00563B26"/>
    <w:rsid w:val="005B65DB"/>
    <w:rsid w:val="006235EE"/>
    <w:rsid w:val="00641B64"/>
    <w:rsid w:val="00710B46"/>
    <w:rsid w:val="0075070B"/>
    <w:rsid w:val="0082453F"/>
    <w:rsid w:val="00964390"/>
    <w:rsid w:val="00AA4C9A"/>
    <w:rsid w:val="00AA4D0B"/>
    <w:rsid w:val="00C50833"/>
    <w:rsid w:val="00C948F8"/>
    <w:rsid w:val="00CF16C7"/>
    <w:rsid w:val="00DE1ADF"/>
    <w:rsid w:val="00ED795D"/>
    <w:rsid w:val="00F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1119D36"/>
  <w15:chartTrackingRefBased/>
  <w15:docId w15:val="{AC658F1A-7001-4FDD-BB8A-E14C9DF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4C9A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AA4C9A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A4C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A4C9A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4C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A4C9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AA4C9A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A4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A4C9A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A4C9A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AA4C9A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7B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7B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934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19</cp:revision>
  <dcterms:created xsi:type="dcterms:W3CDTF">2023-01-06T07:45:00Z</dcterms:created>
  <dcterms:modified xsi:type="dcterms:W3CDTF">2023-01-27T07:06:00Z</dcterms:modified>
</cp:coreProperties>
</file>