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032AA675" w:rsidR="00A67FAD" w:rsidRDefault="001D1944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Městská kulturní zařízení Jeseník,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14:paraId="40540C81" w14:textId="3F85ED10" w:rsidR="001D1944" w:rsidRDefault="001D1944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28.října</w:t>
      </w:r>
      <w:proofErr w:type="gramEnd"/>
      <w:r>
        <w:rPr>
          <w:rFonts w:ascii="Arial" w:hAnsi="Arial" w:cs="Arial"/>
          <w:sz w:val="22"/>
          <w:szCs w:val="22"/>
        </w:rPr>
        <w:t xml:space="preserve"> 880/16</w:t>
      </w:r>
    </w:p>
    <w:p w14:paraId="73708AB3" w14:textId="461E50DB" w:rsidR="001D1944" w:rsidRPr="000E77EA" w:rsidRDefault="001D1944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790 01Jeseník</w:t>
      </w:r>
    </w:p>
    <w:p w14:paraId="610CED8B" w14:textId="1640771A" w:rsidR="00A67FAD" w:rsidRPr="00D368F9" w:rsidRDefault="001D194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</w:t>
      </w:r>
      <w:r w:rsidR="00A67FAD" w:rsidRPr="00D368F9">
        <w:rPr>
          <w:rFonts w:ascii="Arial" w:hAnsi="Arial" w:cs="Arial"/>
          <w:sz w:val="22"/>
          <w:szCs w:val="22"/>
        </w:rPr>
        <w:t xml:space="preserve">toupený: </w:t>
      </w:r>
      <w:r>
        <w:rPr>
          <w:rFonts w:ascii="Arial" w:hAnsi="Arial" w:cs="Arial"/>
          <w:sz w:val="22"/>
          <w:szCs w:val="22"/>
        </w:rPr>
        <w:t xml:space="preserve">Ing. </w:t>
      </w:r>
      <w:proofErr w:type="spellStart"/>
      <w:r>
        <w:rPr>
          <w:rFonts w:ascii="Arial" w:hAnsi="Arial" w:cs="Arial"/>
          <w:sz w:val="22"/>
          <w:szCs w:val="22"/>
        </w:rPr>
        <w:t>BcA</w:t>
      </w:r>
      <w:proofErr w:type="spellEnd"/>
      <w:r>
        <w:rPr>
          <w:rFonts w:ascii="Arial" w:hAnsi="Arial" w:cs="Arial"/>
          <w:sz w:val="22"/>
          <w:szCs w:val="22"/>
        </w:rPr>
        <w:t>. Kateřina Tomanová</w:t>
      </w:r>
    </w:p>
    <w:p w14:paraId="4801DE30" w14:textId="4225D47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1D1944">
        <w:rPr>
          <w:rFonts w:ascii="Arial" w:hAnsi="Arial" w:cs="Arial"/>
          <w:sz w:val="22"/>
          <w:szCs w:val="22"/>
        </w:rPr>
        <w:t xml:space="preserve"> 00852112</w:t>
      </w:r>
    </w:p>
    <w:p w14:paraId="7872B60C" w14:textId="1410CB6F" w:rsidR="00A67FAD" w:rsidRPr="00D368F9" w:rsidRDefault="001D194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577C89AE" w14:textId="36CF4C3C" w:rsidR="00C54F29" w:rsidRDefault="005D2B4A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Miroslav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Zacpálek</w:t>
      </w:r>
      <w:proofErr w:type="spellEnd"/>
    </w:p>
    <w:p w14:paraId="4FA2B8A5" w14:textId="0441D010" w:rsidR="00A67FAD" w:rsidRDefault="00C54F2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Nám. Svobody 874/26</w:t>
      </w:r>
    </w:p>
    <w:p w14:paraId="06EB199A" w14:textId="6BD7A23E" w:rsidR="00C54F29" w:rsidRPr="00D368F9" w:rsidRDefault="00C54F2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790 01 Jeseník</w:t>
      </w:r>
    </w:p>
    <w:p w14:paraId="30926736" w14:textId="7961146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C54F29">
        <w:rPr>
          <w:rFonts w:ascii="Arial" w:hAnsi="Arial" w:cs="Arial"/>
          <w:sz w:val="22"/>
          <w:szCs w:val="22"/>
        </w:rPr>
        <w:t xml:space="preserve">: </w:t>
      </w:r>
      <w:r w:rsidR="005D2B4A">
        <w:rPr>
          <w:rFonts w:ascii="Arial" w:hAnsi="Arial" w:cs="Arial"/>
          <w:sz w:val="22"/>
          <w:szCs w:val="22"/>
        </w:rPr>
        <w:t>60003979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9DFCDC8" w14:textId="4830C1CE" w:rsidR="00C40933" w:rsidRPr="00C54F29" w:rsidRDefault="00053702" w:rsidP="00067E3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54F29">
        <w:rPr>
          <w:rFonts w:ascii="Arial" w:hAnsi="Arial" w:cs="Arial"/>
        </w:rPr>
        <w:t>Smluvní strany uzavřely</w:t>
      </w:r>
      <w:r w:rsidR="00C54F29" w:rsidRPr="00C54F29">
        <w:rPr>
          <w:rFonts w:ascii="Arial" w:hAnsi="Arial" w:cs="Arial"/>
        </w:rPr>
        <w:t xml:space="preserve"> dne 28.6.2019 </w:t>
      </w:r>
      <w:proofErr w:type="spellStart"/>
      <w:r w:rsidR="00C54F29" w:rsidRPr="00C54F29">
        <w:rPr>
          <w:rFonts w:ascii="Arial" w:hAnsi="Arial" w:cs="Arial"/>
        </w:rPr>
        <w:t>dotatek</w:t>
      </w:r>
      <w:proofErr w:type="spellEnd"/>
      <w:r w:rsidR="00C54F29" w:rsidRPr="00C54F29">
        <w:rPr>
          <w:rFonts w:ascii="Arial" w:hAnsi="Arial" w:cs="Arial"/>
        </w:rPr>
        <w:t xml:space="preserve"> </w:t>
      </w:r>
      <w:proofErr w:type="gramStart"/>
      <w:r w:rsidR="00C54F29" w:rsidRPr="00C54F29">
        <w:rPr>
          <w:rFonts w:ascii="Arial" w:hAnsi="Arial" w:cs="Arial"/>
        </w:rPr>
        <w:t>č.2 smlouvy</w:t>
      </w:r>
      <w:proofErr w:type="gramEnd"/>
      <w:r w:rsidR="00C54F29" w:rsidRPr="00C54F29">
        <w:rPr>
          <w:rFonts w:ascii="Arial" w:hAnsi="Arial" w:cs="Arial"/>
        </w:rPr>
        <w:t xml:space="preserve"> o činnosti správce počítačové sítě</w:t>
      </w:r>
      <w:r w:rsidR="00C54F29" w:rsidRPr="00C54F29">
        <w:rPr>
          <w:rFonts w:ascii="Arial" w:hAnsi="Arial" w:cs="Arial"/>
          <w:sz w:val="18"/>
          <w:szCs w:val="18"/>
        </w:rPr>
        <w:t xml:space="preserve">. </w:t>
      </w:r>
      <w:r w:rsidR="00685EE0" w:rsidRPr="00C54F29">
        <w:rPr>
          <w:rFonts w:ascii="Arial" w:hAnsi="Arial" w:cs="Arial"/>
        </w:rPr>
        <w:t>Strana objednatele</w:t>
      </w:r>
      <w:r w:rsidR="00645C69" w:rsidRPr="00C54F29">
        <w:rPr>
          <w:rFonts w:ascii="Arial" w:hAnsi="Arial" w:cs="Arial"/>
        </w:rPr>
        <w:t xml:space="preserve"> </w:t>
      </w:r>
      <w:r w:rsidR="00C40933" w:rsidRPr="00C54F29">
        <w:rPr>
          <w:rFonts w:ascii="Arial" w:hAnsi="Arial" w:cs="Arial"/>
        </w:rPr>
        <w:t>je povinným subjektem pro zveřejňování v Registru smluv dle</w:t>
      </w:r>
      <w:r w:rsidR="00751C06" w:rsidRPr="00C54F29">
        <w:rPr>
          <w:rFonts w:ascii="Arial" w:hAnsi="Arial" w:cs="Arial"/>
        </w:rPr>
        <w:t xml:space="preserve"> smlouvy uvedené v ustanovení odst. 1. tohoto </w:t>
      </w:r>
      <w:r w:rsidR="00657C9A" w:rsidRPr="00C54F29">
        <w:rPr>
          <w:rFonts w:ascii="Arial" w:hAnsi="Arial" w:cs="Arial"/>
        </w:rPr>
        <w:t>článku a má</w:t>
      </w:r>
      <w:r w:rsidR="00C40933" w:rsidRPr="00C54F29">
        <w:rPr>
          <w:rFonts w:ascii="Arial" w:hAnsi="Arial" w:cs="Arial"/>
        </w:rPr>
        <w:t xml:space="preserve"> povinnost uzavřenou smlouvu zveřejnit postupem podle </w:t>
      </w:r>
      <w:r w:rsidR="00751C06" w:rsidRPr="00C54F29">
        <w:rPr>
          <w:rFonts w:ascii="Arial" w:hAnsi="Arial" w:cs="Arial"/>
        </w:rPr>
        <w:t>zákona č. 340/2015 Sb., zákon</w:t>
      </w:r>
      <w:r w:rsidR="00B34EE7" w:rsidRPr="00C54F29">
        <w:rPr>
          <w:rFonts w:ascii="Arial" w:hAnsi="Arial" w:cs="Arial"/>
        </w:rPr>
        <w:t xml:space="preserve"> </w:t>
      </w:r>
      <w:r w:rsidR="00751C06" w:rsidRPr="00C54F29">
        <w:rPr>
          <w:rFonts w:ascii="Arial" w:hAnsi="Arial" w:cs="Arial"/>
        </w:rPr>
        <w:t>o registru smluv, ve znění pozdějších předpisů (dále jen „ZRS</w:t>
      </w:r>
      <w:r w:rsidR="00282F5C" w:rsidRPr="00C54F29">
        <w:rPr>
          <w:rFonts w:ascii="Arial" w:hAnsi="Arial" w:cs="Arial"/>
        </w:rPr>
        <w:t>“</w:t>
      </w:r>
      <w:r w:rsidR="00751C06" w:rsidRPr="00C54F29">
        <w:rPr>
          <w:rFonts w:ascii="Arial" w:hAnsi="Arial" w:cs="Arial"/>
        </w:rPr>
        <w:t>)</w:t>
      </w:r>
      <w:r w:rsidR="00C40933" w:rsidRPr="00C54F29">
        <w:rPr>
          <w:rFonts w:ascii="Arial" w:hAnsi="Arial" w:cs="Arial"/>
        </w:rPr>
        <w:t xml:space="preserve">. </w:t>
      </w:r>
    </w:p>
    <w:p w14:paraId="5DCD144F" w14:textId="317A2129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</w:t>
      </w:r>
      <w:r w:rsidR="005D2B4A">
        <w:rPr>
          <w:rFonts w:ascii="Arial" w:hAnsi="Arial" w:cs="Arial"/>
        </w:rPr>
        <w:t>o okamžiku sjednání tohoto dodatku</w:t>
      </w:r>
      <w:r w:rsidRPr="000E77EA">
        <w:rPr>
          <w:rFonts w:ascii="Arial" w:hAnsi="Arial" w:cs="Arial"/>
        </w:rPr>
        <w:t xml:space="preserve">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1C137013" w:rsidR="00764D6E" w:rsidRPr="005D2B4A" w:rsidRDefault="00764D6E" w:rsidP="005D2B4A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</w:t>
      </w:r>
      <w:r w:rsidR="005D2B4A">
        <w:rPr>
          <w:rFonts w:ascii="Arial" w:hAnsi="Arial" w:cs="Arial"/>
        </w:rPr>
        <w:t xml:space="preserve"> </w:t>
      </w:r>
      <w:r w:rsidR="0042172D" w:rsidRPr="000E77EA">
        <w:rPr>
          <w:rFonts w:ascii="Arial" w:hAnsi="Arial" w:cs="Arial"/>
        </w:rPr>
        <w:t>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="005D2B4A">
        <w:rPr>
          <w:rFonts w:ascii="Arial" w:hAnsi="Arial" w:cs="Arial"/>
        </w:rPr>
        <w:t xml:space="preserve"> a jejich dodatků</w:t>
      </w:r>
      <w:r w:rsidR="005D2B4A" w:rsidRPr="005D2B4A">
        <w:rPr>
          <w:rFonts w:ascii="Arial" w:hAnsi="Arial" w:cs="Arial"/>
        </w:rPr>
        <w:t>, které</w:t>
      </w:r>
      <w:r w:rsidR="005D2B4A">
        <w:rPr>
          <w:rFonts w:ascii="Arial" w:hAnsi="Arial" w:cs="Arial"/>
        </w:rPr>
        <w:t xml:space="preserve"> tvoří pro tyto účely přílohy</w:t>
      </w:r>
      <w:r w:rsidRPr="005D2B4A">
        <w:rPr>
          <w:rFonts w:ascii="Arial" w:hAnsi="Arial" w:cs="Arial"/>
        </w:rPr>
        <w:t xml:space="preserve"> této smlouvy.</w:t>
      </w:r>
      <w:r w:rsidR="003931FB" w:rsidRPr="005D2B4A">
        <w:rPr>
          <w:rFonts w:ascii="Arial" w:hAnsi="Arial" w:cs="Arial"/>
        </w:rPr>
        <w:t xml:space="preserve"> Lhůty se rovněž řídí původně sjednanou smlouvou </w:t>
      </w:r>
      <w:r w:rsidR="005D2B4A" w:rsidRPr="005D2B4A">
        <w:rPr>
          <w:rFonts w:ascii="Arial" w:hAnsi="Arial" w:cs="Arial"/>
        </w:rPr>
        <w:t xml:space="preserve">a </w:t>
      </w:r>
      <w:r w:rsidR="005D2B4A">
        <w:rPr>
          <w:rFonts w:ascii="Arial" w:hAnsi="Arial" w:cs="Arial"/>
        </w:rPr>
        <w:t xml:space="preserve">jejich </w:t>
      </w:r>
      <w:bookmarkStart w:id="0" w:name="_GoBack"/>
      <w:bookmarkEnd w:id="0"/>
      <w:r w:rsidR="005D2B4A" w:rsidRPr="005D2B4A">
        <w:rPr>
          <w:rFonts w:ascii="Arial" w:hAnsi="Arial" w:cs="Arial"/>
        </w:rPr>
        <w:t xml:space="preserve">dodatků </w:t>
      </w:r>
      <w:r w:rsidR="003931FB" w:rsidRPr="005D2B4A">
        <w:rPr>
          <w:rFonts w:ascii="Arial" w:hAnsi="Arial" w:cs="Arial"/>
        </w:rPr>
        <w:t xml:space="preserve">a počítají se od </w:t>
      </w:r>
      <w:r w:rsidR="002C2DB4" w:rsidRPr="005D2B4A">
        <w:rPr>
          <w:rFonts w:ascii="Arial" w:hAnsi="Arial" w:cs="Arial"/>
        </w:rPr>
        <w:t xml:space="preserve">uplynutí 31 dnů od </w:t>
      </w:r>
      <w:r w:rsidR="003931FB" w:rsidRPr="005D2B4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C114C26" w14:textId="319A719B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685EE0">
        <w:rPr>
          <w:rFonts w:ascii="Arial" w:hAnsi="Arial" w:cs="Arial"/>
          <w:color w:val="auto"/>
          <w:sz w:val="22"/>
          <w:szCs w:val="22"/>
        </w:rPr>
        <w:t xml:space="preserve"> Jeseníku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C54F29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C54F29">
        <w:rPr>
          <w:rFonts w:ascii="Arial" w:hAnsi="Arial" w:cs="Arial"/>
          <w:color w:val="auto"/>
          <w:sz w:val="22"/>
          <w:szCs w:val="22"/>
        </w:rPr>
        <w:t>24.1.2023</w:t>
      </w:r>
      <w:proofErr w:type="gramEnd"/>
      <w:r w:rsidR="00685EE0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E002EF">
        <w:rPr>
          <w:rFonts w:ascii="Arial" w:hAnsi="Arial" w:cs="Arial"/>
          <w:color w:val="auto"/>
          <w:sz w:val="22"/>
          <w:szCs w:val="22"/>
        </w:rPr>
        <w:t xml:space="preserve">    </w:t>
      </w:r>
      <w:r w:rsidR="001B7715">
        <w:rPr>
          <w:rFonts w:ascii="Arial" w:hAnsi="Arial" w:cs="Arial"/>
          <w:color w:val="auto"/>
          <w:sz w:val="22"/>
          <w:szCs w:val="22"/>
        </w:rPr>
        <w:t xml:space="preserve">         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685EE0">
        <w:rPr>
          <w:rFonts w:ascii="Arial" w:hAnsi="Arial" w:cs="Arial"/>
          <w:color w:val="auto"/>
          <w:sz w:val="22"/>
          <w:szCs w:val="22"/>
        </w:rPr>
        <w:t xml:space="preserve"> Jeseníku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C54F29">
        <w:rPr>
          <w:rFonts w:ascii="Arial" w:hAnsi="Arial" w:cs="Arial"/>
          <w:color w:val="auto"/>
          <w:sz w:val="22"/>
          <w:szCs w:val="22"/>
        </w:rPr>
        <w:t xml:space="preserve"> 24.1.2023</w:t>
      </w:r>
    </w:p>
    <w:p w14:paraId="16D64C16" w14:textId="77777777" w:rsidR="00685EE0" w:rsidRPr="00D368F9" w:rsidRDefault="00685EE0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770F19BB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1B7715">
        <w:rPr>
          <w:rFonts w:ascii="Arial" w:hAnsi="Arial" w:cs="Arial"/>
          <w:sz w:val="22"/>
          <w:szCs w:val="22"/>
        </w:rPr>
        <w:t xml:space="preserve">         </w:t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  <w:r w:rsidR="000104B2">
        <w:rPr>
          <w:rFonts w:ascii="Arial" w:hAnsi="Arial" w:cs="Arial"/>
          <w:sz w:val="22"/>
          <w:szCs w:val="22"/>
        </w:rPr>
        <w:tab/>
      </w:r>
      <w:r w:rsidR="000104B2">
        <w:rPr>
          <w:rFonts w:ascii="Arial" w:hAnsi="Arial" w:cs="Arial"/>
          <w:sz w:val="22"/>
          <w:szCs w:val="22"/>
        </w:rPr>
        <w:tab/>
      </w:r>
      <w:r w:rsidR="000104B2">
        <w:rPr>
          <w:rFonts w:ascii="Arial" w:hAnsi="Arial" w:cs="Arial"/>
          <w:sz w:val="22"/>
          <w:szCs w:val="22"/>
        </w:rPr>
        <w:tab/>
      </w:r>
    </w:p>
    <w:p w14:paraId="23275CD0" w14:textId="42365FF3" w:rsidR="00A67FAD" w:rsidRPr="00D368F9" w:rsidRDefault="001B7715" w:rsidP="001B771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A67FAD" w:rsidRPr="00D368F9">
        <w:rPr>
          <w:rFonts w:ascii="Arial" w:hAnsi="Arial" w:cs="Arial"/>
          <w:sz w:val="22"/>
          <w:szCs w:val="22"/>
        </w:rPr>
        <w:t>objednatel</w:t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A67FAD" w:rsidRPr="00D368F9">
        <w:rPr>
          <w:rFonts w:ascii="Arial" w:hAnsi="Arial" w:cs="Arial"/>
          <w:sz w:val="22"/>
          <w:szCs w:val="22"/>
        </w:rPr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71EAC36C" w:rsidR="00053702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C54F29">
        <w:rPr>
          <w:rFonts w:ascii="Arial" w:hAnsi="Arial" w:cs="Arial"/>
        </w:rPr>
        <w:t xml:space="preserve">ze dne </w:t>
      </w:r>
      <w:proofErr w:type="gramStart"/>
      <w:r w:rsidR="00C77249">
        <w:rPr>
          <w:rFonts w:ascii="Arial" w:hAnsi="Arial" w:cs="Arial"/>
        </w:rPr>
        <w:t>1.9.2000</w:t>
      </w:r>
      <w:proofErr w:type="gramEnd"/>
    </w:p>
    <w:p w14:paraId="5053D899" w14:textId="004E64BF" w:rsidR="001B7715" w:rsidRDefault="001B7715" w:rsidP="001B77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  <w:r w:rsidRPr="000E77EA">
        <w:rPr>
          <w:rFonts w:ascii="Arial" w:hAnsi="Arial" w:cs="Arial"/>
        </w:rPr>
        <w:t xml:space="preserve"> – </w:t>
      </w:r>
      <w:r w:rsidR="00C77249">
        <w:rPr>
          <w:rFonts w:ascii="Arial" w:hAnsi="Arial" w:cs="Arial"/>
        </w:rPr>
        <w:t>Dodatek</w:t>
      </w:r>
      <w:r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 xml:space="preserve">ze dne </w:t>
      </w:r>
      <w:proofErr w:type="gramStart"/>
      <w:r w:rsidR="00C77249">
        <w:rPr>
          <w:rFonts w:ascii="Arial" w:hAnsi="Arial" w:cs="Arial"/>
        </w:rPr>
        <w:t>26</w:t>
      </w:r>
      <w:r>
        <w:rPr>
          <w:rFonts w:ascii="Arial" w:hAnsi="Arial" w:cs="Arial"/>
        </w:rPr>
        <w:t>.</w:t>
      </w:r>
      <w:r w:rsidR="00C77249">
        <w:rPr>
          <w:rFonts w:ascii="Arial" w:hAnsi="Arial" w:cs="Arial"/>
        </w:rPr>
        <w:t>8.2014</w:t>
      </w:r>
      <w:proofErr w:type="gramEnd"/>
    </w:p>
    <w:p w14:paraId="7F29C3ED" w14:textId="4D0651DE" w:rsidR="00C77249" w:rsidRDefault="00C77249" w:rsidP="001B77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3 – Dodatek č. 1 ze dne </w:t>
      </w:r>
      <w:proofErr w:type="gramStart"/>
      <w:r>
        <w:rPr>
          <w:rFonts w:ascii="Arial" w:hAnsi="Arial" w:cs="Arial"/>
        </w:rPr>
        <w:t>7.6.2017</w:t>
      </w:r>
      <w:proofErr w:type="gramEnd"/>
    </w:p>
    <w:p w14:paraId="2A0E3807" w14:textId="067F8845" w:rsidR="00C77249" w:rsidRDefault="00C77249" w:rsidP="001B77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4 – Dodatek č. 2 ze dne </w:t>
      </w:r>
      <w:proofErr w:type="gramStart"/>
      <w:r>
        <w:rPr>
          <w:rFonts w:ascii="Arial" w:hAnsi="Arial" w:cs="Arial"/>
        </w:rPr>
        <w:t>28.6.2019</w:t>
      </w:r>
      <w:proofErr w:type="gramEnd"/>
    </w:p>
    <w:p w14:paraId="659B71A4" w14:textId="5711F0CF" w:rsidR="00C77249" w:rsidRPr="000E77EA" w:rsidRDefault="00C77249" w:rsidP="001B77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5 – Dodatek č. 3 ze dne </w:t>
      </w:r>
      <w:proofErr w:type="gramStart"/>
      <w:r>
        <w:rPr>
          <w:rFonts w:ascii="Arial" w:hAnsi="Arial" w:cs="Arial"/>
        </w:rPr>
        <w:t>27.12.2022</w:t>
      </w:r>
      <w:proofErr w:type="gramEnd"/>
    </w:p>
    <w:p w14:paraId="71DF46F4" w14:textId="77777777" w:rsidR="001B7715" w:rsidRPr="000E77EA" w:rsidRDefault="001B7715" w:rsidP="00A67FAD">
      <w:pPr>
        <w:jc w:val="both"/>
        <w:rPr>
          <w:rFonts w:ascii="Arial" w:hAnsi="Arial" w:cs="Arial"/>
        </w:rPr>
      </w:pP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6AF2C" w14:textId="77777777" w:rsidR="00634DB5" w:rsidRDefault="00634DB5" w:rsidP="000425BE">
      <w:pPr>
        <w:spacing w:after="0" w:line="240" w:lineRule="auto"/>
      </w:pPr>
      <w:r>
        <w:separator/>
      </w:r>
    </w:p>
  </w:endnote>
  <w:endnote w:type="continuationSeparator" w:id="0">
    <w:p w14:paraId="08CBC856" w14:textId="77777777" w:rsidR="00634DB5" w:rsidRDefault="00634DB5" w:rsidP="000425BE">
      <w:pPr>
        <w:spacing w:after="0" w:line="240" w:lineRule="auto"/>
      </w:pPr>
      <w:r>
        <w:continuationSeparator/>
      </w:r>
    </w:p>
  </w:endnote>
  <w:endnote w:type="continuationNotice" w:id="1">
    <w:p w14:paraId="5434756F" w14:textId="77777777" w:rsidR="00634DB5" w:rsidRDefault="00634D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D2B4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D2B4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732E8" w14:textId="77777777" w:rsidR="00634DB5" w:rsidRDefault="00634DB5" w:rsidP="000425BE">
      <w:pPr>
        <w:spacing w:after="0" w:line="240" w:lineRule="auto"/>
      </w:pPr>
      <w:r>
        <w:separator/>
      </w:r>
    </w:p>
  </w:footnote>
  <w:footnote w:type="continuationSeparator" w:id="0">
    <w:p w14:paraId="0493BF96" w14:textId="77777777" w:rsidR="00634DB5" w:rsidRDefault="00634DB5" w:rsidP="000425BE">
      <w:pPr>
        <w:spacing w:after="0" w:line="240" w:lineRule="auto"/>
      </w:pPr>
      <w:r>
        <w:continuationSeparator/>
      </w:r>
    </w:p>
  </w:footnote>
  <w:footnote w:type="continuationNotice" w:id="1">
    <w:p w14:paraId="59F0CB31" w14:textId="77777777" w:rsidR="00634DB5" w:rsidRDefault="00634DB5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04B2"/>
    <w:rsid w:val="000225E5"/>
    <w:rsid w:val="000425BE"/>
    <w:rsid w:val="00053702"/>
    <w:rsid w:val="000B3D3A"/>
    <w:rsid w:val="000E77EA"/>
    <w:rsid w:val="001008E9"/>
    <w:rsid w:val="001021AF"/>
    <w:rsid w:val="0012077F"/>
    <w:rsid w:val="00121B0B"/>
    <w:rsid w:val="00131AF0"/>
    <w:rsid w:val="001419D1"/>
    <w:rsid w:val="00153DCB"/>
    <w:rsid w:val="00176833"/>
    <w:rsid w:val="001B7715"/>
    <w:rsid w:val="001C7929"/>
    <w:rsid w:val="001D1944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B10C7"/>
    <w:rsid w:val="003C6BD7"/>
    <w:rsid w:val="003F380B"/>
    <w:rsid w:val="0042172D"/>
    <w:rsid w:val="004951D8"/>
    <w:rsid w:val="004D7D90"/>
    <w:rsid w:val="00515824"/>
    <w:rsid w:val="005826C5"/>
    <w:rsid w:val="005C43B7"/>
    <w:rsid w:val="005D2B4A"/>
    <w:rsid w:val="0060005C"/>
    <w:rsid w:val="00634DB5"/>
    <w:rsid w:val="00645C69"/>
    <w:rsid w:val="00657C9A"/>
    <w:rsid w:val="00685EE0"/>
    <w:rsid w:val="006A0D50"/>
    <w:rsid w:val="006B70A3"/>
    <w:rsid w:val="006E04CD"/>
    <w:rsid w:val="00751C06"/>
    <w:rsid w:val="00764D6E"/>
    <w:rsid w:val="00795CBA"/>
    <w:rsid w:val="00803E59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AB3C2D"/>
    <w:rsid w:val="00AD7401"/>
    <w:rsid w:val="00B34EE7"/>
    <w:rsid w:val="00B44D23"/>
    <w:rsid w:val="00B454F8"/>
    <w:rsid w:val="00B50F8A"/>
    <w:rsid w:val="00C40933"/>
    <w:rsid w:val="00C54F29"/>
    <w:rsid w:val="00C77249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002EF"/>
    <w:rsid w:val="00E12EF9"/>
    <w:rsid w:val="00E433FE"/>
    <w:rsid w:val="00F43F5D"/>
    <w:rsid w:val="00F8521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54FF-B88B-47C8-9AEB-B25BD58E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2023-01-24T13:05:00Z</dcterms:created>
  <dcterms:modified xsi:type="dcterms:W3CDTF">2023-01-24T14:07:00Z</dcterms:modified>
</cp:coreProperties>
</file>