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809D" w14:textId="1B4CA7DC" w:rsidR="00797CB2" w:rsidRPr="00797CB2" w:rsidRDefault="00797CB2" w:rsidP="00797CB2">
      <w:pPr>
        <w:spacing w:after="0"/>
      </w:pPr>
    </w:p>
    <w:p w14:paraId="170FCB1B" w14:textId="65E89A3E" w:rsidR="00DE1B8C" w:rsidRPr="00E90515" w:rsidRDefault="00DA1483" w:rsidP="00DE1B8C">
      <w:pPr>
        <w:spacing w:after="0"/>
        <w:rPr>
          <w:b/>
          <w:bCs/>
        </w:rPr>
      </w:pPr>
      <w:proofErr w:type="spellStart"/>
      <w:r w:rsidRPr="00DA1483">
        <w:rPr>
          <w:b/>
          <w:bCs/>
        </w:rPr>
        <w:t>Spectrum</w:t>
      </w:r>
      <w:proofErr w:type="spellEnd"/>
      <w:r w:rsidRPr="00DA1483">
        <w:rPr>
          <w:b/>
          <w:bCs/>
        </w:rPr>
        <w:t xml:space="preserve"> </w:t>
      </w:r>
      <w:proofErr w:type="spellStart"/>
      <w:r w:rsidRPr="00DA1483">
        <w:rPr>
          <w:b/>
          <w:bCs/>
        </w:rPr>
        <w:t>brands</w:t>
      </w:r>
      <w:proofErr w:type="spellEnd"/>
      <w:r w:rsidRPr="00DA1483">
        <w:rPr>
          <w:b/>
          <w:bCs/>
        </w:rPr>
        <w:t xml:space="preserve"> s.r.o. </w:t>
      </w:r>
      <w:r w:rsidR="00DE1B8C">
        <w:rPr>
          <w:b/>
          <w:bCs/>
        </w:rPr>
        <w:t xml:space="preserve">                                                                </w:t>
      </w:r>
    </w:p>
    <w:p w14:paraId="78FC3139" w14:textId="27723456" w:rsidR="00DE1B8C" w:rsidRDefault="00DE1B8C" w:rsidP="00DE1B8C">
      <w:pPr>
        <w:spacing w:after="0"/>
      </w:pPr>
      <w:r>
        <w:t xml:space="preserve">se sídlem: Třída Kpt. Jaroše 26, Brno, 602 00                           </w:t>
      </w:r>
    </w:p>
    <w:p w14:paraId="4AAB2DF2" w14:textId="77777777" w:rsidR="00DE1B8C" w:rsidRDefault="00DE1B8C" w:rsidP="00DE1B8C">
      <w:pPr>
        <w:spacing w:after="0"/>
      </w:pPr>
      <w:r>
        <w:t xml:space="preserve">Jednající David </w:t>
      </w:r>
      <w:proofErr w:type="spellStart"/>
      <w:r>
        <w:t>Zorálek</w:t>
      </w:r>
      <w:proofErr w:type="spellEnd"/>
      <w:r>
        <w:t xml:space="preserve">, jednatel </w:t>
      </w:r>
    </w:p>
    <w:p w14:paraId="39F617D8" w14:textId="77777777" w:rsidR="00DE1B8C" w:rsidRDefault="00DE1B8C" w:rsidP="00DE1B8C">
      <w:pPr>
        <w:spacing w:after="0"/>
      </w:pPr>
      <w:r>
        <w:t xml:space="preserve">bankovní spojení: 66667799/5500 </w:t>
      </w:r>
    </w:p>
    <w:p w14:paraId="08A1EB0D" w14:textId="77777777" w:rsidR="00DE1B8C" w:rsidRPr="00774A0D" w:rsidRDefault="00DE1B8C" w:rsidP="00DE1B8C">
      <w:pPr>
        <w:spacing w:after="0"/>
        <w:rPr>
          <w:bCs/>
        </w:rPr>
      </w:pPr>
      <w:r>
        <w:t>emailové spojení: zaoralek@spectrumbrands.cz</w:t>
      </w:r>
    </w:p>
    <w:p w14:paraId="39089B40" w14:textId="37EE735E" w:rsidR="00DE1B8C" w:rsidRDefault="00803AD9" w:rsidP="00DE1B8C">
      <w:pPr>
        <w:spacing w:after="0"/>
      </w:pPr>
      <w:proofErr w:type="gramStart"/>
      <w:r>
        <w:t>( dále</w:t>
      </w:r>
      <w:proofErr w:type="gramEnd"/>
      <w:r>
        <w:t xml:space="preserve"> jen ,</w:t>
      </w:r>
      <w:r w:rsidR="008D64BD">
        <w:t>,</w:t>
      </w:r>
      <w:r>
        <w:t xml:space="preserve"> </w:t>
      </w:r>
      <w:r w:rsidRPr="008D64BD">
        <w:rPr>
          <w:b/>
          <w:bCs/>
        </w:rPr>
        <w:t>prodávajíc</w:t>
      </w:r>
      <w:r>
        <w:t>í “ ) na straně jedné</w:t>
      </w:r>
    </w:p>
    <w:p w14:paraId="1BB07A4B" w14:textId="634E8BBA" w:rsidR="00DE1B8C" w:rsidRDefault="00DE1B8C" w:rsidP="00DE1B8C">
      <w:pPr>
        <w:pBdr>
          <w:bottom w:val="single" w:sz="4" w:space="1" w:color="auto"/>
        </w:pBdr>
        <w:spacing w:after="0"/>
      </w:pPr>
      <w:r>
        <w:t xml:space="preserve">                                                                                                          </w:t>
      </w:r>
    </w:p>
    <w:p w14:paraId="5930428D" w14:textId="77777777" w:rsidR="00DE1B8C" w:rsidRDefault="00DE1B8C" w:rsidP="00797CB2">
      <w:pPr>
        <w:spacing w:after="0"/>
        <w:rPr>
          <w:rFonts w:cstheme="minorHAnsi"/>
          <w:b/>
          <w:bCs/>
        </w:rPr>
      </w:pPr>
    </w:p>
    <w:p w14:paraId="6B188C83" w14:textId="77777777" w:rsidR="00DE1B8C" w:rsidRDefault="00DE1B8C" w:rsidP="00797CB2">
      <w:pPr>
        <w:spacing w:after="0"/>
        <w:rPr>
          <w:rFonts w:cstheme="minorHAnsi"/>
          <w:b/>
          <w:bCs/>
        </w:rPr>
      </w:pPr>
    </w:p>
    <w:p w14:paraId="27713884" w14:textId="2B760E8A" w:rsidR="00DE1B8C" w:rsidRPr="00DE1B8C" w:rsidRDefault="00DE1B8C" w:rsidP="00797CB2">
      <w:pPr>
        <w:spacing w:after="0"/>
        <w:rPr>
          <w:rFonts w:cstheme="minorHAnsi"/>
          <w:b/>
          <w:bCs/>
        </w:rPr>
      </w:pPr>
      <w:r w:rsidRPr="00DE1B8C">
        <w:rPr>
          <w:rFonts w:cstheme="minorHAnsi"/>
          <w:b/>
          <w:bCs/>
        </w:rPr>
        <w:t xml:space="preserve">Regionální muzeum v Mikulově, </w:t>
      </w:r>
      <w:proofErr w:type="spellStart"/>
      <w:r w:rsidRPr="00DE1B8C">
        <w:rPr>
          <w:rFonts w:cstheme="minorHAnsi"/>
          <w:b/>
          <w:bCs/>
        </w:rPr>
        <w:t>p.o</w:t>
      </w:r>
      <w:proofErr w:type="spellEnd"/>
      <w:r w:rsidRPr="00DE1B8C">
        <w:rPr>
          <w:rFonts w:cstheme="minorHAnsi"/>
          <w:b/>
          <w:bCs/>
        </w:rPr>
        <w:t>.</w:t>
      </w:r>
    </w:p>
    <w:p w14:paraId="72521FC3" w14:textId="77777777" w:rsidR="00DE1B8C" w:rsidRDefault="00DE1B8C" w:rsidP="00DE1B8C">
      <w:pPr>
        <w:spacing w:after="0"/>
      </w:pPr>
      <w:r>
        <w:t xml:space="preserve">se sídlem: Zámek 1 / 4, 692 01 Mikulov </w:t>
      </w:r>
    </w:p>
    <w:p w14:paraId="3F93EDBB" w14:textId="427AA0D8" w:rsidR="00DE1B8C" w:rsidRDefault="00DE1B8C" w:rsidP="00DE1B8C">
      <w:pPr>
        <w:spacing w:after="0"/>
      </w:pPr>
      <w:r>
        <w:t xml:space="preserve">IČ: 000 89 613 </w:t>
      </w:r>
    </w:p>
    <w:p w14:paraId="7C1F2DE9" w14:textId="435318BB" w:rsidR="00DE1B8C" w:rsidRDefault="00DE1B8C" w:rsidP="00DE1B8C">
      <w:pPr>
        <w:spacing w:after="0"/>
      </w:pPr>
      <w:r>
        <w:t>Jednající Mgr. Petrem Kubínem, ředitelem                                                                                                          bankovní spojení: 1430651 / 0100</w:t>
      </w:r>
    </w:p>
    <w:p w14:paraId="53314AE4" w14:textId="5E9ACB03" w:rsidR="00DE1B8C" w:rsidRDefault="00803AD9" w:rsidP="00DE1B8C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( dále</w:t>
      </w:r>
      <w:proofErr w:type="gramEnd"/>
      <w:r>
        <w:rPr>
          <w:rFonts w:cstheme="minorHAnsi"/>
        </w:rPr>
        <w:t xml:space="preserve"> jen ,, </w:t>
      </w:r>
      <w:r w:rsidRPr="008D64BD">
        <w:rPr>
          <w:rFonts w:cstheme="minorHAnsi"/>
          <w:b/>
          <w:bCs/>
        </w:rPr>
        <w:t>kupující</w:t>
      </w:r>
      <w:r>
        <w:rPr>
          <w:rFonts w:cstheme="minorHAnsi"/>
        </w:rPr>
        <w:t xml:space="preserve"> “ ) na straně druhé </w:t>
      </w:r>
    </w:p>
    <w:p w14:paraId="21DB6CEF" w14:textId="77777777" w:rsidR="00DE1B8C" w:rsidRDefault="00DE1B8C" w:rsidP="00797CB2">
      <w:pPr>
        <w:spacing w:after="0"/>
        <w:rPr>
          <w:rFonts w:cstheme="minorHAnsi"/>
        </w:rPr>
      </w:pPr>
    </w:p>
    <w:p w14:paraId="57627AFF" w14:textId="77777777" w:rsidR="00DE1B8C" w:rsidRDefault="00DE1B8C" w:rsidP="00797CB2">
      <w:pPr>
        <w:spacing w:after="0"/>
        <w:rPr>
          <w:rFonts w:cstheme="minorHAnsi"/>
        </w:rPr>
      </w:pPr>
    </w:p>
    <w:p w14:paraId="00CA2FEB" w14:textId="3C30A84E" w:rsidR="00F73056" w:rsidRDefault="00F73056" w:rsidP="00797CB2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V Brně dne </w:t>
      </w:r>
      <w:r w:rsidR="00216CF3">
        <w:rPr>
          <w:rFonts w:cstheme="minorHAnsi"/>
        </w:rPr>
        <w:t>30.12. 2022</w:t>
      </w:r>
    </w:p>
    <w:p w14:paraId="0BFCE86F" w14:textId="77777777" w:rsidR="00F73056" w:rsidRDefault="00F73056" w:rsidP="00797CB2">
      <w:pPr>
        <w:spacing w:after="0"/>
        <w:rPr>
          <w:rFonts w:cstheme="minorHAnsi"/>
        </w:rPr>
      </w:pPr>
    </w:p>
    <w:p w14:paraId="6A0A95FC" w14:textId="3CA05B22" w:rsidR="00DE1B8C" w:rsidRPr="00803AD9" w:rsidRDefault="00DE1B8C" w:rsidP="00797CB2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</w:rPr>
        <w:t>Věc</w:t>
      </w:r>
      <w:r w:rsidRPr="00DE1B8C">
        <w:rPr>
          <w:rFonts w:cstheme="minorHAnsi"/>
          <w:sz w:val="28"/>
          <w:szCs w:val="28"/>
        </w:rPr>
        <w:t xml:space="preserve">: </w:t>
      </w:r>
      <w:r w:rsidRPr="00803AD9">
        <w:rPr>
          <w:rFonts w:cstheme="minorHAnsi"/>
          <w:b/>
          <w:bCs/>
          <w:sz w:val="28"/>
          <w:szCs w:val="28"/>
          <w:u w:val="single"/>
        </w:rPr>
        <w:t>Odstoupení od smlouvy</w:t>
      </w:r>
    </w:p>
    <w:p w14:paraId="4343E6C4" w14:textId="77777777" w:rsidR="00DE1B8C" w:rsidRPr="00803AD9" w:rsidRDefault="00DE1B8C" w:rsidP="00797CB2">
      <w:pPr>
        <w:spacing w:after="0"/>
        <w:rPr>
          <w:rFonts w:cstheme="minorHAnsi"/>
          <w:b/>
          <w:bCs/>
          <w:sz w:val="28"/>
          <w:szCs w:val="28"/>
          <w:u w:val="single"/>
        </w:rPr>
      </w:pPr>
    </w:p>
    <w:p w14:paraId="475E3C87" w14:textId="1D599E29" w:rsidR="00FC77D0" w:rsidRDefault="00F61BBB" w:rsidP="00F61BBB">
      <w:pPr>
        <w:spacing w:after="0"/>
        <w:jc w:val="both"/>
      </w:pPr>
      <w:r>
        <w:rPr>
          <w:rFonts w:cstheme="minorHAnsi"/>
        </w:rPr>
        <w:t xml:space="preserve">             </w:t>
      </w:r>
      <w:r w:rsidR="00803AD9">
        <w:rPr>
          <w:rFonts w:cstheme="minorHAnsi"/>
        </w:rPr>
        <w:t>Na základě uzavřené Kupní smlouvy ze</w:t>
      </w:r>
      <w:r w:rsidR="00797CB2" w:rsidRPr="00FC77D0">
        <w:rPr>
          <w:rFonts w:cstheme="minorHAnsi"/>
        </w:rPr>
        <w:t xml:space="preserve"> dne </w:t>
      </w:r>
      <w:r w:rsidR="00DA1483">
        <w:rPr>
          <w:rFonts w:cstheme="minorHAnsi"/>
        </w:rPr>
        <w:t>30.6. 2022</w:t>
      </w:r>
      <w:r w:rsidR="00803AD9">
        <w:rPr>
          <w:rFonts w:cstheme="minorHAnsi"/>
        </w:rPr>
        <w:t xml:space="preserve"> mezi prodávajícím a kupujícím byla předmětem plnění dodávka zboží vybrána v zadávacím řízení s</w:t>
      </w:r>
      <w:r w:rsidR="00713614">
        <w:rPr>
          <w:rFonts w:cstheme="minorHAnsi"/>
        </w:rPr>
        <w:t> názvem,</w:t>
      </w:r>
      <w:r w:rsidR="00803AD9">
        <w:rPr>
          <w:rFonts w:cstheme="minorHAnsi"/>
        </w:rPr>
        <w:t>, Dům přírody Pálavy – vybavení -</w:t>
      </w:r>
      <w:r>
        <w:rPr>
          <w:rFonts w:cstheme="minorHAnsi"/>
        </w:rPr>
        <w:t xml:space="preserve"> </w:t>
      </w:r>
      <w:r w:rsidR="00803AD9">
        <w:rPr>
          <w:rFonts w:cstheme="minorHAnsi"/>
        </w:rPr>
        <w:t xml:space="preserve">III. </w:t>
      </w:r>
      <w:r>
        <w:rPr>
          <w:rFonts w:cstheme="minorHAnsi"/>
        </w:rPr>
        <w:t>Ř</w:t>
      </w:r>
      <w:r w:rsidR="00803AD9">
        <w:rPr>
          <w:rFonts w:cstheme="minorHAnsi"/>
        </w:rPr>
        <w:t xml:space="preserve">ízení </w:t>
      </w:r>
      <w:r>
        <w:rPr>
          <w:rFonts w:cstheme="minorHAnsi"/>
        </w:rPr>
        <w:t>„</w:t>
      </w:r>
      <w:r w:rsidR="00803AD9">
        <w:rPr>
          <w:rFonts w:cstheme="minorHAnsi"/>
        </w:rPr>
        <w:t xml:space="preserve"> – VII. část  - Osvětlení za účelem realizace projektu </w:t>
      </w:r>
      <w:r w:rsidR="00803AD9" w:rsidRPr="00F61BBB">
        <w:rPr>
          <w:rFonts w:cstheme="minorHAnsi"/>
          <w:b/>
          <w:bCs/>
        </w:rPr>
        <w:t xml:space="preserve">„ Dům </w:t>
      </w:r>
      <w:r w:rsidRPr="00F61BBB">
        <w:rPr>
          <w:rFonts w:cstheme="minorHAnsi"/>
          <w:b/>
          <w:bCs/>
        </w:rPr>
        <w:t>přírody Pálavy “</w:t>
      </w:r>
      <w:r>
        <w:rPr>
          <w:rFonts w:cstheme="minorHAnsi"/>
          <w:b/>
          <w:bCs/>
        </w:rPr>
        <w:t>,</w:t>
      </w:r>
      <w:r w:rsidR="005E5773" w:rsidRPr="00FC77D0">
        <w:rPr>
          <w:rFonts w:cstheme="minorHAnsi"/>
        </w:rPr>
        <w:t xml:space="preserve">  </w:t>
      </w:r>
      <w:proofErr w:type="spellStart"/>
      <w:r>
        <w:rPr>
          <w:rFonts w:cstheme="minorHAnsi"/>
        </w:rPr>
        <w:t>reg.č</w:t>
      </w:r>
      <w:proofErr w:type="spellEnd"/>
      <w:r>
        <w:rPr>
          <w:rFonts w:cstheme="minorHAnsi"/>
        </w:rPr>
        <w:t xml:space="preserve">. </w:t>
      </w:r>
      <w:r w:rsidR="00FC77D0" w:rsidRPr="00FC77D0">
        <w:rPr>
          <w:rFonts w:cstheme="minorHAnsi"/>
        </w:rPr>
        <w:t xml:space="preserve"> </w:t>
      </w:r>
      <w:r w:rsidR="00FC77D0" w:rsidRPr="00FC77D0">
        <w:rPr>
          <w:rFonts w:cstheme="minorHAnsi"/>
          <w:color w:val="000000"/>
          <w:shd w:val="clear" w:color="auto" w:fill="FFFFFF"/>
        </w:rPr>
        <w:t>CZ.05.4.27/0.0/0.0/18_106/0008947</w:t>
      </w:r>
      <w:r>
        <w:rPr>
          <w:rFonts w:cstheme="minorHAnsi"/>
          <w:color w:val="000000"/>
          <w:shd w:val="clear" w:color="auto" w:fill="FFFFFF"/>
        </w:rPr>
        <w:t xml:space="preserve"> spolufinancovaného z finančních prostředků Evropské unie, a to z Operačního programu Životní prostředí.</w:t>
      </w:r>
      <w:r>
        <w:rPr>
          <w:rFonts w:cstheme="minorHAnsi"/>
        </w:rPr>
        <w:t xml:space="preserve">  </w:t>
      </w:r>
    </w:p>
    <w:p w14:paraId="28432A90" w14:textId="77777777" w:rsidR="00B314D8" w:rsidRDefault="00B314D8" w:rsidP="00797CB2">
      <w:pPr>
        <w:spacing w:after="0"/>
      </w:pPr>
    </w:p>
    <w:p w14:paraId="69AD934F" w14:textId="567937FD" w:rsidR="00A46237" w:rsidRDefault="00B314D8" w:rsidP="00B314D8">
      <w:pPr>
        <w:spacing w:after="0"/>
        <w:jc w:val="both"/>
      </w:pPr>
      <w:r>
        <w:t>P</w:t>
      </w:r>
      <w:r w:rsidR="00A46237">
        <w:t>odan</w:t>
      </w:r>
      <w:r>
        <w:t xml:space="preserve">ým </w:t>
      </w:r>
      <w:r w:rsidR="00A46237">
        <w:t>Návrh</w:t>
      </w:r>
      <w:r>
        <w:t xml:space="preserve">em </w:t>
      </w:r>
      <w:r w:rsidR="00A46237">
        <w:t xml:space="preserve">na zahájení řízení o přezkoumání úkonů zadavatele na veřejnou zakázku „Dům Přírody Pálavy – 2 řízení “, kdy příslušné správní řízení bylo ukončeno </w:t>
      </w:r>
      <w:r w:rsidR="00165A85">
        <w:t>a rozhodnutí nabyla právní moci ke dni 3.11. 2022</w:t>
      </w:r>
      <w:r>
        <w:t xml:space="preserve">, došlo k posunu zahájení stavby samotné , což se v důsledku </w:t>
      </w:r>
      <w:r w:rsidR="0019100C">
        <w:t xml:space="preserve"> </w:t>
      </w:r>
      <w:r>
        <w:t>projeví  v</w:t>
      </w:r>
      <w:r w:rsidR="0019100C">
        <w:t xml:space="preserve"> navýšení </w:t>
      </w:r>
      <w:r>
        <w:t xml:space="preserve"> </w:t>
      </w:r>
      <w:r w:rsidR="003F7184">
        <w:t>celkového rozpočtu na stavbu a dílčích zakázek.</w:t>
      </w:r>
    </w:p>
    <w:p w14:paraId="789DD57E" w14:textId="5A143842" w:rsidR="00165A85" w:rsidRDefault="00165A85" w:rsidP="00797CB2">
      <w:pPr>
        <w:spacing w:after="0"/>
      </w:pPr>
    </w:p>
    <w:p w14:paraId="240E8D75" w14:textId="3C38806C" w:rsidR="00797CB2" w:rsidRDefault="00F73056" w:rsidP="00165A85">
      <w:pPr>
        <w:spacing w:after="0"/>
        <w:jc w:val="both"/>
      </w:pPr>
      <w:r>
        <w:t>Za těchto podmínek</w:t>
      </w:r>
      <w:r w:rsidR="0019100C">
        <w:t>, změnou podstatných s</w:t>
      </w:r>
      <w:r w:rsidR="003F7184">
        <w:t>kutečností</w:t>
      </w:r>
      <w:r w:rsidR="0019100C">
        <w:t xml:space="preserve">, </w:t>
      </w:r>
      <w:r>
        <w:t xml:space="preserve">nejsme schopni garantovat s ohledem na zvýšení cen a samotných nákladů  </w:t>
      </w:r>
      <w:r w:rsidR="00B314D8">
        <w:t xml:space="preserve"> </w:t>
      </w:r>
      <w:r w:rsidR="00165A85">
        <w:t>sjednan</w:t>
      </w:r>
      <w:r>
        <w:t>ou</w:t>
      </w:r>
      <w:r w:rsidR="00165A85">
        <w:t xml:space="preserve">   kupní cen</w:t>
      </w:r>
      <w:r>
        <w:t>u</w:t>
      </w:r>
      <w:r w:rsidR="00165A85">
        <w:t xml:space="preserve"> za dodání zboží</w:t>
      </w:r>
      <w:r w:rsidR="00B314D8">
        <w:t xml:space="preserve"> </w:t>
      </w:r>
      <w:r w:rsidR="0019100C">
        <w:t>dle předmětné smlouvy.</w:t>
      </w:r>
      <w:r w:rsidR="00165A85">
        <w:t xml:space="preserve"> </w:t>
      </w:r>
    </w:p>
    <w:p w14:paraId="22F38822" w14:textId="73BA54A5" w:rsidR="00165A85" w:rsidRDefault="00165A85" w:rsidP="00165A85">
      <w:pPr>
        <w:spacing w:after="0"/>
        <w:jc w:val="both"/>
      </w:pPr>
    </w:p>
    <w:p w14:paraId="286F51F6" w14:textId="31B58FC7" w:rsidR="00F73056" w:rsidRDefault="003F7184" w:rsidP="00F73056">
      <w:pPr>
        <w:spacing w:after="0"/>
        <w:jc w:val="both"/>
      </w:pPr>
      <w:r>
        <w:t xml:space="preserve">Na základě výše uvedeného vám </w:t>
      </w:r>
      <w:r w:rsidR="00165A85">
        <w:t>oznamujeme, že</w:t>
      </w:r>
      <w:r w:rsidR="00B314D8">
        <w:t xml:space="preserve"> </w:t>
      </w:r>
      <w:r w:rsidR="00165A85" w:rsidRPr="0019100C">
        <w:rPr>
          <w:b/>
          <w:bCs/>
        </w:rPr>
        <w:t>odstupujeme</w:t>
      </w:r>
      <w:r w:rsidR="00165A85">
        <w:t xml:space="preserve"> od Kupní smlouvy uzavřené dme 30.</w:t>
      </w:r>
      <w:r w:rsidR="008D64BD">
        <w:t xml:space="preserve">6. 2022 </w:t>
      </w:r>
      <w:r w:rsidR="00671F76">
        <w:t>a prohlašujeme,</w:t>
      </w:r>
      <w:r w:rsidR="00713614">
        <w:t xml:space="preserve"> </w:t>
      </w:r>
      <w:r w:rsidR="008D64BD">
        <w:t>že z naší strany doposud nedošlo</w:t>
      </w:r>
      <w:r w:rsidR="00B314D8">
        <w:t xml:space="preserve"> </w:t>
      </w:r>
      <w:r w:rsidR="008D64BD">
        <w:t>k žádnému ani částečnému plnění</w:t>
      </w:r>
      <w:r>
        <w:t xml:space="preserve">, neuplatňujeme vůči kupujícímu žádné nároky ani pohledávky, </w:t>
      </w:r>
      <w:r w:rsidR="008D64BD">
        <w:t>a bereme tímto na vědomí, že na tuto zakázku bude vypsáno nové</w:t>
      </w:r>
      <w:r w:rsidR="00F73056">
        <w:t xml:space="preserve"> zadávací </w:t>
      </w:r>
      <w:r w:rsidR="008D64BD">
        <w:t xml:space="preserve"> řízení</w:t>
      </w:r>
      <w:r w:rsidR="00713614">
        <w:t>.</w:t>
      </w:r>
    </w:p>
    <w:p w14:paraId="365A46C7" w14:textId="77777777" w:rsidR="00F73056" w:rsidRDefault="00F73056" w:rsidP="00F73056">
      <w:pPr>
        <w:spacing w:after="0"/>
        <w:jc w:val="both"/>
      </w:pPr>
    </w:p>
    <w:p w14:paraId="24EC3A5C" w14:textId="77777777" w:rsidR="00713614" w:rsidRDefault="00713614" w:rsidP="00F73056">
      <w:pPr>
        <w:spacing w:after="0"/>
        <w:jc w:val="both"/>
      </w:pPr>
    </w:p>
    <w:p w14:paraId="5A226D9C" w14:textId="79A75EC9" w:rsidR="00F73056" w:rsidRDefault="003F7184" w:rsidP="00F73056">
      <w:pPr>
        <w:spacing w:after="0"/>
        <w:jc w:val="both"/>
      </w:pPr>
      <w:r>
        <w:t xml:space="preserve">V úctě </w:t>
      </w:r>
    </w:p>
    <w:p w14:paraId="6A97152F" w14:textId="0E20AD0D" w:rsidR="008D64BD" w:rsidRDefault="003F7184" w:rsidP="00F73056">
      <w:pPr>
        <w:spacing w:after="0"/>
        <w:jc w:val="both"/>
      </w:pPr>
      <w:r>
        <w:t xml:space="preserve">                                                                                                               </w:t>
      </w:r>
      <w:r w:rsidR="008D64BD">
        <w:t xml:space="preserve"> </w:t>
      </w:r>
      <w:r>
        <w:t xml:space="preserve">                             </w:t>
      </w:r>
    </w:p>
    <w:p w14:paraId="31AE15D9" w14:textId="74FF94B9" w:rsidR="003F7184" w:rsidRDefault="008D64BD" w:rsidP="008D64BD">
      <w:pPr>
        <w:spacing w:after="0"/>
      </w:pPr>
      <w:r>
        <w:t xml:space="preserve">                                                                                                                      </w:t>
      </w:r>
      <w:r w:rsidR="003F7184">
        <w:t>…………………………………………………..</w:t>
      </w:r>
      <w:r w:rsidR="00F73056">
        <w:t xml:space="preserve"> </w:t>
      </w:r>
    </w:p>
    <w:p w14:paraId="571BC7FE" w14:textId="1C9D8954" w:rsidR="008D64BD" w:rsidRPr="008D64BD" w:rsidRDefault="003F7184" w:rsidP="008D64BD">
      <w:pPr>
        <w:spacing w:after="0"/>
      </w:pPr>
      <w:r>
        <w:t xml:space="preserve">                                                                                                                         </w:t>
      </w:r>
      <w:r w:rsidR="00F73056">
        <w:t xml:space="preserve"> </w:t>
      </w:r>
      <w:r>
        <w:t xml:space="preserve">      </w:t>
      </w:r>
      <w:r w:rsidR="008D64BD">
        <w:t xml:space="preserve"> </w:t>
      </w:r>
      <w:proofErr w:type="spellStart"/>
      <w:r w:rsidR="008D64BD" w:rsidRPr="008D64BD">
        <w:t>Spectrum</w:t>
      </w:r>
      <w:proofErr w:type="spellEnd"/>
      <w:r w:rsidR="008D64BD" w:rsidRPr="008D64BD">
        <w:t xml:space="preserve"> </w:t>
      </w:r>
      <w:proofErr w:type="spellStart"/>
      <w:r w:rsidR="008D64BD" w:rsidRPr="008D64BD">
        <w:t>brands</w:t>
      </w:r>
      <w:proofErr w:type="spellEnd"/>
      <w:r w:rsidR="008D64BD" w:rsidRPr="008D64BD">
        <w:t xml:space="preserve"> s.r.o.  </w:t>
      </w:r>
    </w:p>
    <w:p w14:paraId="79FC7E5C" w14:textId="533AEDA5" w:rsidR="00DA1483" w:rsidRPr="00797CB2" w:rsidRDefault="008D64BD" w:rsidP="00797CB2">
      <w:pPr>
        <w:spacing w:after="0"/>
      </w:pPr>
      <w:r w:rsidRPr="008D64BD">
        <w:t xml:space="preserve">          </w:t>
      </w:r>
      <w:r>
        <w:t xml:space="preserve">                                                                                                        </w:t>
      </w:r>
      <w:r w:rsidRPr="008D64BD">
        <w:t xml:space="preserve"> </w:t>
      </w:r>
      <w:r w:rsidR="00F73056">
        <w:t xml:space="preserve">    </w:t>
      </w:r>
      <w:r w:rsidR="003F7184">
        <w:t xml:space="preserve">     </w:t>
      </w:r>
      <w:r w:rsidRPr="008D64BD">
        <w:t>Bc. David Zaorálek</w:t>
      </w:r>
      <w:r>
        <w:t>, jednatel</w:t>
      </w:r>
      <w:r w:rsidRPr="008D64BD">
        <w:t xml:space="preserve">                                                               </w:t>
      </w:r>
    </w:p>
    <w:sectPr w:rsidR="00DA1483" w:rsidRPr="0079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B2"/>
    <w:rsid w:val="00165A85"/>
    <w:rsid w:val="0019100C"/>
    <w:rsid w:val="001C72EA"/>
    <w:rsid w:val="00216CF3"/>
    <w:rsid w:val="00296038"/>
    <w:rsid w:val="00316234"/>
    <w:rsid w:val="003F7184"/>
    <w:rsid w:val="004A169B"/>
    <w:rsid w:val="004C65AC"/>
    <w:rsid w:val="005E5773"/>
    <w:rsid w:val="00671F76"/>
    <w:rsid w:val="00713614"/>
    <w:rsid w:val="00774A0D"/>
    <w:rsid w:val="00797CB2"/>
    <w:rsid w:val="00803AD9"/>
    <w:rsid w:val="008D64BD"/>
    <w:rsid w:val="008E26AC"/>
    <w:rsid w:val="009517A1"/>
    <w:rsid w:val="009920DF"/>
    <w:rsid w:val="00A46237"/>
    <w:rsid w:val="00B314D8"/>
    <w:rsid w:val="00B563D3"/>
    <w:rsid w:val="00D864BE"/>
    <w:rsid w:val="00DA1483"/>
    <w:rsid w:val="00DD644C"/>
    <w:rsid w:val="00DE1B8C"/>
    <w:rsid w:val="00E90515"/>
    <w:rsid w:val="00F043A1"/>
    <w:rsid w:val="00F61BBB"/>
    <w:rsid w:val="00F73056"/>
    <w:rsid w:val="00FC77D0"/>
    <w:rsid w:val="00F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57DE"/>
  <w15:chartTrackingRefBased/>
  <w15:docId w15:val="{2F84EF6D-8E5B-4B11-9A88-0F9E3CDE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57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577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61B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1B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1B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1B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1B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Ficová</dc:creator>
  <cp:keywords/>
  <dc:description/>
  <cp:lastModifiedBy>Jitka Ficová</cp:lastModifiedBy>
  <cp:revision>12</cp:revision>
  <cp:lastPrinted>2022-09-14T06:29:00Z</cp:lastPrinted>
  <dcterms:created xsi:type="dcterms:W3CDTF">2022-12-06T06:32:00Z</dcterms:created>
  <dcterms:modified xsi:type="dcterms:W3CDTF">2023-01-26T13:53:00Z</dcterms:modified>
</cp:coreProperties>
</file>