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85D9B" w14:textId="77777777" w:rsidR="00915E53" w:rsidRPr="00004135" w:rsidRDefault="00915E53" w:rsidP="006058D4">
      <w:pPr>
        <w:pStyle w:val="Nzev"/>
        <w:rPr>
          <w:sz w:val="48"/>
          <w:lang w:val="cs-CZ"/>
        </w:rPr>
      </w:pPr>
      <w:r w:rsidRPr="00004135">
        <w:rPr>
          <w:sz w:val="48"/>
          <w:lang w:val="cs-CZ"/>
        </w:rPr>
        <w:t>SMLOUVA O DÍLO</w:t>
      </w:r>
    </w:p>
    <w:p w14:paraId="469BD3C8" w14:textId="77777777"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14:paraId="63187CA4" w14:textId="77777777"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4DF4EE07" w14:textId="77777777" w:rsidTr="005021DE">
        <w:tc>
          <w:tcPr>
            <w:tcW w:w="4531" w:type="dxa"/>
          </w:tcPr>
          <w:p w14:paraId="3D728961" w14:textId="77777777" w:rsidR="00915E53" w:rsidRPr="00004135" w:rsidRDefault="002B446D" w:rsidP="005021DE">
            <w:pPr>
              <w:pStyle w:val="Tabulka-buky11"/>
              <w:rPr>
                <w:rStyle w:val="Siln"/>
                <w:b w:val="0"/>
                <w:bCs w:val="0"/>
                <w:lang w:val="cs-CZ"/>
              </w:rPr>
            </w:pPr>
            <w:r>
              <w:rPr>
                <w:rStyle w:val="Siln"/>
              </w:rPr>
              <w:t>Objednatel:</w:t>
            </w:r>
          </w:p>
        </w:tc>
        <w:tc>
          <w:tcPr>
            <w:tcW w:w="4531" w:type="dxa"/>
          </w:tcPr>
          <w:p w14:paraId="6E0D13FE" w14:textId="77777777" w:rsidR="00915E53" w:rsidRPr="00004135" w:rsidRDefault="00915E53" w:rsidP="005021DE">
            <w:pPr>
              <w:pStyle w:val="Tabulka-buky11"/>
              <w:rPr>
                <w:lang w:val="cs-CZ"/>
              </w:rPr>
            </w:pPr>
            <w:r w:rsidRPr="00004135">
              <w:rPr>
                <w:lang w:val="cs-CZ"/>
              </w:rPr>
              <w:t>Česká republika – Státní pozemkový úřad</w:t>
            </w:r>
          </w:p>
          <w:p w14:paraId="06C4FB9A" w14:textId="77777777" w:rsidR="00915E53" w:rsidRPr="00004135" w:rsidRDefault="00915E53" w:rsidP="009E6F3B">
            <w:pPr>
              <w:pStyle w:val="Tabulka-buky11"/>
              <w:rPr>
                <w:lang w:val="cs-CZ"/>
              </w:rPr>
            </w:pPr>
            <w:r w:rsidRPr="00004135">
              <w:rPr>
                <w:lang w:val="cs-CZ"/>
              </w:rPr>
              <w:t xml:space="preserve">Krajský pozemkový úřad pro </w:t>
            </w:r>
            <w:r w:rsidR="009E6F3B">
              <w:t xml:space="preserve">Jihočeský </w:t>
            </w:r>
            <w:r w:rsidRPr="00004135">
              <w:rPr>
                <w:lang w:val="cs-CZ"/>
              </w:rPr>
              <w:t>kraj</w:t>
            </w:r>
          </w:p>
        </w:tc>
      </w:tr>
      <w:tr w:rsidR="00915E53" w:rsidRPr="00004135" w14:paraId="761B54FF" w14:textId="77777777" w:rsidTr="005021DE">
        <w:tc>
          <w:tcPr>
            <w:tcW w:w="4531" w:type="dxa"/>
          </w:tcPr>
          <w:p w14:paraId="485C6D64" w14:textId="77777777"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14:paraId="1CDD6FEB" w14:textId="77777777" w:rsidR="00915E53" w:rsidRPr="00004135" w:rsidRDefault="00915E53" w:rsidP="005021DE">
            <w:pPr>
              <w:pStyle w:val="Tabulka-buky11"/>
              <w:rPr>
                <w:lang w:val="cs-CZ"/>
              </w:rPr>
            </w:pPr>
            <w:r w:rsidRPr="00004135">
              <w:rPr>
                <w:lang w:val="cs-CZ"/>
              </w:rPr>
              <w:t>Husinecká 1024/11a, 130 00 Praha 3 – Žižkov</w:t>
            </w:r>
          </w:p>
        </w:tc>
      </w:tr>
      <w:tr w:rsidR="008B1A39" w:rsidRPr="00004135" w14:paraId="707E7AC4" w14:textId="77777777" w:rsidTr="005021DE">
        <w:tc>
          <w:tcPr>
            <w:tcW w:w="4531" w:type="dxa"/>
          </w:tcPr>
          <w:p w14:paraId="1198B78C" w14:textId="77777777" w:rsidR="008B1A39" w:rsidRPr="008B1A39" w:rsidRDefault="002B446D" w:rsidP="008B1A39">
            <w:pPr>
              <w:pStyle w:val="Tabulka-buky11"/>
              <w:rPr>
                <w:rStyle w:val="Siln"/>
              </w:rPr>
            </w:pPr>
            <w:r>
              <w:rPr>
                <w:rStyle w:val="Siln"/>
              </w:rPr>
              <w:t>Zastoupen:</w:t>
            </w:r>
          </w:p>
        </w:tc>
        <w:tc>
          <w:tcPr>
            <w:tcW w:w="4531" w:type="dxa"/>
          </w:tcPr>
          <w:p w14:paraId="2AC6218B" w14:textId="77777777" w:rsidR="008B1A39" w:rsidRDefault="009E6F3B" w:rsidP="008B1A39">
            <w:pPr>
              <w:pStyle w:val="Tabulka-buky11"/>
            </w:pPr>
            <w:r>
              <w:t>Ing. Evou Schmidtmajerovou, CSc.,</w:t>
            </w:r>
          </w:p>
          <w:p w14:paraId="0E01A75E" w14:textId="77777777" w:rsidR="009E6F3B" w:rsidRPr="008B1A39" w:rsidRDefault="009E6F3B" w:rsidP="008B1A39">
            <w:pPr>
              <w:pStyle w:val="Tabulka-buky11"/>
            </w:pPr>
            <w:r>
              <w:t>ředitelkou KPÚ pro Jihočeský kraj</w:t>
            </w:r>
          </w:p>
        </w:tc>
      </w:tr>
      <w:tr w:rsidR="008B1A39" w:rsidRPr="00004135" w14:paraId="5C02E1BB" w14:textId="77777777" w:rsidTr="005021DE">
        <w:tc>
          <w:tcPr>
            <w:tcW w:w="4531" w:type="dxa"/>
          </w:tcPr>
          <w:p w14:paraId="3F38A531" w14:textId="77777777" w:rsidR="008B1A39" w:rsidRPr="008B1A39" w:rsidRDefault="002B446D" w:rsidP="008B1A39">
            <w:pPr>
              <w:pStyle w:val="Tabulka-buky11"/>
              <w:rPr>
                <w:rStyle w:val="Siln"/>
              </w:rPr>
            </w:pPr>
            <w:r>
              <w:rPr>
                <w:rStyle w:val="Siln"/>
              </w:rPr>
              <w:t>V</w:t>
            </w:r>
            <w:r w:rsidR="008B1A39" w:rsidRPr="008B1A39">
              <w:rPr>
                <w:rStyle w:val="Siln"/>
              </w:rPr>
              <w:t>e smluvních záležitostech oprávněn jednat:</w:t>
            </w:r>
          </w:p>
        </w:tc>
        <w:tc>
          <w:tcPr>
            <w:tcW w:w="4531" w:type="dxa"/>
          </w:tcPr>
          <w:p w14:paraId="7B262988" w14:textId="77777777" w:rsidR="008B1A39" w:rsidRDefault="009E6F3B" w:rsidP="008B1A39">
            <w:pPr>
              <w:pStyle w:val="Tabulka-buky11"/>
            </w:pPr>
            <w:r>
              <w:t>Ing. Eva Schmidtmajerová, CSc.,</w:t>
            </w:r>
          </w:p>
          <w:p w14:paraId="0214335B" w14:textId="77777777" w:rsidR="009E6F3B" w:rsidRPr="008B1A39" w:rsidRDefault="009E6F3B" w:rsidP="008B1A39">
            <w:pPr>
              <w:pStyle w:val="Tabulka-buky11"/>
            </w:pPr>
            <w:r>
              <w:t>ředitelka KPÚ pro Jihočeský kraj</w:t>
            </w:r>
          </w:p>
        </w:tc>
      </w:tr>
      <w:tr w:rsidR="008B1A39" w:rsidRPr="00004135" w14:paraId="650D63A4" w14:textId="77777777" w:rsidTr="005021DE">
        <w:tc>
          <w:tcPr>
            <w:tcW w:w="4531" w:type="dxa"/>
          </w:tcPr>
          <w:p w14:paraId="759A9B33" w14:textId="77777777"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14:paraId="4740E352" w14:textId="77777777" w:rsidR="008B1A39" w:rsidRDefault="009E6F3B" w:rsidP="008B1A39">
            <w:pPr>
              <w:pStyle w:val="Tabulka-buky11"/>
            </w:pPr>
            <w:r>
              <w:t>Ing. Karel Zvěřina,</w:t>
            </w:r>
          </w:p>
          <w:p w14:paraId="1F5D9AEE" w14:textId="77777777" w:rsidR="009E6F3B" w:rsidRPr="008B1A39" w:rsidRDefault="009E6F3B" w:rsidP="008B1A39">
            <w:pPr>
              <w:pStyle w:val="Tabulka-buky11"/>
            </w:pPr>
            <w:r>
              <w:t>vedoucí Pobočky České Budějovice</w:t>
            </w:r>
          </w:p>
        </w:tc>
      </w:tr>
      <w:tr w:rsidR="008B1A39" w:rsidRPr="00004135" w14:paraId="3C19B09E" w14:textId="77777777" w:rsidTr="005021DE">
        <w:tc>
          <w:tcPr>
            <w:tcW w:w="4531" w:type="dxa"/>
          </w:tcPr>
          <w:p w14:paraId="4DB479D9" w14:textId="77777777" w:rsidR="008B1A39" w:rsidRPr="008B1A39" w:rsidRDefault="008B1A39" w:rsidP="008B1A39">
            <w:pPr>
              <w:pStyle w:val="Tabulka-buky11"/>
              <w:rPr>
                <w:rStyle w:val="Siln"/>
              </w:rPr>
            </w:pPr>
            <w:r w:rsidRPr="008B1A39">
              <w:rPr>
                <w:rStyle w:val="Siln"/>
              </w:rPr>
              <w:t>Adresa:</w:t>
            </w:r>
          </w:p>
        </w:tc>
        <w:tc>
          <w:tcPr>
            <w:tcW w:w="4531" w:type="dxa"/>
          </w:tcPr>
          <w:p w14:paraId="1FB3498F" w14:textId="77777777" w:rsidR="008B1A39" w:rsidRPr="008B1A39" w:rsidRDefault="009E6F3B" w:rsidP="008B1A39">
            <w:pPr>
              <w:pStyle w:val="Tabulka-buky11"/>
            </w:pPr>
            <w:r>
              <w:t>Rudolfovská 80, 370 01 České Budějovice</w:t>
            </w:r>
          </w:p>
        </w:tc>
      </w:tr>
      <w:tr w:rsidR="008B1A39" w:rsidRPr="00004135" w14:paraId="15143F4F" w14:textId="77777777" w:rsidTr="005021DE">
        <w:tc>
          <w:tcPr>
            <w:tcW w:w="4531" w:type="dxa"/>
          </w:tcPr>
          <w:p w14:paraId="409963AE" w14:textId="77777777" w:rsidR="008B1A39" w:rsidRPr="008B1A39" w:rsidRDefault="008B1A39" w:rsidP="008B1A39">
            <w:pPr>
              <w:pStyle w:val="Tabulka-buky11"/>
              <w:rPr>
                <w:rStyle w:val="Siln"/>
              </w:rPr>
            </w:pPr>
            <w:r w:rsidRPr="008B1A39">
              <w:rPr>
                <w:rStyle w:val="Siln"/>
              </w:rPr>
              <w:t>Telefon:</w:t>
            </w:r>
          </w:p>
        </w:tc>
        <w:tc>
          <w:tcPr>
            <w:tcW w:w="4531" w:type="dxa"/>
          </w:tcPr>
          <w:p w14:paraId="5791F296" w14:textId="70B96933" w:rsidR="008B1A39" w:rsidRPr="008B1A39" w:rsidRDefault="003E5EB5" w:rsidP="008B1A39">
            <w:pPr>
              <w:pStyle w:val="Tabulka-buky11"/>
            </w:pPr>
            <w:r>
              <w:t>xxx</w:t>
            </w:r>
          </w:p>
        </w:tc>
      </w:tr>
      <w:tr w:rsidR="008B1A39" w:rsidRPr="00004135" w14:paraId="1733EDE6" w14:textId="77777777" w:rsidTr="005021DE">
        <w:tc>
          <w:tcPr>
            <w:tcW w:w="4531" w:type="dxa"/>
          </w:tcPr>
          <w:p w14:paraId="44CD72DF" w14:textId="77777777" w:rsidR="008B1A39" w:rsidRPr="008B1A39" w:rsidRDefault="008B1A39" w:rsidP="008B1A39">
            <w:pPr>
              <w:pStyle w:val="Tabulka-buky11"/>
              <w:rPr>
                <w:rStyle w:val="Siln"/>
              </w:rPr>
            </w:pPr>
            <w:r w:rsidRPr="008B1A39">
              <w:rPr>
                <w:rStyle w:val="Siln"/>
              </w:rPr>
              <w:t>E-mail :</w:t>
            </w:r>
          </w:p>
        </w:tc>
        <w:tc>
          <w:tcPr>
            <w:tcW w:w="4531" w:type="dxa"/>
          </w:tcPr>
          <w:p w14:paraId="18BC9F32" w14:textId="3DA5B645" w:rsidR="008B1A39" w:rsidRPr="008B1A39" w:rsidRDefault="003E5EB5" w:rsidP="008B1A39">
            <w:pPr>
              <w:pStyle w:val="Tabulka-buky11"/>
            </w:pPr>
            <w:r>
              <w:t>xxx</w:t>
            </w:r>
          </w:p>
        </w:tc>
      </w:tr>
      <w:tr w:rsidR="00AC40E6" w:rsidRPr="00004135" w14:paraId="0BA8F08F" w14:textId="77777777" w:rsidTr="005021DE">
        <w:tc>
          <w:tcPr>
            <w:tcW w:w="4531" w:type="dxa"/>
          </w:tcPr>
          <w:p w14:paraId="3E3A54E4" w14:textId="77777777"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14:paraId="5ED77B7A" w14:textId="77777777" w:rsidR="00AC40E6" w:rsidRPr="00AC40E6" w:rsidRDefault="00AC40E6" w:rsidP="00AC40E6">
            <w:pPr>
              <w:pStyle w:val="Tabulka-buky11"/>
            </w:pPr>
            <w:r w:rsidRPr="008B1A39">
              <w:t>z49per3</w:t>
            </w:r>
          </w:p>
        </w:tc>
      </w:tr>
      <w:tr w:rsidR="00AC40E6" w:rsidRPr="00004135" w14:paraId="2A939E5D" w14:textId="77777777" w:rsidTr="005021DE">
        <w:tblPrEx>
          <w:tblLook w:val="04A0" w:firstRow="1" w:lastRow="0" w:firstColumn="1" w:lastColumn="0" w:noHBand="0" w:noVBand="1"/>
        </w:tblPrEx>
        <w:tc>
          <w:tcPr>
            <w:tcW w:w="4531" w:type="dxa"/>
          </w:tcPr>
          <w:p w14:paraId="6B214D60" w14:textId="77777777"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14:paraId="77A25B40" w14:textId="6AA09E30" w:rsidR="00AC40E6" w:rsidRPr="00AC40E6" w:rsidRDefault="003E5EB5" w:rsidP="00AC40E6">
            <w:pPr>
              <w:pStyle w:val="Tabulka-buky11"/>
            </w:pPr>
            <w:r>
              <w:t>xxx</w:t>
            </w:r>
          </w:p>
        </w:tc>
      </w:tr>
      <w:tr w:rsidR="00AC40E6" w:rsidRPr="00004135" w14:paraId="30CAB002" w14:textId="77777777" w:rsidTr="005021DE">
        <w:tblPrEx>
          <w:tblLook w:val="04A0" w:firstRow="1" w:lastRow="0" w:firstColumn="1" w:lastColumn="0" w:noHBand="0" w:noVBand="1"/>
        </w:tblPrEx>
        <w:tc>
          <w:tcPr>
            <w:tcW w:w="4531" w:type="dxa"/>
          </w:tcPr>
          <w:p w14:paraId="7C2F0FDA" w14:textId="77777777" w:rsidR="00AC40E6" w:rsidRPr="00AC40E6" w:rsidRDefault="00AC40E6" w:rsidP="00AC40E6">
            <w:pPr>
              <w:pStyle w:val="Tabulka-buky11"/>
              <w:rPr>
                <w:rStyle w:val="Siln"/>
              </w:rPr>
            </w:pPr>
            <w:r w:rsidRPr="008B1A39">
              <w:rPr>
                <w:rStyle w:val="Siln"/>
              </w:rPr>
              <w:t>Číslo účtu:</w:t>
            </w:r>
          </w:p>
        </w:tc>
        <w:tc>
          <w:tcPr>
            <w:tcW w:w="4531" w:type="dxa"/>
          </w:tcPr>
          <w:p w14:paraId="348015A2" w14:textId="1A89D98B" w:rsidR="00AC40E6" w:rsidRPr="00AC40E6" w:rsidRDefault="003E5EB5" w:rsidP="00AC40E6">
            <w:pPr>
              <w:pStyle w:val="Tabulka-buky11"/>
            </w:pPr>
            <w:r>
              <w:t>xxx</w:t>
            </w:r>
          </w:p>
        </w:tc>
      </w:tr>
      <w:tr w:rsidR="00AC40E6" w:rsidRPr="00004135" w14:paraId="17FE5C48" w14:textId="77777777" w:rsidTr="005021DE">
        <w:tc>
          <w:tcPr>
            <w:tcW w:w="4531" w:type="dxa"/>
          </w:tcPr>
          <w:p w14:paraId="6ACF137E" w14:textId="77777777"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14:paraId="252BAFA7" w14:textId="77777777" w:rsidR="00AC40E6" w:rsidRPr="00AC40E6" w:rsidRDefault="00AC40E6" w:rsidP="00AC40E6">
            <w:pPr>
              <w:pStyle w:val="Tabulka-buky11"/>
            </w:pPr>
            <w:r w:rsidRPr="008B1A39">
              <w:t>01312774</w:t>
            </w:r>
          </w:p>
        </w:tc>
      </w:tr>
      <w:tr w:rsidR="00AC40E6" w:rsidRPr="00004135" w14:paraId="661FEE48" w14:textId="77777777" w:rsidTr="005021DE">
        <w:tc>
          <w:tcPr>
            <w:tcW w:w="4531" w:type="dxa"/>
          </w:tcPr>
          <w:p w14:paraId="1426FBFE" w14:textId="77777777" w:rsidR="00AC40E6" w:rsidRPr="00AC40E6" w:rsidRDefault="00AC40E6" w:rsidP="00AC40E6">
            <w:pPr>
              <w:pStyle w:val="Tabulka-buky11"/>
              <w:rPr>
                <w:rStyle w:val="Siln"/>
              </w:rPr>
            </w:pPr>
            <w:r w:rsidRPr="008B1A39">
              <w:rPr>
                <w:rStyle w:val="Siln"/>
              </w:rPr>
              <w:t>DIČ:</w:t>
            </w:r>
          </w:p>
        </w:tc>
        <w:tc>
          <w:tcPr>
            <w:tcW w:w="4531" w:type="dxa"/>
          </w:tcPr>
          <w:p w14:paraId="369DFDD7" w14:textId="77777777" w:rsidR="00AC40E6" w:rsidRPr="00AC40E6" w:rsidRDefault="00AC40E6" w:rsidP="00AC40E6">
            <w:pPr>
              <w:pStyle w:val="Tabulka-buky11"/>
            </w:pPr>
            <w:r w:rsidRPr="008B1A39">
              <w:t>CZ01312774 - není plátce DPH</w:t>
            </w:r>
          </w:p>
        </w:tc>
      </w:tr>
    </w:tbl>
    <w:p w14:paraId="72051D70" w14:textId="77777777" w:rsidR="00915E53" w:rsidRDefault="00915E53" w:rsidP="003C4035">
      <w:pPr>
        <w:spacing w:before="120" w:after="360"/>
      </w:pPr>
      <w:r w:rsidRPr="00004135">
        <w:rPr>
          <w:lang w:val="cs-CZ"/>
        </w:rPr>
        <w:t>(dále jen „</w:t>
      </w:r>
      <w:r w:rsidRPr="00004135">
        <w:rPr>
          <w:rStyle w:val="Siln"/>
          <w:lang w:val="cs-CZ"/>
        </w:rPr>
        <w:t>objednatel</w:t>
      </w:r>
      <w:r w:rsidRPr="00004135">
        <w:rPr>
          <w:lang w:val="cs-CZ"/>
        </w:rPr>
        <w:t>“)</w:t>
      </w:r>
    </w:p>
    <w:p w14:paraId="10D831E6" w14:textId="5E898923" w:rsidR="008D745D" w:rsidRPr="00004135" w:rsidRDefault="008D745D" w:rsidP="003C4035">
      <w:pPr>
        <w:spacing w:before="120" w:after="360"/>
        <w:rPr>
          <w:lang w:val="cs-CZ"/>
        </w:rPr>
      </w:pPr>
      <w:r>
        <w:t>Zhotovitel: sdružení GEOPOZEM CB s.r.o.; GEOPOZEM, v.o.s.; AGROPOZ, v.o.s.</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05795EE9" w14:textId="77777777" w:rsidTr="005021DE">
        <w:tc>
          <w:tcPr>
            <w:tcW w:w="4531" w:type="dxa"/>
          </w:tcPr>
          <w:p w14:paraId="4947575C" w14:textId="3F65CBB9" w:rsidR="00915E53" w:rsidRPr="003A5CF4" w:rsidRDefault="008D745D" w:rsidP="005021DE">
            <w:pPr>
              <w:pStyle w:val="Tabulka-buky11"/>
              <w:rPr>
                <w:rStyle w:val="Siln"/>
              </w:rPr>
            </w:pPr>
            <w:r>
              <w:rPr>
                <w:rStyle w:val="Siln"/>
              </w:rPr>
              <w:t>Účastník sdružení 1 (reprezentant)</w:t>
            </w:r>
            <w:r w:rsidR="00915E53" w:rsidRPr="003A5CF4">
              <w:rPr>
                <w:rStyle w:val="Siln"/>
              </w:rPr>
              <w:t>:</w:t>
            </w:r>
          </w:p>
        </w:tc>
        <w:tc>
          <w:tcPr>
            <w:tcW w:w="4531" w:type="dxa"/>
          </w:tcPr>
          <w:p w14:paraId="50EF400F" w14:textId="5D5EF049" w:rsidR="00915E53" w:rsidRPr="00004135" w:rsidRDefault="008D745D" w:rsidP="005021DE">
            <w:pPr>
              <w:pStyle w:val="Tabulka-buky11"/>
              <w:rPr>
                <w:lang w:val="cs-CZ"/>
              </w:rPr>
            </w:pPr>
            <w:r>
              <w:t>GEOPOZEM CB s.r.o.</w:t>
            </w:r>
          </w:p>
        </w:tc>
      </w:tr>
      <w:tr w:rsidR="00915E53" w:rsidRPr="00004135" w14:paraId="46A74941" w14:textId="77777777" w:rsidTr="005021DE">
        <w:tc>
          <w:tcPr>
            <w:tcW w:w="4531" w:type="dxa"/>
          </w:tcPr>
          <w:p w14:paraId="1C3AD3DC" w14:textId="77777777"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14:paraId="17DE4FC7" w14:textId="7297C007" w:rsidR="00915E53" w:rsidRPr="00004135" w:rsidRDefault="008D745D" w:rsidP="005021DE">
            <w:pPr>
              <w:pStyle w:val="Tabulka-buky11"/>
              <w:rPr>
                <w:lang w:val="cs-CZ"/>
              </w:rPr>
            </w:pPr>
            <w:r>
              <w:t>Staroměstská 1504/1, 370 04 České Budějovice</w:t>
            </w:r>
          </w:p>
        </w:tc>
      </w:tr>
      <w:tr w:rsidR="0072075B" w:rsidRPr="00004135" w14:paraId="37BF2C0F" w14:textId="77777777" w:rsidTr="005021DE">
        <w:tc>
          <w:tcPr>
            <w:tcW w:w="4531" w:type="dxa"/>
          </w:tcPr>
          <w:p w14:paraId="1AB212CA" w14:textId="77777777" w:rsidR="0072075B" w:rsidRPr="003A5CF4" w:rsidRDefault="00A1442F" w:rsidP="005021DE">
            <w:pPr>
              <w:pStyle w:val="Tabulka-buky11"/>
              <w:rPr>
                <w:rStyle w:val="Siln"/>
              </w:rPr>
            </w:pPr>
            <w:r w:rsidRPr="003A5CF4">
              <w:rPr>
                <w:rStyle w:val="Siln"/>
              </w:rPr>
              <w:t>Zastoupen:</w:t>
            </w:r>
          </w:p>
        </w:tc>
        <w:tc>
          <w:tcPr>
            <w:tcW w:w="4531" w:type="dxa"/>
          </w:tcPr>
          <w:p w14:paraId="3C87907F" w14:textId="42AED211" w:rsidR="0072075B" w:rsidRPr="00004135" w:rsidRDefault="008D745D" w:rsidP="005021DE">
            <w:pPr>
              <w:pStyle w:val="Tabulka-buky11"/>
              <w:rPr>
                <w:lang w:val="cs-CZ"/>
              </w:rPr>
            </w:pPr>
            <w:r>
              <w:t>Ing. Miloslavem Jodlem, jednatelem</w:t>
            </w:r>
          </w:p>
        </w:tc>
      </w:tr>
      <w:tr w:rsidR="0072075B" w:rsidRPr="00004135" w14:paraId="3075C577" w14:textId="77777777" w:rsidTr="005021DE">
        <w:tc>
          <w:tcPr>
            <w:tcW w:w="4531" w:type="dxa"/>
          </w:tcPr>
          <w:p w14:paraId="3C09FFB6" w14:textId="77777777"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14:paraId="66A3AECC" w14:textId="47BDA407" w:rsidR="0072075B" w:rsidRPr="00004135" w:rsidRDefault="008D745D" w:rsidP="005021DE">
            <w:pPr>
              <w:pStyle w:val="Tabulka-buky11"/>
              <w:rPr>
                <w:lang w:val="cs-CZ"/>
              </w:rPr>
            </w:pPr>
            <w:r>
              <w:t>Ing. Miloslav Jodl</w:t>
            </w:r>
          </w:p>
        </w:tc>
      </w:tr>
      <w:tr w:rsidR="0072075B" w:rsidRPr="00004135" w14:paraId="2994BD76" w14:textId="77777777" w:rsidTr="005021DE">
        <w:tc>
          <w:tcPr>
            <w:tcW w:w="4531" w:type="dxa"/>
          </w:tcPr>
          <w:p w14:paraId="31253BA6" w14:textId="77777777"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14:paraId="7C6E2BD6" w14:textId="514A6FD1" w:rsidR="0072075B" w:rsidRPr="00004135" w:rsidRDefault="008D745D" w:rsidP="005021DE">
            <w:pPr>
              <w:pStyle w:val="Tabulka-buky11"/>
              <w:rPr>
                <w:lang w:val="cs-CZ"/>
              </w:rPr>
            </w:pPr>
            <w:r>
              <w:t>Ing. Miloslav Jodl</w:t>
            </w:r>
          </w:p>
        </w:tc>
      </w:tr>
      <w:tr w:rsidR="0072075B" w:rsidRPr="00004135" w14:paraId="031CE5F9" w14:textId="77777777" w:rsidTr="005021DE">
        <w:tc>
          <w:tcPr>
            <w:tcW w:w="4531" w:type="dxa"/>
          </w:tcPr>
          <w:p w14:paraId="4A351023" w14:textId="77777777" w:rsidR="0072075B" w:rsidRPr="003A5CF4" w:rsidRDefault="00A1442F" w:rsidP="005021DE">
            <w:pPr>
              <w:pStyle w:val="Tabulka-buky11"/>
              <w:rPr>
                <w:rStyle w:val="Siln"/>
              </w:rPr>
            </w:pPr>
            <w:r w:rsidRPr="003A5CF4">
              <w:rPr>
                <w:rStyle w:val="Siln"/>
              </w:rPr>
              <w:t>Telefon:</w:t>
            </w:r>
          </w:p>
        </w:tc>
        <w:tc>
          <w:tcPr>
            <w:tcW w:w="4531" w:type="dxa"/>
          </w:tcPr>
          <w:p w14:paraId="70B8F85C" w14:textId="762A87FA" w:rsidR="0072075B" w:rsidRPr="00004135" w:rsidRDefault="003E5EB5" w:rsidP="005021DE">
            <w:pPr>
              <w:pStyle w:val="Tabulka-buky11"/>
              <w:rPr>
                <w:lang w:val="cs-CZ"/>
              </w:rPr>
            </w:pPr>
            <w:r>
              <w:t>xxx</w:t>
            </w:r>
          </w:p>
        </w:tc>
      </w:tr>
      <w:tr w:rsidR="0072075B" w:rsidRPr="00004135" w14:paraId="1A73505F" w14:textId="77777777" w:rsidTr="005021DE">
        <w:tc>
          <w:tcPr>
            <w:tcW w:w="4531" w:type="dxa"/>
          </w:tcPr>
          <w:p w14:paraId="06AF4160" w14:textId="77777777" w:rsidR="0072075B" w:rsidRPr="003A5CF4" w:rsidRDefault="0072075B" w:rsidP="005021DE">
            <w:pPr>
              <w:pStyle w:val="Tabulka-buky11"/>
              <w:rPr>
                <w:rStyle w:val="Siln"/>
              </w:rPr>
            </w:pPr>
            <w:r w:rsidRPr="003A5CF4">
              <w:rPr>
                <w:rStyle w:val="Siln"/>
              </w:rPr>
              <w:t>E-mail :</w:t>
            </w:r>
          </w:p>
        </w:tc>
        <w:tc>
          <w:tcPr>
            <w:tcW w:w="4531" w:type="dxa"/>
          </w:tcPr>
          <w:p w14:paraId="0C6BB109" w14:textId="5C140047" w:rsidR="0072075B" w:rsidRPr="00004135" w:rsidRDefault="003E5EB5" w:rsidP="005021DE">
            <w:pPr>
              <w:pStyle w:val="Tabulka-buky11"/>
              <w:rPr>
                <w:lang w:val="cs-CZ"/>
              </w:rPr>
            </w:pPr>
            <w:r>
              <w:t>xxx</w:t>
            </w:r>
          </w:p>
        </w:tc>
      </w:tr>
      <w:tr w:rsidR="0072075B" w:rsidRPr="00004135" w14:paraId="784BDCF1" w14:textId="77777777" w:rsidTr="005021DE">
        <w:tc>
          <w:tcPr>
            <w:tcW w:w="4531" w:type="dxa"/>
          </w:tcPr>
          <w:p w14:paraId="54DF1A3D" w14:textId="77777777" w:rsidR="0072075B" w:rsidRPr="003A5CF4" w:rsidRDefault="0072075B" w:rsidP="005021DE">
            <w:pPr>
              <w:pStyle w:val="Tabulka-buky11"/>
              <w:rPr>
                <w:rStyle w:val="Siln"/>
              </w:rPr>
            </w:pPr>
            <w:r w:rsidRPr="003A5CF4">
              <w:rPr>
                <w:rStyle w:val="Siln"/>
              </w:rPr>
              <w:t>ID DS:</w:t>
            </w:r>
          </w:p>
        </w:tc>
        <w:tc>
          <w:tcPr>
            <w:tcW w:w="4531" w:type="dxa"/>
          </w:tcPr>
          <w:p w14:paraId="0DFE8548" w14:textId="01785FED" w:rsidR="0072075B" w:rsidRPr="00004135" w:rsidRDefault="008D745D" w:rsidP="005021DE">
            <w:pPr>
              <w:pStyle w:val="Tabulka-buky11"/>
              <w:rPr>
                <w:lang w:val="cs-CZ"/>
              </w:rPr>
            </w:pPr>
            <w:r>
              <w:t>3u333zq</w:t>
            </w:r>
          </w:p>
        </w:tc>
      </w:tr>
      <w:tr w:rsidR="0072075B" w:rsidRPr="00004135" w14:paraId="468F8B5D" w14:textId="77777777" w:rsidTr="005021DE">
        <w:tc>
          <w:tcPr>
            <w:tcW w:w="4531" w:type="dxa"/>
          </w:tcPr>
          <w:p w14:paraId="1167F5D3" w14:textId="77777777" w:rsidR="0072075B" w:rsidRPr="003A5CF4" w:rsidRDefault="0072075B" w:rsidP="005021DE">
            <w:pPr>
              <w:pStyle w:val="Tabulka-buky11"/>
              <w:rPr>
                <w:rStyle w:val="Siln"/>
              </w:rPr>
            </w:pPr>
            <w:r w:rsidRPr="003A5CF4">
              <w:rPr>
                <w:rStyle w:val="Siln"/>
              </w:rPr>
              <w:t>Bankovní spojení:</w:t>
            </w:r>
          </w:p>
        </w:tc>
        <w:tc>
          <w:tcPr>
            <w:tcW w:w="4531" w:type="dxa"/>
          </w:tcPr>
          <w:p w14:paraId="5C4E6542" w14:textId="021CFCEE" w:rsidR="0072075B" w:rsidRPr="00004135" w:rsidRDefault="003E5EB5" w:rsidP="005021DE">
            <w:pPr>
              <w:pStyle w:val="Tabulka-buky11"/>
              <w:rPr>
                <w:lang w:val="cs-CZ"/>
              </w:rPr>
            </w:pPr>
            <w:r>
              <w:t>xxx</w:t>
            </w:r>
          </w:p>
        </w:tc>
      </w:tr>
      <w:tr w:rsidR="0072075B" w:rsidRPr="00004135" w14:paraId="50640AEF" w14:textId="77777777" w:rsidTr="005021DE">
        <w:tc>
          <w:tcPr>
            <w:tcW w:w="4531" w:type="dxa"/>
          </w:tcPr>
          <w:p w14:paraId="0BE24854" w14:textId="77777777" w:rsidR="0072075B" w:rsidRPr="003A5CF4" w:rsidRDefault="0072075B" w:rsidP="005021DE">
            <w:pPr>
              <w:pStyle w:val="Tabulka-buky11"/>
              <w:rPr>
                <w:rStyle w:val="Siln"/>
              </w:rPr>
            </w:pPr>
            <w:r w:rsidRPr="003A5CF4">
              <w:rPr>
                <w:rStyle w:val="Siln"/>
              </w:rPr>
              <w:t>Číslo účtu:</w:t>
            </w:r>
          </w:p>
        </w:tc>
        <w:tc>
          <w:tcPr>
            <w:tcW w:w="4531" w:type="dxa"/>
          </w:tcPr>
          <w:p w14:paraId="02FD7451" w14:textId="39FFE926" w:rsidR="0072075B" w:rsidRPr="00004135" w:rsidRDefault="003E5EB5" w:rsidP="005021DE">
            <w:pPr>
              <w:pStyle w:val="Tabulka-buky11"/>
              <w:rPr>
                <w:lang w:val="cs-CZ"/>
              </w:rPr>
            </w:pPr>
            <w:r>
              <w:t>xxx</w:t>
            </w:r>
            <w:bookmarkStart w:id="0" w:name="_GoBack"/>
            <w:bookmarkEnd w:id="0"/>
          </w:p>
        </w:tc>
      </w:tr>
      <w:tr w:rsidR="0072075B" w:rsidRPr="00004135" w14:paraId="69C81DCC" w14:textId="77777777" w:rsidTr="005021DE">
        <w:tc>
          <w:tcPr>
            <w:tcW w:w="4531" w:type="dxa"/>
          </w:tcPr>
          <w:p w14:paraId="290465EB" w14:textId="77777777"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531" w:type="dxa"/>
          </w:tcPr>
          <w:p w14:paraId="28C6B2DA" w14:textId="52524FF4" w:rsidR="0072075B" w:rsidRPr="00004135" w:rsidRDefault="008D745D" w:rsidP="005021DE">
            <w:pPr>
              <w:pStyle w:val="Tabulka-buky11"/>
              <w:rPr>
                <w:lang w:val="cs-CZ"/>
              </w:rPr>
            </w:pPr>
            <w:r>
              <w:t>02255073</w:t>
            </w:r>
          </w:p>
        </w:tc>
      </w:tr>
      <w:tr w:rsidR="0072075B" w:rsidRPr="00004135" w14:paraId="05B02025" w14:textId="77777777" w:rsidTr="005021DE">
        <w:tc>
          <w:tcPr>
            <w:tcW w:w="4531" w:type="dxa"/>
          </w:tcPr>
          <w:p w14:paraId="3D2C1BB0" w14:textId="77777777" w:rsidR="0072075B" w:rsidRPr="003A5CF4" w:rsidRDefault="0072075B" w:rsidP="005021DE">
            <w:pPr>
              <w:pStyle w:val="Tabulka-buky11"/>
              <w:rPr>
                <w:rStyle w:val="Siln"/>
              </w:rPr>
            </w:pPr>
            <w:r w:rsidRPr="003A5CF4">
              <w:rPr>
                <w:rStyle w:val="Siln"/>
              </w:rPr>
              <w:t>DIČ:</w:t>
            </w:r>
          </w:p>
        </w:tc>
        <w:tc>
          <w:tcPr>
            <w:tcW w:w="4531" w:type="dxa"/>
          </w:tcPr>
          <w:p w14:paraId="602EFD16" w14:textId="3AD21CDA" w:rsidR="0072075B" w:rsidRPr="00004135" w:rsidRDefault="008D745D" w:rsidP="005021DE">
            <w:pPr>
              <w:pStyle w:val="Tabulka-buky11"/>
              <w:rPr>
                <w:lang w:val="cs-CZ"/>
              </w:rPr>
            </w:pPr>
            <w:r>
              <w:t>CZ02255073</w:t>
            </w:r>
          </w:p>
        </w:tc>
      </w:tr>
      <w:tr w:rsidR="0072075B" w:rsidRPr="00004135" w14:paraId="4673EEBA" w14:textId="77777777" w:rsidTr="005021DE">
        <w:tc>
          <w:tcPr>
            <w:tcW w:w="4531" w:type="dxa"/>
          </w:tcPr>
          <w:p w14:paraId="534A73D4" w14:textId="77777777"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14:paraId="6A4A7B95" w14:textId="276B056A" w:rsidR="0072075B" w:rsidRPr="00004135" w:rsidRDefault="008D745D" w:rsidP="005021DE">
            <w:pPr>
              <w:pStyle w:val="Tabulka-buky11"/>
              <w:rPr>
                <w:lang w:val="cs-CZ"/>
              </w:rPr>
            </w:pPr>
            <w:r>
              <w:t>u Krajského soudu v Českých Budějovicích,  oddíl C, vložka 22184</w:t>
            </w:r>
          </w:p>
        </w:tc>
      </w:tr>
      <w:tr w:rsidR="005021DE" w:rsidRPr="00004135" w14:paraId="09208C81" w14:textId="77777777" w:rsidTr="005021DE">
        <w:tc>
          <w:tcPr>
            <w:tcW w:w="4531" w:type="dxa"/>
          </w:tcPr>
          <w:p w14:paraId="689A291D" w14:textId="3B491E61" w:rsidR="005021DE" w:rsidRPr="003A5CF4" w:rsidRDefault="005021DE" w:rsidP="005021DE">
            <w:pPr>
              <w:pStyle w:val="Tabulka-buky11"/>
              <w:rPr>
                <w:rStyle w:val="Siln"/>
              </w:rPr>
            </w:pPr>
            <w:r w:rsidRPr="003A5CF4">
              <w:rPr>
                <w:rStyle w:val="Siln"/>
              </w:rPr>
              <w:t>Oso</w:t>
            </w:r>
            <w:r w:rsidR="008D745D">
              <w:rPr>
                <w:rStyle w:val="Siln"/>
              </w:rPr>
              <w:t>ba odpovědná (úředně oprávněná)</w:t>
            </w:r>
            <w:r w:rsidR="008D745D">
              <w:rPr>
                <w:rStyle w:val="Siln"/>
              </w:rPr>
              <w:br/>
            </w:r>
            <w:r w:rsidRPr="003A5CF4">
              <w:rPr>
                <w:rStyle w:val="Siln"/>
              </w:rPr>
              <w:t>za zpracování návrhu KoPÚ:</w:t>
            </w:r>
          </w:p>
        </w:tc>
        <w:tc>
          <w:tcPr>
            <w:tcW w:w="4531" w:type="dxa"/>
          </w:tcPr>
          <w:p w14:paraId="7D282BAD" w14:textId="7F1F3033" w:rsidR="005021DE" w:rsidRPr="00004135" w:rsidRDefault="008D745D" w:rsidP="005021DE">
            <w:pPr>
              <w:pStyle w:val="Tabulka-buky11"/>
              <w:rPr>
                <w:lang w:val="cs-CZ"/>
              </w:rPr>
            </w:pPr>
            <w:r>
              <w:t>Ing. Miloslav Jodl</w:t>
            </w:r>
          </w:p>
        </w:tc>
      </w:tr>
      <w:tr w:rsidR="008D745D" w:rsidRPr="00004135" w14:paraId="7804156E" w14:textId="77777777" w:rsidTr="005021DE">
        <w:tc>
          <w:tcPr>
            <w:tcW w:w="4531" w:type="dxa"/>
          </w:tcPr>
          <w:p w14:paraId="56FDE6A8" w14:textId="77777777" w:rsidR="008D745D" w:rsidRPr="003A5CF4" w:rsidRDefault="008D745D" w:rsidP="005021DE">
            <w:pPr>
              <w:pStyle w:val="Tabulka-buky11"/>
              <w:rPr>
                <w:rStyle w:val="Siln"/>
              </w:rPr>
            </w:pPr>
          </w:p>
        </w:tc>
        <w:tc>
          <w:tcPr>
            <w:tcW w:w="4531" w:type="dxa"/>
          </w:tcPr>
          <w:p w14:paraId="65869B63" w14:textId="77777777" w:rsidR="008D745D" w:rsidRDefault="008D745D" w:rsidP="005021DE">
            <w:pPr>
              <w:pStyle w:val="Tabulka-buky11"/>
            </w:pPr>
          </w:p>
        </w:tc>
      </w:tr>
      <w:tr w:rsidR="008D745D" w:rsidRPr="00004135" w14:paraId="78B167AC" w14:textId="77777777" w:rsidTr="005021DE">
        <w:tc>
          <w:tcPr>
            <w:tcW w:w="4531" w:type="dxa"/>
          </w:tcPr>
          <w:p w14:paraId="1AA3B29F" w14:textId="578CF83D" w:rsidR="008D745D" w:rsidRPr="003A5CF4" w:rsidRDefault="008D745D" w:rsidP="005021DE">
            <w:pPr>
              <w:pStyle w:val="Tabulka-buky11"/>
              <w:rPr>
                <w:rStyle w:val="Siln"/>
              </w:rPr>
            </w:pPr>
            <w:r>
              <w:rPr>
                <w:rStyle w:val="Siln"/>
              </w:rPr>
              <w:t>Účastník sdružení 2:</w:t>
            </w:r>
          </w:p>
        </w:tc>
        <w:tc>
          <w:tcPr>
            <w:tcW w:w="4531" w:type="dxa"/>
          </w:tcPr>
          <w:p w14:paraId="150840FA" w14:textId="561C1373" w:rsidR="008D745D" w:rsidRDefault="008D745D" w:rsidP="005021DE">
            <w:pPr>
              <w:pStyle w:val="Tabulka-buky11"/>
            </w:pPr>
            <w:r>
              <w:t>GEOPOZEM, v.o.s.</w:t>
            </w:r>
          </w:p>
        </w:tc>
      </w:tr>
      <w:tr w:rsidR="008D745D" w:rsidRPr="00004135" w14:paraId="76377E2E" w14:textId="77777777" w:rsidTr="005021DE">
        <w:tc>
          <w:tcPr>
            <w:tcW w:w="4531" w:type="dxa"/>
          </w:tcPr>
          <w:p w14:paraId="28E8DFA5" w14:textId="583C7CC6" w:rsidR="008D745D" w:rsidRPr="003A5CF4" w:rsidRDefault="008D745D" w:rsidP="005021DE">
            <w:pPr>
              <w:pStyle w:val="Tabulka-buky11"/>
              <w:rPr>
                <w:rStyle w:val="Siln"/>
              </w:rPr>
            </w:pPr>
            <w:r w:rsidRPr="008D745D">
              <w:rPr>
                <w:rStyle w:val="Siln"/>
                <w:rFonts w:eastAsiaTheme="majorEastAsia"/>
              </w:rPr>
              <w:t>Sídlo:</w:t>
            </w:r>
          </w:p>
        </w:tc>
        <w:tc>
          <w:tcPr>
            <w:tcW w:w="4531" w:type="dxa"/>
          </w:tcPr>
          <w:p w14:paraId="08D88A1F" w14:textId="27C702B5" w:rsidR="008D745D" w:rsidRDefault="008D745D" w:rsidP="005021DE">
            <w:pPr>
              <w:pStyle w:val="Tabulka-buky11"/>
            </w:pPr>
            <w:r>
              <w:t>Staroměstská 1504/1, 370 04 České Budějovice</w:t>
            </w:r>
          </w:p>
        </w:tc>
      </w:tr>
      <w:tr w:rsidR="008D745D" w:rsidRPr="00004135" w14:paraId="5D52399C" w14:textId="77777777" w:rsidTr="005021DE">
        <w:tc>
          <w:tcPr>
            <w:tcW w:w="4531" w:type="dxa"/>
          </w:tcPr>
          <w:p w14:paraId="17903ABF" w14:textId="26807054" w:rsidR="008D745D" w:rsidRPr="003A5CF4" w:rsidRDefault="008D745D" w:rsidP="005021DE">
            <w:pPr>
              <w:pStyle w:val="Tabulka-buky11"/>
              <w:rPr>
                <w:rStyle w:val="Siln"/>
              </w:rPr>
            </w:pPr>
            <w:r w:rsidRPr="008D745D">
              <w:rPr>
                <w:rStyle w:val="Siln"/>
                <w:rFonts w:eastAsiaTheme="majorEastAsia"/>
              </w:rPr>
              <w:t>v technických záležitostech oprávněn jednat:</w:t>
            </w:r>
          </w:p>
        </w:tc>
        <w:tc>
          <w:tcPr>
            <w:tcW w:w="4531" w:type="dxa"/>
          </w:tcPr>
          <w:p w14:paraId="132A6ADC" w14:textId="2861FEF0" w:rsidR="008D745D" w:rsidRDefault="008D745D" w:rsidP="005021DE">
            <w:pPr>
              <w:pStyle w:val="Tabulka-buky11"/>
            </w:pPr>
            <w:r>
              <w:t>Ing. Petr Drs</w:t>
            </w:r>
          </w:p>
        </w:tc>
      </w:tr>
      <w:tr w:rsidR="008D745D" w:rsidRPr="00004135" w14:paraId="7B90AD8F" w14:textId="77777777" w:rsidTr="005021DE">
        <w:tc>
          <w:tcPr>
            <w:tcW w:w="4531" w:type="dxa"/>
          </w:tcPr>
          <w:p w14:paraId="21FC4200" w14:textId="796C3AF1" w:rsidR="008D745D" w:rsidRPr="003A5CF4" w:rsidRDefault="008D745D" w:rsidP="005021DE">
            <w:pPr>
              <w:pStyle w:val="Tabulka-buky11"/>
              <w:rPr>
                <w:rStyle w:val="Siln"/>
              </w:rPr>
            </w:pPr>
            <w:r w:rsidRPr="003A5CF4">
              <w:rPr>
                <w:rStyle w:val="Siln"/>
              </w:rPr>
              <w:lastRenderedPageBreak/>
              <w:t>IČ</w:t>
            </w:r>
            <w:r w:rsidRPr="008D745D">
              <w:rPr>
                <w:rStyle w:val="Siln"/>
              </w:rPr>
              <w:t>O:</w:t>
            </w:r>
          </w:p>
        </w:tc>
        <w:tc>
          <w:tcPr>
            <w:tcW w:w="4531" w:type="dxa"/>
          </w:tcPr>
          <w:p w14:paraId="657CB09F" w14:textId="5B70100E" w:rsidR="008D745D" w:rsidRDefault="008D745D" w:rsidP="005021DE">
            <w:pPr>
              <w:pStyle w:val="Tabulka-buky11"/>
            </w:pPr>
            <w:r>
              <w:t>25199161</w:t>
            </w:r>
          </w:p>
        </w:tc>
      </w:tr>
      <w:tr w:rsidR="008D745D" w:rsidRPr="00004135" w14:paraId="4755DD66" w14:textId="77777777" w:rsidTr="005021DE">
        <w:tc>
          <w:tcPr>
            <w:tcW w:w="4531" w:type="dxa"/>
          </w:tcPr>
          <w:p w14:paraId="3720129E" w14:textId="3CD53C1E" w:rsidR="008D745D" w:rsidRPr="003A5CF4" w:rsidRDefault="008D745D" w:rsidP="005021DE">
            <w:pPr>
              <w:pStyle w:val="Tabulka-buky11"/>
              <w:rPr>
                <w:rStyle w:val="Siln"/>
              </w:rPr>
            </w:pPr>
            <w:r w:rsidRPr="003A5CF4">
              <w:rPr>
                <w:rStyle w:val="Siln"/>
              </w:rPr>
              <w:t>DIČ:</w:t>
            </w:r>
          </w:p>
        </w:tc>
        <w:tc>
          <w:tcPr>
            <w:tcW w:w="4531" w:type="dxa"/>
          </w:tcPr>
          <w:p w14:paraId="64771462" w14:textId="7524DC06" w:rsidR="008D745D" w:rsidRDefault="008D745D" w:rsidP="005021DE">
            <w:pPr>
              <w:pStyle w:val="Tabulka-buky11"/>
            </w:pPr>
            <w:r>
              <w:t>CZ25199161</w:t>
            </w:r>
          </w:p>
        </w:tc>
      </w:tr>
      <w:tr w:rsidR="008D745D" w:rsidRPr="00004135" w14:paraId="3D1CA8BA" w14:textId="77777777" w:rsidTr="005021DE">
        <w:tc>
          <w:tcPr>
            <w:tcW w:w="4531" w:type="dxa"/>
          </w:tcPr>
          <w:p w14:paraId="50F4B0D9" w14:textId="6E650606" w:rsidR="008D745D" w:rsidRPr="003A5CF4" w:rsidRDefault="008D745D" w:rsidP="005021DE">
            <w:pPr>
              <w:pStyle w:val="Tabulka-buky11"/>
              <w:rPr>
                <w:rStyle w:val="Siln"/>
              </w:rPr>
            </w:pPr>
            <w:r w:rsidRPr="003A5CF4">
              <w:rPr>
                <w:rStyle w:val="Siln"/>
              </w:rPr>
              <w:t xml:space="preserve">Společnost je zapsaná v obchodním rejstříku vedeném:  </w:t>
            </w:r>
          </w:p>
        </w:tc>
        <w:tc>
          <w:tcPr>
            <w:tcW w:w="4531" w:type="dxa"/>
          </w:tcPr>
          <w:p w14:paraId="563151D1" w14:textId="3E9A0775" w:rsidR="008D745D" w:rsidRDefault="008D745D" w:rsidP="005021DE">
            <w:pPr>
              <w:pStyle w:val="Tabulka-buky11"/>
            </w:pPr>
            <w:r>
              <w:t>u Krajského soudu v Českých Budějovicích,</w:t>
            </w:r>
            <w:r>
              <w:br/>
              <w:t>oddíl A, vložka 5493</w:t>
            </w:r>
          </w:p>
        </w:tc>
      </w:tr>
      <w:tr w:rsidR="008D745D" w:rsidRPr="00004135" w14:paraId="7143B9EB" w14:textId="77777777" w:rsidTr="005021DE">
        <w:tc>
          <w:tcPr>
            <w:tcW w:w="4531" w:type="dxa"/>
          </w:tcPr>
          <w:p w14:paraId="2C59453F" w14:textId="77777777" w:rsidR="008D745D" w:rsidRPr="003A5CF4" w:rsidRDefault="008D745D" w:rsidP="005021DE">
            <w:pPr>
              <w:pStyle w:val="Tabulka-buky11"/>
              <w:rPr>
                <w:rStyle w:val="Siln"/>
              </w:rPr>
            </w:pPr>
          </w:p>
        </w:tc>
        <w:tc>
          <w:tcPr>
            <w:tcW w:w="4531" w:type="dxa"/>
          </w:tcPr>
          <w:p w14:paraId="77C23A4E" w14:textId="77777777" w:rsidR="008D745D" w:rsidRDefault="008D745D" w:rsidP="005021DE">
            <w:pPr>
              <w:pStyle w:val="Tabulka-buky11"/>
            </w:pPr>
          </w:p>
        </w:tc>
      </w:tr>
      <w:tr w:rsidR="008D745D" w:rsidRPr="00004135" w14:paraId="0D8DE8F6" w14:textId="77777777" w:rsidTr="005021DE">
        <w:tc>
          <w:tcPr>
            <w:tcW w:w="4531" w:type="dxa"/>
          </w:tcPr>
          <w:p w14:paraId="61BD2084" w14:textId="13EEFCAD" w:rsidR="008D745D" w:rsidRPr="003A5CF4" w:rsidRDefault="008D745D" w:rsidP="008D745D">
            <w:pPr>
              <w:pStyle w:val="Tabulka-buky11"/>
              <w:rPr>
                <w:rStyle w:val="Siln"/>
              </w:rPr>
            </w:pPr>
            <w:r>
              <w:rPr>
                <w:rStyle w:val="Siln"/>
              </w:rPr>
              <w:t>Účastník sdružení 3:</w:t>
            </w:r>
          </w:p>
        </w:tc>
        <w:tc>
          <w:tcPr>
            <w:tcW w:w="4531" w:type="dxa"/>
          </w:tcPr>
          <w:p w14:paraId="2F954BE9" w14:textId="5B706E34" w:rsidR="008D745D" w:rsidRDefault="0078269F" w:rsidP="005021DE">
            <w:pPr>
              <w:pStyle w:val="Tabulka-buky11"/>
            </w:pPr>
            <w:r>
              <w:t>AGROPOZ, v.o.s.</w:t>
            </w:r>
          </w:p>
        </w:tc>
      </w:tr>
      <w:tr w:rsidR="0078269F" w:rsidRPr="00004135" w14:paraId="085AF50A" w14:textId="77777777" w:rsidTr="005021DE">
        <w:tc>
          <w:tcPr>
            <w:tcW w:w="4531" w:type="dxa"/>
          </w:tcPr>
          <w:p w14:paraId="078BBAC2" w14:textId="556E8933" w:rsidR="0078269F" w:rsidRPr="0078269F" w:rsidRDefault="0078269F" w:rsidP="0078269F">
            <w:pPr>
              <w:pStyle w:val="Tabulka-buky11"/>
              <w:rPr>
                <w:rStyle w:val="Siln"/>
              </w:rPr>
            </w:pPr>
            <w:r w:rsidRPr="0078269F">
              <w:rPr>
                <w:rStyle w:val="Siln"/>
                <w:rFonts w:eastAsiaTheme="majorEastAsia"/>
              </w:rPr>
              <w:t>Sídlo:</w:t>
            </w:r>
          </w:p>
        </w:tc>
        <w:tc>
          <w:tcPr>
            <w:tcW w:w="4531" w:type="dxa"/>
          </w:tcPr>
          <w:p w14:paraId="16885CC0" w14:textId="65455283" w:rsidR="0078269F" w:rsidRDefault="0078269F" w:rsidP="0078269F">
            <w:pPr>
              <w:pStyle w:val="Tabulka-buky11"/>
            </w:pPr>
            <w:r>
              <w:t>Staroměstská 1504/1, 370 04 České Budějovice</w:t>
            </w:r>
          </w:p>
        </w:tc>
      </w:tr>
      <w:tr w:rsidR="0078269F" w:rsidRPr="00004135" w14:paraId="32BC634B" w14:textId="77777777" w:rsidTr="005021DE">
        <w:tc>
          <w:tcPr>
            <w:tcW w:w="4531" w:type="dxa"/>
          </w:tcPr>
          <w:p w14:paraId="76701999" w14:textId="0C924E16" w:rsidR="0078269F" w:rsidRPr="0078269F" w:rsidRDefault="0078269F" w:rsidP="0078269F">
            <w:pPr>
              <w:pStyle w:val="Tabulka-buky11"/>
              <w:rPr>
                <w:rStyle w:val="Siln"/>
              </w:rPr>
            </w:pPr>
            <w:r w:rsidRPr="0078269F">
              <w:rPr>
                <w:rStyle w:val="Siln"/>
                <w:rFonts w:eastAsiaTheme="majorEastAsia"/>
              </w:rPr>
              <w:t>v technických záležitostech oprávněn jednat:</w:t>
            </w:r>
          </w:p>
        </w:tc>
        <w:tc>
          <w:tcPr>
            <w:tcW w:w="4531" w:type="dxa"/>
          </w:tcPr>
          <w:p w14:paraId="4592FB38" w14:textId="3082DAB4" w:rsidR="0078269F" w:rsidRDefault="0078269F" w:rsidP="0078269F">
            <w:pPr>
              <w:pStyle w:val="Tabulka-buky11"/>
            </w:pPr>
            <w:r>
              <w:t>Ing. Jaroslav Doucha, CSc.</w:t>
            </w:r>
          </w:p>
        </w:tc>
      </w:tr>
      <w:tr w:rsidR="0078269F" w:rsidRPr="00004135" w14:paraId="3170F2F1" w14:textId="77777777" w:rsidTr="005021DE">
        <w:tc>
          <w:tcPr>
            <w:tcW w:w="4531" w:type="dxa"/>
          </w:tcPr>
          <w:p w14:paraId="58935D05" w14:textId="63CA4C53" w:rsidR="0078269F" w:rsidRPr="0078269F" w:rsidRDefault="0078269F" w:rsidP="0078269F">
            <w:pPr>
              <w:pStyle w:val="Tabulka-buky11"/>
              <w:rPr>
                <w:rStyle w:val="Siln"/>
              </w:rPr>
            </w:pPr>
            <w:r w:rsidRPr="003A5CF4">
              <w:rPr>
                <w:rStyle w:val="Siln"/>
              </w:rPr>
              <w:t>IČ</w:t>
            </w:r>
            <w:r w:rsidRPr="0078269F">
              <w:rPr>
                <w:rStyle w:val="Siln"/>
              </w:rPr>
              <w:t>O:</w:t>
            </w:r>
          </w:p>
        </w:tc>
        <w:tc>
          <w:tcPr>
            <w:tcW w:w="4531" w:type="dxa"/>
          </w:tcPr>
          <w:p w14:paraId="28647889" w14:textId="270D048F" w:rsidR="0078269F" w:rsidRDefault="0078269F" w:rsidP="0078269F">
            <w:pPr>
              <w:pStyle w:val="Tabulka-buky11"/>
            </w:pPr>
            <w:r>
              <w:t>62497090</w:t>
            </w:r>
          </w:p>
        </w:tc>
      </w:tr>
      <w:tr w:rsidR="0078269F" w:rsidRPr="00004135" w14:paraId="2C07572F" w14:textId="77777777" w:rsidTr="005021DE">
        <w:tc>
          <w:tcPr>
            <w:tcW w:w="4531" w:type="dxa"/>
          </w:tcPr>
          <w:p w14:paraId="0CC0EAED" w14:textId="62DEFE0B" w:rsidR="0078269F" w:rsidRPr="0078269F" w:rsidRDefault="0078269F" w:rsidP="0078269F">
            <w:pPr>
              <w:pStyle w:val="Tabulka-buky11"/>
              <w:rPr>
                <w:rStyle w:val="Siln"/>
              </w:rPr>
            </w:pPr>
            <w:r w:rsidRPr="003A5CF4">
              <w:rPr>
                <w:rStyle w:val="Siln"/>
              </w:rPr>
              <w:t>DIČ:</w:t>
            </w:r>
          </w:p>
        </w:tc>
        <w:tc>
          <w:tcPr>
            <w:tcW w:w="4531" w:type="dxa"/>
          </w:tcPr>
          <w:p w14:paraId="600146D6" w14:textId="49757E2F" w:rsidR="0078269F" w:rsidRDefault="0078269F" w:rsidP="0078269F">
            <w:pPr>
              <w:pStyle w:val="Tabulka-buky11"/>
            </w:pPr>
            <w:r>
              <w:t>CZ62497090</w:t>
            </w:r>
          </w:p>
        </w:tc>
      </w:tr>
      <w:tr w:rsidR="0078269F" w:rsidRPr="00004135" w14:paraId="4ED50F76" w14:textId="77777777" w:rsidTr="005021DE">
        <w:tc>
          <w:tcPr>
            <w:tcW w:w="4531" w:type="dxa"/>
          </w:tcPr>
          <w:p w14:paraId="5D22C2DC" w14:textId="1FC4C96F" w:rsidR="0078269F" w:rsidRPr="0078269F" w:rsidRDefault="0078269F" w:rsidP="0078269F">
            <w:pPr>
              <w:pStyle w:val="Tabulka-buky11"/>
              <w:rPr>
                <w:rStyle w:val="Siln"/>
              </w:rPr>
            </w:pPr>
            <w:r w:rsidRPr="003A5CF4">
              <w:rPr>
                <w:rStyle w:val="Siln"/>
              </w:rPr>
              <w:t xml:space="preserve">Společnost je zapsaná v obchodním rejstříku vedeném:  </w:t>
            </w:r>
          </w:p>
        </w:tc>
        <w:tc>
          <w:tcPr>
            <w:tcW w:w="4531" w:type="dxa"/>
          </w:tcPr>
          <w:p w14:paraId="199A4851" w14:textId="7F91BBEF" w:rsidR="0078269F" w:rsidRDefault="0078269F" w:rsidP="0078269F">
            <w:pPr>
              <w:pStyle w:val="Tabulka-buky11"/>
            </w:pPr>
            <w:r>
              <w:t>u</w:t>
            </w:r>
            <w:r w:rsidRPr="0078269F">
              <w:t xml:space="preserve"> Krajského soudu v Českých Budějovicích,</w:t>
            </w:r>
            <w:r w:rsidRPr="0078269F">
              <w:br/>
              <w:t xml:space="preserve">oddíl A, vložka </w:t>
            </w:r>
            <w:r>
              <w:t>2956</w:t>
            </w:r>
          </w:p>
        </w:tc>
      </w:tr>
    </w:tbl>
    <w:p w14:paraId="40BADFB2" w14:textId="77777777"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14:paraId="5C24774B" w14:textId="77777777" w:rsidR="00915E53" w:rsidRPr="00004135" w:rsidRDefault="00915E53">
      <w:pPr>
        <w:rPr>
          <w:lang w:val="cs-CZ"/>
        </w:rPr>
      </w:pPr>
      <w:r w:rsidRPr="00004135">
        <w:rPr>
          <w:b/>
          <w:bCs/>
          <w:snapToGrid w:val="0"/>
          <w:lang w:val="cs-CZ"/>
        </w:rPr>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14:paraId="7E016AF5" w14:textId="77777777" w:rsidR="00BB0254" w:rsidRPr="00004135" w:rsidRDefault="00605862" w:rsidP="001545F1">
      <w:pPr>
        <w:pStyle w:val="Nadpis1"/>
        <w:rPr>
          <w:lang w:val="cs-CZ"/>
        </w:rPr>
      </w:pPr>
      <w:r w:rsidRPr="00004135">
        <w:rPr>
          <w:lang w:val="cs-CZ"/>
        </w:rPr>
        <w:br/>
      </w:r>
      <w:r w:rsidR="00BB0254" w:rsidRPr="00004135">
        <w:rPr>
          <w:lang w:val="cs-CZ"/>
        </w:rPr>
        <w:t>Předmět a účel díla</w:t>
      </w:r>
    </w:p>
    <w:p w14:paraId="17713CBB" w14:textId="7D0A2361" w:rsidR="00030FB7" w:rsidRPr="00030FB7" w:rsidRDefault="00030FB7" w:rsidP="00EB48C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009E6F3B">
        <w:rPr>
          <w:rStyle w:val="Siln"/>
        </w:rPr>
        <w:t>Vypracování návrhu komplexních pozemkových úprav v k</w:t>
      </w:r>
      <w:r w:rsidR="001B55AE">
        <w:rPr>
          <w:rStyle w:val="Siln"/>
        </w:rPr>
        <w:t>. ú. Ko</w:t>
      </w:r>
      <w:r w:rsidR="0012755A">
        <w:rPr>
          <w:rStyle w:val="Siln"/>
        </w:rPr>
        <w:t>čín</w:t>
      </w:r>
      <w:r w:rsidR="009E6F3B">
        <w:rPr>
          <w:rStyle w:val="Siln"/>
        </w:rPr>
        <w:t>"</w:t>
      </w:r>
      <w:r>
        <w:t>.</w:t>
      </w:r>
    </w:p>
    <w:p w14:paraId="6E3391FF" w14:textId="58942F7C"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1B55AE">
        <w:t>Ko</w:t>
      </w:r>
      <w:r w:rsidR="0012755A">
        <w:t>čín</w:t>
      </w:r>
      <w:r w:rsidR="009E6F3B">
        <w:t xml:space="preserve">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12755A">
        <w:rPr>
          <w:lang w:val="cs-CZ"/>
        </w:rPr>
        <w:t>přesnost geometrického</w:t>
      </w:r>
      <w:r w:rsidR="0012755A">
        <w:br/>
      </w:r>
      <w:r w:rsidR="00BB0254" w:rsidRPr="00030FB7">
        <w:rPr>
          <w:lang w:val="cs-CZ"/>
        </w:rPr>
        <w:t>a polohového určení bude odpovídat kódu 3 charakte</w:t>
      </w:r>
      <w:r w:rsidR="0012755A">
        <w:rPr>
          <w:lang w:val="cs-CZ"/>
        </w:rPr>
        <w:t>ristiky kvality dle § 7 odst. 3</w:t>
      </w:r>
      <w:r w:rsidR="0012755A">
        <w:br/>
      </w:r>
      <w:r w:rsidR="00BB0254" w:rsidRPr="00030FB7">
        <w:rPr>
          <w:lang w:val="cs-CZ"/>
        </w:rPr>
        <w:t xml:space="preserve">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41786B">
        <w:rPr>
          <w:lang w:val="cs-CZ"/>
        </w:rPr>
        <w:t>, vyhotovení dokumentace</w:t>
      </w:r>
      <w:r w:rsidR="0012755A">
        <w:t xml:space="preserve"> </w:t>
      </w:r>
      <w:r w:rsidR="00BB0254" w:rsidRPr="00030FB7">
        <w:rPr>
          <w:lang w:val="cs-CZ"/>
        </w:rPr>
        <w:t xml:space="preserve">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14:paraId="4B74C917" w14:textId="77777777"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14:paraId="5A534F18" w14:textId="77777777"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14:paraId="19AD2830" w14:textId="77777777" w:rsidR="00BB0254" w:rsidRPr="00004135" w:rsidRDefault="00BB0254" w:rsidP="00EB48C8">
      <w:pPr>
        <w:pStyle w:val="Odstavecseseznamem"/>
        <w:rPr>
          <w:lang w:val="cs-CZ"/>
        </w:rPr>
      </w:pPr>
      <w:r w:rsidRPr="00004135">
        <w:rPr>
          <w:lang w:val="cs-CZ"/>
        </w:rPr>
        <w:t>Zhotovitel se touto smlouvou zavazuje provést dílo na</w:t>
      </w:r>
      <w:r w:rsidR="009E6F3B">
        <w:rPr>
          <w:lang w:val="cs-CZ"/>
        </w:rPr>
        <w:t xml:space="preserve"> svůj náklad a na své nebezpečí</w:t>
      </w:r>
      <w:r w:rsidR="009E6F3B">
        <w:br/>
      </w:r>
      <w:r w:rsidRPr="00004135">
        <w:rPr>
          <w:lang w:val="cs-CZ"/>
        </w:rPr>
        <w:t xml:space="preserve">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w:t>
      </w:r>
      <w:r w:rsidR="009E6F3B">
        <w:rPr>
          <w:lang w:val="cs-CZ"/>
        </w:rPr>
        <w:t xml:space="preserve"> zaplatí za něj dohodnutou cenu</w:t>
      </w:r>
      <w:r w:rsidR="009E6F3B">
        <w:br/>
      </w:r>
      <w:r w:rsidRPr="00004135">
        <w:rPr>
          <w:lang w:val="cs-CZ"/>
        </w:rPr>
        <w:t>dle podmínek stanovených touto smlouvou.</w:t>
      </w:r>
    </w:p>
    <w:p w14:paraId="22EB86EA" w14:textId="77777777" w:rsidR="00BB0254" w:rsidRPr="00004135" w:rsidRDefault="00605862" w:rsidP="001545F1">
      <w:pPr>
        <w:pStyle w:val="Nadpis1"/>
        <w:rPr>
          <w:lang w:val="cs-CZ"/>
        </w:rPr>
      </w:pPr>
      <w:r w:rsidRPr="00004135">
        <w:rPr>
          <w:lang w:val="cs-CZ"/>
        </w:rPr>
        <w:br/>
      </w:r>
      <w:r w:rsidR="00BB0254" w:rsidRPr="00004135">
        <w:rPr>
          <w:lang w:val="cs-CZ"/>
        </w:rPr>
        <w:t>Podklady k provedení díla</w:t>
      </w:r>
    </w:p>
    <w:p w14:paraId="40A391CE" w14:textId="12AEFBBD" w:rsidR="00BB0254" w:rsidRPr="00004135" w:rsidRDefault="00BB0254" w:rsidP="00EB48C8">
      <w:pPr>
        <w:pStyle w:val="Odstavecseseznamem"/>
        <w:rPr>
          <w:lang w:val="cs-CZ"/>
        </w:rPr>
      </w:pPr>
      <w:r w:rsidRPr="00004135">
        <w:rPr>
          <w:lang w:val="cs-CZ"/>
        </w:rPr>
        <w:t xml:space="preserve">Nabídka zhotovitele ze dne </w:t>
      </w:r>
      <w:r w:rsidR="00741E3A">
        <w:t>18</w:t>
      </w:r>
      <w:r w:rsidR="009E6F3B">
        <w:t xml:space="preserve">. </w:t>
      </w:r>
      <w:r w:rsidR="00741E3A">
        <w:t>8</w:t>
      </w:r>
      <w:r w:rsidR="009E6F3B">
        <w:t>.</w:t>
      </w:r>
      <w:r w:rsidRPr="00004135">
        <w:rPr>
          <w:lang w:val="cs-CZ"/>
        </w:rPr>
        <w:t xml:space="preserve"> </w:t>
      </w:r>
      <w:r w:rsidR="00271555" w:rsidRPr="00004135">
        <w:rPr>
          <w:lang w:val="cs-CZ"/>
        </w:rPr>
        <w:t>201</w:t>
      </w:r>
      <w:r w:rsidR="009E6F3B">
        <w:t>6</w:t>
      </w:r>
      <w:r w:rsidR="00271555">
        <w:t>.</w:t>
      </w:r>
    </w:p>
    <w:p w14:paraId="5E1D5AA9" w14:textId="77777777" w:rsidR="00BB0254" w:rsidRPr="00004135" w:rsidRDefault="00BB0254" w:rsidP="00EB48C8">
      <w:pPr>
        <w:pStyle w:val="Odstavecseseznamem"/>
        <w:rPr>
          <w:lang w:val="cs-CZ"/>
        </w:rPr>
      </w:pPr>
      <w:r w:rsidRPr="00004135">
        <w:rPr>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protokol. </w:t>
      </w:r>
      <w:r w:rsidRPr="00004135">
        <w:rPr>
          <w:lang w:val="cs-CZ"/>
        </w:rPr>
        <w:lastRenderedPageBreak/>
        <w:t>Objednatel se zavazuje spolupracovat se zhotovitelem při obstarávání dalších nezbytných podkladů.</w:t>
      </w:r>
    </w:p>
    <w:p w14:paraId="272BE288" w14:textId="77777777"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14:paraId="599E4CC7" w14:textId="77777777"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14:paraId="28F4522D" w14:textId="77777777" w:rsidR="004D6EEF" w:rsidRDefault="00BB0254" w:rsidP="009459BB">
      <w:r w:rsidRPr="00004135">
        <w:rPr>
          <w:lang w:val="cs-CZ"/>
        </w:rPr>
        <w:t>Dílo bude rozděleno na následující hlavní celky sestavené z níže uvedených dílčích č</w:t>
      </w:r>
      <w:r w:rsidR="009E6F3B">
        <w:rPr>
          <w:lang w:val="cs-CZ"/>
        </w:rPr>
        <w:t>ástí</w:t>
      </w:r>
      <w:r w:rsidR="009E6F3B">
        <w:br/>
      </w:r>
      <w:r w:rsidRPr="00004135">
        <w:rPr>
          <w:lang w:val="cs-CZ"/>
        </w:rPr>
        <w:t xml:space="preserve">a </w:t>
      </w:r>
      <w:commentRangeStart w:id="1"/>
      <w:r w:rsidRPr="00004135">
        <w:rPr>
          <w:lang w:val="cs-CZ"/>
        </w:rPr>
        <w:t xml:space="preserve">v souladu </w:t>
      </w:r>
      <w:commentRangeEnd w:id="1"/>
      <w:r w:rsidR="00133F2A">
        <w:rPr>
          <w:rStyle w:val="Odkaznakoment"/>
        </w:rPr>
        <w:commentReference w:id="1"/>
      </w:r>
      <w:r w:rsidRPr="00004135">
        <w:rPr>
          <w:lang w:val="cs-CZ"/>
        </w:rPr>
        <w:t xml:space="preserve">se zákonem č. </w:t>
      </w:r>
      <w:r w:rsidRPr="00D05865">
        <w:rPr>
          <w:lang w:val="cs-CZ"/>
        </w:rPr>
        <w:t>139/2002 S</w:t>
      </w:r>
      <w:r w:rsidR="00CF5DC3" w:rsidRPr="00D05865">
        <w:rPr>
          <w:lang w:val="cs-CZ"/>
        </w:rPr>
        <w:t>b.</w:t>
      </w:r>
      <w:r w:rsidRPr="00004135">
        <w:rPr>
          <w:lang w:val="cs-CZ"/>
        </w:rPr>
        <w:t>, o pozemkových</w:t>
      </w:r>
      <w:r w:rsidR="009E6F3B">
        <w:rPr>
          <w:lang w:val="cs-CZ"/>
        </w:rPr>
        <w:t xml:space="preserve"> úpravách a pozemkových úřadech</w:t>
      </w:r>
      <w:r w:rsidR="009E6F3B">
        <w:br/>
      </w:r>
      <w:r w:rsidRPr="00004135">
        <w:rPr>
          <w:lang w:val="cs-CZ"/>
        </w:rPr>
        <w:t xml:space="preserve">a o změně zákona č. 229/1991 Sb., o úpravě vlastnických vztahů k půdě a jinému zemědělskému majetku, ve znění pozdějších předpisů (dále jen „zákon“) a </w:t>
      </w:r>
      <w:r w:rsidR="00700EE3">
        <w:t>dále zejména</w:t>
      </w:r>
      <w:r w:rsidR="009E6F3B">
        <w:br/>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w:t>
      </w:r>
      <w:r w:rsidR="009E6F3B">
        <w:t>„vyhláška“), Metodickým návodem</w:t>
      </w:r>
      <w:r w:rsidR="009E6F3B">
        <w:br/>
      </w:r>
      <w:r w:rsidR="004D6EEF" w:rsidRPr="004D6EEF">
        <w:t>k provádění pozemkových úprav, Technickým standardem dokumentace plánu společných zařízení v pozemkových úpravách, Směrnicí ústřední ře</w:t>
      </w:r>
      <w:r w:rsidR="009E6F3B">
        <w:t>ditelky SPÚ 10/2015 o postavení</w:t>
      </w:r>
      <w:r w:rsidR="009E6F3B">
        <w:br/>
      </w:r>
      <w:r w:rsidR="004D6EEF" w:rsidRPr="004D6EEF">
        <w:t xml:space="preserve">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14:paraId="400140B2" w14:textId="77777777"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14:paraId="0B1BB6EC" w14:textId="77777777"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14:paraId="41452F6F" w14:textId="77777777" w:rsidR="00BB0254" w:rsidRPr="00004135" w:rsidRDefault="00BB0254" w:rsidP="00EB48C8">
      <w:pPr>
        <w:pStyle w:val="Odstavec111"/>
        <w:rPr>
          <w:lang w:val="cs-CZ"/>
        </w:rPr>
      </w:pPr>
      <w:r w:rsidRPr="00004135">
        <w:rPr>
          <w:lang w:val="cs-CZ"/>
        </w:rPr>
        <w:t>Revize a doplnění stávajícího bodového pole</w:t>
      </w:r>
    </w:p>
    <w:p w14:paraId="16399BE7" w14:textId="77777777"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w:t>
      </w:r>
      <w:r w:rsidR="009E6F3B">
        <w:rPr>
          <w:lang w:val="cs-CZ"/>
        </w:rPr>
        <w:t>ových geodetických údajů, návrh</w:t>
      </w:r>
      <w:r w:rsidR="009E6F3B">
        <w:br/>
      </w:r>
      <w:r w:rsidRPr="00004135">
        <w:rPr>
          <w:lang w:val="cs-CZ"/>
        </w:rPr>
        <w:t>ke zrušení, elaborát revize PPBP).</w:t>
      </w:r>
    </w:p>
    <w:p w14:paraId="3B1EB9F2" w14:textId="77777777"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14:paraId="24D04844" w14:textId="77777777"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14:paraId="657119E4" w14:textId="77777777"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14:paraId="3EFB1AB7" w14:textId="77777777"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423CC4FC" w14:textId="77777777"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14:paraId="305DBD9B" w14:textId="77777777"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14:paraId="173FB6C8" w14:textId="77777777" w:rsidR="00BB0254" w:rsidRPr="00004135" w:rsidRDefault="00BB0254" w:rsidP="00EB48C8">
      <w:pPr>
        <w:pStyle w:val="Odstaveca"/>
        <w:rPr>
          <w:lang w:val="cs-CZ"/>
        </w:rPr>
      </w:pPr>
      <w:r w:rsidRPr="00004135">
        <w:rPr>
          <w:lang w:val="cs-CZ"/>
        </w:rPr>
        <w:lastRenderedPageBreak/>
        <w:t>Vypracování seznamu účastníků řízení pro úvodní jednání. Seznam stávajících věcných břemen. Tyto se</w:t>
      </w:r>
      <w:r w:rsidR="009E6F3B">
        <w:rPr>
          <w:lang w:val="cs-CZ"/>
        </w:rPr>
        <w:t>znamy budou předány objednateli</w:t>
      </w:r>
      <w:r w:rsidR="009E6F3B">
        <w:br/>
      </w:r>
      <w:r w:rsidRPr="00004135">
        <w:rPr>
          <w:lang w:val="cs-CZ"/>
        </w:rPr>
        <w:t>v termínu do 2 měsíců od výzvy objednatele.</w:t>
      </w:r>
    </w:p>
    <w:p w14:paraId="0253D779" w14:textId="77777777"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14:paraId="657DF500" w14:textId="77777777" w:rsidR="006F31AB" w:rsidRPr="00004135" w:rsidRDefault="006F31AB" w:rsidP="00EB48C8">
      <w:pPr>
        <w:pStyle w:val="Odstaveca"/>
        <w:rPr>
          <w:lang w:val="cs-CZ"/>
        </w:rPr>
      </w:pPr>
      <w:r>
        <w:t>Vypracování</w:t>
      </w:r>
      <w:r w:rsidRPr="006F31AB">
        <w:t xml:space="preserve"> potřebných geometrick</w:t>
      </w:r>
      <w:r w:rsidR="009E6F3B">
        <w:t>ých plánů pro rozdělení pozemků</w:t>
      </w:r>
      <w:r w:rsidR="009E6F3B">
        <w:br/>
      </w:r>
      <w:r w:rsidRPr="006F31AB">
        <w:t>na hranici mezi řešenými a neřešenými pozemky dle § 2 zákona</w:t>
      </w:r>
      <w:r>
        <w:t>.</w:t>
      </w:r>
    </w:p>
    <w:p w14:paraId="2C2CFC1C" w14:textId="77777777"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14:paraId="54D0995C" w14:textId="77777777" w:rsidR="00BB0254" w:rsidRPr="00004135" w:rsidRDefault="00BB0254" w:rsidP="00EB48C8">
      <w:pPr>
        <w:pStyle w:val="Odstaveca"/>
        <w:rPr>
          <w:lang w:val="cs-CZ"/>
        </w:rPr>
      </w:pPr>
      <w:r w:rsidRPr="00004135">
        <w:rPr>
          <w:lang w:val="cs-CZ"/>
        </w:rPr>
        <w:t>Pozvánky na zjišťování hranic rozešle</w:t>
      </w:r>
      <w:r w:rsidR="009E6F3B">
        <w:rPr>
          <w:lang w:val="cs-CZ"/>
        </w:rPr>
        <w:t xml:space="preserve"> dotčeným vlastníkům objednatel</w:t>
      </w:r>
      <w:r w:rsidR="009E6F3B">
        <w:br/>
      </w:r>
      <w:r w:rsidRPr="00004135">
        <w:rPr>
          <w:lang w:val="cs-CZ"/>
        </w:rPr>
        <w:t>na základě podkladů od zhotovitele</w:t>
      </w:r>
      <w:r w:rsidR="006F31AB">
        <w:t xml:space="preserve">. Tyto podklady budou zhotovitelem předány do 1 měsíce od výzvy objednatele. </w:t>
      </w:r>
    </w:p>
    <w:p w14:paraId="61983A6F" w14:textId="7D0442C5" w:rsidR="00BB0254" w:rsidRPr="00004135" w:rsidRDefault="00BB0254" w:rsidP="00EB48C8">
      <w:pPr>
        <w:pStyle w:val="Odstaveca"/>
        <w:rPr>
          <w:lang w:val="cs-CZ"/>
        </w:rPr>
      </w:pPr>
      <w:commentRangeStart w:id="2"/>
      <w:r w:rsidRPr="00004135">
        <w:rPr>
          <w:lang w:val="cs-CZ"/>
        </w:rPr>
        <w:t xml:space="preserve">Vyhotovení podkladů pro případnou </w:t>
      </w:r>
      <w:r w:rsidR="00741E3A">
        <w:rPr>
          <w:lang w:val="cs-CZ"/>
        </w:rPr>
        <w:t>změnu katastrální hranice</w:t>
      </w:r>
      <w:r w:rsidR="00741E3A">
        <w:br/>
      </w:r>
      <w:r w:rsidRPr="00004135">
        <w:rPr>
          <w:lang w:val="cs-CZ"/>
        </w:rPr>
        <w:t xml:space="preserve">podle </w:t>
      </w:r>
      <w:r w:rsidR="00271555">
        <w:rPr>
          <w:lang w:val="cs-CZ"/>
        </w:rPr>
        <w:t>katastrální vyhlášky</w:t>
      </w:r>
      <w:r w:rsidR="006F31AB">
        <w:t xml:space="preserve"> a jejich projednání s dotčenými obcemi</w:t>
      </w:r>
      <w:r w:rsidR="00CF5DC3" w:rsidRPr="00D05865">
        <w:rPr>
          <w:lang w:val="cs-CZ"/>
        </w:rPr>
        <w:t>.</w:t>
      </w:r>
      <w:r w:rsidRPr="00004135">
        <w:rPr>
          <w:lang w:val="cs-CZ"/>
        </w:rPr>
        <w:t xml:space="preserve"> </w:t>
      </w:r>
      <w:commentRangeEnd w:id="2"/>
      <w:r w:rsidR="007F3613">
        <w:rPr>
          <w:rStyle w:val="Odkaznakoment"/>
        </w:rPr>
        <w:commentReference w:id="2"/>
      </w:r>
    </w:p>
    <w:p w14:paraId="28069043" w14:textId="77777777" w:rsidR="00BB0254" w:rsidRPr="00004135" w:rsidRDefault="00BB0254" w:rsidP="00EB48C8">
      <w:pPr>
        <w:pStyle w:val="Odstaveca"/>
        <w:rPr>
          <w:lang w:val="cs-CZ"/>
        </w:rPr>
      </w:pPr>
      <w:r w:rsidRPr="00004135">
        <w:rPr>
          <w:lang w:val="cs-CZ"/>
        </w:rPr>
        <w:t>Aktualizace místních a pomístních názv</w:t>
      </w:r>
      <w:r w:rsidR="009E6F3B">
        <w:rPr>
          <w:lang w:val="cs-CZ"/>
        </w:rPr>
        <w:t>ů, vypracování seznamu místních</w:t>
      </w:r>
      <w:r w:rsidR="009E6F3B">
        <w:br/>
      </w:r>
      <w:r w:rsidRPr="00004135">
        <w:rPr>
          <w:lang w:val="cs-CZ"/>
        </w:rPr>
        <w:t>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14:paraId="1ED92F50" w14:textId="77777777"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w:t>
      </w:r>
      <w:r w:rsidR="009E6F3B">
        <w:rPr>
          <w:lang w:val="cs-CZ"/>
        </w:rPr>
        <w:t>adů graficky zobrazených parcel</w:t>
      </w:r>
      <w:r w:rsidR="009E6F3B">
        <w:br/>
      </w:r>
      <w:r w:rsidRPr="00004135">
        <w:rPr>
          <w:lang w:val="cs-CZ"/>
        </w:rPr>
        <w:t>s obsa</w:t>
      </w:r>
      <w:r w:rsidR="00AB2470">
        <w:rPr>
          <w:lang w:val="cs-CZ"/>
        </w:rPr>
        <w:t>hem souboru popisných informací</w:t>
      </w:r>
      <w:r w:rsidR="00AB2470">
        <w:t>.</w:t>
      </w:r>
    </w:p>
    <w:p w14:paraId="0CF8C2CB" w14:textId="77777777" w:rsidR="006F31AB" w:rsidRDefault="006F31AB" w:rsidP="006F31AB">
      <w:pPr>
        <w:pStyle w:val="Odstaveca"/>
      </w:pPr>
      <w:r w:rsidRPr="006F31AB">
        <w:t>Doložení kladného stanoviska katastrálního úřadu ve smyslu § 9 odst. 6 zákona (viz Pokyny č. 43 ČÚZK).</w:t>
      </w:r>
    </w:p>
    <w:p w14:paraId="3E559819" w14:textId="77777777" w:rsidR="00700EE3" w:rsidRPr="006F31AB" w:rsidRDefault="00700EE3" w:rsidP="006F31AB">
      <w:pPr>
        <w:pStyle w:val="Odstaveca"/>
      </w:pPr>
      <w:r>
        <w:t xml:space="preserve">Předání </w:t>
      </w:r>
      <w:r w:rsidRPr="006F31AB">
        <w:t>soupisu nesouladů mezi SPI a S</w:t>
      </w:r>
      <w:r w:rsidR="009E6F3B">
        <w:t>GI k řešení katastrálnímu úřadu</w:t>
      </w:r>
      <w:r w:rsidR="009E6F3B">
        <w:br/>
      </w:r>
      <w:r w:rsidRPr="006F31AB">
        <w:t>a seznamu parcel pro vyznačení poznámky do KN.</w:t>
      </w:r>
    </w:p>
    <w:p w14:paraId="74B8D351" w14:textId="77777777" w:rsidR="00BB0254" w:rsidRPr="00004135" w:rsidRDefault="00BB0254" w:rsidP="00EB48C8">
      <w:pPr>
        <w:pStyle w:val="Odstavec111"/>
        <w:rPr>
          <w:lang w:val="cs-CZ"/>
        </w:rPr>
      </w:pPr>
      <w:r w:rsidRPr="00004135">
        <w:rPr>
          <w:lang w:val="cs-CZ"/>
        </w:rPr>
        <w:t xml:space="preserve">Rozbor současného stavu </w:t>
      </w:r>
    </w:p>
    <w:p w14:paraId="718FBB44" w14:textId="77777777" w:rsidR="00BB0254" w:rsidRPr="00004135" w:rsidRDefault="00BB0254" w:rsidP="00EB48C8">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9E6F3B">
        <w:t>podle § 5 vyhlášky.</w:t>
      </w:r>
      <w:r w:rsidRPr="00004135">
        <w:rPr>
          <w:lang w:val="cs-CZ"/>
        </w:rPr>
        <w:t xml:space="preserve"> </w:t>
      </w:r>
    </w:p>
    <w:p w14:paraId="32100ED3" w14:textId="77777777"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14:paraId="2D157684" w14:textId="77777777" w:rsidR="00BB0254" w:rsidRPr="00004135" w:rsidRDefault="00BB0254" w:rsidP="00EB48C8">
      <w:pPr>
        <w:pStyle w:val="Odstaveca"/>
        <w:rPr>
          <w:lang w:val="cs-CZ"/>
        </w:rPr>
      </w:pPr>
      <w:r w:rsidRPr="00004135">
        <w:rPr>
          <w:lang w:val="cs-CZ"/>
        </w:rPr>
        <w:t>Přehled zjištěných nesouladů druhů poze</w:t>
      </w:r>
      <w:r w:rsidR="009E6F3B">
        <w:rPr>
          <w:lang w:val="cs-CZ"/>
        </w:rPr>
        <w:t>mků a způsobů využití v souladu</w:t>
      </w:r>
      <w:r w:rsidR="009E6F3B">
        <w:br/>
      </w:r>
      <w:r w:rsidRPr="00004135">
        <w:rPr>
          <w:lang w:val="cs-CZ"/>
        </w:rPr>
        <w:t xml:space="preserve">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14:paraId="2B7072D5" w14:textId="77777777"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14:paraId="13F216CB" w14:textId="77777777"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w:t>
      </w:r>
      <w:r w:rsidR="009E6F3B">
        <w:t>pracován v souladu s § 8 zákona</w:t>
      </w:r>
      <w:r w:rsidR="009E6F3B">
        <w:br/>
      </w:r>
      <w:r w:rsidRPr="009D5484">
        <w:t>a § 11 a 12 vyhlášky a přílohy č. 1 vyhlášky, jeho předání odborné organizaci zajistí objednatel.</w:t>
      </w:r>
    </w:p>
    <w:p w14:paraId="4961332D" w14:textId="77777777" w:rsidR="00BB0254" w:rsidRPr="00004135" w:rsidRDefault="00BB0254" w:rsidP="00EB48C8">
      <w:pPr>
        <w:pStyle w:val="Odstavec111"/>
        <w:rPr>
          <w:lang w:val="cs-CZ"/>
        </w:rPr>
      </w:pPr>
      <w:r w:rsidRPr="00004135">
        <w:rPr>
          <w:lang w:val="cs-CZ"/>
        </w:rPr>
        <w:t xml:space="preserve">Dokumentace k soupisu nároků vlastníků pozemků </w:t>
      </w:r>
    </w:p>
    <w:p w14:paraId="30F51F7D" w14:textId="77777777" w:rsidR="009459BB" w:rsidRPr="009459BB" w:rsidRDefault="009459BB" w:rsidP="00EB48C8">
      <w:pPr>
        <w:pStyle w:val="Odstaveca"/>
        <w:rPr>
          <w:lang w:val="cs-CZ"/>
        </w:rPr>
      </w:pPr>
      <w:r>
        <w:t xml:space="preserve">Vypracování </w:t>
      </w:r>
      <w:r w:rsidRPr="009459BB">
        <w:t>seznamu parcel</w:t>
      </w:r>
      <w:r w:rsidR="009E6F3B">
        <w:t xml:space="preserve"> dotčených pozemkovými úpravami</w:t>
      </w:r>
      <w:r w:rsidR="009E6F3B">
        <w:br/>
      </w:r>
      <w:r w:rsidRPr="009459BB">
        <w:t>pro vyznačení poznámky</w:t>
      </w:r>
      <w:r w:rsidR="00D85066">
        <w:t xml:space="preserve"> </w:t>
      </w:r>
      <w:r w:rsidRPr="009459BB">
        <w:t>do K</w:t>
      </w:r>
      <w:r w:rsidR="009E6F3B">
        <w:t>N po zápisu geometrického plánu</w:t>
      </w:r>
      <w:r w:rsidR="009E6F3B">
        <w:br/>
      </w:r>
      <w:r w:rsidRPr="009459BB">
        <w:t>na upřesněný obvod KoPÚ (§ 9 odst. 7 zákona).</w:t>
      </w:r>
    </w:p>
    <w:p w14:paraId="46C5C598" w14:textId="77777777"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w:t>
      </w:r>
      <w:r w:rsidR="009E6F3B">
        <w:rPr>
          <w:lang w:val="cs-CZ"/>
        </w:rPr>
        <w:t>v souladu s požadavky uvedenými</w:t>
      </w:r>
      <w:r w:rsidR="009E6F3B">
        <w:br/>
      </w:r>
      <w:r w:rsidRPr="00004135">
        <w:rPr>
          <w:lang w:val="cs-CZ"/>
        </w:rPr>
        <w:t xml:space="preserve">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14:paraId="2C3A2120" w14:textId="77777777" w:rsidR="00BB0254" w:rsidRPr="00004135" w:rsidRDefault="00BB0254" w:rsidP="000667FF">
      <w:pPr>
        <w:pStyle w:val="Odstaveca"/>
        <w:rPr>
          <w:lang w:val="cs-CZ"/>
        </w:rPr>
      </w:pPr>
      <w:r w:rsidRPr="00004135">
        <w:rPr>
          <w:lang w:val="cs-CZ"/>
        </w:rPr>
        <w:lastRenderedPageBreak/>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14:paraId="4D159859" w14:textId="77777777"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14:paraId="5082725C" w14:textId="77777777"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14:paraId="376A2012" w14:textId="77777777"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14:paraId="7D5D148C" w14:textId="77777777"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14:paraId="76EA4008" w14:textId="77777777" w:rsidR="00BB0254" w:rsidRPr="00004135" w:rsidRDefault="00BB0254" w:rsidP="00EB48C8">
      <w:pPr>
        <w:pStyle w:val="Odstavecseseznamem"/>
        <w:rPr>
          <w:lang w:val="cs-CZ"/>
        </w:rPr>
      </w:pPr>
      <w:r w:rsidRPr="00004135">
        <w:rPr>
          <w:lang w:val="cs-CZ"/>
        </w:rPr>
        <w:t>Hlavní celek „Návrhové práce“ je sestaven z následujících dílčích částí</w:t>
      </w:r>
    </w:p>
    <w:p w14:paraId="13A778CE" w14:textId="77777777" w:rsidR="00BB0254" w:rsidRPr="00004135" w:rsidRDefault="00BB0254" w:rsidP="00EB48C8">
      <w:pPr>
        <w:pStyle w:val="Odstavec111"/>
        <w:rPr>
          <w:lang w:val="cs-CZ"/>
        </w:rPr>
      </w:pPr>
      <w:r w:rsidRPr="00004135">
        <w:rPr>
          <w:lang w:val="cs-CZ"/>
        </w:rPr>
        <w:t>Vypracování plánu společných zařízení</w:t>
      </w:r>
    </w:p>
    <w:p w14:paraId="1AD24118" w14:textId="77777777"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14:paraId="0F17E96C" w14:textId="77777777"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14:paraId="23629473" w14:textId="77777777" w:rsidR="00BB0254" w:rsidRPr="00206C94" w:rsidRDefault="00BB0254" w:rsidP="00206C94">
      <w:pPr>
        <w:pStyle w:val="Odstaveca"/>
        <w:rPr>
          <w:lang w:val="cs-CZ"/>
        </w:rPr>
      </w:pPr>
      <w:r w:rsidRPr="00206C94">
        <w:rPr>
          <w:lang w:val="cs-CZ"/>
        </w:rPr>
        <w:t>Součástí díla bude i posouzení navr</w:t>
      </w:r>
      <w:r w:rsidR="009E6F3B">
        <w:rPr>
          <w:lang w:val="cs-CZ"/>
        </w:rPr>
        <w:t>žených změn společných zařízení</w:t>
      </w:r>
      <w:r w:rsidR="009E6F3B">
        <w:br/>
      </w:r>
      <w:r w:rsidRPr="00206C94">
        <w:rPr>
          <w:lang w:val="cs-CZ"/>
        </w:rPr>
        <w:t>ve srovnání se schváleným územním plánem řešeného území.</w:t>
      </w:r>
    </w:p>
    <w:p w14:paraId="17E5CCCE" w14:textId="77777777" w:rsidR="004836FE" w:rsidRPr="004836FE" w:rsidRDefault="004836FE" w:rsidP="004836FE">
      <w:pPr>
        <w:pStyle w:val="Odstaveca"/>
      </w:pPr>
      <w:r w:rsidRPr="004836FE">
        <w:t>Plán společných zařízení bu</w:t>
      </w:r>
      <w:r w:rsidR="009E6F3B">
        <w:t>de projednán s dotčenými orgány</w:t>
      </w:r>
      <w:r w:rsidR="009E6F3B">
        <w:br/>
      </w:r>
      <w:r w:rsidRPr="004836FE">
        <w:t>a organizacemi. Po vyřešení všech př</w:t>
      </w:r>
      <w:r w:rsidR="005846D5">
        <w:t>ipomínek</w:t>
      </w:r>
      <w:r w:rsidRPr="004836FE">
        <w:t xml:space="preserve"> s ním bude seznámen sbor zástupců vlastníků</w:t>
      </w:r>
      <w:r>
        <w:t xml:space="preserve">. </w:t>
      </w:r>
    </w:p>
    <w:p w14:paraId="65EECA2F" w14:textId="77777777"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14:paraId="14CF54A1" w14:textId="77777777"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14:paraId="70EE5903" w14:textId="77777777"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14:paraId="02D9AE99" w14:textId="77777777"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w:t>
      </w:r>
      <w:r w:rsidR="009E6F3B">
        <w:rPr>
          <w:lang w:val="cs-CZ"/>
        </w:rPr>
        <w:t>četně bilance použitých pozemků</w:t>
      </w:r>
      <w:r w:rsidR="009E6F3B">
        <w:br/>
      </w:r>
      <w:r w:rsidRPr="00004135">
        <w:rPr>
          <w:lang w:val="cs-CZ"/>
        </w:rPr>
        <w:t>ve vlastnictví státu, obce popř. jiných vlastníků.</w:t>
      </w:r>
    </w:p>
    <w:p w14:paraId="740BC346" w14:textId="77777777"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s po</w:t>
      </w:r>
      <w:r w:rsidR="009E6F3B">
        <w:t>žadovanou specializací</w:t>
      </w:r>
      <w:r w:rsidR="009E6F3B">
        <w:br/>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14:paraId="024F4E45" w14:textId="77777777"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w:t>
      </w:r>
      <w:r w:rsidR="009E6F3B">
        <w:rPr>
          <w:lang w:val="cs-CZ"/>
        </w:rPr>
        <w:t xml:space="preserve"> pozemků ohrožených vodní erozí</w:t>
      </w:r>
      <w:r w:rsidR="009E6F3B">
        <w:br/>
      </w:r>
      <w:r w:rsidR="00BB0254" w:rsidRPr="00004135">
        <w:rPr>
          <w:lang w:val="cs-CZ"/>
        </w:rPr>
        <w:t xml:space="preserve">nebo u pozemků, na nichž se předpokládá výstavba a realizace společných zařízení. </w:t>
      </w:r>
    </w:p>
    <w:p w14:paraId="377A5E98" w14:textId="77777777" w:rsidR="00BB0254" w:rsidRPr="00004135" w:rsidRDefault="00BB0254" w:rsidP="00DC4C1D">
      <w:pPr>
        <w:pStyle w:val="Odstavec11111"/>
        <w:rPr>
          <w:lang w:val="cs-CZ"/>
        </w:rPr>
      </w:pPr>
      <w:r w:rsidRPr="00004135">
        <w:rPr>
          <w:lang w:val="cs-CZ"/>
        </w:rPr>
        <w:lastRenderedPageBreak/>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w:t>
      </w:r>
      <w:r w:rsidR="009E6F3B">
        <w:rPr>
          <w:lang w:val="cs-CZ"/>
        </w:rPr>
        <w:t>y záboru půdy. To vše s ohledem</w:t>
      </w:r>
      <w:r w:rsidR="009E6F3B">
        <w:br/>
      </w:r>
      <w:r w:rsidRPr="00004135">
        <w:rPr>
          <w:lang w:val="cs-CZ"/>
        </w:rPr>
        <w:t>na potřeby správy</w:t>
      </w:r>
      <w:r w:rsidR="009E6F3B">
        <w:rPr>
          <w:lang w:val="cs-CZ"/>
        </w:rPr>
        <w:t xml:space="preserve"> a provozu jednotlivých staveb.</w:t>
      </w:r>
      <w:r w:rsidR="009E6F3B">
        <w:br/>
      </w:r>
      <w:r w:rsidRPr="00004135">
        <w:rPr>
          <w:lang w:val="cs-CZ"/>
        </w:rPr>
        <w:t xml:space="preserve">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6C8BC988" w14:textId="77777777"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49BF4EDB" w14:textId="77777777"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14:paraId="4B41097D" w14:textId="77777777"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14:paraId="1915E9C3" w14:textId="77777777"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14:paraId="78B5A026" w14:textId="77777777"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14:paraId="6ACDC87D" w14:textId="77777777"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14:paraId="739158D2" w14:textId="77777777"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14:paraId="2A096268" w14:textId="77777777"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009E6F3B">
        <w:br/>
      </w:r>
      <w:r w:rsidRPr="00004135">
        <w:rPr>
          <w:lang w:val="cs-CZ"/>
        </w:rPr>
        <w:t>a to v počtu a formě stanovené čl. IV. této smlouvy.</w:t>
      </w:r>
    </w:p>
    <w:p w14:paraId="4510FBD5" w14:textId="77777777"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w:t>
      </w:r>
      <w:r w:rsidR="009E6F3B">
        <w:t>nále a v potřebném počtu kopií,</w:t>
      </w:r>
      <w:r w:rsidR="009E6F3B">
        <w:br/>
      </w:r>
      <w:r w:rsidR="001260B3" w:rsidRPr="001260B3">
        <w:t>dle požadavku objednatele</w:t>
      </w:r>
      <w:r w:rsidRPr="00004135">
        <w:rPr>
          <w:lang w:val="cs-CZ"/>
        </w:rPr>
        <w:t>.</w:t>
      </w:r>
    </w:p>
    <w:p w14:paraId="379A023B" w14:textId="77777777"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14:paraId="2A5461D5" w14:textId="77777777" w:rsidR="001260B3" w:rsidRPr="001260B3" w:rsidRDefault="001260B3" w:rsidP="001260B3">
      <w:pPr>
        <w:pStyle w:val="Odstaveca"/>
      </w:pPr>
      <w:r w:rsidRPr="001260B3">
        <w:lastRenderedPageBreak/>
        <w:t xml:space="preserve">Zhotovitel </w:t>
      </w:r>
      <w:r>
        <w:t xml:space="preserve">doplní </w:t>
      </w:r>
      <w:r w:rsidRPr="001260B3">
        <w:t>tabulku návrhu prvků</w:t>
      </w:r>
      <w:r w:rsidR="009E6F3B">
        <w:t xml:space="preserve"> PSZ o čísla pozemků a čísla LV</w:t>
      </w:r>
      <w:r w:rsidR="009E6F3B">
        <w:br/>
      </w:r>
      <w:r w:rsidRPr="001260B3">
        <w:t>a vyhotoví soutisk návrhu PSZ na návrh nového uspořádání pozemků.</w:t>
      </w:r>
    </w:p>
    <w:p w14:paraId="0239FE67" w14:textId="77777777" w:rsidR="00BB0254" w:rsidRPr="00004135" w:rsidRDefault="00BB0254" w:rsidP="00EB48C8">
      <w:pPr>
        <w:pStyle w:val="Odstavec111"/>
        <w:rPr>
          <w:lang w:val="cs-CZ"/>
        </w:rPr>
      </w:pPr>
      <w:r w:rsidRPr="00004135">
        <w:rPr>
          <w:lang w:val="cs-CZ"/>
        </w:rPr>
        <w:t>Dokončení a předložení aktuální dokume</w:t>
      </w:r>
      <w:r w:rsidR="009E6F3B">
        <w:rPr>
          <w:lang w:val="cs-CZ"/>
        </w:rPr>
        <w:t>ntace nového uspořádání pozemků</w:t>
      </w:r>
      <w:r w:rsidR="009E6F3B">
        <w:br/>
      </w:r>
      <w:r w:rsidRPr="00004135">
        <w:rPr>
          <w:lang w:val="cs-CZ"/>
        </w:rPr>
        <w:t xml:space="preserve">a </w:t>
      </w:r>
      <w:r w:rsidR="00F943D1">
        <w:t>PSZ</w:t>
      </w:r>
    </w:p>
    <w:p w14:paraId="05E1569D" w14:textId="77777777"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w:t>
      </w:r>
      <w:r w:rsidR="009E6F3B">
        <w:rPr>
          <w:lang w:val="cs-CZ"/>
        </w:rPr>
        <w:t xml:space="preserve"> nového uspořádání pozemků bude</w:t>
      </w:r>
      <w:r w:rsidR="009E6F3B">
        <w:br/>
      </w:r>
      <w:r w:rsidRPr="00004135">
        <w:rPr>
          <w:lang w:val="cs-CZ"/>
        </w:rPr>
        <w:t>v rozsahu uvedeném v bodech VIII. a IX. přílohy č. 1 k vyhlášce</w:t>
      </w:r>
      <w:r w:rsidR="009A55E2">
        <w:t>,</w:t>
      </w:r>
      <w:r w:rsidRPr="00004135">
        <w:rPr>
          <w:lang w:val="cs-CZ"/>
        </w:rPr>
        <w:t xml:space="preserve"> a to v počtu a formě stanovené čl. IV. této smlouvy.</w:t>
      </w:r>
    </w:p>
    <w:p w14:paraId="30C48A6C" w14:textId="77777777"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14:paraId="7EFF2358" w14:textId="77777777"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 xml:space="preserve">Písemnou přílohou se rozumí kopie odsouhlaseného případně neodsouhlaseného soupisu (bilance) pozemků dle přílohy č. 1 bodu VIII. odst. 1 vyhlášky a soupis </w:t>
      </w:r>
      <w:r w:rsidR="009E6F3B">
        <w:t>nových pozemků</w:t>
      </w:r>
      <w:r w:rsidR="009E6F3B">
        <w:br/>
      </w:r>
      <w:r w:rsidRPr="00005468">
        <w:t>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14:paraId="1CFBDAEC" w14:textId="77777777" w:rsidR="00BB0254" w:rsidRPr="00004135" w:rsidRDefault="00BB0254" w:rsidP="00EB48C8">
      <w:pPr>
        <w:pStyle w:val="Odstavecseseznamem"/>
        <w:rPr>
          <w:lang w:val="cs-CZ"/>
        </w:rPr>
      </w:pPr>
      <w:r w:rsidRPr="00004135">
        <w:rPr>
          <w:lang w:val="cs-CZ"/>
        </w:rPr>
        <w:t>Hlavní celek „Mapové dílo“ obsahuje</w:t>
      </w:r>
    </w:p>
    <w:p w14:paraId="050A59D8" w14:textId="77777777" w:rsidR="00005468" w:rsidRPr="00005468" w:rsidRDefault="00005468" w:rsidP="00EB48C8">
      <w:pPr>
        <w:pStyle w:val="Odstavec111"/>
        <w:rPr>
          <w:lang w:val="cs-CZ"/>
        </w:rPr>
      </w:pPr>
      <w:r>
        <w:t>Nastanou-li</w:t>
      </w:r>
      <w:r w:rsidRPr="00005468">
        <w:t xml:space="preserve"> v mezidobí mezi vydáním roz</w:t>
      </w:r>
      <w:r w:rsidR="009E6F3B">
        <w:t>hodnutí o schválení návrhu KoPÚ</w:t>
      </w:r>
      <w:r w:rsidR="009E6F3B">
        <w:br/>
      </w:r>
      <w:r w:rsidRPr="00005468">
        <w:t>a vydáním rozhodnutí podle § 11 odst. 8 zákona změny údajů v katastru nemovitostí provede zhotovitel tomu odpovídající aktualizaci podkladu KoPÚ</w:t>
      </w:r>
      <w:r>
        <w:t>.</w:t>
      </w:r>
    </w:p>
    <w:p w14:paraId="7925593B" w14:textId="77777777" w:rsidR="00BB0254" w:rsidRPr="00004135" w:rsidRDefault="00005468" w:rsidP="00EB48C8">
      <w:pPr>
        <w:pStyle w:val="Odstavec111"/>
        <w:rPr>
          <w:lang w:val="cs-CZ"/>
        </w:rPr>
      </w:pPr>
      <w:r>
        <w:t>Vyhotovení</w:t>
      </w:r>
      <w:r w:rsidR="00BB0254" w:rsidRPr="00004135">
        <w:rPr>
          <w:lang w:val="cs-CZ"/>
        </w:rPr>
        <w:t xml:space="preserve"> podkladů potřebných pro zave</w:t>
      </w:r>
      <w:r w:rsidR="009E6F3B">
        <w:rPr>
          <w:lang w:val="cs-CZ"/>
        </w:rPr>
        <w:t>dení výsledků pozemkových úprav</w:t>
      </w:r>
      <w:r w:rsidR="009E6F3B">
        <w:br/>
      </w:r>
      <w:r w:rsidR="00BB0254" w:rsidRPr="00004135">
        <w:rPr>
          <w:lang w:val="cs-CZ"/>
        </w:rPr>
        <w:t xml:space="preserve">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14:paraId="28DD1B41" w14:textId="77777777"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14:paraId="456B58F7" w14:textId="77777777"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w:t>
      </w:r>
      <w:r w:rsidR="009E6F3B">
        <w:rPr>
          <w:lang w:val="cs-CZ"/>
        </w:rPr>
        <w:t>ro obnovu katastrálního operátu</w:t>
      </w:r>
      <w:r w:rsidR="009E6F3B">
        <w:br/>
      </w:r>
      <w:r w:rsidRPr="00004135">
        <w:rPr>
          <w:lang w:val="cs-CZ"/>
        </w:rPr>
        <w:t xml:space="preserve">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w:t>
      </w:r>
      <w:r w:rsidR="009E6F3B">
        <w:rPr>
          <w:lang w:val="cs-CZ"/>
        </w:rPr>
        <w:t>nictvím odborně způsobilé osoby</w:t>
      </w:r>
      <w:r w:rsidR="009E6F3B">
        <w:br/>
      </w:r>
      <w:r w:rsidRPr="00004135">
        <w:rPr>
          <w:lang w:val="cs-CZ"/>
        </w:rPr>
        <w:t xml:space="preserve">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14:paraId="4240D917" w14:textId="77777777" w:rsidR="00BB0254" w:rsidRPr="00004135" w:rsidRDefault="00BB0254" w:rsidP="00EB48C8">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14:paraId="4CD52DA2" w14:textId="77777777"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14:paraId="2944775F" w14:textId="77777777" w:rsidR="00BB0254" w:rsidRPr="00004135" w:rsidRDefault="00BB0254" w:rsidP="00EB48C8">
      <w:pPr>
        <w:pStyle w:val="Odstavecseseznamem"/>
        <w:rPr>
          <w:lang w:val="cs-CZ"/>
        </w:rPr>
      </w:pPr>
      <w:r w:rsidRPr="00004135">
        <w:rPr>
          <w:lang w:val="cs-CZ"/>
        </w:rPr>
        <w:t xml:space="preserve">Hlavní celek „Vytyčení pozemků dle zapsané DKM“ obsahuje </w:t>
      </w:r>
    </w:p>
    <w:p w14:paraId="42A430FB" w14:textId="77777777"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w:t>
      </w:r>
      <w:r w:rsidR="008B5D87" w:rsidRPr="008B5D87">
        <w:lastRenderedPageBreak/>
        <w:t xml:space="preserve">objednatele </w:t>
      </w:r>
      <w:r w:rsidR="008B5D87">
        <w:t xml:space="preserve">na základě </w:t>
      </w:r>
      <w:r w:rsidRPr="00004135">
        <w:rPr>
          <w:lang w:val="cs-CZ"/>
        </w:rPr>
        <w:t>požadavků vlastníků. Zhotovitel odevzdá objednateli doklad o předání dokumentace o vyty</w:t>
      </w:r>
      <w:r w:rsidR="009E6F3B">
        <w:rPr>
          <w:lang w:val="cs-CZ"/>
        </w:rPr>
        <w:t>čení hranice pozemků vlastníkům</w:t>
      </w:r>
      <w:r w:rsidR="009E6F3B">
        <w:br/>
      </w:r>
      <w:r w:rsidRPr="00004135">
        <w:rPr>
          <w:lang w:val="cs-CZ"/>
        </w:rPr>
        <w:t>a katastrálnímu úřadu. Pro fakturaci bude rozhodující skutečný počet měrných jednotek.</w:t>
      </w:r>
    </w:p>
    <w:p w14:paraId="2FF7F33D" w14:textId="77777777"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14:paraId="563B2DC5" w14:textId="77777777"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w:t>
      </w:r>
      <w:r w:rsidR="009E6F3B">
        <w:rPr>
          <w:lang w:val="cs-CZ"/>
        </w:rPr>
        <w:t>okynem SPÚ, na paměťovém mediu,</w:t>
      </w:r>
      <w:r w:rsidR="009E6F3B">
        <w:br/>
      </w:r>
      <w:r w:rsidRPr="00004135">
        <w:rPr>
          <w:lang w:val="cs-CZ"/>
        </w:rPr>
        <w:t>a současně bude předána textová část ve for</w:t>
      </w:r>
      <w:r w:rsidR="009E6F3B">
        <w:rPr>
          <w:lang w:val="cs-CZ"/>
        </w:rPr>
        <w:t>mátu *.doc(x) nebo kompatibilní</w:t>
      </w:r>
      <w:r w:rsidR="009E6F3B">
        <w:br/>
      </w:r>
      <w:r w:rsidRPr="00004135">
        <w:rPr>
          <w:lang w:val="cs-CZ"/>
        </w:rPr>
        <w:t>s textovým editorem Word, tabulková část ve formátu *</w:t>
      </w:r>
      <w:r w:rsidR="009E6F3B">
        <w:rPr>
          <w:lang w:val="cs-CZ"/>
        </w:rPr>
        <w:t>.</w:t>
      </w:r>
      <w:proofErr w:type="spellStart"/>
      <w:r w:rsidR="009E6F3B">
        <w:rPr>
          <w:lang w:val="cs-CZ"/>
        </w:rPr>
        <w:t>xls</w:t>
      </w:r>
      <w:proofErr w:type="spellEnd"/>
      <w:r w:rsidR="009E6F3B">
        <w:rPr>
          <w:lang w:val="cs-CZ"/>
        </w:rPr>
        <w:t>(x) nebo kompatibilní</w:t>
      </w:r>
      <w:r w:rsidR="009E6F3B">
        <w:br/>
      </w:r>
      <w:r w:rsidRPr="00004135">
        <w:rPr>
          <w:lang w:val="cs-CZ"/>
        </w:rPr>
        <w:t>s programem Excel. Seznam parcel řešených v</w:t>
      </w:r>
      <w:r w:rsidR="009E6F3B">
        <w:rPr>
          <w:lang w:val="cs-CZ"/>
        </w:rPr>
        <w:t xml:space="preserve"> obvodu </w:t>
      </w:r>
      <w:proofErr w:type="spellStart"/>
      <w:r w:rsidR="009E6F3B">
        <w:rPr>
          <w:lang w:val="cs-CZ"/>
        </w:rPr>
        <w:t>KoPÚ</w:t>
      </w:r>
      <w:proofErr w:type="spellEnd"/>
      <w:r w:rsidR="009E6F3B">
        <w:rPr>
          <w:lang w:val="cs-CZ"/>
        </w:rPr>
        <w:t xml:space="preserve"> pro zápis poznámky</w:t>
      </w:r>
      <w:r w:rsidR="009E6F3B">
        <w:br/>
      </w:r>
      <w:r w:rsidRPr="00004135">
        <w:rPr>
          <w:lang w:val="cs-CZ"/>
        </w:rPr>
        <w:t xml:space="preserve">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14:paraId="3757CAC4" w14:textId="77777777"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w:t>
      </w:r>
      <w:commentRangeStart w:id="3"/>
      <w:r w:rsidR="008F16D1">
        <w:rPr>
          <w:lang w:val="cs-CZ"/>
        </w:rPr>
        <w:t xml:space="preserve">počtu vyhotovení </w:t>
      </w:r>
      <w:commentRangeEnd w:id="3"/>
      <w:r w:rsidR="008C2BD0">
        <w:rPr>
          <w:rStyle w:val="Odkaznakoment"/>
        </w:rPr>
        <w:commentReference w:id="3"/>
      </w:r>
      <w:r w:rsidR="008F16D1">
        <w:rPr>
          <w:lang w:val="cs-CZ"/>
        </w:rPr>
        <w:t>a formě</w:t>
      </w:r>
      <w:r w:rsidR="008F16D1">
        <w:t>:</w:t>
      </w:r>
    </w:p>
    <w:p w14:paraId="3E0A7FC5" w14:textId="77777777" w:rsidR="00BB0254" w:rsidRPr="00004135" w:rsidRDefault="00BB0254" w:rsidP="00EB48C8">
      <w:pPr>
        <w:pStyle w:val="Odstavec111"/>
        <w:rPr>
          <w:lang w:val="cs-CZ"/>
        </w:rPr>
      </w:pPr>
      <w:r w:rsidRPr="00004135">
        <w:rPr>
          <w:lang w:val="cs-CZ"/>
        </w:rPr>
        <w:t xml:space="preserve">Revize stávajícího bodového pole - </w:t>
      </w:r>
      <w:r w:rsidR="00B340BF">
        <w:t>2</w:t>
      </w:r>
      <w:r w:rsidRPr="00004135">
        <w:rPr>
          <w:lang w:val="cs-CZ"/>
        </w:rPr>
        <w:t>x papírové zpracování (1x objednatel</w:t>
      </w:r>
      <w:r w:rsidR="00B340BF">
        <w:t>, 1x katastrální úřad</w:t>
      </w:r>
      <w:r w:rsidRPr="00004135">
        <w:rPr>
          <w:lang w:val="cs-CZ"/>
        </w:rPr>
        <w:t xml:space="preserve">) a CD (DVD). </w:t>
      </w:r>
    </w:p>
    <w:p w14:paraId="33D475BE" w14:textId="77777777" w:rsidR="00BB0254" w:rsidRPr="00004135" w:rsidRDefault="00BB0254" w:rsidP="00EB48C8">
      <w:pPr>
        <w:pStyle w:val="Odstavec111"/>
        <w:rPr>
          <w:lang w:val="cs-CZ"/>
        </w:rPr>
      </w:pPr>
      <w:r w:rsidRPr="00004135">
        <w:rPr>
          <w:lang w:val="cs-CZ"/>
        </w:rPr>
        <w:t xml:space="preserve">Polohopisné zaměření zájmového území - </w:t>
      </w:r>
      <w:r w:rsidR="00B340BF">
        <w:t>2</w:t>
      </w:r>
      <w:r w:rsidRPr="00004135">
        <w:rPr>
          <w:lang w:val="cs-CZ"/>
        </w:rPr>
        <w:t>x pap</w:t>
      </w:r>
      <w:r w:rsidR="008527D5">
        <w:rPr>
          <w:lang w:val="cs-CZ"/>
        </w:rPr>
        <w:t>írové zpracování (1x objednatel</w:t>
      </w:r>
      <w:r w:rsidR="00B340BF">
        <w:t>, 1x katastrální úřad</w:t>
      </w:r>
      <w:r w:rsidRPr="00004135">
        <w:rPr>
          <w:lang w:val="cs-CZ"/>
        </w:rPr>
        <w:t xml:space="preserve">) a CD (DVD). </w:t>
      </w:r>
    </w:p>
    <w:p w14:paraId="78B5D74E" w14:textId="77777777"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w:t>
      </w:r>
      <w:r w:rsidR="009E6F3B">
        <w:rPr>
          <w:lang w:val="cs-CZ"/>
        </w:rPr>
        <w:t>é zpracování (1x objednatel, 1x</w:t>
      </w:r>
      <w:r w:rsidR="009E6F3B">
        <w:br/>
      </w:r>
      <w:r w:rsidR="008527D5">
        <w:t xml:space="preserve">pro předání na </w:t>
      </w:r>
      <w:r w:rsidRPr="00004135">
        <w:rPr>
          <w:lang w:val="cs-CZ"/>
        </w:rPr>
        <w:t xml:space="preserve">katastrální úřad) a CD (DVD). </w:t>
      </w:r>
    </w:p>
    <w:p w14:paraId="7311D101" w14:textId="77777777"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14:paraId="0D8C155E" w14:textId="77777777"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14:paraId="521C7051" w14:textId="77777777"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14:paraId="280DC3F8" w14:textId="77777777" w:rsidR="00BB0254" w:rsidRPr="00004135" w:rsidRDefault="00BB0254" w:rsidP="00EB48C8">
      <w:pPr>
        <w:pStyle w:val="Odstavec111"/>
        <w:rPr>
          <w:lang w:val="cs-CZ"/>
        </w:rPr>
      </w:pPr>
      <w:r w:rsidRPr="00004135">
        <w:rPr>
          <w:lang w:val="cs-CZ"/>
        </w:rPr>
        <w:t>Výškopisné zaměření zájmového území - 1x p</w:t>
      </w:r>
      <w:r w:rsidR="009E6F3B">
        <w:rPr>
          <w:lang w:val="cs-CZ"/>
        </w:rPr>
        <w:t>apírové zpracování (objednatel)</w:t>
      </w:r>
      <w:r w:rsidR="009E6F3B">
        <w:br/>
      </w:r>
      <w:r w:rsidRPr="00004135">
        <w:rPr>
          <w:lang w:val="cs-CZ"/>
        </w:rPr>
        <w:t xml:space="preserve">a CD (DVD). </w:t>
      </w:r>
    </w:p>
    <w:p w14:paraId="3323D431" w14:textId="77777777"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14:paraId="00902024" w14:textId="77777777"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14:paraId="342DAB5E" w14:textId="77777777"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14:paraId="57140805" w14:textId="77777777" w:rsidR="00BB0254" w:rsidRPr="00004135" w:rsidRDefault="00BB0254" w:rsidP="00EB48C8">
      <w:pPr>
        <w:pStyle w:val="Odstavec111"/>
        <w:rPr>
          <w:lang w:val="cs-CZ"/>
        </w:rPr>
      </w:pPr>
      <w:r w:rsidRPr="00004135">
        <w:rPr>
          <w:lang w:val="cs-CZ"/>
        </w:rPr>
        <w:lastRenderedPageBreak/>
        <w:t xml:space="preserve">Zpracování mapového díla - </w:t>
      </w:r>
      <w:r w:rsidR="00B85CC8">
        <w:t>2</w:t>
      </w:r>
      <w:r w:rsidR="00280088">
        <w:rPr>
          <w:lang w:val="cs-CZ"/>
        </w:rPr>
        <w:t>x papírové zpracování (</w:t>
      </w:r>
      <w:r w:rsidR="00B85CC8">
        <w:t xml:space="preserve">1x </w:t>
      </w:r>
      <w:r w:rsidRPr="00004135">
        <w:rPr>
          <w:lang w:val="cs-CZ"/>
        </w:rPr>
        <w:t>objednatel</w:t>
      </w:r>
      <w:r w:rsidR="00B85CC8">
        <w:t>, 1x katastrální úřad</w:t>
      </w:r>
      <w:r w:rsidRPr="00004135">
        <w:rPr>
          <w:lang w:val="cs-CZ"/>
        </w:rPr>
        <w:t xml:space="preserve">) a CD (DVD). </w:t>
      </w:r>
    </w:p>
    <w:p w14:paraId="3684891D" w14:textId="77777777"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009E6F3B">
        <w:br/>
      </w:r>
      <w:r w:rsidRPr="00004135">
        <w:rPr>
          <w:lang w:val="cs-CZ"/>
        </w:rPr>
        <w:t xml:space="preserve">a o zřízení nebo zrušení věcného břemene - </w:t>
      </w:r>
      <w:r w:rsidR="008527D5">
        <w:t>4</w:t>
      </w:r>
      <w:r w:rsidRPr="00004135">
        <w:rPr>
          <w:lang w:val="cs-CZ"/>
        </w:rPr>
        <w:t xml:space="preserve">x papírové zpracování (1x objednatel, 1x katastrální úřad, 1x k rozeslání </w:t>
      </w:r>
      <w:r w:rsidR="009E6F3B">
        <w:t>účastníkům řízení, 1x obec</w:t>
      </w:r>
      <w:r w:rsidR="009E6F3B">
        <w:br/>
      </w:r>
      <w:r w:rsidR="008527D5">
        <w:t>k veřejnému nahlédnutí</w:t>
      </w:r>
      <w:r w:rsidRPr="00004135">
        <w:rPr>
          <w:lang w:val="cs-CZ"/>
        </w:rPr>
        <w:t>) a CD (DVD).</w:t>
      </w:r>
    </w:p>
    <w:p w14:paraId="158CDEE0" w14:textId="77777777"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14:paraId="584EF9D6" w14:textId="77777777"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14:paraId="68D36500" w14:textId="77777777"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14:paraId="10D69E2C" w14:textId="77777777"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14:paraId="147ECA6A" w14:textId="77777777"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14:paraId="5F280279" w14:textId="77777777"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9E6F3B">
        <w:rPr>
          <w:lang w:val="cs-CZ"/>
        </w:rPr>
        <w:t>Pobočky</w:t>
      </w:r>
      <w:r w:rsidR="009E6F3B">
        <w:t xml:space="preserve"> České Budějovice</w:t>
      </w:r>
      <w:r w:rsidR="003B67C5">
        <w:rPr>
          <w:lang w:val="cs-CZ"/>
        </w:rPr>
        <w:t xml:space="preserve">, adresa </w:t>
      </w:r>
      <w:r w:rsidR="009E6F3B">
        <w:t>Rudolfovská 80, 370 01 České Budějovice</w:t>
      </w:r>
      <w:r w:rsidR="003B67C5">
        <w:rPr>
          <w:lang w:val="cs-CZ"/>
        </w:rPr>
        <w:t>.</w:t>
      </w:r>
      <w:r w:rsidR="002F74E3">
        <w:t xml:space="preserve"> </w:t>
      </w:r>
      <w:r w:rsidR="002F74E3">
        <w:rPr>
          <w:lang w:val="cs-CZ"/>
        </w:rPr>
        <w:t>O</w:t>
      </w:r>
      <w:r w:rsidR="002F74E3">
        <w:t xml:space="preserve"> </w:t>
      </w:r>
      <w:r w:rsidR="009E6F3B">
        <w:rPr>
          <w:lang w:val="cs-CZ"/>
        </w:rPr>
        <w:t>předání</w:t>
      </w:r>
      <w:r w:rsidR="009E6F3B">
        <w:br/>
      </w:r>
      <w:r w:rsidRPr="00004135">
        <w:rPr>
          <w:lang w:val="cs-CZ"/>
        </w:rPr>
        <w:t xml:space="preserve">a převzetí části díla bez zjevných vad a nedodělků bude vyhotoven schvalovací protokol, který bude oboustranně potvrzen osobami oprávněnými jednat v technických záležitostech. </w:t>
      </w:r>
    </w:p>
    <w:p w14:paraId="1CF3BE1E" w14:textId="77777777"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14:paraId="4DD1366D" w14:textId="77777777" w:rsidR="00BB0254" w:rsidRPr="00004135" w:rsidRDefault="00BB0254" w:rsidP="00EB48C8">
      <w:pPr>
        <w:pStyle w:val="Odstavecseseznamem"/>
        <w:rPr>
          <w:lang w:val="cs-CZ"/>
        </w:rPr>
      </w:pPr>
      <w:r w:rsidRPr="00004135">
        <w:rPr>
          <w:lang w:val="cs-CZ"/>
        </w:rPr>
        <w:t>Schvalovací protokol bude vyhotoven:</w:t>
      </w:r>
    </w:p>
    <w:p w14:paraId="6E21CFE8" w14:textId="77777777"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14:paraId="2231EF18" w14:textId="77777777" w:rsidR="00BB0254" w:rsidRPr="003B67C5" w:rsidRDefault="00BB0254" w:rsidP="00EB48C8">
      <w:pPr>
        <w:pStyle w:val="Odstavec111"/>
        <w:rPr>
          <w:lang w:val="cs-CZ"/>
        </w:rPr>
      </w:pPr>
      <w:r w:rsidRPr="00004135">
        <w:rPr>
          <w:lang w:val="cs-CZ"/>
        </w:rPr>
        <w:t>u dílčí části 3.1.2. po potvrzení správnosti odevzdávaného díla objednatelem,</w:t>
      </w:r>
    </w:p>
    <w:p w14:paraId="70AE3047" w14:textId="77777777"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14:paraId="657EF559" w14:textId="77777777" w:rsidR="003B67C5" w:rsidRPr="00004135" w:rsidRDefault="003B67C5" w:rsidP="00EB48C8">
      <w:pPr>
        <w:pStyle w:val="Odstavec111"/>
        <w:rPr>
          <w:lang w:val="cs-CZ"/>
        </w:rPr>
      </w:pPr>
      <w:r>
        <w:t>dílčí části 3.1.4</w:t>
      </w:r>
      <w:r w:rsidRPr="003B67C5">
        <w:t>. po potvrzení správnosti odevzdávaného díla obje</w:t>
      </w:r>
      <w:r>
        <w:t>dnatelem,</w:t>
      </w:r>
    </w:p>
    <w:p w14:paraId="5297445A" w14:textId="77777777"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14:paraId="1026158D" w14:textId="77777777"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14:paraId="2015886F" w14:textId="77777777"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9E6F3B">
        <w:br/>
      </w:r>
      <w:r w:rsidR="008B5D87" w:rsidRPr="002A3B15">
        <w:t>a po předložení kladného schvalovacího protokolu o převzetí dat ve</w:t>
      </w:r>
      <w:r w:rsidR="008B5D87">
        <w:t xml:space="preserve"> </w:t>
      </w:r>
      <w:r w:rsidR="008B5D87" w:rsidRPr="008B5D87">
        <w:t>VFP</w:t>
      </w:r>
      <w:r w:rsidR="002A3B15" w:rsidRPr="002A3B15">
        <w:t>,</w:t>
      </w:r>
    </w:p>
    <w:p w14:paraId="751FC55D" w14:textId="77777777"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w:t>
      </w:r>
      <w:r w:rsidR="009E6F3B">
        <w:t>vacího protokolu o převzetí dat</w:t>
      </w:r>
      <w:r w:rsidR="009E6F3B">
        <w:br/>
      </w:r>
      <w:r w:rsidR="002A3B15" w:rsidRPr="002A3B15">
        <w:t>ve</w:t>
      </w:r>
      <w:r w:rsidR="002A3B15">
        <w:t xml:space="preserve"> </w:t>
      </w:r>
      <w:r w:rsidR="002A3B15">
        <w:rPr>
          <w:lang w:val="cs-CZ"/>
        </w:rPr>
        <w:t>VFP</w:t>
      </w:r>
      <w:r w:rsidR="002A3B15">
        <w:t>,</w:t>
      </w:r>
    </w:p>
    <w:p w14:paraId="5EE38615" w14:textId="77777777"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w:t>
      </w:r>
      <w:r w:rsidR="009E6F3B">
        <w:rPr>
          <w:lang w:val="cs-CZ"/>
        </w:rPr>
        <w:t xml:space="preserve"> stanoviska katastrálního úřadu</w:t>
      </w:r>
      <w:r w:rsidR="009E6F3B">
        <w:br/>
      </w:r>
      <w:r w:rsidRPr="00004135">
        <w:rPr>
          <w:lang w:val="cs-CZ"/>
        </w:rPr>
        <w:t xml:space="preserve">k převzetí výsledků zeměměřických činností do katastru nemovitostí. </w:t>
      </w:r>
    </w:p>
    <w:p w14:paraId="599BB2DD" w14:textId="77777777" w:rsidR="00BB0254" w:rsidRPr="00004135" w:rsidRDefault="00BB0254" w:rsidP="00EB48C8">
      <w:pPr>
        <w:pStyle w:val="Odstavecseseznamem"/>
        <w:rPr>
          <w:lang w:val="cs-CZ"/>
        </w:rPr>
      </w:pPr>
      <w:r w:rsidRPr="00004135">
        <w:rPr>
          <w:lang w:val="cs-CZ"/>
        </w:rPr>
        <w:lastRenderedPageBreak/>
        <w:t xml:space="preserve">Část díla „Vytyčení pozemků dle zapsané DKM“ zabezpečí zhotovitel ve lhůtách stanovených objednatelem, nejpozději však do konce </w:t>
      </w:r>
      <w:r w:rsidR="002A3B15">
        <w:t>30. 9.</w:t>
      </w:r>
      <w:r w:rsidR="009E6F3B">
        <w:rPr>
          <w:lang w:val="cs-CZ"/>
        </w:rPr>
        <w:t xml:space="preserve"> následujícího po roce,</w:t>
      </w:r>
      <w:r w:rsidR="009E6F3B">
        <w:br/>
      </w:r>
      <w:r w:rsidRPr="00004135">
        <w:rPr>
          <w:lang w:val="cs-CZ"/>
        </w:rPr>
        <w:t xml:space="preserve">v němž došlo k zápisu </w:t>
      </w:r>
      <w:proofErr w:type="spellStart"/>
      <w:r w:rsidRPr="00004135">
        <w:rPr>
          <w:lang w:val="cs-CZ"/>
        </w:rPr>
        <w:t>KoPÚ</w:t>
      </w:r>
      <w:proofErr w:type="spellEnd"/>
      <w:r w:rsidRPr="00004135">
        <w:rPr>
          <w:lang w:val="cs-CZ"/>
        </w:rPr>
        <w:t xml:space="preserve"> do katastru nemovitostí.</w:t>
      </w:r>
    </w:p>
    <w:p w14:paraId="45299CF4" w14:textId="77777777" w:rsidR="00BB0254" w:rsidRPr="00004135" w:rsidRDefault="00605862" w:rsidP="001545F1">
      <w:pPr>
        <w:pStyle w:val="Nadpis1"/>
        <w:rPr>
          <w:lang w:val="cs-CZ"/>
        </w:rPr>
      </w:pPr>
      <w:r w:rsidRPr="00004135">
        <w:rPr>
          <w:lang w:val="cs-CZ"/>
        </w:rPr>
        <w:br/>
      </w:r>
      <w:r w:rsidR="00BB0254" w:rsidRPr="00004135">
        <w:rPr>
          <w:lang w:val="cs-CZ"/>
        </w:rPr>
        <w:t>Cena za provedení díla</w:t>
      </w:r>
    </w:p>
    <w:p w14:paraId="68772038" w14:textId="77777777"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14:paraId="62327E5C"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3D1BED8B" w14:textId="50E99A7B" w:rsidR="006058D4" w:rsidRPr="00004135" w:rsidRDefault="006058D4" w:rsidP="00DC4C1D">
            <w:pPr>
              <w:pStyle w:val="Tabulka-buky11"/>
              <w:spacing w:before="0" w:after="0"/>
              <w:rPr>
                <w:snapToGrid w:val="0"/>
                <w:lang w:val="cs-CZ" w:eastAsia="en-US"/>
              </w:rPr>
            </w:pPr>
            <w:r w:rsidRPr="00004135">
              <w:rPr>
                <w:snapToGrid w:val="0"/>
                <w:lang w:val="cs-CZ" w:eastAsia="en-US"/>
              </w:rPr>
              <w:t>1. Hlavní celek - Přípravné práce celk</w:t>
            </w:r>
            <w:r w:rsidR="00741E3A">
              <w:rPr>
                <w:snapToGrid w:val="0"/>
                <w:lang w:val="cs-CZ" w:eastAsia="en-US"/>
              </w:rPr>
              <w:t xml:space="preserve">em (Dílčí části </w:t>
            </w:r>
            <w:proofErr w:type="gramStart"/>
            <w:r w:rsidR="00741E3A">
              <w:rPr>
                <w:snapToGrid w:val="0"/>
                <w:lang w:val="cs-CZ" w:eastAsia="en-US"/>
              </w:rPr>
              <w:t>3.1.1.- 3.1.5</w:t>
            </w:r>
            <w:proofErr w:type="gramEnd"/>
            <w:r w:rsidR="00741E3A">
              <w:rPr>
                <w:snapToGrid w:val="0"/>
                <w:lang w:val="cs-CZ" w:eastAsia="en-US"/>
              </w:rPr>
              <w:t>.)</w:t>
            </w:r>
            <w:r w:rsidR="00741E3A">
              <w:br/>
            </w:r>
            <w:r w:rsidRPr="00004135">
              <w:rPr>
                <w:snapToGrid w:val="0"/>
                <w:lang w:val="cs-CZ" w:eastAsia="en-US"/>
              </w:rPr>
              <w:t>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374C83B" w14:textId="3EDBD111" w:rsidR="006058D4" w:rsidRPr="00004135" w:rsidRDefault="00741E3A" w:rsidP="00DC4C1D">
            <w:pPr>
              <w:tabs>
                <w:tab w:val="right" w:pos="1026"/>
              </w:tabs>
              <w:spacing w:after="0" w:line="276" w:lineRule="auto"/>
              <w:ind w:left="34"/>
              <w:jc w:val="right"/>
              <w:rPr>
                <w:snapToGrid w:val="0"/>
                <w:sz w:val="20"/>
                <w:lang w:val="cs-CZ" w:eastAsia="en-US"/>
              </w:rPr>
            </w:pPr>
            <w:r>
              <w:t>949 720</w:t>
            </w:r>
            <w:r w:rsidR="006058D4" w:rsidRPr="00004135">
              <w:rPr>
                <w:snapToGrid w:val="0"/>
                <w:sz w:val="20"/>
                <w:lang w:val="cs-CZ" w:eastAsia="en-US"/>
              </w:rPr>
              <w:t>,- Kč</w:t>
            </w:r>
          </w:p>
        </w:tc>
      </w:tr>
      <w:tr w:rsidR="006058D4" w:rsidRPr="00004135" w14:paraId="30B5921F"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626843C" w14:textId="3F58705F" w:rsidR="006058D4" w:rsidRPr="00004135" w:rsidRDefault="006058D4" w:rsidP="00DC4C1D">
            <w:pPr>
              <w:pStyle w:val="Tabulka-buky11"/>
              <w:spacing w:before="0" w:after="0"/>
              <w:rPr>
                <w:snapToGrid w:val="0"/>
                <w:lang w:val="cs-CZ" w:eastAsia="en-US"/>
              </w:rPr>
            </w:pPr>
            <w:r w:rsidRPr="00004135">
              <w:rPr>
                <w:snapToGrid w:val="0"/>
                <w:lang w:val="cs-CZ" w:eastAsia="en-US"/>
              </w:rPr>
              <w:t>2. Hlavní celek - Návrhové práce celk</w:t>
            </w:r>
            <w:r w:rsidR="00741E3A">
              <w:rPr>
                <w:snapToGrid w:val="0"/>
                <w:lang w:val="cs-CZ" w:eastAsia="en-US"/>
              </w:rPr>
              <w:t xml:space="preserve">em (Dílčí části </w:t>
            </w:r>
            <w:proofErr w:type="gramStart"/>
            <w:r w:rsidR="00741E3A">
              <w:rPr>
                <w:snapToGrid w:val="0"/>
                <w:lang w:val="cs-CZ" w:eastAsia="en-US"/>
              </w:rPr>
              <w:t>3.2.1.- 3.2.3</w:t>
            </w:r>
            <w:proofErr w:type="gramEnd"/>
            <w:r w:rsidR="00741E3A">
              <w:rPr>
                <w:snapToGrid w:val="0"/>
                <w:lang w:val="cs-CZ" w:eastAsia="en-US"/>
              </w:rPr>
              <w:t>.)</w:t>
            </w:r>
            <w:r w:rsidR="00741E3A">
              <w:br/>
            </w:r>
            <w:r w:rsidRPr="00004135">
              <w:rPr>
                <w:snapToGrid w:val="0"/>
                <w:lang w:val="cs-CZ" w:eastAsia="en-US"/>
              </w:rPr>
              <w:t>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EABD274" w14:textId="11F05843" w:rsidR="006058D4" w:rsidRPr="00004135" w:rsidRDefault="00741E3A" w:rsidP="00DC4C1D">
            <w:pPr>
              <w:tabs>
                <w:tab w:val="right" w:pos="1026"/>
              </w:tabs>
              <w:spacing w:after="0" w:line="276" w:lineRule="auto"/>
              <w:ind w:left="34"/>
              <w:jc w:val="right"/>
              <w:rPr>
                <w:snapToGrid w:val="0"/>
                <w:sz w:val="20"/>
                <w:lang w:val="cs-CZ" w:eastAsia="en-US"/>
              </w:rPr>
            </w:pPr>
            <w:r>
              <w:t>502 500</w:t>
            </w:r>
            <w:r w:rsidR="006058D4" w:rsidRPr="00004135">
              <w:rPr>
                <w:snapToGrid w:val="0"/>
                <w:sz w:val="20"/>
                <w:lang w:val="cs-CZ" w:eastAsia="en-US"/>
              </w:rPr>
              <w:t>,- Kč</w:t>
            </w:r>
          </w:p>
        </w:tc>
      </w:tr>
      <w:tr w:rsidR="006058D4" w:rsidRPr="00004135" w14:paraId="6290B259"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0B36AE8"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E19103C" w14:textId="4C76C912" w:rsidR="006058D4" w:rsidRPr="00004135" w:rsidRDefault="00741E3A" w:rsidP="00DC4C1D">
            <w:pPr>
              <w:tabs>
                <w:tab w:val="right" w:pos="1026"/>
              </w:tabs>
              <w:spacing w:after="0" w:line="276" w:lineRule="auto"/>
              <w:ind w:left="34"/>
              <w:jc w:val="right"/>
              <w:rPr>
                <w:snapToGrid w:val="0"/>
                <w:sz w:val="20"/>
                <w:lang w:val="cs-CZ" w:eastAsia="en-US"/>
              </w:rPr>
            </w:pPr>
            <w:r>
              <w:t>102 000</w:t>
            </w:r>
            <w:r w:rsidR="006058D4" w:rsidRPr="00004135">
              <w:rPr>
                <w:snapToGrid w:val="0"/>
                <w:sz w:val="20"/>
                <w:lang w:val="cs-CZ" w:eastAsia="en-US"/>
              </w:rPr>
              <w:t>,- Kč</w:t>
            </w:r>
          </w:p>
        </w:tc>
      </w:tr>
      <w:tr w:rsidR="006058D4" w:rsidRPr="00004135" w14:paraId="6CF1A6C7"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6416F764"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601DA938" w14:textId="040CA35D" w:rsidR="006058D4" w:rsidRPr="00004135" w:rsidRDefault="00741E3A" w:rsidP="00DC4C1D">
            <w:pPr>
              <w:tabs>
                <w:tab w:val="right" w:pos="1026"/>
              </w:tabs>
              <w:spacing w:after="0" w:line="276" w:lineRule="auto"/>
              <w:ind w:left="34"/>
              <w:jc w:val="right"/>
              <w:rPr>
                <w:snapToGrid w:val="0"/>
                <w:sz w:val="20"/>
                <w:lang w:val="cs-CZ" w:eastAsia="en-US"/>
              </w:rPr>
            </w:pPr>
            <w:r>
              <w:t>80 000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14:paraId="1073ECFF"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D980D8B"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D4C3AAE" w14:textId="73E3E8DE" w:rsidR="006058D4" w:rsidRPr="00004135" w:rsidRDefault="00741E3A" w:rsidP="00DC4C1D">
            <w:pPr>
              <w:tabs>
                <w:tab w:val="right" w:pos="1026"/>
              </w:tabs>
              <w:spacing w:after="0" w:line="276" w:lineRule="auto"/>
              <w:ind w:left="34"/>
              <w:jc w:val="right"/>
              <w:rPr>
                <w:snapToGrid w:val="0"/>
                <w:sz w:val="20"/>
                <w:lang w:val="cs-CZ" w:eastAsia="en-US"/>
              </w:rPr>
            </w:pPr>
            <w:r>
              <w:t>1 634 220</w:t>
            </w:r>
            <w:r w:rsidR="006058D4" w:rsidRPr="00004135">
              <w:rPr>
                <w:snapToGrid w:val="0"/>
                <w:sz w:val="20"/>
                <w:lang w:val="cs-CZ" w:eastAsia="en-US"/>
              </w:rPr>
              <w:t>,- Kč</w:t>
            </w:r>
          </w:p>
        </w:tc>
      </w:tr>
      <w:tr w:rsidR="006058D4" w:rsidRPr="00004135" w14:paraId="0092DDF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A57A690"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DB76F" w14:textId="096994CC" w:rsidR="006058D4" w:rsidRPr="00004135" w:rsidRDefault="00741E3A" w:rsidP="00DC4C1D">
            <w:pPr>
              <w:tabs>
                <w:tab w:val="right" w:pos="1026"/>
              </w:tabs>
              <w:spacing w:after="0" w:line="276" w:lineRule="auto"/>
              <w:ind w:left="34"/>
              <w:jc w:val="right"/>
              <w:rPr>
                <w:snapToGrid w:val="0"/>
                <w:sz w:val="20"/>
                <w:lang w:val="cs-CZ" w:eastAsia="en-US"/>
              </w:rPr>
            </w:pPr>
            <w:r>
              <w:t>343 186</w:t>
            </w:r>
            <w:r w:rsidR="006058D4" w:rsidRPr="00004135">
              <w:rPr>
                <w:snapToGrid w:val="0"/>
                <w:sz w:val="20"/>
                <w:lang w:val="cs-CZ" w:eastAsia="en-US"/>
              </w:rPr>
              <w:t>,- Kč</w:t>
            </w:r>
          </w:p>
        </w:tc>
      </w:tr>
      <w:tr w:rsidR="006058D4" w:rsidRPr="00004135" w14:paraId="0599A6CC"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1D5B0363"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79DA397" w14:textId="327E0B3C" w:rsidR="006058D4" w:rsidRPr="00004135" w:rsidRDefault="00741E3A" w:rsidP="00DC4C1D">
            <w:pPr>
              <w:tabs>
                <w:tab w:val="right" w:pos="1026"/>
              </w:tabs>
              <w:spacing w:after="0" w:line="276" w:lineRule="auto"/>
              <w:ind w:left="34"/>
              <w:jc w:val="right"/>
              <w:rPr>
                <w:snapToGrid w:val="0"/>
                <w:sz w:val="20"/>
                <w:lang w:val="cs-CZ" w:eastAsia="en-US"/>
              </w:rPr>
            </w:pPr>
            <w:r>
              <w:t>1 977 406</w:t>
            </w:r>
            <w:r w:rsidR="006058D4" w:rsidRPr="00004135">
              <w:rPr>
                <w:snapToGrid w:val="0"/>
                <w:sz w:val="20"/>
                <w:lang w:val="cs-CZ" w:eastAsia="en-US"/>
              </w:rPr>
              <w:t>,- Kč</w:t>
            </w:r>
          </w:p>
        </w:tc>
      </w:tr>
      <w:tr w:rsidR="00E9294E" w:rsidRPr="00004135" w14:paraId="7BB3F9B3" w14:textId="77777777" w:rsidTr="00280088">
        <w:trPr>
          <w:trHeight w:val="142"/>
        </w:trPr>
        <w:tc>
          <w:tcPr>
            <w:tcW w:w="6691" w:type="dxa"/>
            <w:tcBorders>
              <w:top w:val="single" w:sz="4" w:space="0" w:color="auto"/>
              <w:left w:val="nil"/>
              <w:bottom w:val="nil"/>
              <w:right w:val="nil"/>
            </w:tcBorders>
            <w:vAlign w:val="center"/>
          </w:tcPr>
          <w:p w14:paraId="72A08E1D" w14:textId="77777777"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14:paraId="1478DC9C" w14:textId="77777777" w:rsidR="00E9294E" w:rsidRPr="00004135" w:rsidRDefault="00E9294E" w:rsidP="00DC4C1D">
            <w:pPr>
              <w:tabs>
                <w:tab w:val="right" w:pos="1026"/>
              </w:tabs>
              <w:spacing w:after="0" w:line="276" w:lineRule="auto"/>
              <w:ind w:left="34"/>
              <w:jc w:val="right"/>
              <w:rPr>
                <w:snapToGrid w:val="0"/>
                <w:lang w:val="cs-CZ" w:eastAsia="en-US"/>
              </w:rPr>
            </w:pPr>
          </w:p>
        </w:tc>
      </w:tr>
    </w:tbl>
    <w:p w14:paraId="427F4E99" w14:textId="77777777"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v</w:t>
      </w:r>
      <w:r w:rsidR="009E6F3B">
        <w:t>ýše přípustná a nepřekročitelná</w:t>
      </w:r>
      <w:r w:rsidR="009E6F3B">
        <w:br/>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14:paraId="28F7261D" w14:textId="77777777"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14:paraId="2C7DFAE8" w14:textId="77777777"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14:paraId="780F5DFC" w14:textId="77777777" w:rsidR="002A3B15" w:rsidRPr="002A3B15" w:rsidRDefault="002A3B15" w:rsidP="00EB48C8">
      <w:pPr>
        <w:pStyle w:val="Odstavecseseznamem"/>
        <w:rPr>
          <w:lang w:val="cs-CZ"/>
        </w:rPr>
      </w:pPr>
      <w:r w:rsidRPr="002A3B15">
        <w:t>Případné dodatečné služby budou řešeny v souladu s § 23 odst. 7 písm. a) Z</w:t>
      </w:r>
      <w:r>
        <w:t>VZ.</w:t>
      </w:r>
    </w:p>
    <w:p w14:paraId="0095863C" w14:textId="77777777"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14:paraId="034B5EAD" w14:textId="77777777" w:rsidR="00BB0254" w:rsidRPr="00004135" w:rsidRDefault="00BB0254" w:rsidP="00EB48C8">
      <w:pPr>
        <w:pStyle w:val="Odstavecseseznamem"/>
        <w:rPr>
          <w:lang w:val="cs-CZ"/>
        </w:rPr>
      </w:pPr>
      <w:r w:rsidRPr="00004135">
        <w:rPr>
          <w:lang w:val="cs-CZ"/>
        </w:rPr>
        <w:t>Tisk nutných mapových podkladů je zahrnut do cenové kalkulace.</w:t>
      </w:r>
    </w:p>
    <w:p w14:paraId="7D7BD322" w14:textId="77777777"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14:paraId="125FC536" w14:textId="77777777"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 xml:space="preserve">usinecká 1024/11a, 130 00 Praha 3 </w:t>
      </w:r>
      <w:r w:rsidR="002A3B15" w:rsidRPr="002A3B15">
        <w:t>– Žižkov, IČ</w:t>
      </w:r>
      <w:r w:rsidR="00DF7CB0">
        <w:t>O</w:t>
      </w:r>
      <w:r w:rsidR="002A3B15" w:rsidRPr="002A3B15">
        <w:t>: 01312774</w:t>
      </w:r>
      <w:r w:rsidR="000912B6">
        <w:t>.</w:t>
      </w:r>
      <w:r w:rsidR="009E6F3B" w:rsidRPr="009E6F3B">
        <w:t xml:space="preserve"> </w:t>
      </w:r>
      <w:r w:rsidR="009E6F3B">
        <w:t>Zasílání faktury na adresu SPÚ, KPÚ pro Jihočeský kraj, Pobočky České Budějovice, Rudolfovská 80, 370 01 České Budějovice.</w:t>
      </w:r>
    </w:p>
    <w:p w14:paraId="7F1D6B86" w14:textId="77777777"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w:t>
      </w:r>
      <w:r w:rsidR="00120EF3">
        <w:rPr>
          <w:lang w:val="cs-CZ"/>
        </w:rPr>
        <w:t>ředání a převzetí prací bez vad</w:t>
      </w:r>
      <w:r w:rsidR="00120EF3">
        <w:br/>
      </w:r>
      <w:r w:rsidR="00BB0254" w:rsidRPr="000912B6">
        <w:rPr>
          <w:lang w:val="cs-CZ"/>
        </w:rPr>
        <w:t>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w:t>
      </w:r>
      <w:r w:rsidR="00120EF3">
        <w:rPr>
          <w:lang w:val="cs-CZ"/>
        </w:rPr>
        <w:t>vzetí dokumentace tímto orgánem</w:t>
      </w:r>
      <w:r w:rsidR="00120EF3">
        <w:br/>
      </w:r>
      <w:r w:rsidR="00BB0254" w:rsidRPr="000912B6">
        <w:rPr>
          <w:lang w:val="cs-CZ"/>
        </w:rPr>
        <w:t>bez vad a nedodělků.</w:t>
      </w:r>
    </w:p>
    <w:p w14:paraId="26B2FBC0" w14:textId="77777777" w:rsidR="00BB0254" w:rsidRPr="00004135" w:rsidRDefault="00BB0254" w:rsidP="00EB48C8">
      <w:pPr>
        <w:pStyle w:val="Odstavecseseznamem"/>
        <w:rPr>
          <w:lang w:val="cs-CZ"/>
        </w:rPr>
      </w:pPr>
      <w:r w:rsidRPr="00004135">
        <w:rPr>
          <w:lang w:val="cs-CZ"/>
        </w:rPr>
        <w:lastRenderedPageBreak/>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14:paraId="3B70C932" w14:textId="77777777" w:rsidR="00BB0254" w:rsidRPr="00004135" w:rsidRDefault="00BB0254" w:rsidP="00EB48C8">
      <w:pPr>
        <w:pStyle w:val="Odstavecseseznamem"/>
        <w:rPr>
          <w:lang w:val="cs-CZ"/>
        </w:rPr>
      </w:pPr>
      <w:r w:rsidRPr="00004135">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70E351D6" w14:textId="77777777"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14:paraId="5BC7744E" w14:textId="77777777"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14:paraId="0DC5AE07" w14:textId="77777777"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14:paraId="73B20646" w14:textId="77777777" w:rsidR="00A00D3A" w:rsidRPr="00A00D3A" w:rsidRDefault="00A00D3A" w:rsidP="00EB48C8">
      <w:pPr>
        <w:pStyle w:val="Odstavecseseznamem"/>
        <w:rPr>
          <w:lang w:val="cs-CZ"/>
        </w:rPr>
      </w:pPr>
      <w:r w:rsidRPr="00A00D3A">
        <w:t>Objednatel neposkytne zhotoviteli zálohy</w:t>
      </w:r>
      <w:r>
        <w:t>.</w:t>
      </w:r>
    </w:p>
    <w:p w14:paraId="0FA7B36E" w14:textId="77777777"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w:t>
      </w:r>
      <w:r w:rsidR="00120EF3">
        <w:t>o písemně dodavateli nejpozději</w:t>
      </w:r>
      <w:r w:rsidR="00120EF3">
        <w:br/>
      </w:r>
      <w:r w:rsidRPr="00A00D3A">
        <w:t>do 5 pracovních dní před původním termínem splatnosti faktury.</w:t>
      </w:r>
    </w:p>
    <w:p w14:paraId="2F9B2A26" w14:textId="77777777"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14:paraId="6EACCD91" w14:textId="77777777"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14:paraId="765724BD" w14:textId="77777777"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00120EF3">
        <w:t>% z ceny hlavního celku</w:t>
      </w:r>
      <w:r w:rsidR="00120EF3">
        <w:br/>
      </w:r>
      <w:r w:rsidRPr="00653CDB">
        <w:t>bez DPH, a to za každé jednotlivé porušení.</w:t>
      </w:r>
    </w:p>
    <w:p w14:paraId="08296A9D" w14:textId="77777777"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120EF3">
        <w:rPr>
          <w:lang w:val="cs-CZ"/>
        </w:rPr>
        <w:t>jednotlivé dílčí části díla</w:t>
      </w:r>
      <w:r w:rsidR="00120EF3">
        <w:br/>
      </w:r>
      <w:r w:rsidR="00BB0254" w:rsidRPr="00004135">
        <w:rPr>
          <w:lang w:val="cs-CZ"/>
        </w:rPr>
        <w:t xml:space="preserve">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14:paraId="37EBB791" w14:textId="77777777"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w:t>
      </w:r>
      <w:r w:rsidR="00120EF3">
        <w:t>,</w:t>
      </w:r>
      <w:r w:rsidR="00120EF3">
        <w:br/>
      </w:r>
      <w:r w:rsidRPr="000E5C11">
        <w:t>že na plnění povinnosti</w:t>
      </w:r>
      <w:r>
        <w:t xml:space="preserve"> netrvá.</w:t>
      </w:r>
    </w:p>
    <w:p w14:paraId="68EE07CC" w14:textId="77777777"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14:paraId="0EADF9F3" w14:textId="77777777" w:rsidR="00653CDB" w:rsidRPr="00004135" w:rsidRDefault="00653CDB" w:rsidP="00EB48C8">
      <w:pPr>
        <w:pStyle w:val="Odstavecseseznamem"/>
        <w:rPr>
          <w:lang w:val="cs-CZ"/>
        </w:rPr>
      </w:pPr>
      <w:r>
        <w:t>Zhotovitel souhlasí, aby objednatel každou by</w:t>
      </w:r>
      <w:r w:rsidR="00120EF3">
        <w:t>ť i nesplatnou smluvní pokutu</w:t>
      </w:r>
      <w:r w:rsidR="00120EF3">
        <w:br/>
      </w:r>
      <w:r>
        <w:t>nebo náhradu škody, na níž mu vznikne nárok, v plné výši započetl vůči nároku zhotovitele na uhrazení faktury vystavené dle čl. VII.</w:t>
      </w:r>
    </w:p>
    <w:p w14:paraId="435A94C7" w14:textId="77777777"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w:t>
      </w:r>
      <w:r w:rsidRPr="00004135">
        <w:rPr>
          <w:lang w:val="cs-CZ"/>
        </w:rPr>
        <w:lastRenderedPageBreak/>
        <w:t xml:space="preserve">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zpochybněno. O odstranění vad bude oběma stranami sepsán protokol. Doba odstranění vad se do záruční lhůty nezapočítává.</w:t>
      </w:r>
    </w:p>
    <w:p w14:paraId="050A644C" w14:textId="77777777" w:rsidR="00BB0254" w:rsidRPr="00004135" w:rsidRDefault="00BB0254" w:rsidP="00EB48C8">
      <w:pPr>
        <w:pStyle w:val="Odstavecseseznamem"/>
        <w:rPr>
          <w:lang w:val="cs-CZ"/>
        </w:rPr>
      </w:pPr>
      <w:r w:rsidRPr="00004135">
        <w:rPr>
          <w:lang w:val="cs-CZ"/>
        </w:rPr>
        <w:t>Vady díla: dílo má vady, pokud neodpovídá kvalitou či rozsahem podmínkám stanoveným ve smlouvě, případně po</w:t>
      </w:r>
      <w:r w:rsidR="00120EF3">
        <w:rPr>
          <w:lang w:val="cs-CZ"/>
        </w:rPr>
        <w:t>žadavkům obecně závazných norem</w:t>
      </w:r>
      <w:r w:rsidR="00120EF3">
        <w:br/>
      </w:r>
      <w:r w:rsidRPr="00004135">
        <w:rPr>
          <w:lang w:val="cs-CZ"/>
        </w:rPr>
        <w:t xml:space="preserve">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w:t>
      </w:r>
      <w:r w:rsidR="00120EF3">
        <w:rPr>
          <w:lang w:val="cs-CZ"/>
        </w:rPr>
        <w:t>. Podkladem je písemné oznámení</w:t>
      </w:r>
      <w:r w:rsidR="00120EF3">
        <w:br/>
      </w:r>
      <w:r w:rsidRPr="00004135">
        <w:rPr>
          <w:lang w:val="cs-CZ"/>
        </w:rPr>
        <w:t xml:space="preserve">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14:paraId="7AB66E74" w14:textId="77777777"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14:paraId="43B856D8" w14:textId="77777777"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14:paraId="11E87C4E" w14:textId="77777777"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14:paraId="1EF57C07" w14:textId="77777777"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w:t>
      </w:r>
      <w:r w:rsidR="00120EF3">
        <w:rPr>
          <w:lang w:val="cs-CZ"/>
        </w:rPr>
        <w:t>uhlasem objednatele a v souladu</w:t>
      </w:r>
      <w:r w:rsidR="00120EF3">
        <w:br/>
      </w:r>
      <w:r w:rsidRPr="00004135">
        <w:rPr>
          <w:lang w:val="cs-CZ"/>
        </w:rPr>
        <w:t>s vyhotovením díla. Za porušení této povinnosti, je zhotovitel povinen uhradit objednateli smluvní pokutu ve výši 10 000,- Kč, a to za každý jednotlivý případ porušení této povinnosti.</w:t>
      </w:r>
    </w:p>
    <w:p w14:paraId="4AA3DB27" w14:textId="77777777" w:rsidR="00BB0254" w:rsidRPr="00004135" w:rsidRDefault="00BB0254" w:rsidP="00EB48C8">
      <w:pPr>
        <w:pStyle w:val="Odstavecseseznamem"/>
        <w:rPr>
          <w:lang w:val="cs-CZ"/>
        </w:rPr>
      </w:pPr>
      <w:r w:rsidRPr="00004135">
        <w:rPr>
          <w:lang w:val="cs-CZ"/>
        </w:rPr>
        <w:t>Bude-li ze strany zhotovitele porušena právní povinnost, která je stanovena předpisy nebo touto smlouvou, a objednatel učiní neb</w:t>
      </w:r>
      <w:r w:rsidR="00120EF3">
        <w:rPr>
          <w:lang w:val="cs-CZ"/>
        </w:rPr>
        <w:t>o opomene či nebude moci učinit</w:t>
      </w:r>
      <w:r w:rsidR="00120EF3">
        <w:br/>
      </w:r>
      <w:r w:rsidRPr="00004135">
        <w:rPr>
          <w:lang w:val="cs-CZ"/>
        </w:rPr>
        <w:t xml:space="preserve">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0B1B535E" w14:textId="77777777"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3259FBB7" w14:textId="77777777"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14:paraId="411A68A8" w14:textId="77777777"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w:t>
      </w:r>
      <w:r w:rsidR="00120EF3">
        <w:rPr>
          <w:lang w:val="cs-CZ"/>
        </w:rPr>
        <w:t>zhotovitel díla tak neučiní ani</w:t>
      </w:r>
      <w:r w:rsidR="00120EF3">
        <w:br/>
      </w:r>
      <w:r w:rsidRPr="00004135">
        <w:rPr>
          <w:lang w:val="cs-CZ"/>
        </w:rPr>
        <w:lastRenderedPageBreak/>
        <w:t>v přiměřené lhůtě mu k tomu poskytnuté a postup</w:t>
      </w:r>
      <w:r w:rsidR="00120EF3">
        <w:rPr>
          <w:lang w:val="cs-CZ"/>
        </w:rPr>
        <w:t xml:space="preserve"> zhotovitele by vedl nepochybně</w:t>
      </w:r>
      <w:r w:rsidR="00120EF3">
        <w:br/>
      </w:r>
      <w:r w:rsidRPr="00004135">
        <w:rPr>
          <w:lang w:val="cs-CZ"/>
        </w:rPr>
        <w:t xml:space="preserve">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14:paraId="2D2DD252" w14:textId="77777777"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51EA4CBC" w14:textId="77777777" w:rsidR="00BB0254" w:rsidRPr="00004135" w:rsidRDefault="00BB0254" w:rsidP="00EB48C8">
      <w:pPr>
        <w:pStyle w:val="Odstavecseseznamem"/>
        <w:rPr>
          <w:lang w:val="cs-CZ"/>
        </w:rPr>
      </w:pPr>
      <w:r w:rsidRPr="00004135">
        <w:rPr>
          <w:lang w:val="cs-CZ"/>
        </w:rPr>
        <w:t>Objednatel si vyhrazuje právo přerušit práce v případě nedostatku finančních prostředků na tyto práce přidělených ze státního rozpo</w:t>
      </w:r>
      <w:r w:rsidR="00120EF3">
        <w:rPr>
          <w:lang w:val="cs-CZ"/>
        </w:rPr>
        <w:t>čtu, popř. při zastavení řízení</w:t>
      </w:r>
      <w:r w:rsidR="00120EF3">
        <w:br/>
      </w:r>
      <w:r w:rsidRPr="00004135">
        <w:rPr>
          <w:lang w:val="cs-CZ"/>
        </w:rPr>
        <w:t xml:space="preserve">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248EA3F0" w14:textId="77777777"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0F33E749" w14:textId="77777777" w:rsidR="00BB0254" w:rsidRPr="00004135" w:rsidRDefault="00BB0254" w:rsidP="00EB48C8">
      <w:pPr>
        <w:pStyle w:val="Odstavecseseznamem"/>
        <w:rPr>
          <w:lang w:val="cs-CZ"/>
        </w:rPr>
      </w:pPr>
      <w:r w:rsidRPr="00004135">
        <w:rPr>
          <w:lang w:val="cs-CZ"/>
        </w:rPr>
        <w:t>Každá ze smluvních stran je oprávněna písemně odstoupit od smlouvy, pokud:</w:t>
      </w:r>
    </w:p>
    <w:p w14:paraId="553C9EBB" w14:textId="77777777"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14:paraId="11A24327" w14:textId="77777777" w:rsidR="00BB0254" w:rsidRPr="00004135" w:rsidRDefault="00BB0254" w:rsidP="008450FC">
      <w:pPr>
        <w:pStyle w:val="Odstavec111"/>
        <w:rPr>
          <w:lang w:val="cs-CZ"/>
        </w:rPr>
      </w:pPr>
      <w:r w:rsidRPr="00004135">
        <w:rPr>
          <w:lang w:val="cs-CZ"/>
        </w:rPr>
        <w:t>zhotovitel vstoupí do likvidace;</w:t>
      </w:r>
    </w:p>
    <w:p w14:paraId="18F6F321" w14:textId="77777777"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w:t>
      </w:r>
      <w:r w:rsidR="00120EF3">
        <w:rPr>
          <w:lang w:val="cs-CZ"/>
        </w:rPr>
        <w:t>lší než 90 dnů znemožní některé</w:t>
      </w:r>
      <w:r w:rsidR="00120EF3">
        <w:br/>
      </w:r>
      <w:r w:rsidRPr="00004135">
        <w:rPr>
          <w:lang w:val="cs-CZ"/>
        </w:rPr>
        <w:t>ze smluvních stran plnit své závazky ze smlouvy.</w:t>
      </w:r>
    </w:p>
    <w:p w14:paraId="54DA0929" w14:textId="77777777"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w:t>
      </w:r>
      <w:r w:rsidR="00120EF3">
        <w:rPr>
          <w:lang w:val="cs-CZ"/>
        </w:rPr>
        <w:t>o uplatnění práva na odstoupení</w:t>
      </w:r>
      <w:r w:rsidR="00120EF3">
        <w:br/>
      </w:r>
      <w:r w:rsidRPr="00004135">
        <w:rPr>
          <w:lang w:val="cs-CZ"/>
        </w:rPr>
        <w:t>od smlouvy však není rozhodující, jakým způsobem se oprávněná smluvní strana dozvěděla o vzniku skutečností opravňujících k odstoupení od smlouvy.</w:t>
      </w:r>
    </w:p>
    <w:p w14:paraId="4B9E515F" w14:textId="77777777"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w:t>
      </w:r>
      <w:r w:rsidR="00120EF3">
        <w:rPr>
          <w:lang w:val="cs-CZ"/>
        </w:rPr>
        <w:t>váděného díla ke dni odstoupení</w:t>
      </w:r>
      <w:r w:rsidR="00120EF3">
        <w:br/>
      </w:r>
      <w:r w:rsidRPr="00004135">
        <w:rPr>
          <w:lang w:val="cs-CZ"/>
        </w:rPr>
        <w:t>od smlouvy. Protokol musí obsahovat zejména soupi</w:t>
      </w:r>
      <w:r w:rsidR="00120EF3">
        <w:rPr>
          <w:lang w:val="cs-CZ"/>
        </w:rPr>
        <w:t>s veškerých uskutečněných prací</w:t>
      </w:r>
      <w:r w:rsidR="00120EF3">
        <w:br/>
      </w:r>
      <w:r w:rsidRPr="00004135">
        <w:rPr>
          <w:lang w:val="cs-CZ"/>
        </w:rPr>
        <w:t>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w:t>
      </w:r>
      <w:r w:rsidR="00120EF3">
        <w:t>ní strany vzájemně podle § 2600</w:t>
      </w:r>
      <w:r w:rsidR="00120EF3">
        <w:br/>
      </w:r>
      <w:r w:rsidR="007B2089" w:rsidRPr="00871EAF">
        <w:t>až § 2603 a § 2 991 a násl.</w:t>
      </w:r>
      <w:r w:rsidR="007B2089">
        <w:t xml:space="preserve"> NOZ.</w:t>
      </w:r>
    </w:p>
    <w:p w14:paraId="13A47D6F" w14:textId="77777777"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286CCF96" w14:textId="77777777"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14:paraId="7164732C" w14:textId="77777777"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14:paraId="35A35C57" w14:textId="77777777" w:rsidR="00BB0254" w:rsidRPr="007B2089" w:rsidRDefault="00BB0254" w:rsidP="00EB48C8">
      <w:pPr>
        <w:pStyle w:val="Odstavecseseznamem"/>
        <w:rPr>
          <w:lang w:val="cs-CZ"/>
        </w:rPr>
      </w:pPr>
      <w:r w:rsidRPr="00004135">
        <w:rPr>
          <w:lang w:val="cs-CZ"/>
        </w:rPr>
        <w:lastRenderedPageBreak/>
        <w:t xml:space="preserve">Do doby vyčíslení oprávněných nároků smluvních stran a do doby dohody o vzájemném vyrovnání těchto nároků je objednatel oprávněn zadržet veškeré fakturované a splatné platby zhotoviteli. </w:t>
      </w:r>
    </w:p>
    <w:p w14:paraId="571A4B19" w14:textId="77777777" w:rsidR="007B2089" w:rsidRPr="007B2089" w:rsidRDefault="007B2089" w:rsidP="007B2089">
      <w:pPr>
        <w:pStyle w:val="Odstavecseseznamem"/>
      </w:pPr>
      <w:r>
        <w:t xml:space="preserve">Objednatel </w:t>
      </w:r>
      <w:r w:rsidRPr="007B2089">
        <w:t>je oprávněn vypovědět tuto</w:t>
      </w:r>
      <w:r w:rsidR="00120EF3">
        <w:t xml:space="preserve"> smlouvu bez jakýchkoli sankcí,</w:t>
      </w:r>
      <w:r w:rsidR="00120EF3">
        <w:br/>
      </w:r>
      <w:r w:rsidRPr="007B2089">
        <w:t>a to s jednoměsíční výpovědní dobou, jež počíná běžet prvního dne měsíce následujícího po</w:t>
      </w:r>
      <w:r>
        <w:t xml:space="preserve"> doručení výpovědi zhotoviteli.</w:t>
      </w:r>
    </w:p>
    <w:p w14:paraId="26BFE197" w14:textId="77777777" w:rsidR="00BB0254" w:rsidRPr="00004135" w:rsidRDefault="00605862" w:rsidP="001545F1">
      <w:pPr>
        <w:pStyle w:val="Nadpis1"/>
        <w:rPr>
          <w:lang w:val="cs-CZ"/>
        </w:rPr>
      </w:pPr>
      <w:r w:rsidRPr="00004135">
        <w:rPr>
          <w:lang w:val="cs-CZ"/>
        </w:rPr>
        <w:br/>
      </w:r>
      <w:r w:rsidR="00BB0254" w:rsidRPr="00004135">
        <w:rPr>
          <w:lang w:val="cs-CZ"/>
        </w:rPr>
        <w:t xml:space="preserve">Ochrana informací </w:t>
      </w:r>
      <w:r w:rsidR="00C85FF9">
        <w:t>Státního</w:t>
      </w:r>
      <w:r w:rsidR="00BB0254" w:rsidRPr="00004135">
        <w:rPr>
          <w:lang w:val="cs-CZ"/>
        </w:rPr>
        <w:t xml:space="preserve"> pozemkového úřadu</w:t>
      </w:r>
    </w:p>
    <w:p w14:paraId="2A3E19BA" w14:textId="77777777"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w:t>
      </w:r>
      <w:r w:rsidR="00120EF3">
        <w:rPr>
          <w:lang w:val="cs-CZ"/>
        </w:rPr>
        <w:t>i nakládat</w:t>
      </w:r>
      <w:r w:rsidR="00120EF3">
        <w:br/>
      </w:r>
      <w:r w:rsidRPr="00004135">
        <w:rPr>
          <w:lang w:val="cs-CZ"/>
        </w:rPr>
        <w:t>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w:t>
      </w:r>
      <w:r w:rsidR="00120EF3">
        <w:rPr>
          <w:lang w:val="cs-CZ"/>
        </w:rPr>
        <w:t>ajů a o změně některých zákonů,</w:t>
      </w:r>
      <w:r w:rsidR="00120EF3">
        <w:br/>
      </w:r>
      <w:r w:rsidRPr="00004135">
        <w:rPr>
          <w:lang w:val="cs-CZ"/>
        </w:rPr>
        <w:t>ve znění pozdějších předpisů.</w:t>
      </w:r>
    </w:p>
    <w:p w14:paraId="2B6DAD11" w14:textId="77777777" w:rsidR="00BB0254" w:rsidRPr="00004135" w:rsidRDefault="00BB0254" w:rsidP="00EB48C8">
      <w:pPr>
        <w:pStyle w:val="Odstavecseseznamem"/>
        <w:rPr>
          <w:lang w:val="cs-CZ"/>
        </w:rPr>
      </w:pPr>
      <w:r w:rsidRPr="00004135">
        <w:rPr>
          <w:lang w:val="cs-CZ"/>
        </w:rPr>
        <w:t xml:space="preserve">Neveřejné informace nezahrnují: </w:t>
      </w:r>
    </w:p>
    <w:p w14:paraId="29953D5E" w14:textId="77777777"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14:paraId="5D6010F8" w14:textId="77777777"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w:t>
      </w:r>
      <w:r w:rsidR="00120EF3">
        <w:rPr>
          <w:lang w:val="cs-CZ"/>
        </w:rPr>
        <w:t>o poradci, a to za předpokladu,</w:t>
      </w:r>
      <w:r w:rsidR="00120EF3">
        <w:br/>
      </w:r>
      <w:r w:rsidRPr="00004135">
        <w:rPr>
          <w:lang w:val="cs-CZ"/>
        </w:rPr>
        <w:t>že takový zdroj není podle nejlepšího vědomí a svědomí zhotovitele vázán smlouvou o zachování neveřejné povahy příslušných informací nebo jinou povinností mlčenlivosti týkající se příslušných informací.</w:t>
      </w:r>
    </w:p>
    <w:p w14:paraId="4977E16B" w14:textId="77777777" w:rsidR="00BB0254" w:rsidRPr="00004135" w:rsidRDefault="00BB0254" w:rsidP="00EB48C8">
      <w:pPr>
        <w:pStyle w:val="Odstavecseseznamem"/>
        <w:rPr>
          <w:lang w:val="cs-CZ"/>
        </w:rPr>
      </w:pPr>
      <w:r w:rsidRPr="00004135">
        <w:rPr>
          <w:lang w:val="cs-CZ"/>
        </w:rPr>
        <w:t>Zhotovitel se zavazuje použít neveřejné i</w:t>
      </w:r>
      <w:r w:rsidR="00120EF3">
        <w:rPr>
          <w:lang w:val="cs-CZ"/>
        </w:rPr>
        <w:t>nformace výhradně v souvislosti</w:t>
      </w:r>
      <w:r w:rsidR="00120EF3">
        <w:br/>
      </w:r>
      <w:r w:rsidRPr="00004135">
        <w:rPr>
          <w:lang w:val="cs-CZ"/>
        </w:rPr>
        <w:t xml:space="preserve">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170FB238" w14:textId="77777777"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14:paraId="5034DAD8" w14:textId="77777777"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14:paraId="16BC7BC5" w14:textId="77777777"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14:paraId="57E4EC3D" w14:textId="77777777" w:rsidR="00BB0254" w:rsidRPr="00004135" w:rsidRDefault="00BB0254" w:rsidP="00EB48C8">
      <w:pPr>
        <w:pStyle w:val="Odstavecseseznamem"/>
        <w:rPr>
          <w:lang w:val="cs-CZ"/>
        </w:rPr>
      </w:pPr>
      <w:r w:rsidRPr="00004135">
        <w:rPr>
          <w:lang w:val="cs-CZ"/>
        </w:rPr>
        <w:t>Zhotovitel se zavazuje, že jeho zaměstnanci, konzult</w:t>
      </w:r>
      <w:r w:rsidR="00120EF3">
        <w:rPr>
          <w:lang w:val="cs-CZ"/>
        </w:rPr>
        <w:t>anti, zástupci a příkazci budou</w:t>
      </w:r>
      <w:r w:rsidR="00120EF3">
        <w:br/>
      </w:r>
      <w:r w:rsidRPr="00004135">
        <w:rPr>
          <w:lang w:val="cs-CZ"/>
        </w:rPr>
        <w:t>s neveřejnými informacemi zacházet náležitým způsobem a v souladu s touto smlouvou.</w:t>
      </w:r>
    </w:p>
    <w:p w14:paraId="0447B86E" w14:textId="77777777"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w:t>
      </w:r>
      <w:r w:rsidR="00120EF3">
        <w:rPr>
          <w:lang w:val="cs-CZ"/>
        </w:rPr>
        <w:t>ucím zaměstnancům, zaměstnancům</w:t>
      </w:r>
      <w:r w:rsidR="00120EF3">
        <w:br/>
      </w:r>
      <w:r w:rsidRPr="00004135">
        <w:rPr>
          <w:lang w:val="cs-CZ"/>
        </w:rPr>
        <w:t>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4E7B0663" w14:textId="77777777" w:rsidR="00BB0254" w:rsidRPr="00004135" w:rsidRDefault="00BB0254" w:rsidP="00EB48C8">
      <w:pPr>
        <w:pStyle w:val="Odstavecseseznamem"/>
        <w:rPr>
          <w:lang w:val="cs-CZ"/>
        </w:rPr>
      </w:pPr>
      <w:r w:rsidRPr="00004135">
        <w:rPr>
          <w:lang w:val="cs-CZ"/>
        </w:rPr>
        <w:t xml:space="preserve">V případě, že se zhotovitel, některý z jeho vedoucích zaměstnanců nebo zaměstnanců dozví, popřípadě bude mít důvodné podezření, že došlo k zpřístupnění neveřejných </w:t>
      </w:r>
      <w:r w:rsidRPr="00004135">
        <w:rPr>
          <w:lang w:val="cs-CZ"/>
        </w:rPr>
        <w:lastRenderedPageBreak/>
        <w:t>informací nebo jejich částí neoprávněné osobě, je povinen o tom neprodleně informovat objednatele.</w:t>
      </w:r>
    </w:p>
    <w:p w14:paraId="60B0E72B" w14:textId="77777777" w:rsidR="00BB0254" w:rsidRPr="00004135" w:rsidRDefault="00BB0254" w:rsidP="00EB48C8">
      <w:pPr>
        <w:pStyle w:val="Odstavecseseznamem"/>
        <w:rPr>
          <w:lang w:val="cs-CZ"/>
        </w:rPr>
      </w:pPr>
      <w:r w:rsidRPr="00004135">
        <w:rPr>
          <w:lang w:val="cs-CZ"/>
        </w:rPr>
        <w:t>Zhotovitel se zavazuje, že neprodleně na žádost objednatele vrátí všechny písemné dokumenty obsahující neveřejné informace a jakék</w:t>
      </w:r>
      <w:r w:rsidR="00120EF3">
        <w:rPr>
          <w:lang w:val="cs-CZ"/>
        </w:rPr>
        <w:t>oliv další materiály obsahující</w:t>
      </w:r>
      <w:r w:rsidR="00120EF3">
        <w:br/>
      </w:r>
      <w:r w:rsidRPr="00004135">
        <w:rPr>
          <w:lang w:val="cs-CZ"/>
        </w:rPr>
        <w:t>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w:t>
      </w:r>
      <w:r w:rsidR="00120EF3">
        <w:rPr>
          <w:lang w:val="cs-CZ"/>
        </w:rPr>
        <w:t>ací je zhotovitel povinen</w:t>
      </w:r>
      <w:r w:rsidR="00120EF3">
        <w:br/>
      </w:r>
      <w:r w:rsidRPr="00004135">
        <w:rPr>
          <w:lang w:val="cs-CZ"/>
        </w:rPr>
        <w:t>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7DA14957" w14:textId="77777777"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w:t>
      </w:r>
      <w:r w:rsidR="00120EF3">
        <w:rPr>
          <w:lang w:val="cs-CZ"/>
        </w:rPr>
        <w:t>mního prostředku právní ochrany</w:t>
      </w:r>
      <w:r w:rsidR="00120EF3">
        <w:br/>
      </w:r>
      <w:r w:rsidRPr="00004135">
        <w:rPr>
          <w:lang w:val="cs-CZ"/>
        </w:rPr>
        <w:t>v případě hrozícího nebo skutečného porušení této smlouvy. Zhotovitel se zavazuje nahradit náklady, které objednateli vzniknou v souvislosti s uplatňováním náhrady škody.</w:t>
      </w:r>
    </w:p>
    <w:p w14:paraId="2F877DF3" w14:textId="77777777" w:rsidR="00832965" w:rsidRPr="00004135" w:rsidRDefault="00832965" w:rsidP="00EB48C8">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rsidR="00120EF3">
        <w:t>50 000</w:t>
      </w:r>
      <w:r w:rsidRPr="00832965">
        <w:t xml:space="preserve">,- Kč (slovy </w:t>
      </w:r>
      <w:r w:rsidR="00120EF3">
        <w:t>padesáttisíc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14:paraId="7BF7AA1E" w14:textId="77777777" w:rsidR="00BB0254" w:rsidRPr="00004135" w:rsidRDefault="00605862" w:rsidP="001545F1">
      <w:pPr>
        <w:pStyle w:val="Nadpis1"/>
        <w:rPr>
          <w:lang w:val="cs-CZ"/>
        </w:rPr>
      </w:pPr>
      <w:r w:rsidRPr="00004135">
        <w:rPr>
          <w:lang w:val="cs-CZ"/>
        </w:rPr>
        <w:br/>
      </w:r>
      <w:r w:rsidR="00BB0254" w:rsidRPr="00004135">
        <w:rPr>
          <w:lang w:val="cs-CZ"/>
        </w:rPr>
        <w:t>Jiná ujednání</w:t>
      </w:r>
    </w:p>
    <w:p w14:paraId="67462EBE" w14:textId="77777777"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w:t>
      </w:r>
      <w:r w:rsidR="00120EF3">
        <w:rPr>
          <w:lang w:val="cs-CZ"/>
        </w:rPr>
        <w:t>hlasu objednatele dále prodávat</w:t>
      </w:r>
      <w:r w:rsidR="00120EF3">
        <w:br/>
      </w:r>
      <w:r w:rsidRPr="00004135">
        <w:rPr>
          <w:lang w:val="cs-CZ"/>
        </w:rPr>
        <w:t>či s ním jinak nakládat.</w:t>
      </w:r>
    </w:p>
    <w:p w14:paraId="0A7C13F5" w14:textId="77777777"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14:paraId="551644D1" w14:textId="77777777"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w:t>
      </w:r>
      <w:r w:rsidR="00120EF3">
        <w:rPr>
          <w:lang w:val="cs-CZ"/>
        </w:rPr>
        <w:t>le se sborem zástupců vlastníků</w:t>
      </w:r>
      <w:r w:rsidR="00120EF3">
        <w:br/>
      </w:r>
      <w:r w:rsidRPr="00004135">
        <w:rPr>
          <w:lang w:val="cs-CZ"/>
        </w:rPr>
        <w:t xml:space="preserve"> který je volen ve smyslu </w:t>
      </w:r>
      <w:r w:rsidRPr="00D05865">
        <w:rPr>
          <w:lang w:val="cs-CZ"/>
        </w:rPr>
        <w:t>§ 5 odst. 5 zákona</w:t>
      </w:r>
      <w:r w:rsidRPr="00004135">
        <w:rPr>
          <w:lang w:val="cs-CZ"/>
        </w:rPr>
        <w:t>, je-li zvolen.</w:t>
      </w:r>
    </w:p>
    <w:p w14:paraId="525AE336" w14:textId="77777777"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14:paraId="03CB6DEE" w14:textId="77777777"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ve veřejné správě a o změně některých zákonů (zákon o finanční kontrole), ve znění pozdějších předpisů, osobou povinnou spolupůsobit při výk</w:t>
      </w:r>
      <w:r w:rsidR="00120EF3">
        <w:rPr>
          <w:lang w:val="cs-CZ"/>
        </w:rPr>
        <w:t>onu finanční kontroly prováděné</w:t>
      </w:r>
      <w:r w:rsidR="00120EF3">
        <w:br/>
      </w:r>
      <w:r w:rsidRPr="00004135">
        <w:rPr>
          <w:lang w:val="cs-CZ"/>
        </w:rPr>
        <w:t xml:space="preserve">v souvislosti </w:t>
      </w:r>
      <w:r w:rsidR="00ED056C">
        <w:t xml:space="preserve">s </w:t>
      </w:r>
      <w:r w:rsidRPr="00004135">
        <w:rPr>
          <w:lang w:val="cs-CZ"/>
        </w:rPr>
        <w:t>prověřováním hospodárného využití veřejných prostředků.</w:t>
      </w:r>
    </w:p>
    <w:p w14:paraId="2E44F8BD" w14:textId="77777777" w:rsidR="003D1378" w:rsidRDefault="003D1378" w:rsidP="003D1378">
      <w:pPr>
        <w:pStyle w:val="Odstavecseseznamem"/>
      </w:pPr>
      <w:r>
        <w:lastRenderedPageBreak/>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14:paraId="270723C2" w14:textId="77777777" w:rsidR="003D1378" w:rsidRDefault="003D1378" w:rsidP="003D1378">
      <w:pPr>
        <w:pStyle w:val="Odstavecseseznamem"/>
      </w:pPr>
      <w:r>
        <w:t>Zhotovitel je povinen nést až do okamžiku předání díla nebezpečí škody na zhotoveném díle.</w:t>
      </w:r>
    </w:p>
    <w:p w14:paraId="57F38CB0" w14:textId="77777777"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5691328" w14:textId="77777777" w:rsidR="003D1378" w:rsidRDefault="003D1378" w:rsidP="003D1378">
      <w:pPr>
        <w:pStyle w:val="Odstavecseseznamem"/>
      </w:pPr>
      <w:r w:rsidRPr="003D1378">
        <w:t>Stane-li se některé ustanovení této smlouvy ne</w:t>
      </w:r>
      <w:r w:rsidR="00120EF3">
        <w:t>platné či neúčinné, nedotýká se</w:t>
      </w:r>
      <w:r w:rsidR="00120EF3">
        <w:br/>
      </w:r>
      <w:r w:rsidRPr="003D1378">
        <w:t>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B10A97E" w14:textId="77777777"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14:paraId="694316F2" w14:textId="77777777" w:rsidR="003D1378" w:rsidRPr="003D1378" w:rsidRDefault="003D1378" w:rsidP="003D1378">
      <w:pPr>
        <w:pStyle w:val="Odstavecseseznamem"/>
      </w:pPr>
      <w:r w:rsidRPr="003D1378">
        <w:t xml:space="preserve">Zhotovitel tímto prohlašuje, že v době uzavření této smlouvy není v likvidaci a není vůči němu vedeno řízení dle zákona č. 182/2006 Sb., o </w:t>
      </w:r>
      <w:r w:rsidR="00120EF3">
        <w:t>úpadku a způsobech jeho řešení,</w:t>
      </w:r>
      <w:r w:rsidR="00120EF3">
        <w:br/>
      </w:r>
      <w:r w:rsidRPr="003D1378">
        <w:t>ve znění pozdějších předpisů a zavazuje se objednatele bezodkladně informovat o všech skutečnostech o hrozícím úpadku, příp. o prohlášení úpadku jeho společnosti</w:t>
      </w:r>
      <w:r w:rsidR="006269D6">
        <w:t>.</w:t>
      </w:r>
    </w:p>
    <w:p w14:paraId="4DD42964" w14:textId="4C0BDA28"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 xml:space="preserve">t.j. </w:t>
      </w:r>
      <w:r w:rsidR="00741E3A">
        <w:t>1 470 798,</w:t>
      </w:r>
      <w:proofErr w:type="gramEnd"/>
      <w:r w:rsidR="00741E3A">
        <w:t xml:space="preserve">- </w:t>
      </w:r>
      <w:r w:rsidR="00205D43">
        <w:t>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14:paraId="5F44B53F" w14:textId="77777777"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w:t>
      </w:r>
      <w:r w:rsidR="00120EF3">
        <w:rPr>
          <w:lang w:val="cs-CZ"/>
        </w:rPr>
        <w:t>ouvy uzavřené zhotovitelem jsou</w:t>
      </w:r>
      <w:r w:rsidR="00120EF3">
        <w:br/>
      </w:r>
      <w:r w:rsidRPr="00004135">
        <w:rPr>
          <w:lang w:val="cs-CZ"/>
        </w:rPr>
        <w:t>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14:paraId="69EA1C82" w14:textId="77777777"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w:t>
      </w:r>
      <w:r w:rsidR="00120EF3">
        <w:rPr>
          <w:lang w:val="cs-CZ"/>
        </w:rPr>
        <w:t>ojištění, je zhotovitel povinen</w:t>
      </w:r>
      <w:r w:rsidR="00120EF3">
        <w:br/>
      </w:r>
      <w:r w:rsidRPr="00004135">
        <w:rPr>
          <w:lang w:val="cs-CZ"/>
        </w:rPr>
        <w:t xml:space="preserve">o 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14:paraId="55549346" w14:textId="77777777"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14:paraId="28A2BB6C" w14:textId="77777777"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14:paraId="05FCF3A8" w14:textId="50E948A3" w:rsidR="00751711" w:rsidRPr="00AD7D31" w:rsidRDefault="00751711" w:rsidP="00EB48C8">
      <w:pPr>
        <w:pStyle w:val="Odstavecseseznamem"/>
        <w:rPr>
          <w:lang w:val="cs-CZ"/>
        </w:rPr>
      </w:pPr>
      <w:r>
        <w:t xml:space="preserve">Na </w:t>
      </w:r>
      <w:r w:rsidR="00741E3A">
        <w:t xml:space="preserve">plnění zakázky se </w:t>
      </w:r>
      <w:commentRangeStart w:id="4"/>
      <w:r w:rsidRPr="00751711">
        <w:t xml:space="preserve">nebude </w:t>
      </w:r>
      <w:commentRangeEnd w:id="4"/>
      <w:r w:rsidR="004B0023">
        <w:rPr>
          <w:rStyle w:val="Odkaznakoment"/>
        </w:rPr>
        <w:commentReference w:id="4"/>
      </w:r>
      <w:r w:rsidRPr="00751711">
        <w:t xml:space="preserve">podílet subdodavatel zhotovitele. </w:t>
      </w:r>
    </w:p>
    <w:p w14:paraId="541C2A34" w14:textId="77777777" w:rsidR="00BB0254" w:rsidRPr="00004135" w:rsidRDefault="00605862" w:rsidP="001545F1">
      <w:pPr>
        <w:pStyle w:val="Nadpis1"/>
        <w:rPr>
          <w:lang w:val="cs-CZ"/>
        </w:rPr>
      </w:pPr>
      <w:r w:rsidRPr="00004135">
        <w:rPr>
          <w:lang w:val="cs-CZ"/>
        </w:rPr>
        <w:br/>
      </w:r>
      <w:r w:rsidR="00BB0254" w:rsidRPr="00004135">
        <w:rPr>
          <w:lang w:val="cs-CZ"/>
        </w:rPr>
        <w:t>Závěrečná ustanovení</w:t>
      </w:r>
    </w:p>
    <w:p w14:paraId="578BF33E" w14:textId="77777777"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14:paraId="2EFF7002" w14:textId="77777777" w:rsidR="00BB0254" w:rsidRPr="00004135" w:rsidRDefault="00BB0254" w:rsidP="00EB48C8">
      <w:pPr>
        <w:pStyle w:val="Odstavecseseznamem"/>
        <w:rPr>
          <w:lang w:val="cs-CZ"/>
        </w:rPr>
      </w:pPr>
      <w:r w:rsidRPr="00004135">
        <w:rPr>
          <w:lang w:val="cs-CZ"/>
        </w:rPr>
        <w:lastRenderedPageBreak/>
        <w:t>Smlouva je vyhotovena ve čtyř</w:t>
      </w:r>
      <w:r w:rsidR="00120EF3">
        <w:rPr>
          <w:lang w:val="cs-CZ"/>
        </w:rPr>
        <w:t xml:space="preserve">ech </w:t>
      </w:r>
      <w:r w:rsidRPr="00004135">
        <w:rPr>
          <w:lang w:val="cs-CZ"/>
        </w:rPr>
        <w:t>stejnopisech, ve dv</w:t>
      </w:r>
      <w:r w:rsidR="00120EF3">
        <w:rPr>
          <w:lang w:val="cs-CZ"/>
        </w:rPr>
        <w:t>ou vyhotoveních pro objednatele</w:t>
      </w:r>
      <w:r w:rsidR="00120EF3">
        <w:br/>
      </w:r>
      <w:r w:rsidRPr="00004135">
        <w:rPr>
          <w:lang w:val="cs-CZ"/>
        </w:rPr>
        <w:t xml:space="preserve">a ve dvou vyhotoveních pro zhotovitele a každý z nich má váhu originálu. </w:t>
      </w:r>
    </w:p>
    <w:p w14:paraId="1878D871" w14:textId="77777777"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14:paraId="6F14271D" w14:textId="77777777" w:rsidR="00BB0254" w:rsidRPr="00004135" w:rsidRDefault="00BB0254" w:rsidP="00EB48C8">
      <w:pPr>
        <w:pStyle w:val="Odstavecseseznamem"/>
        <w:rPr>
          <w:lang w:val="cs-CZ"/>
        </w:rPr>
      </w:pPr>
      <w:r w:rsidRPr="00004135">
        <w:rPr>
          <w:lang w:val="cs-CZ"/>
        </w:rPr>
        <w:t>Závazky za plnění této smlouvy přecházejí v p</w:t>
      </w:r>
      <w:r w:rsidR="00120EF3">
        <w:rPr>
          <w:lang w:val="cs-CZ"/>
        </w:rPr>
        <w:t>řípadě transformace zhotovitele</w:t>
      </w:r>
      <w:r w:rsidR="00120EF3">
        <w:br/>
      </w:r>
      <w:r w:rsidRPr="00004135">
        <w:rPr>
          <w:lang w:val="cs-CZ"/>
        </w:rPr>
        <w:t>nebo objednatele na jejich právní nástupce.</w:t>
      </w:r>
    </w:p>
    <w:p w14:paraId="732D68FC" w14:textId="77777777" w:rsidR="00BB0254" w:rsidRPr="00004135" w:rsidRDefault="00BB0254" w:rsidP="00EB48C8">
      <w:pPr>
        <w:pStyle w:val="Odstavecseseznamem"/>
        <w:rPr>
          <w:lang w:val="cs-CZ"/>
        </w:rPr>
      </w:pPr>
      <w:r w:rsidRPr="00004135">
        <w:rPr>
          <w:lang w:val="cs-CZ"/>
        </w:rPr>
        <w:t>Smlouva nabývá platnosti a účinnosti dnem jejího podpisu smluvními stranami.</w:t>
      </w:r>
    </w:p>
    <w:p w14:paraId="302189A7" w14:textId="77777777"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14:paraId="58E7518E" w14:textId="77777777" w:rsidR="008D2DD1" w:rsidRDefault="008D2DD1" w:rsidP="008D2DD1"/>
    <w:p w14:paraId="5C9167E1" w14:textId="77777777" w:rsidR="0012755A" w:rsidRPr="00004135" w:rsidRDefault="0012755A" w:rsidP="008D2DD1">
      <w:pPr>
        <w:rPr>
          <w:lang w:val="cs-CZ"/>
        </w:rPr>
      </w:pPr>
    </w:p>
    <w:tbl>
      <w:tblPr>
        <w:tblStyle w:val="Prosttabulka41"/>
        <w:tblW w:w="0" w:type="auto"/>
        <w:tblLook w:val="0600" w:firstRow="0" w:lastRow="0" w:firstColumn="0" w:lastColumn="0" w:noHBand="1" w:noVBand="1"/>
      </w:tblPr>
      <w:tblGrid>
        <w:gridCol w:w="4531"/>
        <w:gridCol w:w="4531"/>
      </w:tblGrid>
      <w:tr w:rsidR="00120EF3" w:rsidRPr="004F42E7" w14:paraId="0C2EBA78" w14:textId="77777777" w:rsidTr="007B5742">
        <w:trPr>
          <w:trHeight w:val="1020"/>
        </w:trPr>
        <w:tc>
          <w:tcPr>
            <w:tcW w:w="4531" w:type="dxa"/>
          </w:tcPr>
          <w:p w14:paraId="3D309A90" w14:textId="6CBF47F3" w:rsidR="00120EF3" w:rsidRPr="00120EF3" w:rsidRDefault="00120EF3" w:rsidP="00120EF3">
            <w:r w:rsidRPr="004F42E7">
              <w:t>V ……………..............</w:t>
            </w:r>
            <w:r w:rsidR="00741E3A">
              <w:t>......</w:t>
            </w:r>
            <w:r w:rsidRPr="004F42E7">
              <w:t>…… dne ………………..</w:t>
            </w:r>
          </w:p>
          <w:p w14:paraId="0CA66852" w14:textId="77777777" w:rsidR="00120EF3" w:rsidRPr="004F42E7" w:rsidRDefault="00120EF3" w:rsidP="00120EF3"/>
        </w:tc>
        <w:tc>
          <w:tcPr>
            <w:tcW w:w="4531" w:type="dxa"/>
          </w:tcPr>
          <w:p w14:paraId="66FCDBBE" w14:textId="6A1CC505" w:rsidR="00120EF3" w:rsidRPr="00120EF3" w:rsidRDefault="00120EF3" w:rsidP="00120EF3"/>
          <w:p w14:paraId="0D86EC95" w14:textId="77777777" w:rsidR="00120EF3" w:rsidRPr="004F42E7" w:rsidRDefault="00120EF3" w:rsidP="00120EF3"/>
        </w:tc>
      </w:tr>
      <w:tr w:rsidR="00120EF3" w:rsidRPr="00B66578" w14:paraId="064AECF8" w14:textId="77777777" w:rsidTr="007B5742">
        <w:tc>
          <w:tcPr>
            <w:tcW w:w="4531" w:type="dxa"/>
          </w:tcPr>
          <w:p w14:paraId="77B432C1" w14:textId="77777777" w:rsidR="00120EF3" w:rsidRPr="00120EF3" w:rsidRDefault="00120EF3" w:rsidP="00120EF3">
            <w:r w:rsidRPr="004F42E7">
              <w:t>Za objednatele:</w:t>
            </w:r>
            <w:r w:rsidRPr="004F42E7">
              <w:tab/>
            </w:r>
          </w:p>
        </w:tc>
        <w:tc>
          <w:tcPr>
            <w:tcW w:w="4531" w:type="dxa"/>
          </w:tcPr>
          <w:p w14:paraId="570C19E9" w14:textId="77777777" w:rsidR="00120EF3" w:rsidRPr="00120EF3" w:rsidRDefault="00120EF3" w:rsidP="00120EF3">
            <w:r w:rsidRPr="004F42E7">
              <w:t>Za zhotovitele:</w:t>
            </w:r>
          </w:p>
        </w:tc>
      </w:tr>
      <w:tr w:rsidR="00120EF3" w:rsidRPr="004F42E7" w14:paraId="7E825079" w14:textId="77777777" w:rsidTr="007B5742">
        <w:trPr>
          <w:trHeight w:val="1299"/>
        </w:trPr>
        <w:tc>
          <w:tcPr>
            <w:tcW w:w="4531" w:type="dxa"/>
          </w:tcPr>
          <w:p w14:paraId="03719A19" w14:textId="77777777" w:rsidR="00120EF3" w:rsidRPr="004F42E7" w:rsidRDefault="00120EF3" w:rsidP="00120EF3"/>
          <w:p w14:paraId="383166CE" w14:textId="77777777" w:rsidR="00120EF3" w:rsidRPr="004F42E7" w:rsidRDefault="00120EF3" w:rsidP="00120EF3"/>
        </w:tc>
        <w:tc>
          <w:tcPr>
            <w:tcW w:w="4531" w:type="dxa"/>
          </w:tcPr>
          <w:p w14:paraId="5A41CFBD" w14:textId="77777777" w:rsidR="00120EF3" w:rsidRPr="004F42E7" w:rsidRDefault="00120EF3" w:rsidP="00120EF3"/>
          <w:p w14:paraId="29CB7CDF" w14:textId="77777777" w:rsidR="00120EF3" w:rsidRPr="004F42E7" w:rsidRDefault="00120EF3" w:rsidP="00120EF3"/>
        </w:tc>
      </w:tr>
      <w:tr w:rsidR="00120EF3" w:rsidRPr="004F42E7" w14:paraId="0A734F7A" w14:textId="77777777" w:rsidTr="007B5742">
        <w:tc>
          <w:tcPr>
            <w:tcW w:w="4531" w:type="dxa"/>
          </w:tcPr>
          <w:p w14:paraId="68562D83" w14:textId="77777777" w:rsidR="00120EF3" w:rsidRPr="004F42E7" w:rsidRDefault="00120EF3" w:rsidP="00120EF3"/>
          <w:p w14:paraId="4D1CE8A9" w14:textId="77777777" w:rsidR="00120EF3" w:rsidRPr="00120EF3" w:rsidRDefault="00120EF3" w:rsidP="00120EF3">
            <w:r>
              <w:t>__________________________</w:t>
            </w:r>
          </w:p>
          <w:p w14:paraId="69166EB6" w14:textId="77777777" w:rsidR="00120EF3" w:rsidRPr="00120EF3" w:rsidRDefault="00120EF3" w:rsidP="00120EF3">
            <w:r w:rsidRPr="004F42E7">
              <w:t>Ing. Eva Schmidtmajerová, CSc.</w:t>
            </w:r>
          </w:p>
          <w:p w14:paraId="1CA23BB9" w14:textId="77777777" w:rsidR="00120EF3" w:rsidRPr="00120EF3" w:rsidRDefault="00120EF3" w:rsidP="00120EF3">
            <w:r w:rsidRPr="004F42E7">
              <w:t>ředitelka KPÚ pro Jihočeský kraj</w:t>
            </w:r>
          </w:p>
          <w:p w14:paraId="16D9E880" w14:textId="77777777" w:rsidR="00120EF3" w:rsidRPr="004F42E7" w:rsidRDefault="00120EF3" w:rsidP="00120EF3"/>
          <w:p w14:paraId="40B92422" w14:textId="77777777" w:rsidR="00120EF3" w:rsidRPr="004F42E7" w:rsidRDefault="00120EF3" w:rsidP="00120EF3"/>
          <w:p w14:paraId="19ABF795" w14:textId="77777777" w:rsidR="00120EF3" w:rsidRDefault="00120EF3" w:rsidP="00120EF3"/>
          <w:p w14:paraId="7545D0B0" w14:textId="77777777" w:rsidR="00120EF3" w:rsidRPr="004F42E7" w:rsidRDefault="00120EF3" w:rsidP="00120EF3"/>
          <w:p w14:paraId="1263EDAC" w14:textId="77777777" w:rsidR="00120EF3" w:rsidRPr="004F42E7" w:rsidRDefault="00120EF3" w:rsidP="00120EF3"/>
          <w:p w14:paraId="1EA18B2C" w14:textId="77777777" w:rsidR="00120EF3" w:rsidRPr="00120EF3" w:rsidRDefault="00120EF3" w:rsidP="00120EF3">
            <w:r w:rsidRPr="004F42E7">
              <w:t>__________________________</w:t>
            </w:r>
          </w:p>
          <w:p w14:paraId="3664C67D" w14:textId="77777777" w:rsidR="00120EF3" w:rsidRPr="00120EF3" w:rsidRDefault="00120EF3" w:rsidP="00120EF3">
            <w:r w:rsidRPr="004F42E7">
              <w:t xml:space="preserve">Ing. </w:t>
            </w:r>
            <w:r w:rsidRPr="00120EF3">
              <w:t>Karel Zvěřina</w:t>
            </w:r>
          </w:p>
          <w:p w14:paraId="531F8964" w14:textId="77777777" w:rsidR="00120EF3" w:rsidRPr="00120EF3" w:rsidRDefault="00120EF3" w:rsidP="00120EF3">
            <w:r w:rsidRPr="004F42E7">
              <w:t xml:space="preserve">vedoucí Pobočky </w:t>
            </w:r>
            <w:r w:rsidRPr="00120EF3">
              <w:t>České Budějovice</w:t>
            </w:r>
          </w:p>
        </w:tc>
        <w:tc>
          <w:tcPr>
            <w:tcW w:w="4531" w:type="dxa"/>
          </w:tcPr>
          <w:p w14:paraId="7BE6B550" w14:textId="77777777" w:rsidR="00120EF3" w:rsidRPr="004F42E7" w:rsidRDefault="00120EF3" w:rsidP="00120EF3"/>
          <w:p w14:paraId="5CC6C528" w14:textId="77777777" w:rsidR="00120EF3" w:rsidRPr="00120EF3" w:rsidRDefault="00120EF3" w:rsidP="00120EF3">
            <w:r>
              <w:t>__________________________</w:t>
            </w:r>
          </w:p>
          <w:p w14:paraId="50867C8D" w14:textId="57693A03" w:rsidR="00120EF3" w:rsidRPr="00120EF3" w:rsidRDefault="00741E3A" w:rsidP="00120EF3">
            <w:r>
              <w:t>Ing. Miloslav Jodl</w:t>
            </w:r>
          </w:p>
          <w:p w14:paraId="52651213" w14:textId="379C6473" w:rsidR="00120EF3" w:rsidRPr="004F42E7" w:rsidRDefault="00741E3A" w:rsidP="00120EF3">
            <w:r>
              <w:t>jednatel společnosti</w:t>
            </w:r>
          </w:p>
        </w:tc>
      </w:tr>
      <w:tr w:rsidR="00120EF3" w:rsidRPr="00B66578" w14:paraId="65A80F83" w14:textId="77777777" w:rsidTr="007B5742">
        <w:trPr>
          <w:trHeight w:val="80"/>
        </w:trPr>
        <w:tc>
          <w:tcPr>
            <w:tcW w:w="9062" w:type="dxa"/>
            <w:gridSpan w:val="2"/>
          </w:tcPr>
          <w:p w14:paraId="04BCB65E" w14:textId="77777777" w:rsidR="00120EF3" w:rsidRDefault="00120EF3" w:rsidP="00120EF3"/>
          <w:p w14:paraId="56ACECB8" w14:textId="77777777" w:rsidR="00120EF3" w:rsidRDefault="00120EF3" w:rsidP="00120EF3"/>
          <w:p w14:paraId="43022E01" w14:textId="77777777" w:rsidR="00120EF3" w:rsidRPr="00120EF3" w:rsidRDefault="00120EF3" w:rsidP="00120EF3">
            <w:r w:rsidRPr="004F42E7">
              <w:t xml:space="preserve">Příloha: </w:t>
            </w:r>
          </w:p>
          <w:p w14:paraId="45ABAA10" w14:textId="77777777" w:rsidR="00120EF3" w:rsidRPr="00120EF3" w:rsidRDefault="00120EF3" w:rsidP="00120EF3">
            <w:r w:rsidRPr="004F42E7">
              <w:t xml:space="preserve">1. </w:t>
            </w:r>
            <w:r w:rsidRPr="00120EF3">
              <w:t>Položkový výkaz činností</w:t>
            </w:r>
          </w:p>
        </w:tc>
      </w:tr>
    </w:tbl>
    <w:p w14:paraId="7B67FD69" w14:textId="77777777" w:rsidR="008D2DD1" w:rsidRPr="00004135" w:rsidRDefault="008D2DD1" w:rsidP="008D2DD1">
      <w:pPr>
        <w:rPr>
          <w:lang w:val="cs-CZ"/>
        </w:rPr>
      </w:pPr>
    </w:p>
    <w:sectPr w:rsidR="008D2DD1" w:rsidRPr="00004135" w:rsidSect="00CE18AF">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rolená Irena Ing." w:date="2015-09-14T10:30:00Z" w:initials="SII">
    <w:p w14:paraId="02ED5E8A" w14:textId="77777777" w:rsidR="00133F2A" w:rsidRDefault="00133F2A">
      <w:pPr>
        <w:pStyle w:val="Textkomente"/>
      </w:pPr>
      <w:r>
        <w:rPr>
          <w:rStyle w:val="Odkaznakoment"/>
        </w:rPr>
        <w:annotationRef/>
      </w:r>
      <w:r>
        <w:t xml:space="preserve">VZOR - </w:t>
      </w:r>
      <w:r w:rsidRPr="00E364C3">
        <w:t xml:space="preserve">Všechny předpisy </w:t>
      </w:r>
      <w:r>
        <w:t>b</w:t>
      </w:r>
      <w:r w:rsidRPr="00E364C3">
        <w:t>udou</w:t>
      </w:r>
      <w:r>
        <w:t xml:space="preserve"> </w:t>
      </w:r>
      <w:r w:rsidRPr="00E364C3">
        <w:t>uvedeny v aktuálním znění</w:t>
      </w:r>
      <w:r>
        <w:t>.</w:t>
      </w:r>
    </w:p>
  </w:comment>
  <w:comment w:id="2" w:author="Strolená Irena Ing." w:date="2015-09-29T12:00:00Z" w:initials="SII">
    <w:p w14:paraId="67507E9D" w14:textId="77777777" w:rsidR="007F3613" w:rsidRDefault="007F3613">
      <w:pPr>
        <w:pStyle w:val="Textkomente"/>
      </w:pPr>
      <w:r>
        <w:rPr>
          <w:rStyle w:val="Odkaznakoment"/>
        </w:rPr>
        <w:annotationRef/>
      </w:r>
      <w:r w:rsidR="00700EE3" w:rsidRPr="00700EE3">
        <w:t xml:space="preserve"> </w:t>
      </w:r>
      <w:r w:rsidR="00700EE3">
        <w:t xml:space="preserve">VZOR - Volitelná položka. Pokud v rámci KoPÚ nedojde ke změně katatastrální hranice, je možné položku neuvádět - odstranit </w:t>
      </w:r>
      <w:r w:rsidR="00977B0F">
        <w:t xml:space="preserve">v </w:t>
      </w:r>
      <w:r w:rsidR="00700EE3">
        <w:t>bod</w:t>
      </w:r>
      <w:r w:rsidR="00977B0F">
        <w:t>u</w:t>
      </w:r>
      <w:r w:rsidR="00700EE3">
        <w:t xml:space="preserve"> 3.1.3. v příloze.</w:t>
      </w:r>
    </w:p>
  </w:comment>
  <w:comment w:id="3" w:author="Strolená Irena Ing." w:date="2015-09-15T11:10:00Z" w:initials="SII">
    <w:p w14:paraId="16164CDE" w14:textId="77777777" w:rsidR="008C2BD0" w:rsidRDefault="008C2BD0">
      <w:pPr>
        <w:pStyle w:val="Textkomente"/>
      </w:pPr>
      <w:r>
        <w:rPr>
          <w:rStyle w:val="Odkaznakoment"/>
        </w:rPr>
        <w:annotationRef/>
      </w:r>
      <w:r>
        <w:t xml:space="preserve">VZOR – Počet vyhotovení </w:t>
      </w:r>
      <w:r w:rsidR="000C7059">
        <w:t>upravit</w:t>
      </w:r>
      <w:r>
        <w:t xml:space="preserve"> </w:t>
      </w:r>
      <w:r w:rsidR="000C7059">
        <w:t xml:space="preserve">- navýšit </w:t>
      </w:r>
      <w:r>
        <w:t>podle počtu objednatelů</w:t>
      </w:r>
      <w:r w:rsidR="008E39DE">
        <w:t xml:space="preserve">, podmínek katastrálního úřadu </w:t>
      </w:r>
      <w:r>
        <w:t>či podle počtu obcí.</w:t>
      </w:r>
      <w:r w:rsidR="000C7059">
        <w:t xml:space="preserve"> </w:t>
      </w:r>
    </w:p>
  </w:comment>
  <w:comment w:id="4" w:author="Strolená Irena Ing." w:date="2015-09-15T07:04:00Z" w:initials="SII">
    <w:p w14:paraId="708FA67B" w14:textId="77777777" w:rsidR="004B0023" w:rsidRDefault="004B0023">
      <w:pPr>
        <w:pStyle w:val="Textkomente"/>
      </w:pPr>
      <w:r>
        <w:rPr>
          <w:rStyle w:val="Odkaznakoment"/>
        </w:rPr>
        <w:annotationRef/>
      </w:r>
      <w:r w:rsidRPr="004B0023">
        <w:t>VZOR - Vyplnit podle potřeby</w:t>
      </w:r>
      <w:r>
        <w:t>, volitelný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93C0B" w15:done="0"/>
  <w15:commentEx w15:paraId="10114E16" w15:done="0"/>
  <w15:commentEx w15:paraId="02ED5E8A" w15:done="0"/>
  <w15:commentEx w15:paraId="67507E9D" w15:done="0"/>
  <w15:commentEx w15:paraId="16164CDE" w15:done="0"/>
  <w15:commentEx w15:paraId="708FA67B" w15:done="0"/>
  <w15:commentEx w15:paraId="51F2A1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ADB54" w14:textId="77777777" w:rsidR="003F764E" w:rsidRDefault="003F764E" w:rsidP="0072075B">
      <w:pPr>
        <w:spacing w:after="0" w:line="240" w:lineRule="auto"/>
      </w:pPr>
      <w:r>
        <w:separator/>
      </w:r>
    </w:p>
  </w:endnote>
  <w:endnote w:type="continuationSeparator" w:id="0">
    <w:p w14:paraId="7F9054C5" w14:textId="77777777" w:rsidR="003F764E" w:rsidRDefault="003F764E"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0D39" w14:textId="77777777" w:rsidR="000667FF" w:rsidRDefault="000667FF">
    <w:pPr>
      <w:pStyle w:val="Zpat"/>
      <w:pBdr>
        <w:bottom w:val="single" w:sz="6" w:space="1" w:color="auto"/>
      </w:pBdr>
      <w:jc w:val="right"/>
    </w:pPr>
  </w:p>
  <w:p w14:paraId="38581B39" w14:textId="77777777" w:rsidR="000667FF" w:rsidRPr="0025120D" w:rsidRDefault="003F764E">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003E5EB5" w:rsidRPr="003E5EB5">
          <w:rPr>
            <w:noProof/>
            <w:sz w:val="16"/>
            <w:lang w:val="cs-CZ"/>
          </w:rPr>
          <w:t>17</w:t>
        </w:r>
        <w:r w:rsidR="000667FF" w:rsidRPr="0025120D">
          <w:rPr>
            <w:sz w:val="16"/>
          </w:rPr>
          <w:fldChar w:fldCharType="end"/>
        </w:r>
      </w:sdtContent>
    </w:sdt>
  </w:p>
  <w:p w14:paraId="2719398B" w14:textId="77777777"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17FCE" w14:textId="77777777" w:rsidR="003F764E" w:rsidRDefault="003F764E" w:rsidP="0072075B">
      <w:pPr>
        <w:spacing w:after="0" w:line="240" w:lineRule="auto"/>
      </w:pPr>
      <w:r>
        <w:separator/>
      </w:r>
    </w:p>
  </w:footnote>
  <w:footnote w:type="continuationSeparator" w:id="0">
    <w:p w14:paraId="4F2FD96B" w14:textId="77777777" w:rsidR="003F764E" w:rsidRDefault="003F764E"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43B56" w14:textId="2DE46DFC"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rsidR="001B55AE">
      <w:t>Ko</w:t>
    </w:r>
    <w:r w:rsidR="0012755A">
      <w:t>čín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790C" w14:textId="20422E8D" w:rsidR="000667FF" w:rsidRPr="0025120D" w:rsidRDefault="00ED5B8C" w:rsidP="005021DE">
    <w:pPr>
      <w:pStyle w:val="Zhlav"/>
      <w:pBdr>
        <w:bottom w:val="single" w:sz="6" w:space="1" w:color="auto"/>
      </w:pBdr>
      <w:tabs>
        <w:tab w:val="clear" w:pos="9072"/>
        <w:tab w:val="left" w:pos="4536"/>
      </w:tabs>
      <w:rPr>
        <w:sz w:val="16"/>
      </w:rPr>
    </w:pPr>
    <w:r>
      <w:tab/>
    </w:r>
    <w:r w:rsidR="000667FF" w:rsidRPr="0025120D">
      <w:rPr>
        <w:sz w:val="16"/>
      </w:rPr>
      <w:t>Číslo smlouvy</w:t>
    </w:r>
    <w:r w:rsidR="00844A83">
      <w:rPr>
        <w:sz w:val="16"/>
      </w:rPr>
      <w:t xml:space="preserve"> objednatele:</w:t>
    </w:r>
    <w:r w:rsidR="00C329BA">
      <w:t xml:space="preserve"> 1199-2016-505101</w:t>
    </w:r>
  </w:p>
  <w:p w14:paraId="5E2DAD8E" w14:textId="3BF1E170" w:rsidR="000667FF" w:rsidRPr="0025120D" w:rsidRDefault="00ED5B8C" w:rsidP="005021DE">
    <w:pPr>
      <w:pStyle w:val="Zhlav"/>
      <w:pBdr>
        <w:bottom w:val="single" w:sz="6" w:space="1" w:color="auto"/>
      </w:pBdr>
      <w:tabs>
        <w:tab w:val="clear" w:pos="9072"/>
        <w:tab w:val="left" w:pos="4536"/>
      </w:tabs>
      <w:rPr>
        <w:sz w:val="16"/>
      </w:rPr>
    </w:pPr>
    <w:r>
      <w:tab/>
    </w:r>
    <w:r w:rsidR="000667FF" w:rsidRPr="0025120D">
      <w:rPr>
        <w:sz w:val="16"/>
      </w:rPr>
      <w:t>Číslo smlouvy zhotovitele:</w:t>
    </w:r>
    <w:r w:rsidR="000667FF" w:rsidRPr="0025120D">
      <w:rPr>
        <w:sz w:val="16"/>
      </w:rPr>
      <w:tab/>
    </w:r>
  </w:p>
  <w:p w14:paraId="19680584" w14:textId="5CAB9869" w:rsidR="000667FF" w:rsidRPr="0025120D" w:rsidRDefault="00ED5B8C" w:rsidP="005021DE">
    <w:pPr>
      <w:pStyle w:val="Zhlav"/>
      <w:pBdr>
        <w:bottom w:val="single" w:sz="6" w:space="1" w:color="auto"/>
      </w:pBdr>
      <w:tabs>
        <w:tab w:val="clear" w:pos="9072"/>
        <w:tab w:val="left" w:pos="4536"/>
      </w:tabs>
      <w:rPr>
        <w:sz w:val="16"/>
      </w:rPr>
    </w:pPr>
    <w:r>
      <w:tab/>
    </w:r>
    <w:r w:rsidR="000667FF" w:rsidRPr="0025120D">
      <w:rPr>
        <w:sz w:val="16"/>
      </w:rPr>
      <w:t xml:space="preserve">Komplexní pozemkové úpravy v k. ú. </w:t>
    </w:r>
    <w:r w:rsidR="001B55AE">
      <w:t>Ko</w:t>
    </w:r>
    <w:r w:rsidR="0012755A">
      <w:t>čín</w:t>
    </w:r>
  </w:p>
  <w:p w14:paraId="46A86621" w14:textId="77777777"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4"/>
    <w:rsid w:val="00001A1A"/>
    <w:rsid w:val="00004135"/>
    <w:rsid w:val="00005468"/>
    <w:rsid w:val="00030FB7"/>
    <w:rsid w:val="000667FF"/>
    <w:rsid w:val="00066FD6"/>
    <w:rsid w:val="000912B6"/>
    <w:rsid w:val="000A0ADC"/>
    <w:rsid w:val="000A5082"/>
    <w:rsid w:val="000C1F65"/>
    <w:rsid w:val="000C2D0E"/>
    <w:rsid w:val="000C7059"/>
    <w:rsid w:val="000C773F"/>
    <w:rsid w:val="000E0C31"/>
    <w:rsid w:val="00104329"/>
    <w:rsid w:val="00120EF3"/>
    <w:rsid w:val="0012136A"/>
    <w:rsid w:val="001244CD"/>
    <w:rsid w:val="001260B3"/>
    <w:rsid w:val="0012755A"/>
    <w:rsid w:val="00133F2A"/>
    <w:rsid w:val="001358B3"/>
    <w:rsid w:val="001545F1"/>
    <w:rsid w:val="001854EE"/>
    <w:rsid w:val="0019518F"/>
    <w:rsid w:val="001B55AE"/>
    <w:rsid w:val="001D5389"/>
    <w:rsid w:val="001F1D63"/>
    <w:rsid w:val="001F66AF"/>
    <w:rsid w:val="00200280"/>
    <w:rsid w:val="00205D43"/>
    <w:rsid w:val="00206C94"/>
    <w:rsid w:val="00212857"/>
    <w:rsid w:val="002428CB"/>
    <w:rsid w:val="0025120D"/>
    <w:rsid w:val="00271555"/>
    <w:rsid w:val="00271E8C"/>
    <w:rsid w:val="00275DBD"/>
    <w:rsid w:val="00276384"/>
    <w:rsid w:val="00280088"/>
    <w:rsid w:val="00281525"/>
    <w:rsid w:val="002A3B15"/>
    <w:rsid w:val="002B446D"/>
    <w:rsid w:val="002B69A4"/>
    <w:rsid w:val="002F74E3"/>
    <w:rsid w:val="003152DF"/>
    <w:rsid w:val="003209B3"/>
    <w:rsid w:val="00343AF7"/>
    <w:rsid w:val="00351584"/>
    <w:rsid w:val="00367ED6"/>
    <w:rsid w:val="00374495"/>
    <w:rsid w:val="0039091D"/>
    <w:rsid w:val="00391C69"/>
    <w:rsid w:val="003A5CF4"/>
    <w:rsid w:val="003B67C5"/>
    <w:rsid w:val="003C3C10"/>
    <w:rsid w:val="003C4035"/>
    <w:rsid w:val="003D1378"/>
    <w:rsid w:val="003E4306"/>
    <w:rsid w:val="003E5EB5"/>
    <w:rsid w:val="003F764E"/>
    <w:rsid w:val="00402998"/>
    <w:rsid w:val="0041786B"/>
    <w:rsid w:val="004369D5"/>
    <w:rsid w:val="0044436D"/>
    <w:rsid w:val="00466841"/>
    <w:rsid w:val="004836FE"/>
    <w:rsid w:val="00494527"/>
    <w:rsid w:val="004A29B7"/>
    <w:rsid w:val="004B0023"/>
    <w:rsid w:val="004C12F3"/>
    <w:rsid w:val="004D6EEF"/>
    <w:rsid w:val="004D6F9F"/>
    <w:rsid w:val="005021DE"/>
    <w:rsid w:val="0050344D"/>
    <w:rsid w:val="005074DB"/>
    <w:rsid w:val="00516AEF"/>
    <w:rsid w:val="00555DD2"/>
    <w:rsid w:val="005846D5"/>
    <w:rsid w:val="00605862"/>
    <w:rsid w:val="006058D4"/>
    <w:rsid w:val="00612880"/>
    <w:rsid w:val="006269D6"/>
    <w:rsid w:val="00634F2E"/>
    <w:rsid w:val="00650A7A"/>
    <w:rsid w:val="006526D9"/>
    <w:rsid w:val="00653CDB"/>
    <w:rsid w:val="006967C8"/>
    <w:rsid w:val="00697C3B"/>
    <w:rsid w:val="006C04A8"/>
    <w:rsid w:val="006D7FF1"/>
    <w:rsid w:val="006E76B6"/>
    <w:rsid w:val="006F13DF"/>
    <w:rsid w:val="006F31AB"/>
    <w:rsid w:val="00700EE3"/>
    <w:rsid w:val="00714451"/>
    <w:rsid w:val="00715C90"/>
    <w:rsid w:val="0072075B"/>
    <w:rsid w:val="00721D04"/>
    <w:rsid w:val="00730AE1"/>
    <w:rsid w:val="00733055"/>
    <w:rsid w:val="0073488C"/>
    <w:rsid w:val="00741E3A"/>
    <w:rsid w:val="00751711"/>
    <w:rsid w:val="00756EBC"/>
    <w:rsid w:val="00774983"/>
    <w:rsid w:val="0078269F"/>
    <w:rsid w:val="007B1F28"/>
    <w:rsid w:val="007B2089"/>
    <w:rsid w:val="007B224D"/>
    <w:rsid w:val="007C446E"/>
    <w:rsid w:val="007C5844"/>
    <w:rsid w:val="007D0044"/>
    <w:rsid w:val="007D262E"/>
    <w:rsid w:val="007F3613"/>
    <w:rsid w:val="00820E36"/>
    <w:rsid w:val="008252F0"/>
    <w:rsid w:val="00832965"/>
    <w:rsid w:val="00844A83"/>
    <w:rsid w:val="008450FC"/>
    <w:rsid w:val="008503B6"/>
    <w:rsid w:val="008527D5"/>
    <w:rsid w:val="008B1A39"/>
    <w:rsid w:val="008B5D87"/>
    <w:rsid w:val="008C1848"/>
    <w:rsid w:val="008C2BD0"/>
    <w:rsid w:val="008D2DD1"/>
    <w:rsid w:val="008D745D"/>
    <w:rsid w:val="008E3999"/>
    <w:rsid w:val="008E39DE"/>
    <w:rsid w:val="008F0213"/>
    <w:rsid w:val="008F16D1"/>
    <w:rsid w:val="008F666C"/>
    <w:rsid w:val="00915E53"/>
    <w:rsid w:val="009247A2"/>
    <w:rsid w:val="009405CA"/>
    <w:rsid w:val="0094367B"/>
    <w:rsid w:val="009459BB"/>
    <w:rsid w:val="00953DE2"/>
    <w:rsid w:val="009611F8"/>
    <w:rsid w:val="00961FAC"/>
    <w:rsid w:val="00966D11"/>
    <w:rsid w:val="00977B0F"/>
    <w:rsid w:val="009A55E2"/>
    <w:rsid w:val="009B7E28"/>
    <w:rsid w:val="009D5484"/>
    <w:rsid w:val="009E6F3B"/>
    <w:rsid w:val="00A00D3A"/>
    <w:rsid w:val="00A05ECE"/>
    <w:rsid w:val="00A1442F"/>
    <w:rsid w:val="00A36AD7"/>
    <w:rsid w:val="00A72063"/>
    <w:rsid w:val="00AB2470"/>
    <w:rsid w:val="00AB3025"/>
    <w:rsid w:val="00AC037E"/>
    <w:rsid w:val="00AC40E6"/>
    <w:rsid w:val="00AC4B33"/>
    <w:rsid w:val="00AD7D31"/>
    <w:rsid w:val="00AF7548"/>
    <w:rsid w:val="00B11C9D"/>
    <w:rsid w:val="00B14F80"/>
    <w:rsid w:val="00B253B9"/>
    <w:rsid w:val="00B260F0"/>
    <w:rsid w:val="00B340BF"/>
    <w:rsid w:val="00B71644"/>
    <w:rsid w:val="00B772D4"/>
    <w:rsid w:val="00B85CC8"/>
    <w:rsid w:val="00BA0F04"/>
    <w:rsid w:val="00BA111F"/>
    <w:rsid w:val="00BA455D"/>
    <w:rsid w:val="00BB0254"/>
    <w:rsid w:val="00BB2D69"/>
    <w:rsid w:val="00BB615C"/>
    <w:rsid w:val="00BC1B25"/>
    <w:rsid w:val="00BD3AE6"/>
    <w:rsid w:val="00C329BA"/>
    <w:rsid w:val="00C85FF9"/>
    <w:rsid w:val="00CA684A"/>
    <w:rsid w:val="00CA6F63"/>
    <w:rsid w:val="00CC04AD"/>
    <w:rsid w:val="00CC17A0"/>
    <w:rsid w:val="00CC7548"/>
    <w:rsid w:val="00CD22A5"/>
    <w:rsid w:val="00CE18AF"/>
    <w:rsid w:val="00CF5DC3"/>
    <w:rsid w:val="00D05865"/>
    <w:rsid w:val="00D24576"/>
    <w:rsid w:val="00D31AC2"/>
    <w:rsid w:val="00D328D7"/>
    <w:rsid w:val="00D45C73"/>
    <w:rsid w:val="00D55083"/>
    <w:rsid w:val="00D6402E"/>
    <w:rsid w:val="00D6680A"/>
    <w:rsid w:val="00D6691A"/>
    <w:rsid w:val="00D73998"/>
    <w:rsid w:val="00D75FAF"/>
    <w:rsid w:val="00D8246D"/>
    <w:rsid w:val="00D828EE"/>
    <w:rsid w:val="00D85066"/>
    <w:rsid w:val="00D91011"/>
    <w:rsid w:val="00D94E45"/>
    <w:rsid w:val="00D9781D"/>
    <w:rsid w:val="00DA4AA5"/>
    <w:rsid w:val="00DB1F67"/>
    <w:rsid w:val="00DB2771"/>
    <w:rsid w:val="00DC4094"/>
    <w:rsid w:val="00DC4C1D"/>
    <w:rsid w:val="00DD7E2D"/>
    <w:rsid w:val="00DE5522"/>
    <w:rsid w:val="00DF7CB0"/>
    <w:rsid w:val="00E0589D"/>
    <w:rsid w:val="00E101C7"/>
    <w:rsid w:val="00E22ED5"/>
    <w:rsid w:val="00E349FC"/>
    <w:rsid w:val="00E9294E"/>
    <w:rsid w:val="00EB48C8"/>
    <w:rsid w:val="00EB78CE"/>
    <w:rsid w:val="00EC6DF7"/>
    <w:rsid w:val="00ED056C"/>
    <w:rsid w:val="00ED22C2"/>
    <w:rsid w:val="00ED5B8C"/>
    <w:rsid w:val="00F1457B"/>
    <w:rsid w:val="00F14E52"/>
    <w:rsid w:val="00F20514"/>
    <w:rsid w:val="00F465FC"/>
    <w:rsid w:val="00F81BFF"/>
    <w:rsid w:val="00F943D1"/>
    <w:rsid w:val="00FB2189"/>
    <w:rsid w:val="00FC60AE"/>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B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8022-7777-4C64-808C-5797816A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7215</Words>
  <Characters>42574</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Navrátilová Nikola Ing.</cp:lastModifiedBy>
  <cp:revision>18</cp:revision>
  <cp:lastPrinted>2016-08-03T06:38:00Z</cp:lastPrinted>
  <dcterms:created xsi:type="dcterms:W3CDTF">2015-10-08T09:46:00Z</dcterms:created>
  <dcterms:modified xsi:type="dcterms:W3CDTF">2016-09-08T08:10:00Z</dcterms:modified>
</cp:coreProperties>
</file>