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ACD2" w14:textId="77777777" w:rsidR="00310C83" w:rsidRDefault="00310C83"/>
    <w:p w14:paraId="3151AF7C" w14:textId="77777777" w:rsidR="00310C83" w:rsidRDefault="00310C83"/>
    <w:p w14:paraId="25C5EE8E" w14:textId="77777777" w:rsidR="00310C83" w:rsidRDefault="00310C83"/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070"/>
      </w:tblGrid>
      <w:tr w:rsidR="002551C4" w:rsidRPr="002551C4" w14:paraId="11B6FF91" w14:textId="77777777">
        <w:trPr>
          <w:trHeight w:val="1440"/>
          <w:jc w:val="center"/>
        </w:trPr>
        <w:tc>
          <w:tcPr>
            <w:tcW w:w="5000" w:type="pct"/>
            <w:vAlign w:val="center"/>
          </w:tcPr>
          <w:p w14:paraId="355D9481" w14:textId="77777777" w:rsidR="008758C1" w:rsidRDefault="008758C1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6216E750" w14:textId="77777777" w:rsidR="00310C83" w:rsidRDefault="00310C83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23B4C8B9" w14:textId="77777777" w:rsidR="00310C83" w:rsidRDefault="00B86CEA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2F7CD52" wp14:editId="478C90CA">
                  <wp:extent cx="2438400" cy="2782824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ze smlouvy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78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8520D2" w14:textId="77777777" w:rsidR="00310C83" w:rsidRDefault="00310C83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3348FA4C" w14:textId="77777777" w:rsidR="00310C83" w:rsidRPr="002551C4" w:rsidRDefault="00310C83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551C4" w:rsidRPr="002551C4" w14:paraId="4E6BB78F" w14:textId="77777777">
        <w:trPr>
          <w:trHeight w:val="720"/>
          <w:jc w:val="center"/>
        </w:trPr>
        <w:tc>
          <w:tcPr>
            <w:tcW w:w="5000" w:type="pct"/>
            <w:vAlign w:val="center"/>
          </w:tcPr>
          <w:p w14:paraId="34771BDE" w14:textId="77777777" w:rsidR="008758C1" w:rsidRPr="002551C4" w:rsidRDefault="008758C1" w:rsidP="00A11C84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74E458" w14:textId="77777777" w:rsidR="008758C1" w:rsidRPr="002551C4" w:rsidRDefault="008758C1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1768F5DD" w14:textId="77777777" w:rsidR="008758C1" w:rsidRPr="002551C4" w:rsidRDefault="008758C1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30ACD65C" w14:textId="77777777" w:rsidR="008758C1" w:rsidRPr="002551C4" w:rsidRDefault="008758C1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71A84E4D" w14:textId="3197A3E6" w:rsidR="006A294D" w:rsidRPr="00C11D0B" w:rsidRDefault="006A294D" w:rsidP="00310C83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48"/>
                <w:szCs w:val="48"/>
              </w:rPr>
              <w:t xml:space="preserve">DODATEK č. </w:t>
            </w:r>
            <w:r w:rsidR="00A26C14">
              <w:rPr>
                <w:rFonts w:ascii="Arial" w:eastAsiaTheme="minorHAnsi" w:hAnsi="Arial" w:cs="Arial"/>
                <w:b/>
                <w:bCs/>
                <w:color w:val="000000"/>
                <w:sz w:val="48"/>
                <w:szCs w:val="48"/>
              </w:rPr>
              <w:t>2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48"/>
                <w:szCs w:val="48"/>
              </w:rPr>
              <w:t xml:space="preserve"> ke Smlouvě</w:t>
            </w:r>
          </w:p>
          <w:p w14:paraId="60D0D9BB" w14:textId="77777777" w:rsidR="006A294D" w:rsidRPr="00C11D0B" w:rsidRDefault="006A294D" w:rsidP="006A294D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  <w:p w14:paraId="473DBB37" w14:textId="77777777" w:rsidR="006A294D" w:rsidRPr="00C11D0B" w:rsidRDefault="006A294D" w:rsidP="006A294D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Theme="minorHAnsi" w:hAnsi="Arial" w:cs="Arial"/>
                <w:color w:val="000000"/>
              </w:rPr>
            </w:pPr>
          </w:p>
          <w:p w14:paraId="2644167B" w14:textId="77777777" w:rsidR="009B22A8" w:rsidRPr="002551C4" w:rsidRDefault="006A294D" w:rsidP="006A294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11D0B"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 xml:space="preserve">o </w:t>
            </w:r>
            <w:r w:rsidR="0012767A"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>ostraze objektu prostřednictvím pultu centrální ochrany</w:t>
            </w:r>
          </w:p>
          <w:p w14:paraId="1D1F3CEF" w14:textId="77777777" w:rsidR="008758C1" w:rsidRPr="002551C4" w:rsidRDefault="008758C1" w:rsidP="003C6790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27164E8" w14:textId="77777777" w:rsidR="008758C1" w:rsidRPr="002551C4" w:rsidRDefault="008758C1" w:rsidP="003C67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338E814" w14:textId="77777777" w:rsidR="008758C1" w:rsidRPr="002551C4" w:rsidRDefault="008758C1" w:rsidP="003C67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92C3244" w14:textId="77777777" w:rsidR="008758C1" w:rsidRPr="002551C4" w:rsidRDefault="008758C1" w:rsidP="003C67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F911CDD" w14:textId="77777777" w:rsidR="008758C1" w:rsidRPr="002551C4" w:rsidRDefault="008758C1" w:rsidP="003C67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D11CEE7" w14:textId="77777777" w:rsidR="008758C1" w:rsidRDefault="00C51F5B" w:rsidP="0088653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Úřad práce Česká republika</w:t>
            </w:r>
          </w:p>
          <w:p w14:paraId="0D0D330A" w14:textId="49F2E8C2" w:rsidR="00C51F5B" w:rsidRPr="002551C4" w:rsidRDefault="00C51F5B" w:rsidP="0088653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Objekt </w:t>
            </w:r>
            <w:proofErr w:type="spellStart"/>
            <w:r>
              <w:rPr>
                <w:rFonts w:ascii="Arial" w:hAnsi="Arial" w:cs="Arial"/>
                <w:b/>
                <w:bCs/>
              </w:rPr>
              <w:t>Sigmia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551C4" w:rsidRPr="002551C4" w14:paraId="325A4894" w14:textId="77777777">
        <w:trPr>
          <w:trHeight w:val="720"/>
          <w:jc w:val="center"/>
        </w:trPr>
        <w:tc>
          <w:tcPr>
            <w:tcW w:w="5000" w:type="pct"/>
            <w:vAlign w:val="center"/>
          </w:tcPr>
          <w:p w14:paraId="156DDA3E" w14:textId="3311B00A" w:rsidR="008758C1" w:rsidRPr="002551C4" w:rsidRDefault="00F63FCA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106B">
              <w:rPr>
                <w:rFonts w:ascii="Arial" w:hAnsi="Arial" w:cs="Arial"/>
                <w:bCs/>
                <w:sz w:val="24"/>
                <w:szCs w:val="24"/>
              </w:rPr>
              <w:t xml:space="preserve">Evidenční číslo: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66</w:t>
            </w:r>
            <w:r w:rsidR="00C51F5B">
              <w:rPr>
                <w:rFonts w:ascii="Arial" w:hAnsi="Arial" w:cs="Arial"/>
                <w:bCs/>
                <w:sz w:val="24"/>
                <w:szCs w:val="24"/>
              </w:rPr>
              <w:t>22</w:t>
            </w:r>
          </w:p>
        </w:tc>
      </w:tr>
    </w:tbl>
    <w:p w14:paraId="4C9F1741" w14:textId="77777777" w:rsidR="00310C83" w:rsidRDefault="008758C1" w:rsidP="006A294D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2551C4">
        <w:rPr>
          <w:rFonts w:ascii="Arial" w:hAnsi="Arial" w:cs="Arial"/>
          <w:sz w:val="22"/>
          <w:szCs w:val="22"/>
        </w:rPr>
        <w:br w:type="page"/>
      </w:r>
    </w:p>
    <w:p w14:paraId="0E4BE904" w14:textId="77777777" w:rsidR="00310C83" w:rsidRDefault="00310C83" w:rsidP="006A294D">
      <w:pPr>
        <w:spacing w:before="120"/>
        <w:jc w:val="center"/>
        <w:rPr>
          <w:rFonts w:ascii="Arial" w:hAnsi="Arial" w:cs="Arial"/>
          <w:b/>
        </w:rPr>
      </w:pPr>
    </w:p>
    <w:p w14:paraId="1136EE1C" w14:textId="01FD5943" w:rsidR="006A294D" w:rsidRPr="002240E9" w:rsidRDefault="006A294D" w:rsidP="006A294D">
      <w:pPr>
        <w:spacing w:before="120"/>
        <w:jc w:val="center"/>
        <w:rPr>
          <w:rFonts w:ascii="Arial" w:hAnsi="Arial" w:cs="Arial"/>
          <w:b/>
        </w:rPr>
      </w:pPr>
      <w:r w:rsidRPr="002240E9">
        <w:rPr>
          <w:rFonts w:ascii="Arial" w:hAnsi="Arial" w:cs="Arial"/>
          <w:b/>
        </w:rPr>
        <w:t xml:space="preserve">Dodatek č. </w:t>
      </w:r>
      <w:r w:rsidR="00A26C14">
        <w:rPr>
          <w:rFonts w:ascii="Arial" w:hAnsi="Arial" w:cs="Arial"/>
          <w:b/>
        </w:rPr>
        <w:t>2</w:t>
      </w:r>
      <w:r w:rsidRPr="002240E9">
        <w:rPr>
          <w:rFonts w:ascii="Arial" w:hAnsi="Arial" w:cs="Arial"/>
          <w:b/>
        </w:rPr>
        <w:t xml:space="preserve"> ke smlouvě </w:t>
      </w:r>
    </w:p>
    <w:p w14:paraId="03596FBC" w14:textId="2908AA80" w:rsidR="006A294D" w:rsidRDefault="006A294D" w:rsidP="006A294D">
      <w:pPr>
        <w:jc w:val="center"/>
        <w:rPr>
          <w:rFonts w:ascii="Arial" w:hAnsi="Arial" w:cs="Arial"/>
          <w:b/>
        </w:rPr>
      </w:pPr>
      <w:r w:rsidRPr="002240E9">
        <w:rPr>
          <w:rFonts w:ascii="Arial" w:hAnsi="Arial" w:cs="Arial"/>
          <w:b/>
        </w:rPr>
        <w:t xml:space="preserve">o </w:t>
      </w:r>
      <w:r w:rsidR="0012767A">
        <w:rPr>
          <w:rFonts w:ascii="Arial" w:hAnsi="Arial" w:cs="Arial"/>
          <w:b/>
        </w:rPr>
        <w:t>ostraze objektu prostřednictvím pultu centrální ochrany</w:t>
      </w:r>
      <w:r w:rsidR="00E762BD">
        <w:rPr>
          <w:rFonts w:ascii="Arial" w:hAnsi="Arial" w:cs="Arial"/>
          <w:b/>
        </w:rPr>
        <w:t xml:space="preserve"> ze dne </w:t>
      </w:r>
      <w:r w:rsidR="00C51F5B">
        <w:rPr>
          <w:rFonts w:ascii="Arial" w:hAnsi="Arial" w:cs="Arial"/>
          <w:b/>
        </w:rPr>
        <w:t>13.10.2020</w:t>
      </w:r>
    </w:p>
    <w:p w14:paraId="19201E52" w14:textId="2A0E3F59" w:rsidR="006A294D" w:rsidRDefault="006A294D" w:rsidP="006A294D">
      <w:pPr>
        <w:jc w:val="center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>mezi následujícími smluvními stranami:</w:t>
      </w:r>
    </w:p>
    <w:p w14:paraId="7FA107EE" w14:textId="77777777" w:rsidR="00241195" w:rsidRPr="00005659" w:rsidRDefault="00241195" w:rsidP="006A294D">
      <w:pPr>
        <w:jc w:val="center"/>
        <w:rPr>
          <w:rFonts w:ascii="Arial" w:hAnsi="Arial" w:cs="Arial"/>
          <w:sz w:val="22"/>
          <w:szCs w:val="22"/>
          <w:lang w:eastAsia="cs-CZ"/>
        </w:rPr>
      </w:pPr>
    </w:p>
    <w:p w14:paraId="0037EAE9" w14:textId="77777777" w:rsidR="006A294D" w:rsidRPr="00005659" w:rsidRDefault="006A294D" w:rsidP="006A294D">
      <w:pPr>
        <w:jc w:val="center"/>
        <w:rPr>
          <w:rFonts w:ascii="Arial" w:hAnsi="Arial" w:cs="Arial"/>
          <w:sz w:val="22"/>
          <w:szCs w:val="22"/>
          <w:lang w:eastAsia="cs-CZ"/>
        </w:rPr>
      </w:pPr>
    </w:p>
    <w:p w14:paraId="50E41E05" w14:textId="4B18AF71" w:rsidR="00F63FCA" w:rsidRPr="002551C4" w:rsidRDefault="00C51F5B" w:rsidP="00F63FCA">
      <w:pPr>
        <w:numPr>
          <w:ilvl w:val="0"/>
          <w:numId w:val="48"/>
        </w:numPr>
        <w:tabs>
          <w:tab w:val="left" w:pos="72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Česká republika</w:t>
      </w:r>
      <w:r w:rsidR="00142358">
        <w:rPr>
          <w:rFonts w:ascii="Arial" w:hAnsi="Arial" w:cs="Arial"/>
          <w:b/>
          <w:bCs/>
          <w:sz w:val="22"/>
          <w:szCs w:val="22"/>
          <w:lang w:eastAsia="cs-CZ"/>
        </w:rPr>
        <w:t xml:space="preserve"> – Úřad práce České republiky</w:t>
      </w:r>
    </w:p>
    <w:p w14:paraId="5A608559" w14:textId="77777777" w:rsidR="00F63FCA" w:rsidRPr="002551C4" w:rsidRDefault="00F63FCA" w:rsidP="00F63FCA">
      <w:pPr>
        <w:suppressAutoHyphens/>
        <w:ind w:left="360" w:firstLine="360"/>
        <w:jc w:val="both"/>
        <w:rPr>
          <w:rFonts w:ascii="Arial" w:hAnsi="Arial" w:cs="Arial"/>
          <w:sz w:val="22"/>
          <w:szCs w:val="22"/>
          <w:lang w:eastAsia="ar-SA"/>
        </w:rPr>
      </w:pPr>
      <w:r w:rsidRPr="002F3DC4">
        <w:rPr>
          <w:rFonts w:ascii="Arial" w:hAnsi="Arial" w:cs="Arial"/>
          <w:sz w:val="22"/>
          <w:szCs w:val="22"/>
          <w:lang w:eastAsia="ar-SA"/>
        </w:rPr>
        <w:t xml:space="preserve">sídlo: </w:t>
      </w:r>
      <w:r w:rsidRPr="002551C4">
        <w:rPr>
          <w:rFonts w:ascii="Arial" w:hAnsi="Arial" w:cs="Arial"/>
          <w:sz w:val="22"/>
          <w:szCs w:val="22"/>
          <w:lang w:eastAsia="ar-SA"/>
        </w:rPr>
        <w:tab/>
      </w:r>
      <w:r w:rsidRPr="002551C4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 xml:space="preserve">            Dobrovského 1278/25, 170 00 Praha 7</w:t>
      </w:r>
    </w:p>
    <w:p w14:paraId="43E897E0" w14:textId="77777777" w:rsidR="00F63FCA" w:rsidRPr="002551C4" w:rsidRDefault="00F63FCA" w:rsidP="00F63FCA">
      <w:pPr>
        <w:suppressAutoHyphens/>
        <w:ind w:left="2835" w:hanging="2115"/>
        <w:jc w:val="both"/>
        <w:outlineLvl w:val="0"/>
        <w:rPr>
          <w:rFonts w:ascii="Arial" w:hAnsi="Arial" w:cs="Arial"/>
          <w:sz w:val="22"/>
          <w:szCs w:val="22"/>
          <w:lang w:eastAsia="ar-SA"/>
        </w:rPr>
      </w:pPr>
      <w:r w:rsidRPr="002F3DC4">
        <w:rPr>
          <w:rFonts w:ascii="Arial" w:hAnsi="Arial" w:cs="Arial"/>
          <w:sz w:val="22"/>
          <w:szCs w:val="22"/>
          <w:lang w:eastAsia="ar-SA"/>
        </w:rPr>
        <w:t>zastoupena:</w:t>
      </w:r>
      <w:r>
        <w:rPr>
          <w:rFonts w:ascii="Arial" w:hAnsi="Arial" w:cs="Arial"/>
          <w:sz w:val="22"/>
          <w:szCs w:val="22"/>
          <w:lang w:eastAsia="ar-SA"/>
        </w:rPr>
        <w:tab/>
        <w:t>Ing. Jiřím Šabatou, ředitelem Krajské pobočky v Olomouci</w:t>
      </w:r>
    </w:p>
    <w:p w14:paraId="4D173F78" w14:textId="77777777" w:rsidR="00F63FCA" w:rsidRDefault="00F63FCA" w:rsidP="00F63FCA">
      <w:pPr>
        <w:suppressAutoHyphens/>
        <w:ind w:left="720"/>
        <w:jc w:val="both"/>
        <w:outlineLvl w:val="0"/>
        <w:rPr>
          <w:rFonts w:ascii="Arial" w:hAnsi="Arial" w:cs="Arial"/>
          <w:sz w:val="22"/>
          <w:szCs w:val="22"/>
          <w:lang w:eastAsia="ar-SA"/>
        </w:rPr>
      </w:pPr>
      <w:r w:rsidRPr="002F3DC4">
        <w:rPr>
          <w:rFonts w:ascii="Arial" w:hAnsi="Arial" w:cs="Arial"/>
          <w:sz w:val="22"/>
          <w:szCs w:val="22"/>
          <w:lang w:eastAsia="ar-SA"/>
        </w:rPr>
        <w:t>IČO:</w:t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  <w:t>724 96 991</w:t>
      </w:r>
    </w:p>
    <w:p w14:paraId="0FEAC94B" w14:textId="77777777" w:rsidR="00F63FCA" w:rsidRDefault="00F63FCA" w:rsidP="00F63FCA">
      <w:pPr>
        <w:suppressAutoHyphens/>
        <w:ind w:left="720"/>
        <w:jc w:val="both"/>
        <w:outlineLvl w:val="0"/>
        <w:rPr>
          <w:rFonts w:ascii="Arial" w:hAnsi="Arial" w:cs="Arial"/>
          <w:sz w:val="22"/>
          <w:szCs w:val="22"/>
          <w:lang w:eastAsia="ar-SA"/>
        </w:rPr>
      </w:pPr>
      <w:r w:rsidRPr="002F3DC4">
        <w:rPr>
          <w:rFonts w:ascii="Arial" w:hAnsi="Arial" w:cs="Arial"/>
          <w:sz w:val="22"/>
          <w:szCs w:val="22"/>
          <w:lang w:eastAsia="ar-SA"/>
        </w:rPr>
        <w:t>ko</w:t>
      </w:r>
      <w:r>
        <w:rPr>
          <w:rFonts w:ascii="Arial" w:hAnsi="Arial" w:cs="Arial"/>
          <w:sz w:val="22"/>
          <w:szCs w:val="22"/>
          <w:lang w:eastAsia="ar-SA"/>
        </w:rPr>
        <w:t>ntaktní a fakturační</w:t>
      </w:r>
    </w:p>
    <w:p w14:paraId="3D390EE6" w14:textId="6CE2190A" w:rsidR="00F63FCA" w:rsidRDefault="00F63FCA" w:rsidP="00F63FCA">
      <w:pPr>
        <w:suppressAutoHyphens/>
        <w:jc w:val="both"/>
        <w:outlineLvl w:val="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        </w:t>
      </w:r>
      <w:proofErr w:type="gramStart"/>
      <w:r>
        <w:rPr>
          <w:rFonts w:ascii="Arial" w:hAnsi="Arial" w:cs="Arial"/>
          <w:sz w:val="22"/>
          <w:szCs w:val="22"/>
          <w:lang w:eastAsia="ar-SA"/>
        </w:rPr>
        <w:t xml:space="preserve">adresa:   </w:t>
      </w:r>
      <w:proofErr w:type="gramEnd"/>
      <w:r>
        <w:rPr>
          <w:rFonts w:ascii="Arial" w:hAnsi="Arial" w:cs="Arial"/>
          <w:sz w:val="22"/>
          <w:szCs w:val="22"/>
          <w:lang w:eastAsia="ar-SA"/>
        </w:rPr>
        <w:t xml:space="preserve">        </w:t>
      </w:r>
      <w:r>
        <w:rPr>
          <w:rFonts w:ascii="Arial" w:hAnsi="Arial" w:cs="Arial"/>
          <w:sz w:val="22"/>
          <w:szCs w:val="22"/>
          <w:lang w:eastAsia="ar-SA"/>
        </w:rPr>
        <w:tab/>
        <w:t xml:space="preserve">Krajská pobočka ÚP ČR v Olomouci,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Vejdovského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988/4, </w:t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  <w:t>779 00 Olomouc</w:t>
      </w:r>
    </w:p>
    <w:p w14:paraId="50FD606D" w14:textId="77777777" w:rsidR="00F63FCA" w:rsidRPr="00F06CC9" w:rsidRDefault="00F63FCA" w:rsidP="00F63FCA">
      <w:pPr>
        <w:suppressAutoHyphens/>
        <w:ind w:firstLine="720"/>
        <w:rPr>
          <w:rFonts w:ascii="Arial" w:hAnsi="Arial" w:cs="Arial"/>
          <w:sz w:val="22"/>
          <w:szCs w:val="22"/>
          <w:lang w:eastAsia="ar-SA"/>
        </w:rPr>
      </w:pPr>
      <w:r w:rsidRPr="002F3DC4">
        <w:rPr>
          <w:rFonts w:ascii="Arial" w:hAnsi="Arial" w:cs="Arial"/>
          <w:sz w:val="22"/>
          <w:szCs w:val="22"/>
          <w:lang w:eastAsia="ar-SA"/>
        </w:rPr>
        <w:t>b</w:t>
      </w:r>
      <w:r w:rsidRPr="002551C4">
        <w:rPr>
          <w:rFonts w:ascii="Arial" w:hAnsi="Arial" w:cs="Arial"/>
          <w:sz w:val="22"/>
          <w:szCs w:val="22"/>
          <w:lang w:eastAsia="ar-SA"/>
        </w:rPr>
        <w:t>a</w:t>
      </w:r>
      <w:r>
        <w:rPr>
          <w:rFonts w:ascii="Arial" w:hAnsi="Arial" w:cs="Arial"/>
          <w:sz w:val="22"/>
          <w:szCs w:val="22"/>
          <w:lang w:eastAsia="ar-SA"/>
        </w:rPr>
        <w:t xml:space="preserve">nkovní spojení: </w:t>
      </w:r>
      <w:r>
        <w:rPr>
          <w:rFonts w:ascii="Arial" w:hAnsi="Arial" w:cs="Arial"/>
          <w:sz w:val="22"/>
          <w:szCs w:val="22"/>
          <w:lang w:eastAsia="ar-SA"/>
        </w:rPr>
        <w:tab/>
        <w:t>ČNB Ostrava</w:t>
      </w:r>
    </w:p>
    <w:p w14:paraId="23690B65" w14:textId="77777777" w:rsidR="00F63FCA" w:rsidRDefault="00F63FCA" w:rsidP="00F63FCA">
      <w:pPr>
        <w:suppressAutoHyphens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F06CC9">
        <w:rPr>
          <w:rFonts w:ascii="Arial" w:hAnsi="Arial" w:cs="Arial"/>
          <w:sz w:val="22"/>
          <w:szCs w:val="22"/>
          <w:lang w:eastAsia="ar-SA"/>
        </w:rPr>
        <w:t xml:space="preserve">číslo účtu: </w:t>
      </w:r>
      <w:r w:rsidRPr="00F06CC9">
        <w:rPr>
          <w:rFonts w:ascii="Arial" w:hAnsi="Arial" w:cs="Arial"/>
          <w:sz w:val="22"/>
          <w:szCs w:val="22"/>
          <w:lang w:eastAsia="ar-SA"/>
        </w:rPr>
        <w:tab/>
      </w:r>
      <w:r w:rsidRPr="00F06CC9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>37820811/0710</w:t>
      </w:r>
    </w:p>
    <w:p w14:paraId="0FE6D459" w14:textId="77777777" w:rsidR="00F63FCA" w:rsidRPr="002551C4" w:rsidRDefault="00F63FCA" w:rsidP="00F63FCA">
      <w:pPr>
        <w:suppressAutoHyphens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ID datové schránky:</w:t>
      </w:r>
      <w:r>
        <w:rPr>
          <w:rFonts w:ascii="Arial" w:hAnsi="Arial" w:cs="Arial"/>
          <w:sz w:val="22"/>
          <w:szCs w:val="22"/>
          <w:lang w:eastAsia="ar-SA"/>
        </w:rPr>
        <w:tab/>
      </w:r>
      <w:r w:rsidRPr="002F3DC4">
        <w:rPr>
          <w:rFonts w:ascii="Arial" w:hAnsi="Arial" w:cs="Arial"/>
          <w:sz w:val="22"/>
          <w:szCs w:val="22"/>
          <w:lang w:eastAsia="ar-SA"/>
        </w:rPr>
        <w:t>a2azprx</w:t>
      </w:r>
    </w:p>
    <w:p w14:paraId="256D05B8" w14:textId="77777777" w:rsidR="00F63FCA" w:rsidRPr="002551C4" w:rsidRDefault="00F63FCA" w:rsidP="00F63FCA">
      <w:pPr>
        <w:suppressAutoHyphens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2811DD6" w14:textId="77777777" w:rsidR="00F63FCA" w:rsidRPr="002551C4" w:rsidRDefault="00F63FCA" w:rsidP="00F63FCA">
      <w:pPr>
        <w:suppressAutoHyphens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551C4">
        <w:rPr>
          <w:rFonts w:ascii="Arial" w:hAnsi="Arial" w:cs="Arial"/>
          <w:sz w:val="22"/>
          <w:szCs w:val="22"/>
          <w:lang w:eastAsia="ar-SA"/>
        </w:rPr>
        <w:t>(dále jen „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uživatel</w:t>
      </w:r>
      <w:r w:rsidRPr="002551C4">
        <w:rPr>
          <w:rFonts w:ascii="Arial" w:hAnsi="Arial" w:cs="Arial"/>
          <w:sz w:val="22"/>
          <w:szCs w:val="22"/>
          <w:lang w:eastAsia="ar-SA"/>
        </w:rPr>
        <w:t>“)</w:t>
      </w:r>
    </w:p>
    <w:p w14:paraId="0E628B37" w14:textId="77777777" w:rsidR="00F63FCA" w:rsidRPr="002551C4" w:rsidRDefault="00F63FCA" w:rsidP="00F63FCA">
      <w:pPr>
        <w:rPr>
          <w:rFonts w:ascii="Arial" w:hAnsi="Arial" w:cs="Arial"/>
          <w:sz w:val="22"/>
          <w:szCs w:val="22"/>
          <w:lang w:eastAsia="cs-CZ"/>
        </w:rPr>
      </w:pPr>
    </w:p>
    <w:p w14:paraId="758362BE" w14:textId="77777777" w:rsidR="00F63FCA" w:rsidRPr="002551C4" w:rsidRDefault="00F63FCA" w:rsidP="00F63FCA">
      <w:pPr>
        <w:jc w:val="center"/>
        <w:rPr>
          <w:rFonts w:ascii="Arial" w:hAnsi="Arial" w:cs="Arial"/>
          <w:sz w:val="22"/>
          <w:szCs w:val="22"/>
          <w:lang w:eastAsia="cs-CZ"/>
        </w:rPr>
      </w:pPr>
      <w:r w:rsidRPr="002551C4">
        <w:rPr>
          <w:rFonts w:ascii="Arial" w:hAnsi="Arial" w:cs="Arial"/>
          <w:sz w:val="22"/>
          <w:szCs w:val="22"/>
          <w:lang w:eastAsia="cs-CZ"/>
        </w:rPr>
        <w:t>a</w:t>
      </w:r>
    </w:p>
    <w:p w14:paraId="4C7001D8" w14:textId="77777777" w:rsidR="00F63FCA" w:rsidRPr="002551C4" w:rsidRDefault="00F63FCA" w:rsidP="00F63FCA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000387D3" w14:textId="77777777" w:rsidR="00F63FCA" w:rsidRPr="002551C4" w:rsidRDefault="00F63FCA" w:rsidP="00F63FCA">
      <w:pPr>
        <w:numPr>
          <w:ilvl w:val="0"/>
          <w:numId w:val="48"/>
        </w:numPr>
        <w:tabs>
          <w:tab w:val="left" w:pos="720"/>
        </w:tabs>
        <w:suppressAutoHyphens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S.O.S. akciová společnost, Olomouc</w:t>
      </w:r>
    </w:p>
    <w:p w14:paraId="227E60A7" w14:textId="77777777" w:rsidR="00F63FCA" w:rsidRPr="002F3DC4" w:rsidRDefault="00F63FCA" w:rsidP="00F63FCA">
      <w:pPr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 w:rsidRPr="002F3DC4">
        <w:rPr>
          <w:rFonts w:ascii="Arial" w:hAnsi="Arial" w:cs="Arial"/>
          <w:sz w:val="22"/>
          <w:szCs w:val="22"/>
          <w:lang w:eastAsia="cs-CZ"/>
        </w:rPr>
        <w:t xml:space="preserve">sídlo: </w:t>
      </w:r>
      <w:r w:rsidRPr="002F3DC4">
        <w:rPr>
          <w:rFonts w:ascii="Arial" w:hAnsi="Arial" w:cs="Arial"/>
          <w:sz w:val="22"/>
          <w:szCs w:val="22"/>
          <w:lang w:eastAsia="cs-CZ"/>
        </w:rPr>
        <w:tab/>
      </w:r>
      <w:r w:rsidRPr="002F3DC4">
        <w:rPr>
          <w:rFonts w:ascii="Arial" w:hAnsi="Arial" w:cs="Arial"/>
          <w:sz w:val="22"/>
          <w:szCs w:val="22"/>
          <w:lang w:eastAsia="cs-CZ"/>
        </w:rPr>
        <w:tab/>
        <w:t xml:space="preserve">            Holická 557/</w:t>
      </w:r>
      <w:proofErr w:type="gramStart"/>
      <w:r w:rsidRPr="002F3DC4">
        <w:rPr>
          <w:rFonts w:ascii="Arial" w:hAnsi="Arial" w:cs="Arial"/>
          <w:sz w:val="22"/>
          <w:szCs w:val="22"/>
          <w:lang w:eastAsia="cs-CZ"/>
        </w:rPr>
        <w:t>31u</w:t>
      </w:r>
      <w:proofErr w:type="gramEnd"/>
      <w:r w:rsidRPr="002F3DC4">
        <w:rPr>
          <w:rFonts w:ascii="Arial" w:hAnsi="Arial" w:cs="Arial"/>
          <w:sz w:val="22"/>
          <w:szCs w:val="22"/>
          <w:lang w:eastAsia="cs-CZ"/>
        </w:rPr>
        <w:t>, Hodolany, 779 00 Olomouc</w:t>
      </w:r>
    </w:p>
    <w:p w14:paraId="654EA695" w14:textId="513BE434" w:rsidR="00F63FCA" w:rsidRPr="002F3DC4" w:rsidRDefault="00F63FCA" w:rsidP="00F63FCA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2F3DC4">
        <w:rPr>
          <w:rFonts w:ascii="Arial" w:hAnsi="Arial" w:cs="Arial"/>
          <w:sz w:val="22"/>
          <w:szCs w:val="22"/>
          <w:lang w:eastAsia="cs-CZ"/>
        </w:rPr>
        <w:t>zastoupena:</w:t>
      </w:r>
      <w:r w:rsidRPr="002F3DC4">
        <w:rPr>
          <w:rFonts w:ascii="Arial" w:hAnsi="Arial" w:cs="Arial"/>
          <w:sz w:val="22"/>
          <w:szCs w:val="22"/>
          <w:lang w:eastAsia="cs-CZ"/>
        </w:rPr>
        <w:tab/>
      </w:r>
      <w:r w:rsidRPr="002F3DC4">
        <w:rPr>
          <w:rFonts w:ascii="Arial" w:hAnsi="Arial" w:cs="Arial"/>
          <w:sz w:val="22"/>
          <w:szCs w:val="22"/>
          <w:lang w:eastAsia="cs-CZ"/>
        </w:rPr>
        <w:tab/>
      </w:r>
      <w:r w:rsidR="00C51F5B">
        <w:rPr>
          <w:rFonts w:ascii="Arial" w:hAnsi="Arial" w:cs="Arial"/>
          <w:sz w:val="22"/>
          <w:szCs w:val="22"/>
          <w:lang w:eastAsia="cs-CZ"/>
        </w:rPr>
        <w:t>Jiří</w:t>
      </w:r>
      <w:r w:rsidR="00142358">
        <w:rPr>
          <w:rFonts w:ascii="Arial" w:hAnsi="Arial" w:cs="Arial"/>
          <w:sz w:val="22"/>
          <w:szCs w:val="22"/>
          <w:lang w:eastAsia="cs-CZ"/>
        </w:rPr>
        <w:t>m</w:t>
      </w:r>
      <w:r w:rsidR="00C51F5B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="00C51F5B">
        <w:rPr>
          <w:rFonts w:ascii="Arial" w:hAnsi="Arial" w:cs="Arial"/>
          <w:sz w:val="22"/>
          <w:szCs w:val="22"/>
          <w:lang w:eastAsia="cs-CZ"/>
        </w:rPr>
        <w:t>Lutonský</w:t>
      </w:r>
      <w:r w:rsidR="00142358">
        <w:rPr>
          <w:rFonts w:ascii="Arial" w:hAnsi="Arial" w:cs="Arial"/>
          <w:sz w:val="22"/>
          <w:szCs w:val="22"/>
          <w:lang w:eastAsia="cs-CZ"/>
        </w:rPr>
        <w:t>m</w:t>
      </w:r>
      <w:proofErr w:type="spellEnd"/>
      <w:r w:rsidR="00C51F5B">
        <w:rPr>
          <w:rFonts w:ascii="Arial" w:hAnsi="Arial" w:cs="Arial"/>
          <w:sz w:val="22"/>
          <w:szCs w:val="22"/>
          <w:lang w:eastAsia="cs-CZ"/>
        </w:rPr>
        <w:t>, prokurist</w:t>
      </w:r>
      <w:r w:rsidR="00142358">
        <w:rPr>
          <w:rFonts w:ascii="Arial" w:hAnsi="Arial" w:cs="Arial"/>
          <w:sz w:val="22"/>
          <w:szCs w:val="22"/>
          <w:lang w:eastAsia="cs-CZ"/>
        </w:rPr>
        <w:t>ou</w:t>
      </w:r>
      <w:r w:rsidR="00C51F5B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15598779" w14:textId="207C6B87" w:rsidR="00F63FCA" w:rsidRPr="002F3DC4" w:rsidRDefault="00F63FCA" w:rsidP="00F63FCA">
      <w:pPr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 w:rsidRPr="002F3DC4">
        <w:rPr>
          <w:rFonts w:ascii="Arial" w:hAnsi="Arial" w:cs="Arial"/>
          <w:sz w:val="22"/>
          <w:szCs w:val="22"/>
          <w:lang w:eastAsia="cs-CZ"/>
        </w:rPr>
        <w:t xml:space="preserve">IČO: </w:t>
      </w:r>
      <w:r w:rsidRPr="002F3DC4">
        <w:rPr>
          <w:rFonts w:ascii="Arial" w:hAnsi="Arial" w:cs="Arial"/>
          <w:sz w:val="22"/>
          <w:szCs w:val="22"/>
          <w:lang w:eastAsia="cs-CZ"/>
        </w:rPr>
        <w:tab/>
      </w:r>
      <w:r w:rsidRPr="002F3DC4">
        <w:rPr>
          <w:rFonts w:ascii="Arial" w:hAnsi="Arial" w:cs="Arial"/>
          <w:sz w:val="22"/>
          <w:szCs w:val="22"/>
          <w:lang w:eastAsia="cs-CZ"/>
        </w:rPr>
        <w:tab/>
      </w:r>
      <w:r w:rsidRPr="002F3DC4">
        <w:rPr>
          <w:rFonts w:ascii="Arial" w:hAnsi="Arial" w:cs="Arial"/>
          <w:sz w:val="22"/>
          <w:szCs w:val="22"/>
          <w:lang w:eastAsia="cs-CZ"/>
        </w:rPr>
        <w:tab/>
        <w:t>439</w:t>
      </w:r>
      <w:r w:rsidR="00142358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2F3DC4">
        <w:rPr>
          <w:rFonts w:ascii="Arial" w:hAnsi="Arial" w:cs="Arial"/>
          <w:sz w:val="22"/>
          <w:szCs w:val="22"/>
          <w:lang w:eastAsia="cs-CZ"/>
        </w:rPr>
        <w:t>65</w:t>
      </w:r>
      <w:r w:rsidR="00142358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2F3DC4">
        <w:rPr>
          <w:rFonts w:ascii="Arial" w:hAnsi="Arial" w:cs="Arial"/>
          <w:sz w:val="22"/>
          <w:szCs w:val="22"/>
          <w:lang w:eastAsia="cs-CZ"/>
        </w:rPr>
        <w:t>181</w:t>
      </w:r>
    </w:p>
    <w:p w14:paraId="26AEE6F4" w14:textId="77777777" w:rsidR="00F63FCA" w:rsidRDefault="00F63FCA" w:rsidP="00F63FCA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2551C4">
        <w:rPr>
          <w:rFonts w:ascii="Arial" w:hAnsi="Arial" w:cs="Arial"/>
          <w:sz w:val="22"/>
          <w:szCs w:val="22"/>
          <w:lang w:eastAsia="cs-CZ"/>
        </w:rPr>
        <w:t xml:space="preserve">DIČ: </w:t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>CZ</w:t>
      </w:r>
      <w:r w:rsidRPr="00F46BCC">
        <w:rPr>
          <w:rFonts w:ascii="Arial" w:hAnsi="Arial" w:cs="Arial"/>
          <w:sz w:val="22"/>
          <w:szCs w:val="22"/>
          <w:lang w:eastAsia="cs-CZ"/>
        </w:rPr>
        <w:t>43965181</w:t>
      </w:r>
    </w:p>
    <w:p w14:paraId="1EDEE8BF" w14:textId="77777777" w:rsidR="00F63FCA" w:rsidRPr="002F3DC4" w:rsidRDefault="00F63FCA" w:rsidP="00F63FCA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2F3DC4">
        <w:rPr>
          <w:rFonts w:ascii="Arial" w:hAnsi="Arial" w:cs="Arial"/>
          <w:sz w:val="22"/>
          <w:szCs w:val="22"/>
          <w:lang w:eastAsia="cs-CZ"/>
        </w:rPr>
        <w:t>kontaktní a fakturační</w:t>
      </w:r>
    </w:p>
    <w:p w14:paraId="6893B383" w14:textId="77777777" w:rsidR="00F63FCA" w:rsidRPr="002F3DC4" w:rsidRDefault="00F63FCA" w:rsidP="00F63FCA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2F3DC4">
        <w:rPr>
          <w:rFonts w:ascii="Arial" w:hAnsi="Arial" w:cs="Arial"/>
          <w:sz w:val="22"/>
          <w:szCs w:val="22"/>
          <w:lang w:eastAsia="cs-CZ"/>
        </w:rPr>
        <w:t xml:space="preserve">            </w:t>
      </w:r>
      <w:proofErr w:type="gramStart"/>
      <w:r w:rsidRPr="002F3DC4">
        <w:rPr>
          <w:rFonts w:ascii="Arial" w:hAnsi="Arial" w:cs="Arial"/>
          <w:sz w:val="22"/>
          <w:szCs w:val="22"/>
          <w:lang w:eastAsia="cs-CZ"/>
        </w:rPr>
        <w:t xml:space="preserve">adresa:   </w:t>
      </w:r>
      <w:proofErr w:type="gramEnd"/>
      <w:r w:rsidRPr="002F3DC4">
        <w:rPr>
          <w:rFonts w:ascii="Arial" w:hAnsi="Arial" w:cs="Arial"/>
          <w:sz w:val="22"/>
          <w:szCs w:val="22"/>
          <w:lang w:eastAsia="cs-CZ"/>
        </w:rPr>
        <w:t xml:space="preserve">                    Holická 557/31u, Hodolany, 779 00 Olomouc</w:t>
      </w:r>
    </w:p>
    <w:p w14:paraId="055A976A" w14:textId="77777777" w:rsidR="00F63FCA" w:rsidRPr="002F3DC4" w:rsidRDefault="00F63FCA" w:rsidP="00F63FCA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2F3DC4">
        <w:rPr>
          <w:rFonts w:ascii="Arial" w:hAnsi="Arial" w:cs="Arial"/>
          <w:sz w:val="22"/>
          <w:szCs w:val="22"/>
          <w:lang w:eastAsia="cs-CZ"/>
        </w:rPr>
        <w:t xml:space="preserve">bankovní spojení: </w:t>
      </w:r>
      <w:r w:rsidRPr="002F3DC4">
        <w:rPr>
          <w:rFonts w:ascii="Arial" w:hAnsi="Arial" w:cs="Arial"/>
          <w:sz w:val="22"/>
          <w:szCs w:val="22"/>
          <w:lang w:eastAsia="cs-CZ"/>
        </w:rPr>
        <w:tab/>
        <w:t>Česká spořitelna, a.s., pobočka Olomouc</w:t>
      </w:r>
    </w:p>
    <w:p w14:paraId="7F6F636B" w14:textId="77777777" w:rsidR="00F63FCA" w:rsidRPr="002F3DC4" w:rsidRDefault="00F63FCA" w:rsidP="00F63FCA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2F3DC4">
        <w:rPr>
          <w:rFonts w:ascii="Arial" w:hAnsi="Arial" w:cs="Arial"/>
          <w:sz w:val="22"/>
          <w:szCs w:val="22"/>
          <w:lang w:eastAsia="cs-CZ"/>
        </w:rPr>
        <w:t xml:space="preserve">číslo účtu: </w:t>
      </w:r>
      <w:r w:rsidRPr="002F3DC4">
        <w:rPr>
          <w:rFonts w:ascii="Arial" w:hAnsi="Arial" w:cs="Arial"/>
          <w:sz w:val="22"/>
          <w:szCs w:val="22"/>
          <w:lang w:eastAsia="cs-CZ"/>
        </w:rPr>
        <w:tab/>
      </w:r>
      <w:r w:rsidRPr="002F3DC4">
        <w:rPr>
          <w:rFonts w:ascii="Arial" w:hAnsi="Arial" w:cs="Arial"/>
          <w:sz w:val="22"/>
          <w:szCs w:val="22"/>
          <w:lang w:eastAsia="cs-CZ"/>
        </w:rPr>
        <w:tab/>
        <w:t>4410424349/0800</w:t>
      </w:r>
    </w:p>
    <w:p w14:paraId="6F45FCA0" w14:textId="77777777" w:rsidR="00F63FCA" w:rsidRPr="002F3DC4" w:rsidRDefault="00F63FCA" w:rsidP="00F63FCA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2F3DC4">
        <w:rPr>
          <w:rFonts w:ascii="Arial" w:hAnsi="Arial" w:cs="Arial"/>
          <w:sz w:val="22"/>
          <w:szCs w:val="22"/>
          <w:lang w:eastAsia="cs-CZ"/>
        </w:rPr>
        <w:t xml:space="preserve">ID datové </w:t>
      </w:r>
      <w:proofErr w:type="gramStart"/>
      <w:r w:rsidRPr="002F3DC4">
        <w:rPr>
          <w:rFonts w:ascii="Arial" w:hAnsi="Arial" w:cs="Arial"/>
          <w:sz w:val="22"/>
          <w:szCs w:val="22"/>
          <w:lang w:eastAsia="cs-CZ"/>
        </w:rPr>
        <w:t xml:space="preserve">schránky:   </w:t>
      </w:r>
      <w:proofErr w:type="gramEnd"/>
      <w:r w:rsidRPr="002F3DC4">
        <w:rPr>
          <w:rFonts w:ascii="Arial" w:hAnsi="Arial" w:cs="Arial"/>
          <w:sz w:val="22"/>
          <w:szCs w:val="22"/>
          <w:lang w:eastAsia="cs-CZ"/>
        </w:rPr>
        <w:t>qiasi6a</w:t>
      </w:r>
    </w:p>
    <w:p w14:paraId="6AF97099" w14:textId="77777777" w:rsidR="00F63FCA" w:rsidRPr="002551C4" w:rsidRDefault="00F63FCA" w:rsidP="00F63FC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551C4">
        <w:rPr>
          <w:rFonts w:ascii="Arial" w:hAnsi="Arial" w:cs="Arial"/>
          <w:sz w:val="22"/>
          <w:szCs w:val="22"/>
          <w:lang w:eastAsia="cs-CZ"/>
        </w:rPr>
        <w:t xml:space="preserve">(dále jen </w:t>
      </w:r>
      <w:r w:rsidRPr="002551C4">
        <w:rPr>
          <w:rFonts w:ascii="Arial" w:hAnsi="Arial" w:cs="Arial"/>
          <w:caps/>
          <w:sz w:val="22"/>
          <w:szCs w:val="22"/>
          <w:lang w:eastAsia="cs-CZ"/>
        </w:rPr>
        <w:t>„</w:t>
      </w:r>
      <w:r>
        <w:rPr>
          <w:rFonts w:ascii="Arial" w:hAnsi="Arial" w:cs="Arial"/>
          <w:b/>
          <w:bCs/>
          <w:sz w:val="22"/>
          <w:szCs w:val="22"/>
          <w:lang w:eastAsia="cs-CZ"/>
        </w:rPr>
        <w:t>provozovatel</w:t>
      </w:r>
      <w:r w:rsidRPr="002551C4">
        <w:rPr>
          <w:rFonts w:ascii="Arial" w:hAnsi="Arial" w:cs="Arial"/>
          <w:caps/>
          <w:sz w:val="22"/>
          <w:szCs w:val="22"/>
          <w:lang w:eastAsia="cs-CZ"/>
        </w:rPr>
        <w:t>“</w:t>
      </w:r>
      <w:r w:rsidRPr="002551C4">
        <w:rPr>
          <w:rFonts w:ascii="Arial" w:hAnsi="Arial" w:cs="Arial"/>
          <w:sz w:val="22"/>
          <w:szCs w:val="22"/>
          <w:lang w:eastAsia="cs-CZ"/>
        </w:rPr>
        <w:t>)</w:t>
      </w:r>
    </w:p>
    <w:p w14:paraId="131BDBE3" w14:textId="77777777" w:rsidR="006A294D" w:rsidRPr="00005659" w:rsidRDefault="006A294D" w:rsidP="006A294D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2ECF49B7" w14:textId="5424EA46" w:rsidR="006A294D" w:rsidRPr="006A0567" w:rsidRDefault="00241195" w:rsidP="006A294D">
      <w:pPr>
        <w:ind w:right="7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(uživatel a provozovatel dále také jako „smluvní strany“)</w:t>
      </w:r>
    </w:p>
    <w:p w14:paraId="614BB870" w14:textId="77777777"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</w:rPr>
      </w:pPr>
    </w:p>
    <w:p w14:paraId="30EF7B0D" w14:textId="77777777" w:rsidR="00671330" w:rsidRPr="00005659" w:rsidRDefault="00671330" w:rsidP="00671330">
      <w:pPr>
        <w:jc w:val="both"/>
        <w:rPr>
          <w:rFonts w:ascii="Arial" w:hAnsi="Arial" w:cs="Arial"/>
          <w:sz w:val="22"/>
          <w:szCs w:val="22"/>
        </w:rPr>
      </w:pPr>
      <w:r w:rsidRPr="00005659">
        <w:rPr>
          <w:rFonts w:ascii="Arial" w:hAnsi="Arial" w:cs="Arial"/>
          <w:sz w:val="22"/>
          <w:szCs w:val="22"/>
        </w:rPr>
        <w:t xml:space="preserve">Smluvní strany se vzájemně dohodly, že se smlouva o </w:t>
      </w:r>
      <w:r w:rsidR="0012767A">
        <w:rPr>
          <w:rFonts w:ascii="Arial" w:hAnsi="Arial" w:cs="Arial"/>
          <w:sz w:val="22"/>
          <w:szCs w:val="22"/>
        </w:rPr>
        <w:t>ostraze objektu prostřednictvím pultu centrální ochrany</w:t>
      </w:r>
      <w:r w:rsidRPr="00005659">
        <w:rPr>
          <w:rFonts w:ascii="Arial" w:hAnsi="Arial" w:cs="Arial"/>
          <w:sz w:val="22"/>
          <w:szCs w:val="22"/>
        </w:rPr>
        <w:t xml:space="preserve"> (dále jen smlouva) mění takto:</w:t>
      </w:r>
    </w:p>
    <w:p w14:paraId="6E507DCF" w14:textId="77777777" w:rsidR="00671330" w:rsidRPr="00005659" w:rsidRDefault="00671330" w:rsidP="00671330">
      <w:pPr>
        <w:jc w:val="both"/>
        <w:rPr>
          <w:rFonts w:ascii="Arial" w:hAnsi="Arial" w:cs="Arial"/>
          <w:sz w:val="22"/>
          <w:szCs w:val="22"/>
        </w:rPr>
      </w:pPr>
    </w:p>
    <w:p w14:paraId="20F7511B" w14:textId="77777777" w:rsidR="00671330" w:rsidRPr="00005659" w:rsidRDefault="00671330" w:rsidP="00671330">
      <w:pPr>
        <w:jc w:val="both"/>
        <w:rPr>
          <w:rFonts w:ascii="Arial" w:hAnsi="Arial" w:cs="Arial"/>
          <w:sz w:val="22"/>
          <w:szCs w:val="22"/>
        </w:rPr>
      </w:pPr>
    </w:p>
    <w:p w14:paraId="4AEF49A8" w14:textId="77777777" w:rsidR="00671330" w:rsidRPr="00005659" w:rsidRDefault="00671330" w:rsidP="00671330">
      <w:pPr>
        <w:jc w:val="center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b/>
          <w:sz w:val="22"/>
          <w:szCs w:val="22"/>
        </w:rPr>
        <w:t>I.</w:t>
      </w:r>
    </w:p>
    <w:p w14:paraId="58E98B7F" w14:textId="77777777" w:rsidR="00671330" w:rsidRPr="00005659" w:rsidRDefault="00671330" w:rsidP="00671330">
      <w:pPr>
        <w:jc w:val="center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b/>
          <w:sz w:val="22"/>
          <w:szCs w:val="22"/>
        </w:rPr>
        <w:t>Předmět dodatku</w:t>
      </w:r>
    </w:p>
    <w:p w14:paraId="12995C55" w14:textId="77777777" w:rsidR="00671330" w:rsidRPr="00005659" w:rsidRDefault="00671330" w:rsidP="00671330">
      <w:pPr>
        <w:jc w:val="both"/>
        <w:rPr>
          <w:rFonts w:ascii="Arial" w:hAnsi="Arial" w:cs="Arial"/>
          <w:sz w:val="22"/>
          <w:szCs w:val="22"/>
        </w:rPr>
      </w:pPr>
    </w:p>
    <w:p w14:paraId="2077F083" w14:textId="1F14B885" w:rsidR="00671330" w:rsidRPr="00005659" w:rsidRDefault="00671330" w:rsidP="00671330">
      <w:pPr>
        <w:numPr>
          <w:ilvl w:val="0"/>
          <w:numId w:val="46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sz w:val="22"/>
          <w:szCs w:val="22"/>
        </w:rPr>
        <w:t xml:space="preserve">V článku </w:t>
      </w:r>
      <w:r w:rsidR="00F63FCA">
        <w:rPr>
          <w:rFonts w:ascii="Arial" w:hAnsi="Arial" w:cs="Arial"/>
          <w:sz w:val="22"/>
          <w:szCs w:val="22"/>
        </w:rPr>
        <w:t>6</w:t>
      </w:r>
      <w:r w:rsidRPr="00005659">
        <w:rPr>
          <w:rFonts w:ascii="Arial" w:hAnsi="Arial" w:cs="Arial"/>
          <w:sz w:val="22"/>
          <w:szCs w:val="22"/>
        </w:rPr>
        <w:t>. „</w:t>
      </w:r>
      <w:r w:rsidR="00F63FCA">
        <w:rPr>
          <w:rFonts w:ascii="Arial" w:hAnsi="Arial" w:cs="Arial"/>
          <w:sz w:val="22"/>
          <w:szCs w:val="22"/>
        </w:rPr>
        <w:t>Trvání a ukončení smlouvy</w:t>
      </w:r>
      <w:r w:rsidRPr="00005659">
        <w:rPr>
          <w:rFonts w:ascii="Arial" w:hAnsi="Arial" w:cs="Arial"/>
          <w:sz w:val="22"/>
          <w:szCs w:val="22"/>
        </w:rPr>
        <w:t>“</w:t>
      </w:r>
      <w:r w:rsidR="00B5358D">
        <w:rPr>
          <w:rFonts w:ascii="Arial" w:hAnsi="Arial" w:cs="Arial"/>
          <w:sz w:val="22"/>
          <w:szCs w:val="22"/>
        </w:rPr>
        <w:t xml:space="preserve"> bodě 6.1. se slova „do </w:t>
      </w:r>
      <w:r w:rsidR="00B5358D" w:rsidRPr="00B5358D">
        <w:rPr>
          <w:rFonts w:ascii="Arial" w:hAnsi="Arial" w:cs="Arial"/>
          <w:b/>
          <w:bCs/>
          <w:sz w:val="22"/>
          <w:szCs w:val="22"/>
        </w:rPr>
        <w:t>31.12.</w:t>
      </w:r>
      <w:r w:rsidR="00B5358D">
        <w:rPr>
          <w:rFonts w:ascii="Arial" w:hAnsi="Arial" w:cs="Arial"/>
          <w:b/>
          <w:bCs/>
          <w:sz w:val="22"/>
          <w:szCs w:val="22"/>
        </w:rPr>
        <w:t xml:space="preserve"> </w:t>
      </w:r>
      <w:r w:rsidR="00B5358D" w:rsidRPr="00B5358D">
        <w:rPr>
          <w:rFonts w:ascii="Arial" w:hAnsi="Arial" w:cs="Arial"/>
          <w:b/>
          <w:bCs/>
          <w:sz w:val="22"/>
          <w:szCs w:val="22"/>
        </w:rPr>
        <w:t>2022</w:t>
      </w:r>
      <w:r w:rsidR="00B5358D">
        <w:rPr>
          <w:rFonts w:ascii="Arial" w:hAnsi="Arial" w:cs="Arial"/>
          <w:sz w:val="22"/>
          <w:szCs w:val="22"/>
        </w:rPr>
        <w:t xml:space="preserve">“ nahrazují slovy „do </w:t>
      </w:r>
      <w:r w:rsidR="00B5358D" w:rsidRPr="00B5358D">
        <w:rPr>
          <w:rFonts w:ascii="Arial" w:hAnsi="Arial" w:cs="Arial"/>
          <w:b/>
          <w:bCs/>
          <w:sz w:val="22"/>
          <w:szCs w:val="22"/>
        </w:rPr>
        <w:t>31.12.</w:t>
      </w:r>
      <w:r w:rsidR="00B5358D">
        <w:rPr>
          <w:rFonts w:ascii="Arial" w:hAnsi="Arial" w:cs="Arial"/>
          <w:b/>
          <w:bCs/>
          <w:sz w:val="22"/>
          <w:szCs w:val="22"/>
        </w:rPr>
        <w:t xml:space="preserve"> </w:t>
      </w:r>
      <w:r w:rsidR="00B5358D" w:rsidRPr="00B5358D">
        <w:rPr>
          <w:rFonts w:ascii="Arial" w:hAnsi="Arial" w:cs="Arial"/>
          <w:b/>
          <w:bCs/>
          <w:sz w:val="22"/>
          <w:szCs w:val="22"/>
        </w:rPr>
        <w:t>2023</w:t>
      </w:r>
      <w:r w:rsidR="00B5358D">
        <w:rPr>
          <w:rFonts w:ascii="Arial" w:hAnsi="Arial" w:cs="Arial"/>
          <w:sz w:val="22"/>
          <w:szCs w:val="22"/>
        </w:rPr>
        <w:t>“.</w:t>
      </w:r>
    </w:p>
    <w:p w14:paraId="34529DF1" w14:textId="77777777" w:rsidR="00671330" w:rsidRPr="00005659" w:rsidRDefault="00671330" w:rsidP="00671330">
      <w:pPr>
        <w:tabs>
          <w:tab w:val="left" w:pos="360"/>
        </w:tabs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13BA2041" w14:textId="4C86B615" w:rsidR="00671330" w:rsidRPr="00B770B4" w:rsidRDefault="007326AF" w:rsidP="007326AF">
      <w:pPr>
        <w:rPr>
          <w:rFonts w:ascii="Arial" w:hAnsi="Arial" w:cs="Arial"/>
          <w:sz w:val="22"/>
          <w:szCs w:val="22"/>
        </w:rPr>
      </w:pPr>
      <w:r w:rsidRPr="007326AF"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  Ostatní ujednání smlouvy, tímto dodatkem nedotčená, zůstávají beze změny.</w:t>
      </w:r>
      <w:r w:rsidR="00F63FCA">
        <w:rPr>
          <w:rFonts w:ascii="Arial" w:hAnsi="Arial" w:cs="Arial"/>
          <w:sz w:val="22"/>
          <w:szCs w:val="22"/>
        </w:rPr>
        <w:t xml:space="preserve"> </w:t>
      </w:r>
    </w:p>
    <w:p w14:paraId="35999946" w14:textId="03C547C2" w:rsidR="00671330" w:rsidRDefault="00671330" w:rsidP="00671330">
      <w:pPr>
        <w:jc w:val="both"/>
        <w:rPr>
          <w:rFonts w:ascii="Arial" w:hAnsi="Arial" w:cs="Arial"/>
          <w:sz w:val="22"/>
          <w:szCs w:val="22"/>
        </w:rPr>
      </w:pPr>
    </w:p>
    <w:p w14:paraId="425EA285" w14:textId="77777777" w:rsidR="00DB21BA" w:rsidRPr="00005659" w:rsidRDefault="00DB21BA" w:rsidP="00671330">
      <w:pPr>
        <w:jc w:val="both"/>
        <w:rPr>
          <w:rFonts w:ascii="Arial" w:hAnsi="Arial" w:cs="Arial"/>
          <w:sz w:val="22"/>
          <w:szCs w:val="22"/>
        </w:rPr>
      </w:pPr>
    </w:p>
    <w:p w14:paraId="53E87ED4" w14:textId="77777777" w:rsidR="00241195" w:rsidRDefault="00241195" w:rsidP="00671330">
      <w:pPr>
        <w:jc w:val="center"/>
        <w:rPr>
          <w:rFonts w:ascii="Arial" w:hAnsi="Arial" w:cs="Arial"/>
          <w:b/>
          <w:sz w:val="22"/>
          <w:szCs w:val="22"/>
        </w:rPr>
      </w:pPr>
    </w:p>
    <w:p w14:paraId="2436C269" w14:textId="77777777" w:rsidR="00241195" w:rsidRDefault="00241195" w:rsidP="00671330">
      <w:pPr>
        <w:jc w:val="center"/>
        <w:rPr>
          <w:rFonts w:ascii="Arial" w:hAnsi="Arial" w:cs="Arial"/>
          <w:b/>
          <w:sz w:val="22"/>
          <w:szCs w:val="22"/>
        </w:rPr>
      </w:pPr>
    </w:p>
    <w:p w14:paraId="6099D0FE" w14:textId="4E7834E6" w:rsidR="00671330" w:rsidRPr="00005659" w:rsidRDefault="00671330" w:rsidP="00671330">
      <w:pPr>
        <w:jc w:val="center"/>
        <w:rPr>
          <w:rFonts w:ascii="Arial" w:hAnsi="Arial" w:cs="Arial"/>
          <w:b/>
          <w:sz w:val="22"/>
          <w:szCs w:val="22"/>
        </w:rPr>
      </w:pPr>
    </w:p>
    <w:p w14:paraId="3571BBFF" w14:textId="74923BAF" w:rsidR="00142358" w:rsidRDefault="00142358" w:rsidP="0067133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</w:p>
    <w:p w14:paraId="07F393D1" w14:textId="1F13336D" w:rsidR="00671330" w:rsidRPr="00005659" w:rsidRDefault="00671330" w:rsidP="0067133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05659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267A6FDA" w14:textId="77777777" w:rsidR="00671330" w:rsidRPr="00005659" w:rsidRDefault="00671330" w:rsidP="0067133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7E1DA15" w14:textId="33F05638" w:rsidR="00D93334" w:rsidRPr="00D93334" w:rsidRDefault="00671330" w:rsidP="00150A21">
      <w:pPr>
        <w:numPr>
          <w:ilvl w:val="0"/>
          <w:numId w:val="4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93334">
        <w:rPr>
          <w:rFonts w:ascii="Arial" w:hAnsi="Arial" w:cs="Arial"/>
          <w:sz w:val="22"/>
          <w:szCs w:val="22"/>
        </w:rPr>
        <w:t xml:space="preserve">Tento Dodatek č. </w:t>
      </w:r>
      <w:r w:rsidR="00A26C14" w:rsidRPr="00D93334">
        <w:rPr>
          <w:rFonts w:ascii="Arial" w:hAnsi="Arial" w:cs="Arial"/>
          <w:sz w:val="22"/>
          <w:szCs w:val="22"/>
        </w:rPr>
        <w:t>2</w:t>
      </w:r>
      <w:r w:rsidRPr="00D93334">
        <w:rPr>
          <w:rFonts w:ascii="Arial" w:hAnsi="Arial" w:cs="Arial"/>
          <w:sz w:val="22"/>
          <w:szCs w:val="22"/>
        </w:rPr>
        <w:t xml:space="preserve"> je vyhotoven ve </w:t>
      </w:r>
      <w:r w:rsidR="00B6171D" w:rsidRPr="00D93334">
        <w:rPr>
          <w:rFonts w:ascii="Arial" w:hAnsi="Arial" w:cs="Arial"/>
          <w:sz w:val="22"/>
          <w:szCs w:val="22"/>
        </w:rPr>
        <w:t>třech</w:t>
      </w:r>
      <w:r w:rsidRPr="00D93334">
        <w:rPr>
          <w:rFonts w:ascii="Arial" w:hAnsi="Arial" w:cs="Arial"/>
          <w:sz w:val="22"/>
          <w:szCs w:val="22"/>
        </w:rPr>
        <w:t xml:space="preserve"> stejnopisech, z nichž každý má platnost originálu. </w:t>
      </w:r>
      <w:r w:rsidR="0012767A" w:rsidRPr="00D93334">
        <w:rPr>
          <w:rFonts w:ascii="Arial" w:hAnsi="Arial" w:cs="Arial"/>
          <w:b/>
          <w:sz w:val="22"/>
          <w:szCs w:val="22"/>
        </w:rPr>
        <w:t>Uživatel</w:t>
      </w:r>
      <w:r w:rsidRPr="00D9333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93334">
        <w:rPr>
          <w:rFonts w:ascii="Arial" w:hAnsi="Arial" w:cs="Arial"/>
          <w:sz w:val="22"/>
          <w:szCs w:val="22"/>
        </w:rPr>
        <w:t>obdrží</w:t>
      </w:r>
      <w:proofErr w:type="gramEnd"/>
      <w:r w:rsidRPr="00D93334">
        <w:rPr>
          <w:rFonts w:ascii="Arial" w:hAnsi="Arial" w:cs="Arial"/>
          <w:sz w:val="22"/>
          <w:szCs w:val="22"/>
        </w:rPr>
        <w:t xml:space="preserve"> </w:t>
      </w:r>
      <w:r w:rsidR="00B6171D" w:rsidRPr="00D93334">
        <w:rPr>
          <w:rFonts w:ascii="Arial" w:hAnsi="Arial" w:cs="Arial"/>
          <w:sz w:val="22"/>
          <w:szCs w:val="22"/>
        </w:rPr>
        <w:t>dvě</w:t>
      </w:r>
      <w:r w:rsidRPr="00D93334">
        <w:rPr>
          <w:rFonts w:ascii="Arial" w:hAnsi="Arial" w:cs="Arial"/>
          <w:sz w:val="22"/>
          <w:szCs w:val="22"/>
        </w:rPr>
        <w:t xml:space="preserve"> vyhotovení</w:t>
      </w:r>
      <w:r w:rsidR="00B84009" w:rsidRPr="00D93334">
        <w:rPr>
          <w:rFonts w:ascii="Arial" w:hAnsi="Arial" w:cs="Arial"/>
          <w:sz w:val="22"/>
          <w:szCs w:val="22"/>
        </w:rPr>
        <w:t xml:space="preserve"> a</w:t>
      </w:r>
      <w:r w:rsidRPr="00D93334">
        <w:rPr>
          <w:rFonts w:ascii="Arial" w:hAnsi="Arial" w:cs="Arial"/>
          <w:sz w:val="22"/>
          <w:szCs w:val="22"/>
        </w:rPr>
        <w:t xml:space="preserve"> </w:t>
      </w:r>
      <w:r w:rsidR="0012767A" w:rsidRPr="00D93334">
        <w:rPr>
          <w:rFonts w:ascii="Arial" w:hAnsi="Arial" w:cs="Arial"/>
          <w:b/>
          <w:sz w:val="22"/>
          <w:szCs w:val="22"/>
        </w:rPr>
        <w:t>provozovatel</w:t>
      </w:r>
      <w:r w:rsidRPr="00D93334">
        <w:rPr>
          <w:rFonts w:ascii="Arial" w:hAnsi="Arial" w:cs="Arial"/>
          <w:sz w:val="22"/>
          <w:szCs w:val="22"/>
        </w:rPr>
        <w:t xml:space="preserve"> obdrží jedno vyhotovení.</w:t>
      </w:r>
    </w:p>
    <w:p w14:paraId="500A8AD0" w14:textId="77777777" w:rsidR="0009566A" w:rsidRDefault="0009566A" w:rsidP="0009566A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08E79BFF" w14:textId="6122F0BD" w:rsidR="0009566A" w:rsidRPr="00F72DC8" w:rsidRDefault="0009566A" w:rsidP="00145107">
      <w:pPr>
        <w:numPr>
          <w:ilvl w:val="0"/>
          <w:numId w:val="4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72DC8">
        <w:rPr>
          <w:rFonts w:ascii="Arial" w:hAnsi="Arial" w:cs="Arial"/>
          <w:sz w:val="22"/>
          <w:szCs w:val="20"/>
        </w:rPr>
        <w:t xml:space="preserve">Smluvní strany berou na vědomí, že tento Dodatek č. </w:t>
      </w:r>
      <w:r w:rsidR="004739F0">
        <w:rPr>
          <w:rFonts w:ascii="Arial" w:hAnsi="Arial" w:cs="Arial"/>
          <w:sz w:val="22"/>
          <w:szCs w:val="20"/>
        </w:rPr>
        <w:t>2</w:t>
      </w:r>
      <w:r w:rsidRPr="00F72DC8">
        <w:rPr>
          <w:rFonts w:ascii="Arial" w:hAnsi="Arial" w:cs="Arial"/>
          <w:sz w:val="22"/>
          <w:szCs w:val="20"/>
        </w:rPr>
        <w:t xml:space="preserve"> bude uveřejněn v registru smluv dle zákona č. 340/2015 Sb., o zvláštních podmínkách účinnosti některých smluv, uveřejňování těchto smluv a o registru smluv (zákon o registru smluv), ve znění pozdějších předpisů. Uveřejnění v registru smluv zajistí uživatel</w:t>
      </w:r>
      <w:r w:rsidR="00F72DC8" w:rsidRPr="00F72DC8">
        <w:rPr>
          <w:rFonts w:ascii="Arial" w:hAnsi="Arial" w:cs="Arial"/>
          <w:sz w:val="22"/>
          <w:szCs w:val="20"/>
        </w:rPr>
        <w:t>.</w:t>
      </w:r>
    </w:p>
    <w:p w14:paraId="227BBBB8" w14:textId="77777777" w:rsidR="00671330" w:rsidRPr="00005659" w:rsidRDefault="00671330" w:rsidP="0067133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DD3AEF" w14:textId="18573EB8" w:rsidR="00671330" w:rsidRPr="00005659" w:rsidRDefault="00671330" w:rsidP="00671330">
      <w:pPr>
        <w:numPr>
          <w:ilvl w:val="0"/>
          <w:numId w:val="4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05659">
        <w:rPr>
          <w:rFonts w:ascii="Arial" w:hAnsi="Arial" w:cs="Arial"/>
          <w:sz w:val="22"/>
          <w:szCs w:val="22"/>
        </w:rPr>
        <w:t xml:space="preserve">Smluvní strany po řádném přečtení shodně prohlašují, že tento Dodatek č. </w:t>
      </w:r>
      <w:r w:rsidR="00A26C14">
        <w:rPr>
          <w:rFonts w:ascii="Arial" w:hAnsi="Arial" w:cs="Arial"/>
          <w:sz w:val="22"/>
          <w:szCs w:val="22"/>
        </w:rPr>
        <w:t>2</w:t>
      </w:r>
      <w:r w:rsidRPr="00005659">
        <w:rPr>
          <w:rFonts w:ascii="Arial" w:hAnsi="Arial" w:cs="Arial"/>
          <w:sz w:val="22"/>
          <w:szCs w:val="22"/>
        </w:rPr>
        <w:t xml:space="preserve"> byl sepsán a uzavřen dle jejich pravé a svobodné vůle, že nebyl ujednán v tísni ani za jinak jednostranně nevýhodných podmínek</w:t>
      </w:r>
      <w:r w:rsidR="00DD4635">
        <w:rPr>
          <w:rFonts w:ascii="Arial" w:hAnsi="Arial" w:cs="Arial"/>
          <w:sz w:val="22"/>
          <w:szCs w:val="22"/>
        </w:rPr>
        <w:t>.</w:t>
      </w:r>
      <w:r w:rsidRPr="00005659">
        <w:rPr>
          <w:rFonts w:ascii="Arial" w:hAnsi="Arial" w:cs="Arial"/>
          <w:sz w:val="22"/>
          <w:szCs w:val="22"/>
        </w:rPr>
        <w:t xml:space="preserve"> </w:t>
      </w:r>
      <w:r w:rsidR="00DD4635">
        <w:rPr>
          <w:rFonts w:ascii="Arial" w:hAnsi="Arial" w:cs="Arial"/>
          <w:sz w:val="22"/>
          <w:szCs w:val="22"/>
        </w:rPr>
        <w:t>N</w:t>
      </w:r>
      <w:r w:rsidRPr="00005659">
        <w:rPr>
          <w:rFonts w:ascii="Arial" w:hAnsi="Arial" w:cs="Arial"/>
          <w:sz w:val="22"/>
          <w:szCs w:val="22"/>
        </w:rPr>
        <w:t xml:space="preserve">a </w:t>
      </w:r>
      <w:r w:rsidR="00DD4635">
        <w:rPr>
          <w:rFonts w:ascii="Arial" w:hAnsi="Arial" w:cs="Arial"/>
          <w:sz w:val="22"/>
          <w:szCs w:val="22"/>
        </w:rPr>
        <w:t>důkaz pravosti a pravdivosti těchto prohlášení připojují oprávnění zástupci smluvních stran své vlastnoruční podpisy.</w:t>
      </w:r>
    </w:p>
    <w:p w14:paraId="652AF2C2" w14:textId="77777777" w:rsidR="00671330" w:rsidRPr="00005659" w:rsidRDefault="00671330" w:rsidP="00671330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3BAFFA22" w14:textId="1C0570D4" w:rsidR="00671330" w:rsidRPr="00005659" w:rsidRDefault="00671330" w:rsidP="00671330">
      <w:pPr>
        <w:numPr>
          <w:ilvl w:val="0"/>
          <w:numId w:val="47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bCs/>
          <w:sz w:val="22"/>
          <w:szCs w:val="22"/>
        </w:rPr>
        <w:t xml:space="preserve">Tento Dodatek č. </w:t>
      </w:r>
      <w:r w:rsidR="00A26C14">
        <w:rPr>
          <w:rFonts w:ascii="Arial" w:hAnsi="Arial" w:cs="Arial"/>
          <w:bCs/>
          <w:sz w:val="22"/>
          <w:szCs w:val="22"/>
        </w:rPr>
        <w:t>2</w:t>
      </w:r>
      <w:r w:rsidRPr="00005659">
        <w:rPr>
          <w:rFonts w:ascii="Arial" w:hAnsi="Arial" w:cs="Arial"/>
          <w:bCs/>
          <w:sz w:val="22"/>
          <w:szCs w:val="22"/>
        </w:rPr>
        <w:t xml:space="preserve"> nabývá platnosti podpisem obou zúčastněných </w:t>
      </w:r>
      <w:r w:rsidR="00DD4635">
        <w:rPr>
          <w:rFonts w:ascii="Arial" w:hAnsi="Arial" w:cs="Arial"/>
          <w:bCs/>
          <w:sz w:val="22"/>
          <w:szCs w:val="22"/>
        </w:rPr>
        <w:t xml:space="preserve">smluvních </w:t>
      </w:r>
      <w:r w:rsidRPr="00005659">
        <w:rPr>
          <w:rFonts w:ascii="Arial" w:hAnsi="Arial" w:cs="Arial"/>
          <w:bCs/>
          <w:sz w:val="22"/>
          <w:szCs w:val="22"/>
        </w:rPr>
        <w:t xml:space="preserve">stran </w:t>
      </w:r>
      <w:proofErr w:type="gramStart"/>
      <w:r w:rsidR="00DD4635">
        <w:rPr>
          <w:rFonts w:ascii="Arial" w:hAnsi="Arial" w:cs="Arial"/>
          <w:bCs/>
          <w:sz w:val="22"/>
          <w:szCs w:val="22"/>
        </w:rPr>
        <w:t xml:space="preserve">a </w:t>
      </w:r>
      <w:r w:rsidRPr="00005659">
        <w:rPr>
          <w:rFonts w:ascii="Arial" w:hAnsi="Arial" w:cs="Arial"/>
          <w:bCs/>
          <w:sz w:val="22"/>
          <w:szCs w:val="22"/>
        </w:rPr>
        <w:t xml:space="preserve"> účinnost</w:t>
      </w:r>
      <w:r w:rsidR="00DD4635">
        <w:rPr>
          <w:rFonts w:ascii="Arial" w:hAnsi="Arial" w:cs="Arial"/>
          <w:bCs/>
          <w:sz w:val="22"/>
          <w:szCs w:val="22"/>
        </w:rPr>
        <w:t>i</w:t>
      </w:r>
      <w:proofErr w:type="gramEnd"/>
      <w:r w:rsidRPr="00005659">
        <w:rPr>
          <w:rFonts w:ascii="Arial" w:hAnsi="Arial" w:cs="Arial"/>
          <w:bCs/>
          <w:sz w:val="22"/>
          <w:szCs w:val="22"/>
        </w:rPr>
        <w:t xml:space="preserve"> dne </w:t>
      </w:r>
      <w:r w:rsidR="00F63FCA" w:rsidRPr="00F63FCA">
        <w:rPr>
          <w:rFonts w:ascii="Arial" w:hAnsi="Arial" w:cs="Arial"/>
          <w:b/>
          <w:sz w:val="22"/>
          <w:szCs w:val="22"/>
        </w:rPr>
        <w:t>1.</w:t>
      </w:r>
      <w:r w:rsidR="00DB21BA">
        <w:rPr>
          <w:rFonts w:ascii="Arial" w:hAnsi="Arial" w:cs="Arial"/>
          <w:b/>
          <w:sz w:val="22"/>
          <w:szCs w:val="22"/>
        </w:rPr>
        <w:t xml:space="preserve"> </w:t>
      </w:r>
      <w:r w:rsidR="00C51F5B">
        <w:rPr>
          <w:rFonts w:ascii="Arial" w:hAnsi="Arial" w:cs="Arial"/>
          <w:b/>
          <w:sz w:val="22"/>
          <w:szCs w:val="22"/>
        </w:rPr>
        <w:t>1</w:t>
      </w:r>
      <w:r w:rsidR="00F63FCA" w:rsidRPr="00F63FCA">
        <w:rPr>
          <w:rFonts w:ascii="Arial" w:hAnsi="Arial" w:cs="Arial"/>
          <w:b/>
          <w:sz w:val="22"/>
          <w:szCs w:val="22"/>
        </w:rPr>
        <w:t>.</w:t>
      </w:r>
      <w:r w:rsidR="00DB21BA">
        <w:rPr>
          <w:rFonts w:ascii="Arial" w:hAnsi="Arial" w:cs="Arial"/>
          <w:b/>
          <w:sz w:val="22"/>
          <w:szCs w:val="22"/>
        </w:rPr>
        <w:t xml:space="preserve"> </w:t>
      </w:r>
      <w:r w:rsidR="00F63FCA" w:rsidRPr="00F63FCA">
        <w:rPr>
          <w:rFonts w:ascii="Arial" w:hAnsi="Arial" w:cs="Arial"/>
          <w:b/>
          <w:sz w:val="22"/>
          <w:szCs w:val="22"/>
        </w:rPr>
        <w:t>202</w:t>
      </w:r>
      <w:r w:rsidR="00A26C14">
        <w:rPr>
          <w:rFonts w:ascii="Arial" w:hAnsi="Arial" w:cs="Arial"/>
          <w:b/>
          <w:sz w:val="22"/>
          <w:szCs w:val="22"/>
        </w:rPr>
        <w:t>3</w:t>
      </w:r>
      <w:r w:rsidR="00F63FCA">
        <w:rPr>
          <w:rFonts w:ascii="Arial" w:hAnsi="Arial" w:cs="Arial"/>
          <w:bCs/>
          <w:sz w:val="22"/>
          <w:szCs w:val="22"/>
        </w:rPr>
        <w:t>.</w:t>
      </w:r>
      <w:r w:rsidRPr="00005659">
        <w:rPr>
          <w:rFonts w:ascii="Arial" w:hAnsi="Arial" w:cs="Arial"/>
          <w:bCs/>
          <w:sz w:val="22"/>
          <w:szCs w:val="22"/>
        </w:rPr>
        <w:t xml:space="preserve"> </w:t>
      </w:r>
    </w:p>
    <w:p w14:paraId="691BB547" w14:textId="77777777" w:rsidR="00671330" w:rsidRPr="00005659" w:rsidRDefault="00671330" w:rsidP="00671330">
      <w:pPr>
        <w:jc w:val="both"/>
        <w:rPr>
          <w:rFonts w:ascii="Arial" w:hAnsi="Arial" w:cs="Arial"/>
          <w:sz w:val="22"/>
          <w:szCs w:val="22"/>
        </w:rPr>
      </w:pPr>
    </w:p>
    <w:p w14:paraId="67065735" w14:textId="77777777" w:rsidR="00671330" w:rsidRPr="00005659" w:rsidRDefault="00671330" w:rsidP="0067133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794C741A" w14:textId="77777777" w:rsidR="00671330" w:rsidRPr="00005659" w:rsidRDefault="00671330" w:rsidP="0067133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50F0036" w14:textId="77777777" w:rsidR="00671330" w:rsidRPr="00005659" w:rsidRDefault="00671330" w:rsidP="0067133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671330" w:rsidRPr="00005659" w14:paraId="17A3EE3F" w14:textId="77777777" w:rsidTr="006D7769">
        <w:tc>
          <w:tcPr>
            <w:tcW w:w="4678" w:type="dxa"/>
          </w:tcPr>
          <w:p w14:paraId="2B87C759" w14:textId="7EA2092C" w:rsidR="00671330" w:rsidRDefault="00671330" w:rsidP="006D7769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93A3E">
              <w:rPr>
                <w:rFonts w:ascii="Arial" w:hAnsi="Arial" w:cs="Arial"/>
                <w:sz w:val="22"/>
                <w:szCs w:val="22"/>
                <w:lang w:eastAsia="cs-CZ"/>
              </w:rPr>
              <w:t>V Olomouci dne</w:t>
            </w:r>
            <w:r w:rsidR="00D93334">
              <w:rPr>
                <w:rFonts w:ascii="Arial" w:hAnsi="Arial" w:cs="Arial"/>
                <w:sz w:val="22"/>
                <w:szCs w:val="22"/>
                <w:lang w:eastAsia="cs-CZ"/>
              </w:rPr>
              <w:t>:</w:t>
            </w:r>
            <w:r w:rsidRPr="00F93A3E">
              <w:rPr>
                <w:rFonts w:ascii="Arial" w:hAnsi="Arial" w:cs="Arial"/>
                <w:sz w:val="22"/>
                <w:szCs w:val="22"/>
                <w:lang w:eastAsia="cs-CZ"/>
              </w:rPr>
              <w:t xml:space="preserve"> </w:t>
            </w:r>
            <w:r w:rsidR="00B83BD3">
              <w:rPr>
                <w:rFonts w:ascii="Arial" w:hAnsi="Arial" w:cs="Arial"/>
                <w:sz w:val="22"/>
                <w:szCs w:val="22"/>
                <w:lang w:eastAsia="cs-CZ"/>
              </w:rPr>
              <w:t>1.11.2022</w:t>
            </w:r>
          </w:p>
          <w:p w14:paraId="46CE6BC3" w14:textId="7808F74C" w:rsidR="00D93334" w:rsidRDefault="00D93334" w:rsidP="006D7769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  <w:p w14:paraId="0B040830" w14:textId="77777777" w:rsidR="00D93334" w:rsidRPr="00F93A3E" w:rsidRDefault="00D93334" w:rsidP="006D7769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  <w:p w14:paraId="12F76FDC" w14:textId="77777777" w:rsidR="00671330" w:rsidRPr="00F93A3E" w:rsidRDefault="00671330" w:rsidP="006D7769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398B0C2F" w14:textId="77777777" w:rsidR="00671330" w:rsidRPr="00F93A3E" w:rsidRDefault="00671330" w:rsidP="006D7769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265F48EF" w14:textId="77777777" w:rsidR="00671330" w:rsidRPr="00F93A3E" w:rsidRDefault="00671330" w:rsidP="006D7769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307DB4D8" w14:textId="77777777" w:rsidR="00671330" w:rsidRPr="00F93A3E" w:rsidRDefault="00671330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618F88E6" w14:textId="77777777" w:rsidR="00671330" w:rsidRPr="00F93A3E" w:rsidRDefault="00671330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5A83D5DD" w14:textId="77777777" w:rsidR="00671330" w:rsidRPr="00F93A3E" w:rsidRDefault="00671330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0EB07839" w14:textId="77777777" w:rsidR="00671330" w:rsidRPr="00F93A3E" w:rsidRDefault="00671330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F93A3E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………………………………………………</w:t>
            </w:r>
          </w:p>
          <w:p w14:paraId="78F14369" w14:textId="77777777" w:rsidR="00F63FCA" w:rsidRPr="00712680" w:rsidRDefault="00F63FCA" w:rsidP="00F63FCA">
            <w:pPr>
              <w:jc w:val="center"/>
              <w:rPr>
                <w:rStyle w:val="apple-style-span"/>
                <w:rFonts w:ascii="Arial" w:hAnsi="Arial" w:cs="Arial"/>
                <w:sz w:val="22"/>
                <w:szCs w:val="22"/>
              </w:rPr>
            </w:pPr>
            <w:r w:rsidRPr="00712680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Pr="00712680">
              <w:rPr>
                <w:rStyle w:val="apple-style-span"/>
                <w:rFonts w:ascii="Arial" w:hAnsi="Arial" w:cs="Arial"/>
                <w:color w:val="000000"/>
              </w:rPr>
              <w:t>ng. Jiří Šabata</w:t>
            </w:r>
          </w:p>
          <w:p w14:paraId="5AB40D6D" w14:textId="77777777" w:rsidR="00F63FCA" w:rsidRPr="009A7059" w:rsidRDefault="00F63FCA" w:rsidP="00F63FCA">
            <w:pPr>
              <w:jc w:val="center"/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ředitel Krajské pobočky ÚP ČR v Olomouci</w:t>
            </w:r>
          </w:p>
          <w:p w14:paraId="3355FD60" w14:textId="1CDA2CB1" w:rsidR="00671330" w:rsidRPr="00F93A3E" w:rsidRDefault="00671330" w:rsidP="006D7769">
            <w:pPr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4678" w:type="dxa"/>
          </w:tcPr>
          <w:p w14:paraId="04E61409" w14:textId="77777777" w:rsidR="00671330" w:rsidRPr="00F93A3E" w:rsidRDefault="00671330" w:rsidP="006D7769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  <w:p w14:paraId="099B4DAD" w14:textId="2628833A" w:rsidR="00671330" w:rsidRDefault="00671330" w:rsidP="006D7769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25FFA65D" w14:textId="77777777" w:rsidR="00671330" w:rsidRPr="00F93A3E" w:rsidRDefault="00671330" w:rsidP="006D7769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5B9E0052" w14:textId="77777777" w:rsidR="00671330" w:rsidRPr="00F93A3E" w:rsidRDefault="00671330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577F2F04" w14:textId="77777777" w:rsidR="00671330" w:rsidRPr="00F93A3E" w:rsidRDefault="00671330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19E342AB" w14:textId="34BACA5E" w:rsidR="00671330" w:rsidRDefault="00671330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7CF24313" w14:textId="75042251" w:rsidR="00D93334" w:rsidRDefault="00D93334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3AA5655A" w14:textId="762E0522" w:rsidR="00D93334" w:rsidRDefault="00D93334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5E87E894" w14:textId="77777777" w:rsidR="00D93334" w:rsidRPr="00F93A3E" w:rsidRDefault="00D93334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3E815491" w14:textId="77777777" w:rsidR="00671330" w:rsidRPr="00F93A3E" w:rsidRDefault="00671330" w:rsidP="006D7769">
            <w:pPr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93A3E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………………………………………………</w:t>
            </w:r>
          </w:p>
          <w:p w14:paraId="02960C3B" w14:textId="77777777" w:rsidR="00671330" w:rsidRPr="00F93A3E" w:rsidRDefault="006A0567" w:rsidP="006D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A3E">
              <w:rPr>
                <w:rFonts w:ascii="Arial" w:hAnsi="Arial" w:cs="Arial"/>
                <w:sz w:val="22"/>
                <w:szCs w:val="22"/>
              </w:rPr>
              <w:t>S.O.S. akciová společnost, Olomouc</w:t>
            </w:r>
          </w:p>
          <w:p w14:paraId="515FE6D5" w14:textId="26AA49E7" w:rsidR="00671330" w:rsidRPr="00F93A3E" w:rsidRDefault="00C51F5B" w:rsidP="006D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Jiří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Lutonský</w:t>
            </w:r>
            <w:proofErr w:type="spellEnd"/>
          </w:p>
          <w:p w14:paraId="67276A72" w14:textId="60844796" w:rsidR="00F93A3E" w:rsidRPr="00F93A3E" w:rsidRDefault="00C51F5B" w:rsidP="006D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procura</w:t>
            </w:r>
            <w:proofErr w:type="spellEnd"/>
          </w:p>
          <w:p w14:paraId="6E2B8BED" w14:textId="77777777" w:rsidR="00671330" w:rsidRPr="00F93A3E" w:rsidRDefault="00671330" w:rsidP="006D7769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</w:tr>
      <w:tr w:rsidR="00D93334" w:rsidRPr="00005659" w14:paraId="521DB829" w14:textId="77777777" w:rsidTr="006D7769">
        <w:tc>
          <w:tcPr>
            <w:tcW w:w="4678" w:type="dxa"/>
          </w:tcPr>
          <w:p w14:paraId="11102F1A" w14:textId="77777777" w:rsidR="00D93334" w:rsidRPr="00F93A3E" w:rsidRDefault="00D93334" w:rsidP="006D7769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4678" w:type="dxa"/>
          </w:tcPr>
          <w:p w14:paraId="34EBB8CF" w14:textId="77777777" w:rsidR="00D93334" w:rsidRPr="00F93A3E" w:rsidRDefault="00D93334" w:rsidP="006D7769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</w:tr>
    </w:tbl>
    <w:p w14:paraId="06F7B724" w14:textId="77777777" w:rsidR="00671330" w:rsidRPr="00005659" w:rsidRDefault="00671330" w:rsidP="00671330">
      <w:pPr>
        <w:jc w:val="both"/>
        <w:rPr>
          <w:rFonts w:ascii="Arial" w:hAnsi="Arial" w:cs="Arial"/>
          <w:sz w:val="22"/>
          <w:szCs w:val="22"/>
        </w:rPr>
      </w:pPr>
    </w:p>
    <w:p w14:paraId="683981CB" w14:textId="77777777" w:rsidR="00671330" w:rsidRPr="00C11D0B" w:rsidRDefault="00671330" w:rsidP="00671330">
      <w:pPr>
        <w:jc w:val="center"/>
        <w:rPr>
          <w:rFonts w:ascii="Arial" w:hAnsi="Arial" w:cs="Arial"/>
          <w:sz w:val="22"/>
          <w:szCs w:val="22"/>
        </w:rPr>
      </w:pPr>
    </w:p>
    <w:p w14:paraId="01353EEA" w14:textId="77777777" w:rsidR="00671330" w:rsidRPr="002551C4" w:rsidRDefault="00671330" w:rsidP="00671330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2551C4">
        <w:rPr>
          <w:rFonts w:ascii="Arial" w:hAnsi="Arial" w:cs="Arial"/>
          <w:sz w:val="22"/>
          <w:szCs w:val="22"/>
        </w:rPr>
        <w:t xml:space="preserve"> </w:t>
      </w:r>
    </w:p>
    <w:p w14:paraId="72BB3547" w14:textId="77777777"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</w:rPr>
      </w:pPr>
    </w:p>
    <w:sectPr w:rsidR="006A294D" w:rsidRPr="00005659" w:rsidSect="00FA5DED">
      <w:headerReference w:type="default" r:id="rId9"/>
      <w:footerReference w:type="default" r:id="rId10"/>
      <w:footerReference w:type="first" r:id="rId11"/>
      <w:pgSz w:w="11906" w:h="16838" w:code="9"/>
      <w:pgMar w:top="1843" w:right="1418" w:bottom="1418" w:left="141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1B2F" w14:textId="77777777" w:rsidR="00687D7B" w:rsidRDefault="00687D7B" w:rsidP="003C67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7A73228" w14:textId="77777777" w:rsidR="00687D7B" w:rsidRDefault="00687D7B" w:rsidP="003C67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udist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ACF1" w14:textId="77777777" w:rsidR="008758C1" w:rsidRDefault="001A4DE4">
    <w:pPr>
      <w:pStyle w:val="Zpat"/>
      <w:jc w:val="center"/>
      <w:rPr>
        <w:rFonts w:cs="Times New Roman"/>
      </w:rPr>
    </w:pPr>
    <w:r>
      <w:fldChar w:fldCharType="begin"/>
    </w:r>
    <w:r w:rsidR="003B4027">
      <w:instrText>PAGE   \* MERGEFORMAT</w:instrText>
    </w:r>
    <w:r>
      <w:fldChar w:fldCharType="separate"/>
    </w:r>
    <w:r w:rsidR="00567C2E">
      <w:rPr>
        <w:noProof/>
      </w:rPr>
      <w:t>2</w:t>
    </w:r>
    <w:r>
      <w:rPr>
        <w:noProof/>
      </w:rPr>
      <w:fldChar w:fldCharType="end"/>
    </w:r>
  </w:p>
  <w:p w14:paraId="13B86887" w14:textId="77777777" w:rsidR="008758C1" w:rsidRPr="003C6790" w:rsidRDefault="008758C1" w:rsidP="003C6790">
    <w:pPr>
      <w:pStyle w:val="Zpat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003F" w14:textId="77777777" w:rsidR="008758C1" w:rsidRDefault="008758C1">
    <w:pPr>
      <w:pStyle w:val="Zpat"/>
      <w:jc w:val="center"/>
      <w:rPr>
        <w:rFonts w:cs="Times New Roman"/>
      </w:rPr>
    </w:pPr>
  </w:p>
  <w:p w14:paraId="40202F27" w14:textId="77777777" w:rsidR="008758C1" w:rsidRDefault="008758C1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4FA1" w14:textId="77777777" w:rsidR="00687D7B" w:rsidRDefault="00687D7B" w:rsidP="003C67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F06D76E" w14:textId="77777777" w:rsidR="00687D7B" w:rsidRDefault="00687D7B" w:rsidP="003C67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5AA8" w14:textId="77777777" w:rsidR="00632CB5" w:rsidRPr="00632CB5" w:rsidRDefault="00D9672C" w:rsidP="00310C83">
    <w:pPr>
      <w:pStyle w:val="Zhlav"/>
      <w:spacing w:after="120"/>
      <w:rPr>
        <w:rFonts w:cs="Times New Roman"/>
      </w:rPr>
    </w:pPr>
    <w:r>
      <w:rPr>
        <w:rFonts w:cs="Times New Roman"/>
        <w:noProof/>
        <w:lang w:eastAsia="cs-CZ"/>
      </w:rPr>
      <w:drawing>
        <wp:inline distT="0" distB="0" distL="0" distR="0" wp14:anchorId="62CAB69D" wp14:editId="15CC8EC3">
          <wp:extent cx="5759450" cy="1369695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louva záhlav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369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96A9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" w15:restartNumberingAfterBreak="0">
    <w:nsid w:val="00000003"/>
    <w:multiLevelType w:val="multilevel"/>
    <w:tmpl w:val="EAF42A3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/>
        <w:bCs/>
        <w:i w:val="0"/>
        <w:iCs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D95E6D7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7"/>
    <w:multiLevelType w:val="multilevel"/>
    <w:tmpl w:val="96D04A2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8"/>
    <w:multiLevelType w:val="multilevel"/>
    <w:tmpl w:val="147AE4D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A"/>
    <w:multiLevelType w:val="multilevel"/>
    <w:tmpl w:val="959E59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  <w:bCs/>
      </w:rPr>
    </w:lvl>
  </w:abstractNum>
  <w:abstractNum w:abstractNumId="11" w15:restartNumberingAfterBreak="0">
    <w:nsid w:val="099F5A4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BFC7A05"/>
    <w:multiLevelType w:val="hybridMultilevel"/>
    <w:tmpl w:val="7422BC4E"/>
    <w:lvl w:ilvl="0" w:tplc="0F6E45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C61802DC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C56F45"/>
    <w:multiLevelType w:val="hybridMultilevel"/>
    <w:tmpl w:val="F94C9AD0"/>
    <w:lvl w:ilvl="0" w:tplc="7A34A3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B702B9"/>
    <w:multiLevelType w:val="hybridMultilevel"/>
    <w:tmpl w:val="25A47A26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5" w15:restartNumberingAfterBreak="0">
    <w:nsid w:val="138761D0"/>
    <w:multiLevelType w:val="hybridMultilevel"/>
    <w:tmpl w:val="172EC55E"/>
    <w:lvl w:ilvl="0" w:tplc="C61802DC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41C1E83"/>
    <w:multiLevelType w:val="hybridMultilevel"/>
    <w:tmpl w:val="68CA6574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7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64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8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85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0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A9A3EAA"/>
    <w:multiLevelType w:val="hybridMultilevel"/>
    <w:tmpl w:val="91C811C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D3C37F2"/>
    <w:multiLevelType w:val="hybridMultilevel"/>
    <w:tmpl w:val="49268484"/>
    <w:lvl w:ilvl="0" w:tplc="7A34A3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DAC0352"/>
    <w:multiLevelType w:val="hybridMultilevel"/>
    <w:tmpl w:val="34621ACA"/>
    <w:lvl w:ilvl="0" w:tplc="C61802DC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20" w15:restartNumberingAfterBreak="0">
    <w:nsid w:val="277F726C"/>
    <w:multiLevelType w:val="multilevel"/>
    <w:tmpl w:val="1804A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A152109"/>
    <w:multiLevelType w:val="hybridMultilevel"/>
    <w:tmpl w:val="914EFCA4"/>
    <w:lvl w:ilvl="0" w:tplc="02802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2480F"/>
    <w:multiLevelType w:val="hybridMultilevel"/>
    <w:tmpl w:val="5148B1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604C4B"/>
    <w:multiLevelType w:val="hybridMultilevel"/>
    <w:tmpl w:val="97042394"/>
    <w:lvl w:ilvl="0" w:tplc="53A8BC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17DE0"/>
    <w:multiLevelType w:val="hybridMultilevel"/>
    <w:tmpl w:val="E480A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B4180B"/>
    <w:multiLevelType w:val="hybridMultilevel"/>
    <w:tmpl w:val="4532DCF2"/>
    <w:lvl w:ilvl="0" w:tplc="AC6E9A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AA3879"/>
    <w:multiLevelType w:val="multilevel"/>
    <w:tmpl w:val="40B85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ABB23E1"/>
    <w:multiLevelType w:val="hybridMultilevel"/>
    <w:tmpl w:val="E33CFF3A"/>
    <w:lvl w:ilvl="0" w:tplc="30C43A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8" w15:restartNumberingAfterBreak="0">
    <w:nsid w:val="50311FE0"/>
    <w:multiLevelType w:val="hybridMultilevel"/>
    <w:tmpl w:val="0E80B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B11EF"/>
    <w:multiLevelType w:val="hybridMultilevel"/>
    <w:tmpl w:val="53CE55D8"/>
    <w:lvl w:ilvl="0" w:tplc="C61802DC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2955ABC"/>
    <w:multiLevelType w:val="hybridMultilevel"/>
    <w:tmpl w:val="68A4BC96"/>
    <w:lvl w:ilvl="0" w:tplc="6060C2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9345B"/>
    <w:multiLevelType w:val="hybridMultilevel"/>
    <w:tmpl w:val="6194DFBE"/>
    <w:lvl w:ilvl="0" w:tplc="7A34A3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D6EAE12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794265"/>
    <w:multiLevelType w:val="hybridMultilevel"/>
    <w:tmpl w:val="CB6EF7E8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3" w15:restartNumberingAfterBreak="0">
    <w:nsid w:val="64F443B3"/>
    <w:multiLevelType w:val="multilevel"/>
    <w:tmpl w:val="D722D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9261729"/>
    <w:multiLevelType w:val="hybridMultilevel"/>
    <w:tmpl w:val="F468F582"/>
    <w:lvl w:ilvl="0" w:tplc="1518BA08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D5B1C1A"/>
    <w:multiLevelType w:val="hybridMultilevel"/>
    <w:tmpl w:val="7E341376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6" w15:restartNumberingAfterBreak="0">
    <w:nsid w:val="73141F66"/>
    <w:multiLevelType w:val="hybridMultilevel"/>
    <w:tmpl w:val="C382E8C4"/>
    <w:lvl w:ilvl="0" w:tplc="BF5E331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A1237"/>
    <w:multiLevelType w:val="hybridMultilevel"/>
    <w:tmpl w:val="17A46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352D6"/>
    <w:multiLevelType w:val="hybridMultilevel"/>
    <w:tmpl w:val="5B4031E6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>
    <w:abstractNumId w:val="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8"/>
  </w:num>
  <w:num w:numId="15">
    <w:abstractNumId w:val="6"/>
  </w:num>
  <w:num w:numId="16">
    <w:abstractNumId w:val="17"/>
  </w:num>
  <w:num w:numId="17">
    <w:abstractNumId w:val="12"/>
  </w:num>
  <w:num w:numId="18">
    <w:abstractNumId w:val="27"/>
  </w:num>
  <w:num w:numId="19">
    <w:abstractNumId w:val="15"/>
  </w:num>
  <w:num w:numId="20">
    <w:abstractNumId w:val="29"/>
  </w:num>
  <w:num w:numId="21">
    <w:abstractNumId w:val="14"/>
  </w:num>
  <w:num w:numId="22">
    <w:abstractNumId w:val="19"/>
  </w:num>
  <w:num w:numId="23">
    <w:abstractNumId w:val="5"/>
  </w:num>
  <w:num w:numId="24">
    <w:abstractNumId w:val="1"/>
  </w:num>
  <w:num w:numId="25">
    <w:abstractNumId w:val="0"/>
  </w:num>
  <w:num w:numId="26">
    <w:abstractNumId w:val="2"/>
  </w:num>
  <w:num w:numId="27">
    <w:abstractNumId w:val="3"/>
  </w:num>
  <w:num w:numId="28">
    <w:abstractNumId w:val="4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31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35"/>
  </w:num>
  <w:num w:numId="37">
    <w:abstractNumId w:val="32"/>
  </w:num>
  <w:num w:numId="38">
    <w:abstractNumId w:val="16"/>
  </w:num>
  <w:num w:numId="39">
    <w:abstractNumId w:val="24"/>
  </w:num>
  <w:num w:numId="40">
    <w:abstractNumId w:val="30"/>
  </w:num>
  <w:num w:numId="41">
    <w:abstractNumId w:val="23"/>
  </w:num>
  <w:num w:numId="42">
    <w:abstractNumId w:val="28"/>
  </w:num>
  <w:num w:numId="43">
    <w:abstractNumId w:val="37"/>
  </w:num>
  <w:num w:numId="44">
    <w:abstractNumId w:val="11"/>
  </w:num>
  <w:num w:numId="45">
    <w:abstractNumId w:val="34"/>
  </w:num>
  <w:num w:numId="46">
    <w:abstractNumId w:val="22"/>
  </w:num>
  <w:num w:numId="47">
    <w:abstractNumId w:val="25"/>
  </w:num>
  <w:num w:numId="4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90"/>
    <w:rsid w:val="000040E0"/>
    <w:rsid w:val="000716EA"/>
    <w:rsid w:val="00073C9E"/>
    <w:rsid w:val="000776F1"/>
    <w:rsid w:val="00083E37"/>
    <w:rsid w:val="00092F6F"/>
    <w:rsid w:val="0009566A"/>
    <w:rsid w:val="000966AD"/>
    <w:rsid w:val="000A0C25"/>
    <w:rsid w:val="0010154E"/>
    <w:rsid w:val="001078F9"/>
    <w:rsid w:val="00120B5D"/>
    <w:rsid w:val="0012767A"/>
    <w:rsid w:val="00141F69"/>
    <w:rsid w:val="00142358"/>
    <w:rsid w:val="00156B55"/>
    <w:rsid w:val="00162046"/>
    <w:rsid w:val="00193B6D"/>
    <w:rsid w:val="001A4DE4"/>
    <w:rsid w:val="001C0EB5"/>
    <w:rsid w:val="001E5936"/>
    <w:rsid w:val="001F0BAA"/>
    <w:rsid w:val="00217D52"/>
    <w:rsid w:val="00220B16"/>
    <w:rsid w:val="00224E55"/>
    <w:rsid w:val="00234911"/>
    <w:rsid w:val="00241195"/>
    <w:rsid w:val="002551C4"/>
    <w:rsid w:val="00262515"/>
    <w:rsid w:val="0027376C"/>
    <w:rsid w:val="002E46A2"/>
    <w:rsid w:val="002E46FC"/>
    <w:rsid w:val="002F14B8"/>
    <w:rsid w:val="00310C83"/>
    <w:rsid w:val="0036318B"/>
    <w:rsid w:val="0039264B"/>
    <w:rsid w:val="003B3E80"/>
    <w:rsid w:val="003B4027"/>
    <w:rsid w:val="003C2BB8"/>
    <w:rsid w:val="003C6790"/>
    <w:rsid w:val="003D4E3A"/>
    <w:rsid w:val="003F1ECF"/>
    <w:rsid w:val="003F408E"/>
    <w:rsid w:val="003F4B43"/>
    <w:rsid w:val="003F660D"/>
    <w:rsid w:val="00417CF8"/>
    <w:rsid w:val="004611E4"/>
    <w:rsid w:val="004739F0"/>
    <w:rsid w:val="00481511"/>
    <w:rsid w:val="00483304"/>
    <w:rsid w:val="004A2065"/>
    <w:rsid w:val="004B6296"/>
    <w:rsid w:val="004E483B"/>
    <w:rsid w:val="004F3F99"/>
    <w:rsid w:val="00500153"/>
    <w:rsid w:val="00500499"/>
    <w:rsid w:val="00566886"/>
    <w:rsid w:val="00567C2E"/>
    <w:rsid w:val="00581A84"/>
    <w:rsid w:val="005B4CEA"/>
    <w:rsid w:val="005E5CE0"/>
    <w:rsid w:val="00601259"/>
    <w:rsid w:val="00606ECB"/>
    <w:rsid w:val="006223BD"/>
    <w:rsid w:val="00627164"/>
    <w:rsid w:val="00630E20"/>
    <w:rsid w:val="00631D54"/>
    <w:rsid w:val="00632CB5"/>
    <w:rsid w:val="00671330"/>
    <w:rsid w:val="006860F1"/>
    <w:rsid w:val="00687D7B"/>
    <w:rsid w:val="006A0567"/>
    <w:rsid w:val="006A294D"/>
    <w:rsid w:val="006E70E3"/>
    <w:rsid w:val="00724C6B"/>
    <w:rsid w:val="00730DFE"/>
    <w:rsid w:val="007326AF"/>
    <w:rsid w:val="00737FD4"/>
    <w:rsid w:val="0074513A"/>
    <w:rsid w:val="0076055C"/>
    <w:rsid w:val="00765646"/>
    <w:rsid w:val="00783929"/>
    <w:rsid w:val="007A54A8"/>
    <w:rsid w:val="007E72D7"/>
    <w:rsid w:val="00800215"/>
    <w:rsid w:val="0080377D"/>
    <w:rsid w:val="008039BE"/>
    <w:rsid w:val="00811A97"/>
    <w:rsid w:val="0085177E"/>
    <w:rsid w:val="0085782A"/>
    <w:rsid w:val="00867F84"/>
    <w:rsid w:val="008758C1"/>
    <w:rsid w:val="00876644"/>
    <w:rsid w:val="00884B50"/>
    <w:rsid w:val="00886536"/>
    <w:rsid w:val="008D1419"/>
    <w:rsid w:val="009B22A8"/>
    <w:rsid w:val="009D0ACA"/>
    <w:rsid w:val="00A11C84"/>
    <w:rsid w:val="00A17085"/>
    <w:rsid w:val="00A26C14"/>
    <w:rsid w:val="00A32956"/>
    <w:rsid w:val="00A42203"/>
    <w:rsid w:val="00A5561E"/>
    <w:rsid w:val="00A74967"/>
    <w:rsid w:val="00AB48B3"/>
    <w:rsid w:val="00AF6AF7"/>
    <w:rsid w:val="00B359B5"/>
    <w:rsid w:val="00B5358D"/>
    <w:rsid w:val="00B6171D"/>
    <w:rsid w:val="00B73DBA"/>
    <w:rsid w:val="00B8055D"/>
    <w:rsid w:val="00B83BD3"/>
    <w:rsid w:val="00B84009"/>
    <w:rsid w:val="00B86CEA"/>
    <w:rsid w:val="00B9584B"/>
    <w:rsid w:val="00C51F5B"/>
    <w:rsid w:val="00C578E0"/>
    <w:rsid w:val="00CE1C79"/>
    <w:rsid w:val="00D611B8"/>
    <w:rsid w:val="00D85A70"/>
    <w:rsid w:val="00D86CEF"/>
    <w:rsid w:val="00D93334"/>
    <w:rsid w:val="00D94BA4"/>
    <w:rsid w:val="00D9672C"/>
    <w:rsid w:val="00DB21BA"/>
    <w:rsid w:val="00DD4635"/>
    <w:rsid w:val="00E73DD4"/>
    <w:rsid w:val="00E762BD"/>
    <w:rsid w:val="00E922E6"/>
    <w:rsid w:val="00EE5D1B"/>
    <w:rsid w:val="00F06CC9"/>
    <w:rsid w:val="00F175D6"/>
    <w:rsid w:val="00F22EB1"/>
    <w:rsid w:val="00F40AD1"/>
    <w:rsid w:val="00F63FCA"/>
    <w:rsid w:val="00F679E0"/>
    <w:rsid w:val="00F72DC8"/>
    <w:rsid w:val="00F93A3E"/>
    <w:rsid w:val="00FA1D22"/>
    <w:rsid w:val="00FA5DED"/>
    <w:rsid w:val="00FB6BCB"/>
    <w:rsid w:val="00FC6175"/>
    <w:rsid w:val="00FD03EC"/>
    <w:rsid w:val="00FF1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7F3B92"/>
  <w15:docId w15:val="{79DF8781-495D-470F-BDE4-AD26BFF8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790"/>
    <w:rPr>
      <w:rFonts w:eastAsia="Times New Roman" w:cs="Calibri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E73DD4"/>
    <w:pPr>
      <w:keepNext/>
      <w:keepLines/>
      <w:spacing w:before="200"/>
      <w:outlineLvl w:val="5"/>
    </w:pPr>
    <w:rPr>
      <w:rFonts w:ascii="Cambria" w:hAnsi="Cambria" w:cs="Times New Roman"/>
      <w:b/>
      <w:i/>
      <w:iCs/>
      <w:color w:val="243F60"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0">
    <w:name w:val="Pa0"/>
    <w:basedOn w:val="Normln"/>
    <w:next w:val="Normln"/>
    <w:uiPriority w:val="99"/>
    <w:rsid w:val="003C6790"/>
    <w:pPr>
      <w:autoSpaceDE w:val="0"/>
      <w:autoSpaceDN w:val="0"/>
      <w:adjustRightInd w:val="0"/>
      <w:spacing w:line="241" w:lineRule="atLeast"/>
    </w:pPr>
    <w:rPr>
      <w:rFonts w:ascii="Nudista" w:hAnsi="Nudista" w:cs="Nudista"/>
    </w:rPr>
  </w:style>
  <w:style w:type="character" w:customStyle="1" w:styleId="A3">
    <w:name w:val="A3"/>
    <w:uiPriority w:val="99"/>
    <w:rsid w:val="003C6790"/>
    <w:rPr>
      <w:rFonts w:ascii="Nudista" w:hAnsi="Nudista" w:cs="Nudista"/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rsid w:val="003C6790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99"/>
    <w:qFormat/>
    <w:rsid w:val="003C6790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C6790"/>
    <w:rPr>
      <w:rFonts w:ascii="Cambria" w:hAnsi="Cambria" w:cs="Cambria"/>
      <w:b/>
      <w:bCs/>
      <w:kern w:val="28"/>
      <w:sz w:val="32"/>
      <w:szCs w:val="32"/>
    </w:rPr>
  </w:style>
  <w:style w:type="character" w:customStyle="1" w:styleId="BezmezerChar">
    <w:name w:val="Bez mezer Char"/>
    <w:link w:val="Bezmezer"/>
    <w:uiPriority w:val="99"/>
    <w:locked/>
    <w:rsid w:val="003C6790"/>
    <w:rPr>
      <w:sz w:val="32"/>
      <w:szCs w:val="32"/>
    </w:rPr>
  </w:style>
  <w:style w:type="paragraph" w:styleId="Bezmezer">
    <w:name w:val="No Spacing"/>
    <w:basedOn w:val="Normln"/>
    <w:link w:val="BezmezerChar"/>
    <w:uiPriority w:val="99"/>
    <w:qFormat/>
    <w:rsid w:val="003C6790"/>
    <w:rPr>
      <w:rFonts w:eastAsia="Calibri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6790"/>
    <w:pPr>
      <w:ind w:left="720"/>
    </w:pPr>
  </w:style>
  <w:style w:type="character" w:customStyle="1" w:styleId="apple-style-span">
    <w:name w:val="apple-style-span"/>
    <w:basedOn w:val="Standardnpsmoodstavce"/>
    <w:rsid w:val="003C6790"/>
  </w:style>
  <w:style w:type="paragraph" w:styleId="Zhlav">
    <w:name w:val="header"/>
    <w:basedOn w:val="Normln"/>
    <w:link w:val="ZhlavChar"/>
    <w:uiPriority w:val="99"/>
    <w:rsid w:val="003C67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C6790"/>
    <w:rPr>
      <w:rFonts w:ascii="Calibri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rsid w:val="003C67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C6790"/>
    <w:rPr>
      <w:rFonts w:ascii="Calibri" w:hAnsi="Calibri" w:cs="Calibr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3C67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C679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C67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0">
    <w:name w:val="A0"/>
    <w:uiPriority w:val="99"/>
    <w:rsid w:val="003C6790"/>
    <w:rPr>
      <w:color w:val="000000"/>
      <w:sz w:val="40"/>
      <w:szCs w:val="40"/>
    </w:rPr>
  </w:style>
  <w:style w:type="paragraph" w:styleId="Zkladntext">
    <w:name w:val="Body Text"/>
    <w:aliases w:val="b"/>
    <w:basedOn w:val="Normln"/>
    <w:link w:val="ZkladntextChar"/>
    <w:uiPriority w:val="99"/>
    <w:rsid w:val="005E5CE0"/>
    <w:pPr>
      <w:spacing w:after="240"/>
      <w:ind w:firstLine="1440"/>
    </w:pPr>
    <w:rPr>
      <w:rFonts w:ascii="Times New Roman" w:hAnsi="Times New Roman" w:cs="Times New Roman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rsid w:val="005E5CE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PlainText1">
    <w:name w:val="Plain Text1"/>
    <w:basedOn w:val="Normln"/>
    <w:uiPriority w:val="99"/>
    <w:rsid w:val="004611E4"/>
    <w:rPr>
      <w:rFonts w:ascii="Courier New" w:hAnsi="Courier New" w:cs="Courier New"/>
      <w:sz w:val="20"/>
      <w:szCs w:val="20"/>
      <w:lang w:eastAsia="cs-CZ"/>
    </w:rPr>
  </w:style>
  <w:style w:type="paragraph" w:customStyle="1" w:styleId="Obsahtabulky">
    <w:name w:val="Obsah tabulky"/>
    <w:basedOn w:val="Normln"/>
    <w:uiPriority w:val="99"/>
    <w:rsid w:val="0080377D"/>
    <w:pPr>
      <w:widowControl w:val="0"/>
      <w:suppressLineNumbers/>
      <w:suppressAutoHyphens/>
    </w:pPr>
    <w:rPr>
      <w:rFonts w:eastAsia="Calibri" w:cs="Times New Roman"/>
    </w:rPr>
  </w:style>
  <w:style w:type="paragraph" w:customStyle="1" w:styleId="Zkladntext1">
    <w:name w:val="Základní text1"/>
    <w:basedOn w:val="Normln"/>
    <w:uiPriority w:val="99"/>
    <w:rsid w:val="0080377D"/>
    <w:pPr>
      <w:widowControl w:val="0"/>
      <w:suppressAutoHyphens/>
      <w:spacing w:line="288" w:lineRule="auto"/>
    </w:pPr>
    <w:rPr>
      <w:rFonts w:eastAsia="Calibri" w:cs="Times New Roman"/>
      <w:lang w:eastAsia="cs-CZ"/>
    </w:rPr>
  </w:style>
  <w:style w:type="paragraph" w:customStyle="1" w:styleId="Nadpistabulky">
    <w:name w:val="Nadpis tabulky"/>
    <w:basedOn w:val="Obsahtabulky"/>
    <w:uiPriority w:val="99"/>
    <w:rsid w:val="0080377D"/>
    <w:pPr>
      <w:jc w:val="center"/>
    </w:pPr>
    <w:rPr>
      <w:b/>
      <w:bCs/>
      <w:i/>
      <w:iCs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73DD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73DD4"/>
    <w:rPr>
      <w:rFonts w:eastAsia="Times New Roman" w:cs="Calibri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rsid w:val="00E73DD4"/>
    <w:rPr>
      <w:rFonts w:ascii="Cambria" w:eastAsia="Times New Roman" w:hAnsi="Cambria"/>
      <w:b/>
      <w:i/>
      <w:iCs/>
      <w:color w:val="243F6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6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D0712-7128-4E83-AC6D-13C7507A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zastoupena:	Ing. Jiřím Šabatou, ředitelem Krajské pobočky v Olomouci</vt:lpstr>
      <vt:lpstr>IČO:			724 96 991</vt:lpstr>
      <vt:lpstr>kontaktní a fakturační</vt:lpstr>
      <vt:lpstr>adresa:           	Krajská pobočka ÚP ČR v Olomouci, Vejdovského 988</vt:lpstr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Krejčí Alena Mgr. (UPM-KRP)</cp:lastModifiedBy>
  <cp:revision>2</cp:revision>
  <dcterms:created xsi:type="dcterms:W3CDTF">2023-01-25T12:41:00Z</dcterms:created>
  <dcterms:modified xsi:type="dcterms:W3CDTF">2023-01-25T12:41:00Z</dcterms:modified>
</cp:coreProperties>
</file>