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E1" w:rsidRDefault="006C5227" w:rsidP="006C5227">
      <w:pPr>
        <w:pStyle w:val="Nadpis1"/>
        <w:tabs>
          <w:tab w:val="center" w:pos="4649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43100A">
        <w:rPr>
          <w:rFonts w:asciiTheme="minorHAnsi" w:hAnsiTheme="minorHAnsi"/>
          <w:sz w:val="24"/>
          <w:szCs w:val="24"/>
        </w:rPr>
        <w:t>Kupní smlouva</w:t>
      </w:r>
      <w:r w:rsidR="001826EC">
        <w:rPr>
          <w:rFonts w:asciiTheme="minorHAnsi" w:hAnsiTheme="minorHAnsi"/>
          <w:sz w:val="24"/>
          <w:szCs w:val="24"/>
        </w:rPr>
        <w:t xml:space="preserve"> na nákup </w:t>
      </w:r>
      <w:proofErr w:type="gramStart"/>
      <w:r w:rsidR="007E3E13">
        <w:rPr>
          <w:rFonts w:asciiTheme="minorHAnsi" w:hAnsiTheme="minorHAnsi"/>
          <w:sz w:val="24"/>
          <w:szCs w:val="24"/>
        </w:rPr>
        <w:t>čistících</w:t>
      </w:r>
      <w:proofErr w:type="gramEnd"/>
      <w:r w:rsidR="007E3E13">
        <w:rPr>
          <w:rFonts w:asciiTheme="minorHAnsi" w:hAnsiTheme="minorHAnsi"/>
          <w:sz w:val="24"/>
          <w:szCs w:val="24"/>
        </w:rPr>
        <w:t xml:space="preserve"> prostředků</w:t>
      </w:r>
    </w:p>
    <w:p w:rsidR="0043100A" w:rsidRPr="0043100A" w:rsidRDefault="009F5F53" w:rsidP="0043100A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KS/0</w:t>
      </w:r>
      <w:r w:rsidR="001A09CE">
        <w:rPr>
          <w:rFonts w:asciiTheme="minorHAnsi" w:hAnsiTheme="minorHAnsi"/>
          <w:b/>
          <w:bCs/>
          <w:color w:val="000000"/>
          <w:sz w:val="24"/>
          <w:szCs w:val="24"/>
        </w:rPr>
        <w:t>1/2023</w:t>
      </w:r>
    </w:p>
    <w:p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8560E1" w:rsidRPr="00417A55" w:rsidRDefault="001152B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Účastníci </w:t>
      </w:r>
    </w:p>
    <w:p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1152BE" w:rsidRDefault="001152BE" w:rsidP="0042040A">
      <w:pPr>
        <w:autoSpaceDE w:val="0"/>
        <w:autoSpaceDN w:val="0"/>
        <w:adjustRightInd w:val="0"/>
        <w:rPr>
          <w:b/>
        </w:rPr>
      </w:pP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1A09CE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A Alternativ</w:t>
            </w:r>
            <w:r w:rsidR="0043100A">
              <w:rPr>
                <w:rFonts w:ascii="Calibri" w:eastAsia="SimSun" w:hAnsi="Calibri"/>
                <w:b/>
              </w:rPr>
              <w:t xml:space="preserve"> s.r.o.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1A09CE" w:rsidP="001A09CE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proofErr w:type="spellStart"/>
            <w:r>
              <w:rPr>
                <w:rFonts w:ascii="Calibri" w:eastAsia="SimSun" w:hAnsi="Calibri"/>
                <w:b/>
              </w:rPr>
              <w:t>Bynina</w:t>
            </w:r>
            <w:proofErr w:type="spellEnd"/>
            <w:r>
              <w:rPr>
                <w:rFonts w:ascii="Calibri" w:eastAsia="SimSun" w:hAnsi="Calibri"/>
                <w:b/>
              </w:rPr>
              <w:t xml:space="preserve"> 116, Valašské Meziříčí 757 01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1A09CE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26218275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43100A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</w:t>
            </w:r>
            <w:r w:rsidR="001A09CE">
              <w:rPr>
                <w:rFonts w:ascii="Calibri" w:eastAsia="SimSun" w:hAnsi="Calibri"/>
                <w:b/>
              </w:rPr>
              <w:t>26218275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445D3E" w:rsidRPr="00961810" w:rsidRDefault="00445D3E" w:rsidP="00422754">
      <w:pPr>
        <w:jc w:val="center"/>
        <w:rPr>
          <w:rFonts w:ascii="Calibri" w:hAnsi="Calibri" w:cs="Calibri"/>
        </w:rPr>
      </w:pP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</w:t>
      </w:r>
      <w:proofErr w:type="spellStart"/>
      <w:r w:rsidRPr="00F417DE">
        <w:rPr>
          <w:rFonts w:ascii="Calibri" w:hAnsi="Calibri" w:cs="Calibri"/>
        </w:rPr>
        <w:t>ust</w:t>
      </w:r>
      <w:proofErr w:type="spellEnd"/>
      <w:r w:rsidRPr="00F417DE">
        <w:rPr>
          <w:rFonts w:ascii="Calibri" w:hAnsi="Calibri" w:cs="Calibri"/>
        </w:rPr>
        <w:t xml:space="preserve">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proofErr w:type="gramStart"/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</w:t>
      </w:r>
      <w:r w:rsidR="00850B04" w:rsidRPr="00850B04">
        <w:rPr>
          <w:rFonts w:asciiTheme="minorHAnsi" w:hAnsiTheme="minorHAnsi"/>
          <w:b/>
        </w:rPr>
        <w:t xml:space="preserve"> smlouvu</w:t>
      </w:r>
      <w:proofErr w:type="gramEnd"/>
    </w:p>
    <w:p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3100A" w:rsidRPr="0043100A" w:rsidRDefault="00445D3E" w:rsidP="00352D1D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Předmětem smlouvy je realizace veřejné zakázky s názvem </w:t>
      </w:r>
      <w:r w:rsidR="001826EC">
        <w:rPr>
          <w:rFonts w:asciiTheme="minorHAnsi" w:hAnsiTheme="minorHAnsi"/>
          <w:b/>
        </w:rPr>
        <w:t xml:space="preserve">„Nákup </w:t>
      </w:r>
      <w:proofErr w:type="gramStart"/>
      <w:r w:rsidR="001A09CE">
        <w:rPr>
          <w:rFonts w:asciiTheme="minorHAnsi" w:hAnsiTheme="minorHAnsi"/>
          <w:b/>
        </w:rPr>
        <w:t>čistících</w:t>
      </w:r>
      <w:proofErr w:type="gramEnd"/>
      <w:r w:rsidR="001A09CE">
        <w:rPr>
          <w:rFonts w:asciiTheme="minorHAnsi" w:hAnsiTheme="minorHAnsi"/>
          <w:b/>
        </w:rPr>
        <w:t xml:space="preserve"> prostředků</w:t>
      </w:r>
      <w:r w:rsidRPr="00445D3E">
        <w:rPr>
          <w:rFonts w:asciiTheme="minorHAnsi" w:hAnsiTheme="minorHAnsi"/>
          <w:b/>
        </w:rPr>
        <w:t>“</w:t>
      </w:r>
    </w:p>
    <w:p w:rsidR="00445D3E" w:rsidRPr="00352D1D" w:rsidRDefault="0043100A" w:rsidP="0043100A">
      <w:pPr>
        <w:pStyle w:val="Odstavecseseznamem"/>
        <w:widowControl w:val="0"/>
        <w:autoSpaceDE w:val="0"/>
        <w:ind w:left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445D3E" w:rsidRPr="00352D1D">
        <w:rPr>
          <w:rFonts w:ascii="Calibri" w:hAnsi="Calibri" w:cs="Calibri"/>
        </w:rPr>
        <w:t xml:space="preserve"> (dále jen „Zboží“</w:t>
      </w:r>
      <w:r w:rsidR="00352D1D" w:rsidRPr="00352D1D">
        <w:rPr>
          <w:rFonts w:ascii="Calibri" w:hAnsi="Calibri" w:cs="Calibri"/>
        </w:rPr>
        <w:t>.)</w:t>
      </w:r>
    </w:p>
    <w:p w:rsidR="009F5F53" w:rsidRDefault="00445D3E" w:rsidP="009F5F53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zboží je ob</w:t>
      </w:r>
      <w:r w:rsidR="00352D1D">
        <w:rPr>
          <w:rFonts w:ascii="Calibri" w:hAnsi="Calibri" w:cs="Calibri"/>
        </w:rPr>
        <w:t xml:space="preserve">sažena v příloze č. 1 -  </w:t>
      </w:r>
      <w:r w:rsidRPr="00445D3E">
        <w:rPr>
          <w:rFonts w:ascii="Calibri" w:hAnsi="Calibri" w:cs="Calibri"/>
        </w:rPr>
        <w:t>Specifikace předmětu zakázky</w:t>
      </w:r>
      <w:r w:rsidR="009F5F53">
        <w:rPr>
          <w:rFonts w:ascii="Calibri" w:hAnsi="Calibri" w:cs="Calibri"/>
        </w:rPr>
        <w:t>.</w:t>
      </w:r>
    </w:p>
    <w:p w:rsidR="00417A55" w:rsidRDefault="00417A55" w:rsidP="009F5F53">
      <w:pPr>
        <w:widowControl w:val="0"/>
        <w:autoSpaceDE w:val="0"/>
        <w:ind w:left="709"/>
        <w:jc w:val="both"/>
        <w:rPr>
          <w:rFonts w:asciiTheme="minorHAnsi" w:hAnsiTheme="minorHAnsi"/>
        </w:rPr>
      </w:pPr>
      <w:r w:rsidRPr="00417A55">
        <w:rPr>
          <w:rFonts w:asciiTheme="minorHAnsi" w:hAnsiTheme="minorHAnsi"/>
        </w:rPr>
        <w:t xml:space="preserve">Touto smlouvou se dodavatel zavazuje, že objednateli dodá zboží dle </w:t>
      </w:r>
      <w:r w:rsidR="001A09CE">
        <w:rPr>
          <w:rFonts w:asciiTheme="minorHAnsi" w:hAnsiTheme="minorHAnsi"/>
        </w:rPr>
        <w:t>přílohy č. 1</w:t>
      </w:r>
      <w:r w:rsidRPr="00417A55">
        <w:rPr>
          <w:rFonts w:asciiTheme="minorHAnsi" w:hAnsiTheme="minorHAnsi"/>
        </w:rPr>
        <w:t>.</w:t>
      </w:r>
    </w:p>
    <w:p w:rsidR="001C2A23" w:rsidRPr="00417A55" w:rsidRDefault="001C2A23" w:rsidP="009F5F53">
      <w:pPr>
        <w:widowControl w:val="0"/>
        <w:autoSpaceDE w:val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Prohlašujeme čestně, že firma A Alternativ, s.r.o., zaměstnává více než 50 % zaměstnanců se změněnou pracovní schopností a ve smyslu zák. 435/2004 Sb. o zaměstnanosti v plném znění a ve znění pozdějších novel, lze uplatnit tyto dodávky zboží a služeb uvedené v příloze č. 1.</w:t>
      </w:r>
    </w:p>
    <w:p w:rsidR="00445D3E" w:rsidRDefault="00422754" w:rsidP="00445D3E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</w:rPr>
        <w:t>Dodavatel</w:t>
      </w:r>
      <w:r w:rsidR="00417A55" w:rsidRPr="00417A55">
        <w:rPr>
          <w:rFonts w:asciiTheme="minorHAnsi" w:hAnsiTheme="minorHAnsi" w:cs="Arial"/>
        </w:rPr>
        <w:t xml:space="preserve"> je po celou dobu účinnosti této Smlouvy vázán svoji</w:t>
      </w:r>
      <w:r w:rsidR="009F5F53">
        <w:rPr>
          <w:rFonts w:asciiTheme="minorHAnsi" w:hAnsiTheme="minorHAnsi" w:cs="Arial"/>
        </w:rPr>
        <w:t xml:space="preserve"> podanou </w:t>
      </w:r>
      <w:r w:rsidR="00417A55" w:rsidRPr="00417A55">
        <w:rPr>
          <w:rFonts w:asciiTheme="minorHAnsi" w:hAnsiTheme="minorHAnsi" w:cs="Arial"/>
        </w:rPr>
        <w:t>nabídkou</w:t>
      </w:r>
      <w:r w:rsidR="009F5F53">
        <w:rPr>
          <w:rFonts w:asciiTheme="minorHAnsi" w:hAnsiTheme="minorHAnsi" w:cs="Arial"/>
        </w:rPr>
        <w:t>, na jejím</w:t>
      </w:r>
      <w:r w:rsidR="00417A55" w:rsidRPr="00417A55">
        <w:rPr>
          <w:rFonts w:asciiTheme="minorHAnsi" w:hAnsiTheme="minorHAnsi" w:cs="Arial"/>
        </w:rPr>
        <w:t>ž základě je uzavírána tato Smlouva (dále jen „nabídka uchazeče“).</w:t>
      </w:r>
    </w:p>
    <w:p w:rsidR="009C217C" w:rsidRPr="0019778D" w:rsidRDefault="00445D3E" w:rsidP="0019778D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:rsidR="00422754" w:rsidRDefault="00422754" w:rsidP="00352D1D">
      <w:pPr>
        <w:jc w:val="center"/>
        <w:rPr>
          <w:rFonts w:ascii="Calibri" w:hAnsi="Calibri" w:cs="Calibri"/>
          <w:b/>
        </w:rPr>
      </w:pPr>
    </w:p>
    <w:p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</w:t>
      </w:r>
    </w:p>
    <w:p w:rsidR="00352D1D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>Dopravu Zboží do místa plnění a veškeré další n</w:t>
      </w:r>
      <w:r w:rsidR="009C217C">
        <w:rPr>
          <w:rFonts w:ascii="Calibri" w:hAnsi="Calibri" w:cs="Calibri"/>
        </w:rPr>
        <w:t xml:space="preserve">áklady spojené s dodáním Zboží </w:t>
      </w:r>
      <w:r w:rsidRPr="007F5F56">
        <w:rPr>
          <w:rFonts w:ascii="Calibri" w:hAnsi="Calibri" w:cs="Calibri"/>
        </w:rPr>
        <w:t xml:space="preserve">hradí Prodávající. </w:t>
      </w:r>
    </w:p>
    <w:p w:rsidR="00352D1D" w:rsidRPr="001D1E6A" w:rsidRDefault="00352D1D" w:rsidP="001D1E6A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lastRenderedPageBreak/>
        <w:t xml:space="preserve">V případě prodlení Prodávajícího s dodáním Zboží nebo kterékoliv jeho části je Kupující oprávněn požadovat po Prodávajícím zaplacení smluvní pokuty ve výši 0,25 % z celkové kupní ceny Zboží </w:t>
      </w:r>
      <w:r w:rsidRPr="001D1E6A">
        <w:rPr>
          <w:rFonts w:ascii="Calibri" w:hAnsi="Calibri" w:cs="Calibri"/>
        </w:rPr>
        <w:t xml:space="preserve">za každý den prodlení. Smluvní pokuta je splatná do 10 dnů ode dne doručení výzvy Kupujícího k jejímu zaplacení. Zaplacením smluvní pokuty nejsou jakkoli dotčeny nároky Kupujícího z titulu náhrady škody. 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třetí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1A09CE" w:rsidRDefault="001D1E6A" w:rsidP="00F61B3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/>
          <w:b/>
          <w:bCs/>
          <w:color w:val="000000"/>
        </w:rPr>
      </w:pPr>
      <w:r w:rsidRPr="001A09CE">
        <w:rPr>
          <w:rFonts w:asciiTheme="minorHAnsi" w:hAnsiTheme="minorHAnsi" w:cs="Arial"/>
        </w:rPr>
        <w:t xml:space="preserve">Termín </w:t>
      </w:r>
      <w:r w:rsidR="001A09CE" w:rsidRPr="001A09CE">
        <w:rPr>
          <w:rFonts w:ascii="Calibri" w:hAnsi="Calibri" w:cs="Calibri"/>
        </w:rPr>
        <w:t xml:space="preserve">plnění je: </w:t>
      </w:r>
      <w:proofErr w:type="gramStart"/>
      <w:r w:rsidR="00DF3E5D">
        <w:rPr>
          <w:rFonts w:ascii="Calibri" w:hAnsi="Calibri" w:cs="Calibri"/>
        </w:rPr>
        <w:t>26.1</w:t>
      </w:r>
      <w:proofErr w:type="gramEnd"/>
      <w:r w:rsidR="00DF3E5D">
        <w:rPr>
          <w:rFonts w:ascii="Calibri" w:hAnsi="Calibri" w:cs="Calibri"/>
        </w:rPr>
        <w:t>. – 9</w:t>
      </w:r>
      <w:r w:rsidR="00414EE8">
        <w:rPr>
          <w:rFonts w:ascii="Calibri" w:hAnsi="Calibri" w:cs="Calibri"/>
        </w:rPr>
        <w:t>.2.2023.</w:t>
      </w:r>
    </w:p>
    <w:p w:rsidR="001A09CE" w:rsidRPr="001A09CE" w:rsidRDefault="001A09CE" w:rsidP="001A09CE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:rsid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:rsidR="00157F18" w:rsidRPr="00417A55" w:rsidRDefault="00157F18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:rsid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>Cena plnění byla sjednána podle cenové nabídky, kterou zpracoval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tbl>
      <w:tblPr>
        <w:tblpPr w:leftFromText="141" w:rightFromText="141" w:vertAnchor="text" w:horzAnchor="margin" w:tblpXSpec="righ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977"/>
        <w:gridCol w:w="3051"/>
      </w:tblGrid>
      <w:tr w:rsidR="001D4A00" w:rsidRPr="00740337" w:rsidTr="00195D76">
        <w:trPr>
          <w:trHeight w:val="340"/>
        </w:trPr>
        <w:tc>
          <w:tcPr>
            <w:tcW w:w="2585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spacing w:after="120"/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bez DPH</w:t>
            </w:r>
            <w:r w:rsidRPr="00740337">
              <w:rPr>
                <w:rFonts w:ascii="Calibri" w:hAnsi="Calibri"/>
                <w:snapToGrid w:val="0"/>
                <w:sz w:val="23"/>
                <w:szCs w:val="23"/>
              </w:rPr>
              <w:t xml:space="preserve"> v Kč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DPH</w:t>
            </w:r>
          </w:p>
        </w:tc>
        <w:tc>
          <w:tcPr>
            <w:tcW w:w="3051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vč. DPH v Kč</w:t>
            </w:r>
          </w:p>
        </w:tc>
      </w:tr>
      <w:tr w:rsidR="001D4A00" w:rsidRPr="00740337" w:rsidTr="00195D76">
        <w:tc>
          <w:tcPr>
            <w:tcW w:w="2585" w:type="dxa"/>
            <w:shd w:val="clear" w:color="auto" w:fill="auto"/>
          </w:tcPr>
          <w:p w:rsidR="001D4A00" w:rsidRPr="001D4A00" w:rsidRDefault="001D4A00" w:rsidP="001D4A00">
            <w:pPr>
              <w:jc w:val="both"/>
              <w:rPr>
                <w:rFonts w:ascii="Calibri" w:hAnsi="Calibri"/>
                <w:snapToGrid w:val="0"/>
                <w:sz w:val="23"/>
                <w:szCs w:val="23"/>
              </w:rPr>
            </w:pPr>
            <w:r w:rsidRPr="001D4A00">
              <w:rPr>
                <w:rFonts w:ascii="Calibri" w:hAnsi="Calibri"/>
                <w:snapToGrid w:val="0"/>
                <w:sz w:val="23"/>
                <w:szCs w:val="23"/>
              </w:rPr>
              <w:t>88 706,35</w:t>
            </w:r>
          </w:p>
        </w:tc>
        <w:tc>
          <w:tcPr>
            <w:tcW w:w="2977" w:type="dxa"/>
            <w:shd w:val="clear" w:color="auto" w:fill="auto"/>
          </w:tcPr>
          <w:p w:rsidR="001D4A00" w:rsidRPr="001D4A00" w:rsidRDefault="001D4A00" w:rsidP="001D4A00">
            <w:pPr>
              <w:jc w:val="both"/>
              <w:rPr>
                <w:rFonts w:ascii="Calibri" w:hAnsi="Calibri"/>
                <w:snapToGrid w:val="0"/>
                <w:sz w:val="23"/>
                <w:szCs w:val="23"/>
              </w:rPr>
            </w:pPr>
            <w:r w:rsidRPr="001D4A00">
              <w:rPr>
                <w:rFonts w:ascii="Calibri" w:hAnsi="Calibri"/>
                <w:snapToGrid w:val="0"/>
                <w:sz w:val="23"/>
                <w:szCs w:val="23"/>
              </w:rPr>
              <w:t>18 628,40</w:t>
            </w:r>
          </w:p>
        </w:tc>
        <w:tc>
          <w:tcPr>
            <w:tcW w:w="3051" w:type="dxa"/>
            <w:shd w:val="clear" w:color="auto" w:fill="auto"/>
          </w:tcPr>
          <w:p w:rsidR="001D4A00" w:rsidRPr="001D4A00" w:rsidRDefault="001D4A00" w:rsidP="001D4A00">
            <w:pPr>
              <w:jc w:val="both"/>
              <w:rPr>
                <w:rFonts w:ascii="Calibri" w:hAnsi="Calibri"/>
                <w:b/>
                <w:snapToGrid w:val="0"/>
                <w:sz w:val="23"/>
                <w:szCs w:val="23"/>
              </w:rPr>
            </w:pPr>
            <w:r w:rsidRPr="001D4A00">
              <w:rPr>
                <w:rFonts w:ascii="Calibri" w:hAnsi="Calibri"/>
                <w:b/>
                <w:snapToGrid w:val="0"/>
                <w:sz w:val="23"/>
                <w:szCs w:val="23"/>
              </w:rPr>
              <w:t>107 334,75</w:t>
            </w:r>
          </w:p>
        </w:tc>
      </w:tr>
    </w:tbl>
    <w:p w:rsidR="00417A55" w:rsidRDefault="00417A55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195D76" w:rsidRDefault="00195D76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195D76" w:rsidRPr="00417A55" w:rsidRDefault="00195D76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Cena plnění je hrazena v české měně na základě daňového dokladu – faktury</w:t>
      </w:r>
      <w:r w:rsidR="00C73D6C">
        <w:rPr>
          <w:rFonts w:asciiTheme="minorHAnsi" w:hAnsiTheme="minorHAnsi" w:cs="Arial"/>
        </w:rPr>
        <w:t>.</w:t>
      </w:r>
      <w:r w:rsidRPr="00417A55">
        <w:rPr>
          <w:rFonts w:asciiTheme="minorHAnsi" w:hAnsiTheme="minorHAnsi" w:cs="Arial"/>
        </w:rPr>
        <w:t xml:space="preserve"> Cena za plnění bude fakturována do 15 dnů ode dne plnění. Doba splatnosti faktury bude činit 30 dnů ode dne doručení příslušné faktury.</w:t>
      </w:r>
    </w:p>
    <w:p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:rsidR="00417A55" w:rsidRPr="00417A55" w:rsidRDefault="00C73D6C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417A55" w:rsidRPr="00417A55">
        <w:rPr>
          <w:rFonts w:asciiTheme="minorHAnsi" w:hAnsiTheme="minorHAnsi"/>
        </w:rPr>
        <w:t xml:space="preserve"> ručí za bezchybné provedení plnění předmětu smlouvy a to v následujícím rozsahu: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veškeré dodané zboží musí vyhovovat parametrům stanoveným v</w:t>
      </w:r>
      <w:r w:rsidR="00F61B35">
        <w:rPr>
          <w:rFonts w:asciiTheme="minorHAnsi" w:hAnsiTheme="minorHAnsi" w:cs="Arial"/>
          <w:color w:val="000000"/>
        </w:rPr>
        <w:t>  příloze</w:t>
      </w:r>
      <w:r w:rsidRPr="00417A5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k</w:t>
      </w:r>
      <w:r w:rsidR="00F61B35" w:rsidRPr="00F61B3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ZD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odpovídá za škody prokazatelně vzniklé v důsledku neplnění smluvních podmínek</w:t>
      </w:r>
    </w:p>
    <w:p w:rsidR="00417A55" w:rsidRPr="00417A55" w:rsidRDefault="00417A55" w:rsidP="00417A55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 případě, že </w:t>
      </w:r>
      <w:r w:rsidR="00F61B35">
        <w:rPr>
          <w:rFonts w:asciiTheme="minorHAnsi" w:hAnsiTheme="minorHAnsi" w:cs="Arial"/>
          <w:color w:val="000000"/>
        </w:rPr>
        <w:t xml:space="preserve">Prodávající </w:t>
      </w:r>
      <w:r w:rsidRPr="00417A55">
        <w:rPr>
          <w:rFonts w:asciiTheme="minorHAnsi" w:hAnsiTheme="minorHAnsi" w:cs="Arial"/>
          <w:color w:val="000000"/>
        </w:rPr>
        <w:t xml:space="preserve">nedodá objednané zboží do sjednaného data dodání, může kupující odstoupit od kupní smlouvy a závazků z ní vyplývajících. </w:t>
      </w:r>
    </w:p>
    <w:p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nabývá účinnosti dnem podpisu smlouvy.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lastRenderedPageBreak/>
        <w:t xml:space="preserve">Tato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smlouva jakož i vztahy smluvních stran vyplývající z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se řídí platnými právními normami České republiky.</w:t>
      </w:r>
    </w:p>
    <w:p w:rsidR="00417A55" w:rsidRPr="00417A55" w:rsidRDefault="00157F18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Kupní</w:t>
      </w:r>
      <w:r w:rsidR="00417A55" w:rsidRPr="00417A55">
        <w:rPr>
          <w:rFonts w:asciiTheme="minorHAnsi" w:hAnsiTheme="minorHAnsi" w:cs="Arial"/>
          <w:color w:val="000000"/>
        </w:rPr>
        <w:t xml:space="preserve"> smlouva zaniká vzájemnou dohodou obou smluvních stran, odstoupením od smlouvy nebo úplným splněním závazků smluvních stran.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Účastníci se zavazují řešit všechny spory, které by v budoucnu mohly vzniknout z plnění na základě této smlouvy, zásadně smírnou cestou.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Veškeré změny či doplnění 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mohou být učiněna pouze formou písemných, vzestupně číslovaných dodatků k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smlouvě podepsaných oběma smluvními stranami.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b/>
          <w:bCs/>
        </w:rPr>
      </w:pPr>
      <w:r w:rsidRPr="00417A55">
        <w:rPr>
          <w:rFonts w:asciiTheme="minorHAnsi" w:hAnsiTheme="minorHAnsi" w:cs="Arial"/>
        </w:rPr>
        <w:t>Vztahy neupravené touto smlouvou se řídí zákonem č. 513/1991 Sb., Obchodní zákoník, v platném znění.</w:t>
      </w:r>
    </w:p>
    <w:p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Smluvní strany prohlašují, že si tuto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smlouvu přečetly, její obsah je jim znám, s tímto souhlasí, na důkaz čehož připojují níže podpisy svých oprávněných zástupců.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Nedílnou součástí smlouvy je Příloha </w:t>
      </w:r>
      <w:proofErr w:type="gramStart"/>
      <w:r w:rsidRPr="009C217C">
        <w:rPr>
          <w:rFonts w:asciiTheme="minorHAnsi" w:hAnsiTheme="minorHAnsi"/>
        </w:rPr>
        <w:t>č. 1 –  Specifikace</w:t>
      </w:r>
      <w:proofErr w:type="gramEnd"/>
      <w:r w:rsidRPr="009C217C">
        <w:rPr>
          <w:rFonts w:asciiTheme="minorHAnsi" w:hAnsiTheme="minorHAnsi"/>
        </w:rPr>
        <w:t xml:space="preserve"> (rozpis cenové nabídky)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Smlouva je vyhotovena ve 2 stejnopisech, z nich</w:t>
      </w:r>
      <w:r w:rsidR="00422754">
        <w:rPr>
          <w:rFonts w:asciiTheme="minorHAnsi" w:hAnsiTheme="minorHAnsi"/>
        </w:rPr>
        <w:t>ž objednatel obdrží 1 stejnopis</w:t>
      </w:r>
      <w:r w:rsidRPr="009C217C">
        <w:rPr>
          <w:rFonts w:asciiTheme="minorHAnsi" w:hAnsiTheme="minorHAnsi"/>
        </w:rPr>
        <w:t xml:space="preserve"> a </w:t>
      </w:r>
      <w:r w:rsidR="00422754">
        <w:rPr>
          <w:rFonts w:asciiTheme="minorHAnsi" w:hAnsiTheme="minorHAnsi"/>
        </w:rPr>
        <w:t>dodavatel</w:t>
      </w:r>
      <w:r w:rsidRPr="009C217C">
        <w:rPr>
          <w:rFonts w:asciiTheme="minorHAnsi" w:hAnsiTheme="minorHAnsi"/>
        </w:rPr>
        <w:t xml:space="preserve"> 1 stejnopis.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</w:t>
      </w:r>
      <w:proofErr w:type="spellStart"/>
      <w:r w:rsidRPr="009C217C">
        <w:rPr>
          <w:rFonts w:asciiTheme="minorHAnsi" w:hAnsiTheme="minorHAnsi"/>
        </w:rPr>
        <w:t>metadata</w:t>
      </w:r>
      <w:proofErr w:type="spellEnd"/>
      <w:r w:rsidRPr="009C217C">
        <w:rPr>
          <w:rFonts w:asciiTheme="minorHAnsi" w:hAnsiTheme="minorHAnsi"/>
        </w:rPr>
        <w:t xml:space="preserve">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9C217C" w:rsidRPr="00417A55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414EE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 </w:t>
      </w:r>
      <w:proofErr w:type="spellStart"/>
      <w:r>
        <w:rPr>
          <w:rFonts w:asciiTheme="minorHAnsi" w:hAnsiTheme="minorHAnsi" w:cs="Arial"/>
          <w:color w:val="000000"/>
        </w:rPr>
        <w:t>Bynině</w:t>
      </w:r>
      <w:proofErr w:type="spellEnd"/>
      <w:r>
        <w:rPr>
          <w:rFonts w:asciiTheme="minorHAnsi" w:hAnsiTheme="minorHAnsi" w:cs="Arial"/>
          <w:color w:val="000000"/>
        </w:rPr>
        <w:t xml:space="preserve"> dne:</w:t>
      </w:r>
      <w:r w:rsidR="00C73D6C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1826EC" w:rsidRPr="002E5AD0">
        <w:rPr>
          <w:rFonts w:asciiTheme="minorHAnsi" w:hAnsiTheme="minorHAnsi" w:cs="Arial"/>
          <w:color w:val="000000"/>
        </w:rPr>
        <w:tab/>
      </w:r>
      <w:r w:rsidR="001826EC" w:rsidRPr="002E5AD0">
        <w:rPr>
          <w:rFonts w:asciiTheme="minorHAnsi" w:hAnsiTheme="minorHAnsi" w:cs="Arial"/>
          <w:color w:val="000000"/>
        </w:rPr>
        <w:tab/>
      </w:r>
      <w:r w:rsidR="00AF1EB0" w:rsidRPr="002E5AD0">
        <w:rPr>
          <w:rFonts w:asciiTheme="minorHAnsi" w:hAnsiTheme="minorHAnsi" w:cs="Arial"/>
          <w:color w:val="000000"/>
        </w:rPr>
        <w:tab/>
      </w:r>
      <w:r w:rsidR="00417A55" w:rsidRPr="002E5AD0">
        <w:rPr>
          <w:rFonts w:asciiTheme="minorHAnsi" w:hAnsiTheme="minorHAnsi" w:cs="Arial"/>
          <w:color w:val="000000"/>
        </w:rPr>
        <w:tab/>
      </w:r>
      <w:r w:rsidR="00417A55" w:rsidRPr="002E5AD0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>V Novém</w:t>
      </w:r>
      <w:r w:rsidR="00157F18" w:rsidRPr="002E5AD0">
        <w:rPr>
          <w:rFonts w:asciiTheme="minorHAnsi" w:hAnsiTheme="minorHAnsi" w:cs="Arial"/>
          <w:color w:val="000000"/>
        </w:rPr>
        <w:t xml:space="preserve"> Jičín</w:t>
      </w:r>
      <w:r>
        <w:rPr>
          <w:rFonts w:asciiTheme="minorHAnsi" w:hAnsiTheme="minorHAnsi" w:cs="Arial"/>
          <w:color w:val="000000"/>
        </w:rPr>
        <w:t>ě</w:t>
      </w:r>
      <w:r w:rsidR="00AF1EB0" w:rsidRPr="002E5AD0">
        <w:rPr>
          <w:rFonts w:asciiTheme="minorHAnsi" w:hAnsiTheme="minorHAnsi" w:cs="Arial"/>
          <w:color w:val="000000"/>
        </w:rPr>
        <w:t xml:space="preserve"> dne</w:t>
      </w:r>
      <w:r w:rsidR="00157F18" w:rsidRPr="002E5AD0">
        <w:rPr>
          <w:rFonts w:asciiTheme="minorHAnsi" w:hAnsiTheme="minorHAnsi" w:cs="Arial"/>
          <w:color w:val="000000"/>
        </w:rPr>
        <w:t xml:space="preserve"> </w:t>
      </w: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9902D7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Pr="0063225D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C73D6C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__________________________</w:t>
      </w:r>
    </w:p>
    <w:p w:rsidR="009902D7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="00157F18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>za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:rsidR="00575C08" w:rsidRDefault="0063225D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  <w:r w:rsidR="00157F18">
        <w:rPr>
          <w:rFonts w:asciiTheme="minorHAnsi" w:hAnsiTheme="minorHAnsi" w:cs="Arial"/>
          <w:color w:val="000000"/>
        </w:rPr>
        <w:tab/>
      </w:r>
      <w:bookmarkStart w:id="0" w:name="_GoBack"/>
      <w:bookmarkEnd w:id="0"/>
    </w:p>
    <w:p w:rsidR="00575C08" w:rsidRDefault="00575C08" w:rsidP="00575C08">
      <w:r>
        <w:br w:type="page"/>
      </w:r>
    </w:p>
    <w:p w:rsidR="00337D21" w:rsidRDefault="00575C08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 xml:space="preserve">  Příloha č. 1</w:t>
      </w:r>
    </w:p>
    <w:p w:rsidR="00575C08" w:rsidRDefault="00575C08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575C08" w:rsidRDefault="00575C08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</w:rPr>
        <w:drawing>
          <wp:inline distT="0" distB="0" distL="0" distR="0">
            <wp:extent cx="5904230" cy="4505873"/>
            <wp:effectExtent l="0" t="0" r="127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450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08" w:rsidRDefault="00575C08" w:rsidP="00575C08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</w:rPr>
        <w:drawing>
          <wp:inline distT="0" distB="0" distL="0" distR="0">
            <wp:extent cx="5761125" cy="2411984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15" cy="2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08" w:rsidRDefault="00575C08" w:rsidP="00575C08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</w:p>
    <w:p w:rsidR="00575C08" w:rsidRDefault="00575C08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br w:type="page"/>
      </w:r>
    </w:p>
    <w:p w:rsidR="00575C08" w:rsidRPr="0063225D" w:rsidRDefault="00575C08" w:rsidP="00575C08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</w:rPr>
        <w:drawing>
          <wp:inline distT="0" distB="0" distL="0" distR="0">
            <wp:extent cx="5904230" cy="4334547"/>
            <wp:effectExtent l="0" t="0" r="127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433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 w:rsidP="00064FA0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0808F9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  <w:r>
        <w:rPr>
          <w:rFonts w:ascii="Arial,Bold" w:hAnsi="Arial,Bold"/>
          <w:b/>
          <w:bCs/>
          <w:color w:val="000000"/>
        </w:rPr>
        <w:t xml:space="preserve"> </w:t>
      </w:r>
    </w:p>
    <w:sectPr w:rsidR="008560E1" w:rsidSect="0019778D">
      <w:headerReference w:type="default" r:id="rId11"/>
      <w:footerReference w:type="default" r:id="rId12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A5" w:rsidRDefault="00FE79A5">
      <w:r>
        <w:separator/>
      </w:r>
    </w:p>
  </w:endnote>
  <w:endnote w:type="continuationSeparator" w:id="0">
    <w:p w:rsidR="00FE79A5" w:rsidRDefault="00FE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337D21" w:rsidRPr="0063225D" w:rsidRDefault="00FD677F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="00337D21"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0E7FAC">
          <w:rPr>
            <w:rFonts w:asciiTheme="minorHAnsi" w:hAnsiTheme="minorHAnsi"/>
            <w:noProof/>
            <w:sz w:val="20"/>
          </w:rPr>
          <w:t>5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:rsidR="00337D21" w:rsidRDefault="0033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A5" w:rsidRDefault="00FE79A5">
      <w:r>
        <w:separator/>
      </w:r>
    </w:p>
  </w:footnote>
  <w:footnote w:type="continuationSeparator" w:id="0">
    <w:p w:rsidR="00FE79A5" w:rsidRDefault="00FE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21" w:rsidRDefault="001152BE">
    <w:r>
      <w:rPr>
        <w:noProof/>
      </w:rPr>
      <w:drawing>
        <wp:anchor distT="0" distB="0" distL="114300" distR="114300" simplePos="0" relativeHeight="251659264" behindDoc="0" locked="0" layoutInCell="1" allowOverlap="1" wp14:anchorId="5F5FDD2C" wp14:editId="7BB4DD36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D21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D0169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3431"/>
    <w:rsid w:val="000A55F0"/>
    <w:rsid w:val="000D1A69"/>
    <w:rsid w:val="000D1D96"/>
    <w:rsid w:val="000D36CD"/>
    <w:rsid w:val="000E7FAC"/>
    <w:rsid w:val="00105A19"/>
    <w:rsid w:val="001152BE"/>
    <w:rsid w:val="00122262"/>
    <w:rsid w:val="00145D0A"/>
    <w:rsid w:val="00157F18"/>
    <w:rsid w:val="001753FF"/>
    <w:rsid w:val="001768AA"/>
    <w:rsid w:val="001826EC"/>
    <w:rsid w:val="001879DB"/>
    <w:rsid w:val="00191A85"/>
    <w:rsid w:val="00195D76"/>
    <w:rsid w:val="0019778D"/>
    <w:rsid w:val="001A09CE"/>
    <w:rsid w:val="001B358D"/>
    <w:rsid w:val="001C1A5F"/>
    <w:rsid w:val="001C2A23"/>
    <w:rsid w:val="001D1E6A"/>
    <w:rsid w:val="001D4A00"/>
    <w:rsid w:val="001F2129"/>
    <w:rsid w:val="001F37DC"/>
    <w:rsid w:val="0022087F"/>
    <w:rsid w:val="00234C64"/>
    <w:rsid w:val="00236614"/>
    <w:rsid w:val="00252FE7"/>
    <w:rsid w:val="00264964"/>
    <w:rsid w:val="00291665"/>
    <w:rsid w:val="002C168A"/>
    <w:rsid w:val="002C4FA9"/>
    <w:rsid w:val="002C70CB"/>
    <w:rsid w:val="002C7BBC"/>
    <w:rsid w:val="002D228F"/>
    <w:rsid w:val="002E1267"/>
    <w:rsid w:val="002E5AD0"/>
    <w:rsid w:val="003025E0"/>
    <w:rsid w:val="003125E3"/>
    <w:rsid w:val="00320059"/>
    <w:rsid w:val="00337D21"/>
    <w:rsid w:val="00342634"/>
    <w:rsid w:val="00352D1D"/>
    <w:rsid w:val="003534EA"/>
    <w:rsid w:val="003A349F"/>
    <w:rsid w:val="003B55B7"/>
    <w:rsid w:val="003B666C"/>
    <w:rsid w:val="003C0E6B"/>
    <w:rsid w:val="003C2052"/>
    <w:rsid w:val="003E316A"/>
    <w:rsid w:val="003E3534"/>
    <w:rsid w:val="003F5D51"/>
    <w:rsid w:val="003F7618"/>
    <w:rsid w:val="00410774"/>
    <w:rsid w:val="00414EE8"/>
    <w:rsid w:val="00417A55"/>
    <w:rsid w:val="0042040A"/>
    <w:rsid w:val="00422754"/>
    <w:rsid w:val="004306D1"/>
    <w:rsid w:val="0043100A"/>
    <w:rsid w:val="004401EF"/>
    <w:rsid w:val="00445D3E"/>
    <w:rsid w:val="00454692"/>
    <w:rsid w:val="00457EC9"/>
    <w:rsid w:val="004718BD"/>
    <w:rsid w:val="004B3993"/>
    <w:rsid w:val="004B6CAD"/>
    <w:rsid w:val="004C197F"/>
    <w:rsid w:val="004C36D7"/>
    <w:rsid w:val="004C7549"/>
    <w:rsid w:val="004D4962"/>
    <w:rsid w:val="00516086"/>
    <w:rsid w:val="00526350"/>
    <w:rsid w:val="00555938"/>
    <w:rsid w:val="00557830"/>
    <w:rsid w:val="00563CD6"/>
    <w:rsid w:val="00575C08"/>
    <w:rsid w:val="0058780E"/>
    <w:rsid w:val="005A1FE5"/>
    <w:rsid w:val="005D3FC1"/>
    <w:rsid w:val="005E2600"/>
    <w:rsid w:val="005F2B0F"/>
    <w:rsid w:val="005F4A7A"/>
    <w:rsid w:val="00606795"/>
    <w:rsid w:val="006167A6"/>
    <w:rsid w:val="006200D7"/>
    <w:rsid w:val="00626F79"/>
    <w:rsid w:val="00631C6E"/>
    <w:rsid w:val="0063225D"/>
    <w:rsid w:val="006353A4"/>
    <w:rsid w:val="00637D66"/>
    <w:rsid w:val="006404B5"/>
    <w:rsid w:val="006422AA"/>
    <w:rsid w:val="00646807"/>
    <w:rsid w:val="00656E35"/>
    <w:rsid w:val="006662E3"/>
    <w:rsid w:val="0067142A"/>
    <w:rsid w:val="0069631F"/>
    <w:rsid w:val="006A69A2"/>
    <w:rsid w:val="006C45A7"/>
    <w:rsid w:val="006C5227"/>
    <w:rsid w:val="006D39D7"/>
    <w:rsid w:val="006D706C"/>
    <w:rsid w:val="006E2C23"/>
    <w:rsid w:val="006F14A4"/>
    <w:rsid w:val="00704D11"/>
    <w:rsid w:val="00736134"/>
    <w:rsid w:val="00762655"/>
    <w:rsid w:val="00766D03"/>
    <w:rsid w:val="007678C9"/>
    <w:rsid w:val="00767A86"/>
    <w:rsid w:val="007709B5"/>
    <w:rsid w:val="007738AA"/>
    <w:rsid w:val="007A03C1"/>
    <w:rsid w:val="007A4A93"/>
    <w:rsid w:val="007A61D8"/>
    <w:rsid w:val="007A6D31"/>
    <w:rsid w:val="007B39AE"/>
    <w:rsid w:val="007D6163"/>
    <w:rsid w:val="007E3E13"/>
    <w:rsid w:val="007E4821"/>
    <w:rsid w:val="008167CE"/>
    <w:rsid w:val="00850B04"/>
    <w:rsid w:val="008560E1"/>
    <w:rsid w:val="00880ECE"/>
    <w:rsid w:val="00882E5B"/>
    <w:rsid w:val="008949B7"/>
    <w:rsid w:val="008A5326"/>
    <w:rsid w:val="008B0C58"/>
    <w:rsid w:val="008B2360"/>
    <w:rsid w:val="008C0358"/>
    <w:rsid w:val="008C58AF"/>
    <w:rsid w:val="008D402B"/>
    <w:rsid w:val="008F7003"/>
    <w:rsid w:val="009043CB"/>
    <w:rsid w:val="00907784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528F"/>
    <w:rsid w:val="009C217C"/>
    <w:rsid w:val="009E41C1"/>
    <w:rsid w:val="009E471E"/>
    <w:rsid w:val="009E4DF3"/>
    <w:rsid w:val="009F2781"/>
    <w:rsid w:val="009F5F53"/>
    <w:rsid w:val="00A021A7"/>
    <w:rsid w:val="00A10474"/>
    <w:rsid w:val="00A13A20"/>
    <w:rsid w:val="00A55C36"/>
    <w:rsid w:val="00A96B02"/>
    <w:rsid w:val="00AA75E6"/>
    <w:rsid w:val="00AB09FC"/>
    <w:rsid w:val="00AF05A8"/>
    <w:rsid w:val="00AF1EB0"/>
    <w:rsid w:val="00B42C10"/>
    <w:rsid w:val="00B441E2"/>
    <w:rsid w:val="00B52E6C"/>
    <w:rsid w:val="00B55454"/>
    <w:rsid w:val="00B673FF"/>
    <w:rsid w:val="00B86838"/>
    <w:rsid w:val="00B9267C"/>
    <w:rsid w:val="00B93751"/>
    <w:rsid w:val="00BB3C4E"/>
    <w:rsid w:val="00BD2F32"/>
    <w:rsid w:val="00BF7DA5"/>
    <w:rsid w:val="00C16157"/>
    <w:rsid w:val="00C32F3C"/>
    <w:rsid w:val="00C45C1D"/>
    <w:rsid w:val="00C45D7C"/>
    <w:rsid w:val="00C51A4A"/>
    <w:rsid w:val="00C712DD"/>
    <w:rsid w:val="00C7173A"/>
    <w:rsid w:val="00C73D6C"/>
    <w:rsid w:val="00C75258"/>
    <w:rsid w:val="00CA0C3F"/>
    <w:rsid w:val="00CA1099"/>
    <w:rsid w:val="00CB0723"/>
    <w:rsid w:val="00CC15E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16CA7"/>
    <w:rsid w:val="00D276FB"/>
    <w:rsid w:val="00D3388D"/>
    <w:rsid w:val="00D34DE0"/>
    <w:rsid w:val="00D67945"/>
    <w:rsid w:val="00D70E8D"/>
    <w:rsid w:val="00D80A37"/>
    <w:rsid w:val="00D8648C"/>
    <w:rsid w:val="00D93D85"/>
    <w:rsid w:val="00DA6E08"/>
    <w:rsid w:val="00DB02BD"/>
    <w:rsid w:val="00DB366A"/>
    <w:rsid w:val="00DC008D"/>
    <w:rsid w:val="00DC1A0B"/>
    <w:rsid w:val="00DD05C7"/>
    <w:rsid w:val="00DE44CB"/>
    <w:rsid w:val="00DF29F7"/>
    <w:rsid w:val="00DF3582"/>
    <w:rsid w:val="00DF3E5D"/>
    <w:rsid w:val="00DF65FC"/>
    <w:rsid w:val="00DF6746"/>
    <w:rsid w:val="00E10A13"/>
    <w:rsid w:val="00E13E8F"/>
    <w:rsid w:val="00E20C42"/>
    <w:rsid w:val="00E37BDF"/>
    <w:rsid w:val="00E7596D"/>
    <w:rsid w:val="00E7633E"/>
    <w:rsid w:val="00E766F1"/>
    <w:rsid w:val="00EA4B23"/>
    <w:rsid w:val="00EE62A3"/>
    <w:rsid w:val="00EF5E05"/>
    <w:rsid w:val="00F170F3"/>
    <w:rsid w:val="00F26496"/>
    <w:rsid w:val="00F31150"/>
    <w:rsid w:val="00F332A2"/>
    <w:rsid w:val="00F3698F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91A88"/>
    <w:rsid w:val="00FA25CA"/>
    <w:rsid w:val="00FB7D79"/>
    <w:rsid w:val="00FC11E7"/>
    <w:rsid w:val="00FC1675"/>
    <w:rsid w:val="00FC1727"/>
    <w:rsid w:val="00FD677F"/>
    <w:rsid w:val="00FE1E9F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F04A3288</Template>
  <TotalTime>50</TotalTime>
  <Pages>5</Pages>
  <Words>918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13</cp:revision>
  <cp:lastPrinted>2023-01-24T07:53:00Z</cp:lastPrinted>
  <dcterms:created xsi:type="dcterms:W3CDTF">2022-01-10T09:02:00Z</dcterms:created>
  <dcterms:modified xsi:type="dcterms:W3CDTF">2023-01-25T10:21:00Z</dcterms:modified>
</cp:coreProperties>
</file>