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564BD68F" w14:textId="7553C68D" w:rsidR="00D77238" w:rsidRDefault="00265816" w:rsidP="00EF1270">
      <w:pPr>
        <w:widowControl w:val="0"/>
        <w:jc w:val="center"/>
        <w:rPr>
          <w:sz w:val="26"/>
          <w:szCs w:val="26"/>
        </w:rPr>
      </w:pPr>
      <w:r w:rsidRPr="00265816">
        <w:rPr>
          <w:b/>
          <w:sz w:val="32"/>
        </w:rPr>
        <w:t>MOIRA CZ, a.s.</w:t>
      </w:r>
    </w:p>
    <w:p w14:paraId="006CA9A6" w14:textId="77777777" w:rsidR="00737F89" w:rsidRPr="00AA35DC" w:rsidRDefault="00737F8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24D8791"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4F2CD3" w:rsidRPr="004F2CD3">
        <w:rPr>
          <w:sz w:val="26"/>
          <w:szCs w:val="26"/>
        </w:rPr>
        <w:t>EnforceTac 2023, Norimberk, Německo, 2023/004N, 28.2. - 1.3.2023“</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3E0E7E01" w:rsidR="00380429" w:rsidRDefault="00265816" w:rsidP="00380429">
      <w:pPr>
        <w:numPr>
          <w:ilvl w:val="0"/>
          <w:numId w:val="3"/>
        </w:numPr>
        <w:ind w:left="567" w:hanging="567"/>
        <w:rPr>
          <w:b/>
        </w:rPr>
      </w:pPr>
      <w:r w:rsidRPr="00265816">
        <w:rPr>
          <w:b/>
        </w:rPr>
        <w:t>MOIRA CZ, a.s.</w:t>
      </w:r>
    </w:p>
    <w:p w14:paraId="706D9533" w14:textId="120AF2A8" w:rsidR="004E3D3D" w:rsidRDefault="00380429" w:rsidP="00BB2EB5">
      <w:pPr>
        <w:ind w:firstLine="561"/>
        <w:rPr>
          <w:b/>
        </w:rPr>
      </w:pPr>
      <w:r w:rsidRPr="008052CD">
        <w:rPr>
          <w:b/>
        </w:rPr>
        <w:t>Registrační číslo účastníka:</w:t>
      </w:r>
      <w:r>
        <w:rPr>
          <w:b/>
        </w:rPr>
        <w:t xml:space="preserve"> </w:t>
      </w:r>
      <w:r w:rsidR="004F2CD3" w:rsidRPr="004F2CD3">
        <w:rPr>
          <w:b/>
        </w:rPr>
        <w:t>09/2023/004N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19C61B63" w:rsidR="00EE52DA" w:rsidRDefault="00380429" w:rsidP="00265816">
      <w:pPr>
        <w:pStyle w:val="Text11"/>
        <w:ind w:left="567"/>
      </w:pPr>
      <w:r w:rsidRPr="00EC55A5">
        <w:t>se sídlem</w:t>
      </w:r>
      <w:r>
        <w:t xml:space="preserve">: </w:t>
      </w:r>
      <w:r w:rsidR="00265816">
        <w:t>Antala Staška 114/20</w:t>
      </w:r>
      <w:r>
        <w:t xml:space="preserve">, </w:t>
      </w:r>
      <w:r w:rsidR="00265816">
        <w:t xml:space="preserve">Praha 4, 140 00, </w:t>
      </w:r>
      <w:r>
        <w:t xml:space="preserve">IČO: </w:t>
      </w:r>
      <w:r w:rsidR="00F108A4" w:rsidRPr="00F108A4">
        <w:t>26479761</w:t>
      </w:r>
      <w:r w:rsidR="00EE52DA">
        <w:t xml:space="preserve">, </w:t>
      </w:r>
      <w:r w:rsidR="005D4B95">
        <w:t xml:space="preserve">DIČ: </w:t>
      </w:r>
      <w:r w:rsidR="00265816" w:rsidRPr="00265816">
        <w:t>CZ26479761</w:t>
      </w:r>
    </w:p>
    <w:p w14:paraId="2E24927D" w14:textId="6D4D6D46" w:rsidR="00D77238" w:rsidRDefault="005D4B95" w:rsidP="005D4B95">
      <w:pPr>
        <w:pStyle w:val="Text11"/>
        <w:keepNext w:val="0"/>
        <w:ind w:left="567"/>
      </w:pPr>
      <w:r>
        <w:t>zapsaná v obchodním rejstříku vedeném</w:t>
      </w:r>
      <w:r w:rsidR="00BB2EB5" w:rsidRPr="00BB2EB5">
        <w:t xml:space="preserve"> </w:t>
      </w:r>
      <w:r w:rsidR="00065EA1">
        <w:t xml:space="preserve">u </w:t>
      </w:r>
      <w:r w:rsidR="00D77238" w:rsidRPr="00D77238">
        <w:t>Městského soudu v Praze</w:t>
      </w:r>
      <w:r>
        <w:t xml:space="preserve">, oddíl </w:t>
      </w:r>
      <w:r w:rsidR="00E779EA">
        <w:t>B</w:t>
      </w:r>
      <w:r>
        <w:t xml:space="preserve">, vložka </w:t>
      </w:r>
      <w:r w:rsidR="00E779EA">
        <w:t>7344</w:t>
      </w:r>
    </w:p>
    <w:p w14:paraId="33968B08" w14:textId="7F139ABF"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2515062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235C7" w:rsidRPr="009D5E83">
        <w:t xml:space="preserve">80.000,- </w:t>
      </w:r>
      <w:r w:rsidR="007F74B5" w:rsidRPr="009D5E83">
        <w:t>Kč (slovy</w:t>
      </w:r>
      <w:r w:rsidR="007F74B5">
        <w:t xml:space="preserve">: </w:t>
      </w:r>
      <w:r w:rsidR="0000160F">
        <w:t>osmdesát</w:t>
      </w:r>
      <w:r w:rsidR="007F74B5">
        <w:t xml:space="preserve"> </w:t>
      </w:r>
      <w:r w:rsidR="00267C4D">
        <w:t xml:space="preserve">tisíc </w:t>
      </w:r>
      <w:r w:rsidR="007F74B5">
        <w:t>korun českých),</w:t>
      </w:r>
      <w:r w:rsidR="00857E0D">
        <w:t xml:space="preserve"> což představuje </w:t>
      </w:r>
      <w:r w:rsidR="00857E0D" w:rsidRPr="008664CC">
        <w:t>50</w:t>
      </w:r>
      <w:r w:rsidR="009D5E8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29ABDF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9D5E83">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644620A4" w:rsidR="009756F0" w:rsidRDefault="00D16CB8" w:rsidP="008C681E">
      <w:pPr>
        <w:pStyle w:val="Text11"/>
        <w:keepNext w:val="0"/>
        <w:spacing w:before="0" w:after="0"/>
        <w:ind w:left="1134"/>
        <w:jc w:val="left"/>
      </w:pPr>
      <w:r w:rsidRPr="00D16CB8">
        <w:rPr>
          <w:b/>
        </w:rPr>
        <w:t>MOIRA CZ, a.s.</w:t>
      </w:r>
      <w:r w:rsidR="008C681E">
        <w:br/>
        <w:t>k rukám:</w:t>
      </w:r>
      <w:r w:rsidR="008C681E">
        <w:tab/>
      </w:r>
      <w:r w:rsidR="008C681E">
        <w:tab/>
      </w:r>
      <w:r w:rsidRPr="00D16CB8">
        <w:t>Marcela Vlčková</w:t>
      </w:r>
    </w:p>
    <w:p w14:paraId="31074956" w14:textId="5199BC58" w:rsidR="00125391" w:rsidRDefault="008C681E" w:rsidP="008C681E">
      <w:pPr>
        <w:pStyle w:val="Text11"/>
        <w:keepNext w:val="0"/>
        <w:spacing w:before="0" w:after="0"/>
        <w:ind w:left="1134"/>
        <w:jc w:val="left"/>
      </w:pPr>
      <w:r>
        <w:t xml:space="preserve">adresa: </w:t>
      </w:r>
      <w:r>
        <w:tab/>
      </w:r>
      <w:r>
        <w:tab/>
      </w:r>
      <w:r w:rsidR="00D16CB8" w:rsidRPr="00D16CB8">
        <w:t>Antala Staška 114/20 | 143 00 Praha 4</w:t>
      </w:r>
    </w:p>
    <w:p w14:paraId="053294E1" w14:textId="2B206E6B" w:rsidR="008C681E" w:rsidRDefault="008C681E" w:rsidP="008C681E">
      <w:pPr>
        <w:pStyle w:val="Text11"/>
        <w:keepNext w:val="0"/>
        <w:spacing w:before="0" w:after="0"/>
        <w:ind w:left="1134"/>
        <w:jc w:val="left"/>
      </w:pPr>
      <w:r>
        <w:t>e-mail:</w:t>
      </w:r>
      <w:r>
        <w:tab/>
      </w:r>
      <w:r>
        <w:tab/>
      </w:r>
      <w:r w:rsidR="00D16CB8" w:rsidRPr="00D16CB8">
        <w:t>vlckova.marcela@moira.cz</w:t>
      </w:r>
    </w:p>
    <w:p w14:paraId="269F3EF1" w14:textId="71039C90"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D16CB8" w:rsidRPr="00D16CB8">
        <w:rPr>
          <w:szCs w:val="22"/>
        </w:rPr>
        <w:t>umgrfwg</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D9C167E" w:rsidR="00EA574A" w:rsidRPr="00AA35DC" w:rsidRDefault="003C665D" w:rsidP="006D1BA9">
            <w:pPr>
              <w:jc w:val="left"/>
              <w:rPr>
                <w:b/>
              </w:rPr>
            </w:pPr>
            <w:r w:rsidRPr="003C665D">
              <w:rPr>
                <w:b/>
              </w:rPr>
              <w:t>MOIRA CZ,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F84CA76" w:rsidR="00EA574A" w:rsidRPr="00AA35DC" w:rsidRDefault="00EA574A" w:rsidP="006D1BA9">
            <w:pPr>
              <w:jc w:val="left"/>
            </w:pPr>
            <w:r w:rsidRPr="00AA35DC">
              <w:t xml:space="preserve">Místo: </w:t>
            </w:r>
            <w:r w:rsidR="00ED7447">
              <w:t>Praha</w:t>
            </w:r>
          </w:p>
          <w:p w14:paraId="607928AD" w14:textId="3ACA5B79" w:rsidR="00EA574A" w:rsidRPr="00AA35DC" w:rsidRDefault="00EA574A" w:rsidP="006D1BA9">
            <w:pPr>
              <w:jc w:val="left"/>
              <w:rPr>
                <w:b/>
              </w:rPr>
            </w:pPr>
            <w:r w:rsidRPr="00AA35DC">
              <w:t xml:space="preserve">Datum: </w:t>
            </w:r>
            <w:r w:rsidR="00ED7447">
              <w:t>9.1.2023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0902CB43" w:rsidR="00E97FAA" w:rsidRDefault="001E394F" w:rsidP="00E97FAA">
            <w:r w:rsidRPr="00F50DF0">
              <w:t xml:space="preserve">Jméno: </w:t>
            </w:r>
            <w:r w:rsidR="00ED7447">
              <w:t>Ing. Marcela Vlčková</w:t>
            </w:r>
            <w:bookmarkStart w:id="39" w:name="_GoBack"/>
            <w:bookmarkEnd w:id="39"/>
          </w:p>
          <w:p w14:paraId="2F6E03E8" w14:textId="63C803DC" w:rsidR="00EA574A" w:rsidRPr="00AA35DC" w:rsidRDefault="001E394F" w:rsidP="00E97FAA">
            <w:r w:rsidRPr="00F50DF0">
              <w:t xml:space="preserve">Funkce: </w:t>
            </w:r>
            <w:r w:rsidR="003C665D">
              <w:t xml:space="preserve">člen </w:t>
            </w:r>
            <w:r w:rsidR="00ED7447">
              <w:t>správní rady</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0251B89" w:rsidR="00842EDE" w:rsidRDefault="00EC7317">
      <w:pPr>
        <w:pStyle w:val="HHTitle2"/>
        <w:rPr>
          <w:noProof/>
        </w:rPr>
      </w:pPr>
      <w:r w:rsidRPr="00787302">
        <w:rPr>
          <w:noProof/>
        </w:rPr>
        <w:t>rozpočet</w:t>
      </w:r>
    </w:p>
    <w:p w14:paraId="5A9E3F4B" w14:textId="03EF0913" w:rsidR="00787302" w:rsidRDefault="00787302">
      <w:pPr>
        <w:pStyle w:val="HHTitle2"/>
      </w:pPr>
    </w:p>
    <w:p w14:paraId="043BD5CE" w14:textId="40585EFF" w:rsidR="00787302" w:rsidRDefault="001027A7">
      <w:pPr>
        <w:pStyle w:val="HHTitle2"/>
      </w:pPr>
      <w:r w:rsidRPr="001027A7">
        <w:rPr>
          <w:noProof/>
        </w:rPr>
        <w:drawing>
          <wp:inline distT="0" distB="0" distL="0" distR="0" wp14:anchorId="01EB90A9" wp14:editId="6A973501">
            <wp:extent cx="8892540" cy="2913775"/>
            <wp:effectExtent l="0" t="0" r="381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913775"/>
                    </a:xfrm>
                    <a:prstGeom prst="rect">
                      <a:avLst/>
                    </a:prstGeom>
                    <a:noFill/>
                    <a:ln>
                      <a:noFill/>
                    </a:ln>
                  </pic:spPr>
                </pic:pic>
              </a:graphicData>
            </a:graphic>
          </wp:inline>
        </w:drawing>
      </w:r>
      <w:r w:rsidR="00ED7447">
        <w:t xml:space="preserve"> </w:t>
      </w:r>
    </w:p>
    <w:sectPr w:rsidR="00787302"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027A7"/>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2591"/>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816"/>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5DA1"/>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C665D"/>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E0A"/>
    <w:rsid w:val="004F2CD3"/>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2496"/>
    <w:rsid w:val="00573045"/>
    <w:rsid w:val="0057416F"/>
    <w:rsid w:val="00575927"/>
    <w:rsid w:val="005759A0"/>
    <w:rsid w:val="00580609"/>
    <w:rsid w:val="0058202A"/>
    <w:rsid w:val="0058537C"/>
    <w:rsid w:val="00585757"/>
    <w:rsid w:val="00593C3E"/>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37F89"/>
    <w:rsid w:val="007434F3"/>
    <w:rsid w:val="00747E59"/>
    <w:rsid w:val="00747EB6"/>
    <w:rsid w:val="00757359"/>
    <w:rsid w:val="00761588"/>
    <w:rsid w:val="007624DB"/>
    <w:rsid w:val="00763A38"/>
    <w:rsid w:val="007756FF"/>
    <w:rsid w:val="0078144F"/>
    <w:rsid w:val="00783106"/>
    <w:rsid w:val="00786017"/>
    <w:rsid w:val="00787302"/>
    <w:rsid w:val="0079604B"/>
    <w:rsid w:val="007A4956"/>
    <w:rsid w:val="007B1EA8"/>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19A"/>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D5E83"/>
    <w:rsid w:val="009E5E62"/>
    <w:rsid w:val="009F6182"/>
    <w:rsid w:val="00A010F7"/>
    <w:rsid w:val="00A0735C"/>
    <w:rsid w:val="00A11129"/>
    <w:rsid w:val="00A161E2"/>
    <w:rsid w:val="00A20D42"/>
    <w:rsid w:val="00A22768"/>
    <w:rsid w:val="00A25A6F"/>
    <w:rsid w:val="00A27200"/>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6CB8"/>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7238"/>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0AE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779EA"/>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D7447"/>
    <w:rsid w:val="00EE01C9"/>
    <w:rsid w:val="00EE26FE"/>
    <w:rsid w:val="00EE52DA"/>
    <w:rsid w:val="00EE6EC9"/>
    <w:rsid w:val="00EF0653"/>
    <w:rsid w:val="00EF1270"/>
    <w:rsid w:val="00EF375F"/>
    <w:rsid w:val="00EF5820"/>
    <w:rsid w:val="00F04E87"/>
    <w:rsid w:val="00F06612"/>
    <w:rsid w:val="00F07BF8"/>
    <w:rsid w:val="00F108A4"/>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0266">
      <w:bodyDiv w:val="1"/>
      <w:marLeft w:val="0"/>
      <w:marRight w:val="0"/>
      <w:marTop w:val="0"/>
      <w:marBottom w:val="0"/>
      <w:divBdr>
        <w:top w:val="none" w:sz="0" w:space="0" w:color="auto"/>
        <w:left w:val="none" w:sz="0" w:space="0" w:color="auto"/>
        <w:bottom w:val="none" w:sz="0" w:space="0" w:color="auto"/>
        <w:right w:val="none" w:sz="0" w:space="0" w:color="auto"/>
      </w:divBdr>
    </w:div>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600141419">
      <w:bodyDiv w:val="1"/>
      <w:marLeft w:val="0"/>
      <w:marRight w:val="0"/>
      <w:marTop w:val="0"/>
      <w:marBottom w:val="0"/>
      <w:divBdr>
        <w:top w:val="none" w:sz="0" w:space="0" w:color="auto"/>
        <w:left w:val="none" w:sz="0" w:space="0" w:color="auto"/>
        <w:bottom w:val="none" w:sz="0" w:space="0" w:color="auto"/>
        <w:right w:val="none" w:sz="0" w:space="0" w:color="auto"/>
      </w:divBdr>
    </w:div>
    <w:div w:id="105954812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55093598">
      <w:bodyDiv w:val="1"/>
      <w:marLeft w:val="0"/>
      <w:marRight w:val="0"/>
      <w:marTop w:val="0"/>
      <w:marBottom w:val="0"/>
      <w:divBdr>
        <w:top w:val="none" w:sz="0" w:space="0" w:color="auto"/>
        <w:left w:val="none" w:sz="0" w:space="0" w:color="auto"/>
        <w:bottom w:val="none" w:sz="0" w:space="0" w:color="auto"/>
        <w:right w:val="none" w:sz="0" w:space="0" w:color="auto"/>
      </w:divBdr>
      <w:divsChild>
        <w:div w:id="928734945">
          <w:marLeft w:val="0"/>
          <w:marRight w:val="0"/>
          <w:marTop w:val="0"/>
          <w:marBottom w:val="450"/>
          <w:divBdr>
            <w:top w:val="none" w:sz="0" w:space="0" w:color="auto"/>
            <w:left w:val="none" w:sz="0" w:space="0" w:color="auto"/>
            <w:bottom w:val="none" w:sz="0" w:space="0" w:color="auto"/>
            <w:right w:val="none" w:sz="0" w:space="0" w:color="auto"/>
          </w:divBdr>
          <w:divsChild>
            <w:div w:id="1072461000">
              <w:marLeft w:val="0"/>
              <w:marRight w:val="0"/>
              <w:marTop w:val="0"/>
              <w:marBottom w:val="0"/>
              <w:divBdr>
                <w:top w:val="none" w:sz="0" w:space="0" w:color="auto"/>
                <w:left w:val="none" w:sz="0" w:space="0" w:color="auto"/>
                <w:bottom w:val="none" w:sz="0" w:space="0" w:color="auto"/>
                <w:right w:val="none" w:sz="0" w:space="0" w:color="auto"/>
              </w:divBdr>
              <w:divsChild>
                <w:div w:id="642543382">
                  <w:marLeft w:val="0"/>
                  <w:marRight w:val="0"/>
                  <w:marTop w:val="0"/>
                  <w:marBottom w:val="0"/>
                  <w:divBdr>
                    <w:top w:val="none" w:sz="0" w:space="0" w:color="auto"/>
                    <w:left w:val="none" w:sz="0" w:space="0" w:color="auto"/>
                    <w:bottom w:val="none" w:sz="0" w:space="0" w:color="auto"/>
                    <w:right w:val="none" w:sz="0" w:space="0" w:color="auto"/>
                  </w:divBdr>
                  <w:divsChild>
                    <w:div w:id="2123725003">
                      <w:marLeft w:val="0"/>
                      <w:marRight w:val="0"/>
                      <w:marTop w:val="0"/>
                      <w:marBottom w:val="0"/>
                      <w:divBdr>
                        <w:top w:val="none" w:sz="0" w:space="0" w:color="auto"/>
                        <w:left w:val="none" w:sz="0" w:space="0" w:color="auto"/>
                        <w:bottom w:val="none" w:sz="0" w:space="0" w:color="auto"/>
                        <w:right w:val="none" w:sz="0" w:space="0" w:color="auto"/>
                      </w:divBdr>
                      <w:divsChild>
                        <w:div w:id="1013646847">
                          <w:marLeft w:val="0"/>
                          <w:marRight w:val="0"/>
                          <w:marTop w:val="75"/>
                          <w:marBottom w:val="75"/>
                          <w:divBdr>
                            <w:top w:val="none" w:sz="0" w:space="0" w:color="auto"/>
                            <w:left w:val="none" w:sz="0" w:space="0" w:color="auto"/>
                            <w:bottom w:val="none" w:sz="0" w:space="0" w:color="auto"/>
                            <w:right w:val="none" w:sz="0" w:space="0" w:color="auto"/>
                          </w:divBdr>
                          <w:divsChild>
                            <w:div w:id="1898929133">
                              <w:marLeft w:val="0"/>
                              <w:marRight w:val="0"/>
                              <w:marTop w:val="0"/>
                              <w:marBottom w:val="0"/>
                              <w:divBdr>
                                <w:top w:val="none" w:sz="0" w:space="0" w:color="auto"/>
                                <w:left w:val="none" w:sz="0" w:space="0" w:color="auto"/>
                                <w:bottom w:val="none" w:sz="0" w:space="0" w:color="auto"/>
                                <w:right w:val="none" w:sz="0" w:space="0" w:color="auto"/>
                              </w:divBdr>
                              <w:divsChild>
                                <w:div w:id="1552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f1514c7a-c955-4641-91c2-9c212789a068"/>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FA355-5C5C-4DD1-84FC-1D188FB6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6911</Words>
  <Characters>40780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16</cp:revision>
  <cp:lastPrinted>2021-09-11T21:51:00Z</cp:lastPrinted>
  <dcterms:created xsi:type="dcterms:W3CDTF">2021-11-08T13:57:00Z</dcterms:created>
  <dcterms:modified xsi:type="dcterms:W3CDTF">2023-01-13T08:05:00Z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