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F04D" w14:textId="068D8BC5" w:rsidR="00EC1F47" w:rsidRDefault="008E0950" w:rsidP="008E095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 xml:space="preserve">Dodatek č. </w:t>
      </w:r>
      <w:r w:rsidR="001F3805">
        <w:rPr>
          <w:rFonts w:ascii="Arial" w:hAnsi="Arial" w:cs="Arial"/>
          <w:sz w:val="36"/>
          <w:szCs w:val="36"/>
        </w:rPr>
        <w:t>1</w:t>
      </w:r>
      <w:r w:rsidR="00B55D3E">
        <w:rPr>
          <w:rFonts w:ascii="Arial" w:hAnsi="Arial" w:cs="Arial"/>
          <w:sz w:val="36"/>
          <w:szCs w:val="36"/>
        </w:rPr>
        <w:t>2</w:t>
      </w:r>
      <w:r w:rsidR="00EC1F47">
        <w:rPr>
          <w:rFonts w:ascii="Arial" w:hAnsi="Arial" w:cs="Arial"/>
          <w:sz w:val="36"/>
          <w:szCs w:val="36"/>
        </w:rPr>
        <w:t xml:space="preserve"> ke </w:t>
      </w:r>
      <w:r w:rsidR="00FB1159">
        <w:rPr>
          <w:rFonts w:ascii="Arial" w:hAnsi="Arial" w:cs="Arial"/>
          <w:sz w:val="36"/>
          <w:szCs w:val="36"/>
        </w:rPr>
        <w:t>Smlouv</w:t>
      </w:r>
      <w:r w:rsidR="00EC1F47">
        <w:rPr>
          <w:rFonts w:ascii="Arial" w:hAnsi="Arial" w:cs="Arial"/>
          <w:sz w:val="36"/>
          <w:szCs w:val="36"/>
        </w:rPr>
        <w:t>ě</w:t>
      </w:r>
      <w:r w:rsidR="00FB1159">
        <w:rPr>
          <w:rFonts w:ascii="Arial" w:hAnsi="Arial" w:cs="Arial"/>
          <w:sz w:val="36"/>
          <w:szCs w:val="36"/>
        </w:rPr>
        <w:t xml:space="preserve"> o ceně za podávané poštovní zásilky Obchodní psaní </w:t>
      </w:r>
    </w:p>
    <w:p w14:paraId="7293A44B" w14:textId="77777777" w:rsidR="008E0950" w:rsidRPr="008E0950" w:rsidRDefault="008E0950" w:rsidP="008E0950">
      <w:pPr>
        <w:pStyle w:val="P-HLTITULEK"/>
        <w:outlineLvl w:val="0"/>
        <w:rPr>
          <w:rFonts w:ascii="Arial" w:hAnsi="Arial" w:cs="Arial"/>
          <w:b w:val="0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>č</w:t>
      </w:r>
      <w:r w:rsidR="00241683">
        <w:rPr>
          <w:rFonts w:ascii="Arial" w:hAnsi="Arial" w:cs="Arial"/>
          <w:sz w:val="36"/>
          <w:szCs w:val="36"/>
        </w:rPr>
        <w:t>íslo</w:t>
      </w:r>
      <w:r w:rsidRPr="008E0950">
        <w:rPr>
          <w:rFonts w:ascii="Arial" w:hAnsi="Arial" w:cs="Arial"/>
          <w:sz w:val="36"/>
          <w:szCs w:val="36"/>
        </w:rPr>
        <w:t xml:space="preserve"> 201</w:t>
      </w:r>
      <w:r w:rsidR="003609FE">
        <w:rPr>
          <w:rFonts w:ascii="Arial" w:hAnsi="Arial" w:cs="Arial"/>
          <w:sz w:val="36"/>
          <w:szCs w:val="36"/>
        </w:rPr>
        <w:t>3</w:t>
      </w:r>
      <w:r w:rsidRPr="008E0950">
        <w:rPr>
          <w:rFonts w:ascii="Arial" w:hAnsi="Arial" w:cs="Arial"/>
          <w:sz w:val="36"/>
          <w:szCs w:val="36"/>
        </w:rPr>
        <w:t>/0</w:t>
      </w:r>
      <w:r w:rsidR="003609FE">
        <w:rPr>
          <w:rFonts w:ascii="Arial" w:hAnsi="Arial" w:cs="Arial"/>
          <w:sz w:val="36"/>
          <w:szCs w:val="36"/>
        </w:rPr>
        <w:t>8</w:t>
      </w:r>
      <w:r w:rsidR="00FB1159">
        <w:rPr>
          <w:rFonts w:ascii="Arial" w:hAnsi="Arial" w:cs="Arial"/>
          <w:sz w:val="36"/>
          <w:szCs w:val="36"/>
        </w:rPr>
        <w:t>90</w:t>
      </w:r>
    </w:p>
    <w:p w14:paraId="2512C7C9" w14:textId="77777777" w:rsidR="00DD45F2" w:rsidRDefault="00DD45F2" w:rsidP="00DD45F2">
      <w:pPr>
        <w:pStyle w:val="P-NORMAL-TEXT"/>
        <w:rPr>
          <w:rFonts w:cs="Tahoma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C0E9478" w14:textId="77777777" w:rsidTr="003C5BF8">
        <w:tc>
          <w:tcPr>
            <w:tcW w:w="3528" w:type="dxa"/>
          </w:tcPr>
          <w:p w14:paraId="5C872B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r w:rsidR="00FC303E" w:rsidRPr="001C2D26">
              <w:rPr>
                <w:b/>
              </w:rPr>
              <w:t>s. p.</w:t>
            </w:r>
          </w:p>
        </w:tc>
        <w:tc>
          <w:tcPr>
            <w:tcW w:w="6323" w:type="dxa"/>
          </w:tcPr>
          <w:p w14:paraId="48944B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4ED9E5E" w14:textId="77777777" w:rsidTr="003C5BF8">
        <w:tc>
          <w:tcPr>
            <w:tcW w:w="3528" w:type="dxa"/>
          </w:tcPr>
          <w:p w14:paraId="5662AC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27C48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4D3A419" w14:textId="77777777" w:rsidTr="003C5BF8">
        <w:tc>
          <w:tcPr>
            <w:tcW w:w="3528" w:type="dxa"/>
          </w:tcPr>
          <w:p w14:paraId="7AE136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CE413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FE90615" w14:textId="77777777" w:rsidTr="003C5BF8">
        <w:tc>
          <w:tcPr>
            <w:tcW w:w="3528" w:type="dxa"/>
          </w:tcPr>
          <w:p w14:paraId="064B1B2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A5DEA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3ADEAA9" w14:textId="77777777" w:rsidTr="003C5BF8">
        <w:tc>
          <w:tcPr>
            <w:tcW w:w="3528" w:type="dxa"/>
          </w:tcPr>
          <w:p w14:paraId="399B3C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135F8CEC" w14:textId="053A7409" w:rsidR="00367F2B" w:rsidRPr="001C2D26" w:rsidRDefault="00B55D3E" w:rsidP="00F758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Davidem Kellerem</w:t>
            </w:r>
            <w:r w:rsidR="002F45D8">
              <w:t>,</w:t>
            </w:r>
            <w:r w:rsidR="00D15D69" w:rsidRPr="00D15D69">
              <w:t xml:space="preserve"> </w:t>
            </w:r>
            <w:r w:rsidR="00580D8E">
              <w:t>Mana</w:t>
            </w:r>
            <w:r w:rsidR="004811DD">
              <w:t>ž</w:t>
            </w:r>
            <w:r w:rsidR="00580D8E">
              <w:t>er</w:t>
            </w:r>
            <w:r>
              <w:t>em</w:t>
            </w:r>
            <w:r w:rsidR="00580D8E">
              <w:t xml:space="preserve"> </w:t>
            </w:r>
            <w:r w:rsidR="004811DD">
              <w:t>s</w:t>
            </w:r>
            <w:r w:rsidR="00580D8E">
              <w:t>pecializovaného ú</w:t>
            </w:r>
            <w:r w:rsidR="00F75832">
              <w:t>tvaru</w:t>
            </w:r>
            <w:r w:rsidR="00D15D69" w:rsidRPr="00D15D69">
              <w:t xml:space="preserve"> </w:t>
            </w:r>
            <w:r>
              <w:t>centrální</w:t>
            </w:r>
            <w:r w:rsidR="00D15D69" w:rsidRPr="00D15D69">
              <w:t xml:space="preserve"> obchod</w:t>
            </w:r>
            <w:r>
              <w:t xml:space="preserve"> a veřejná správa</w:t>
            </w:r>
          </w:p>
        </w:tc>
      </w:tr>
      <w:tr w:rsidR="00367F2B" w:rsidRPr="001C2D26" w14:paraId="754466C2" w14:textId="77777777" w:rsidTr="003C5BF8">
        <w:tc>
          <w:tcPr>
            <w:tcW w:w="3528" w:type="dxa"/>
          </w:tcPr>
          <w:p w14:paraId="52104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57499FD" w14:textId="77777777" w:rsidR="00367F2B" w:rsidRPr="001C2D26" w:rsidRDefault="00367F2B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="005F16F5">
              <w:rPr>
                <w:rStyle w:val="platne1"/>
              </w:rPr>
              <w:t>, oddíl A, vložka 7565</w:t>
            </w:r>
          </w:p>
        </w:tc>
      </w:tr>
      <w:tr w:rsidR="00367F2B" w:rsidRPr="001C2D26" w14:paraId="14DA6D24" w14:textId="77777777" w:rsidTr="003C5BF8">
        <w:tc>
          <w:tcPr>
            <w:tcW w:w="3528" w:type="dxa"/>
          </w:tcPr>
          <w:p w14:paraId="5C2717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2B355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224E740" w14:textId="77777777" w:rsidTr="003C5BF8">
        <w:tc>
          <w:tcPr>
            <w:tcW w:w="3528" w:type="dxa"/>
          </w:tcPr>
          <w:p w14:paraId="1A99BF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74E4E77" w14:textId="77777777" w:rsidR="00367F2B" w:rsidRPr="00241683" w:rsidRDefault="005F2C8D" w:rsidP="00D75E9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  <w:rFonts w:ascii="Times New Roman" w:hAnsi="Times New Roman"/>
              </w:rPr>
              <w:t>133</w:t>
            </w:r>
            <w:r w:rsidR="00D75E9C">
              <w:rPr>
                <w:rStyle w:val="P-HEAD-WBULLETSChar"/>
                <w:rFonts w:ascii="Times New Roman" w:hAnsi="Times New Roman"/>
              </w:rPr>
              <w:t>406</w:t>
            </w:r>
            <w:r>
              <w:rPr>
                <w:rStyle w:val="P-HEAD-WBULLETSChar"/>
                <w:rFonts w:ascii="Times New Roman" w:hAnsi="Times New Roman"/>
              </w:rPr>
              <w:t>370</w:t>
            </w:r>
            <w:r w:rsidR="00E03C01" w:rsidRPr="00CD4A80">
              <w:rPr>
                <w:rStyle w:val="P-HEAD-WBULLETSChar"/>
                <w:rFonts w:ascii="Times New Roman" w:hAnsi="Times New Roman"/>
              </w:rPr>
              <w:t>/0300</w:t>
            </w:r>
          </w:p>
        </w:tc>
      </w:tr>
      <w:tr w:rsidR="00367F2B" w:rsidRPr="001C2D26" w14:paraId="02C8DB89" w14:textId="77777777" w:rsidTr="003C5BF8">
        <w:tc>
          <w:tcPr>
            <w:tcW w:w="3528" w:type="dxa"/>
          </w:tcPr>
          <w:p w14:paraId="4CC848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A993186" w14:textId="77777777" w:rsidR="00241683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r w:rsidR="00925A09">
              <w:t>s. p.</w:t>
            </w:r>
            <w:r>
              <w:t xml:space="preserve">, </w:t>
            </w:r>
            <w:r w:rsidR="00EC1F47">
              <w:t>O</w:t>
            </w:r>
            <w:r>
              <w:t xml:space="preserve">dbor VIP </w:t>
            </w:r>
            <w:r w:rsidR="00237EAD">
              <w:t>obchod</w:t>
            </w:r>
            <w:r w:rsidR="00925A09">
              <w:t>, Poštovní</w:t>
            </w:r>
            <w:r>
              <w:t xml:space="preserve"> přihrádka 99, </w:t>
            </w:r>
          </w:p>
          <w:p w14:paraId="220DB441" w14:textId="77777777" w:rsidR="00367F2B" w:rsidRPr="001C2D26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1C2B657E" w14:textId="77777777" w:rsidTr="003C5BF8">
        <w:tc>
          <w:tcPr>
            <w:tcW w:w="3528" w:type="dxa"/>
          </w:tcPr>
          <w:p w14:paraId="6E9AD9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5A6698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5024305" w14:textId="77777777" w:rsidTr="003C5BF8">
        <w:tc>
          <w:tcPr>
            <w:tcW w:w="3528" w:type="dxa"/>
          </w:tcPr>
          <w:p w14:paraId="47E159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B3395B0" w14:textId="77777777" w:rsidR="00367F2B" w:rsidRPr="001C2D26" w:rsidRDefault="002B207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06AD0929" w14:textId="77777777" w:rsidTr="003C5BF8">
        <w:tc>
          <w:tcPr>
            <w:tcW w:w="3528" w:type="dxa"/>
          </w:tcPr>
          <w:p w14:paraId="72D21E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1FA9E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74515F5" w14:textId="77777777" w:rsidR="00367F2B" w:rsidRDefault="00367F2B" w:rsidP="001C2D26"/>
    <w:p w14:paraId="70681AFA" w14:textId="77777777" w:rsidR="00754481" w:rsidRPr="001C2D26" w:rsidRDefault="00754481" w:rsidP="001C2D26"/>
    <w:p w14:paraId="64DFE892" w14:textId="77777777" w:rsidR="00367F2B" w:rsidRDefault="00754481" w:rsidP="001C2D26">
      <w:pPr>
        <w:spacing w:after="120"/>
        <w:rPr>
          <w:b/>
        </w:rPr>
      </w:pPr>
      <w:r>
        <w:rPr>
          <w:b/>
        </w:rPr>
        <w:t>a</w:t>
      </w:r>
    </w:p>
    <w:p w14:paraId="7CEA1DB3" w14:textId="77777777" w:rsidR="00754481" w:rsidRPr="003F6307" w:rsidRDefault="00754481" w:rsidP="001C2D26">
      <w:pPr>
        <w:spacing w:after="120"/>
        <w:rPr>
          <w:b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12A3A96" w14:textId="77777777" w:rsidTr="003C5BF8">
        <w:tc>
          <w:tcPr>
            <w:tcW w:w="3528" w:type="dxa"/>
          </w:tcPr>
          <w:p w14:paraId="3C82551D" w14:textId="70A4E3C7" w:rsidR="00367F2B" w:rsidRPr="001C2D26" w:rsidRDefault="005548A3" w:rsidP="003609F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6F0801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77AAB72" w14:textId="77777777" w:rsidTr="003C5BF8">
        <w:tc>
          <w:tcPr>
            <w:tcW w:w="3528" w:type="dxa"/>
          </w:tcPr>
          <w:p w14:paraId="6C165DA3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1132B8E" w14:textId="5F601973" w:rsidR="00367F2B" w:rsidRPr="001C2D26" w:rsidRDefault="005548A3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3C476CF4" w14:textId="77777777" w:rsidTr="003C5BF8">
        <w:tc>
          <w:tcPr>
            <w:tcW w:w="3528" w:type="dxa"/>
          </w:tcPr>
          <w:p w14:paraId="48100B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A954A12" w14:textId="451CDA4C" w:rsidR="00367F2B" w:rsidRPr="001C2D26" w:rsidRDefault="005548A3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91737A5" w14:textId="77777777" w:rsidTr="003C5BF8">
        <w:tc>
          <w:tcPr>
            <w:tcW w:w="3528" w:type="dxa"/>
          </w:tcPr>
          <w:p w14:paraId="1B2BB3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68CF81C" w14:textId="4003FDF0" w:rsidR="00367F2B" w:rsidRPr="001C2D26" w:rsidRDefault="005548A3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89CC6AE" w14:textId="77777777" w:rsidTr="003C5BF8">
        <w:tc>
          <w:tcPr>
            <w:tcW w:w="3528" w:type="dxa"/>
          </w:tcPr>
          <w:p w14:paraId="2ABE76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67E64974" w14:textId="2FC3925C" w:rsidR="00EC2FBB" w:rsidRPr="001C2D26" w:rsidRDefault="005548A3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589E7EA" w14:textId="77777777" w:rsidTr="003C5BF8">
        <w:tc>
          <w:tcPr>
            <w:tcW w:w="3528" w:type="dxa"/>
          </w:tcPr>
          <w:p w14:paraId="017EA508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28DD0A3" w14:textId="35935FF3" w:rsidR="00367F2B" w:rsidRPr="001C2D26" w:rsidRDefault="005548A3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6D98FA9" w14:textId="77777777" w:rsidTr="003C5BF8">
        <w:tc>
          <w:tcPr>
            <w:tcW w:w="3528" w:type="dxa"/>
          </w:tcPr>
          <w:p w14:paraId="5692D4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9E37A59" w14:textId="08EDB256" w:rsidR="00367F2B" w:rsidRPr="001C2D26" w:rsidRDefault="005548A3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20B8AF6" w14:textId="77777777" w:rsidTr="003C5BF8">
        <w:tc>
          <w:tcPr>
            <w:tcW w:w="3528" w:type="dxa"/>
          </w:tcPr>
          <w:p w14:paraId="63690C6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00CB1BD" w14:textId="0C2D2B3E" w:rsidR="00367F2B" w:rsidRPr="001C2D26" w:rsidRDefault="005548A3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C479A58" w14:textId="77777777" w:rsidTr="003C5BF8">
        <w:tc>
          <w:tcPr>
            <w:tcW w:w="3528" w:type="dxa"/>
          </w:tcPr>
          <w:p w14:paraId="5FDEB7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E20D2E5" w14:textId="3640F4A7" w:rsidR="00367F2B" w:rsidRPr="001C2D26" w:rsidRDefault="005548A3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55333A0" w14:textId="77777777" w:rsidTr="003C5BF8">
        <w:tc>
          <w:tcPr>
            <w:tcW w:w="3528" w:type="dxa"/>
          </w:tcPr>
          <w:p w14:paraId="71F9053F" w14:textId="77777777" w:rsidR="00367F2B" w:rsidRPr="001C2D26" w:rsidRDefault="000F62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CČK složky: </w:t>
            </w:r>
          </w:p>
        </w:tc>
        <w:tc>
          <w:tcPr>
            <w:tcW w:w="6323" w:type="dxa"/>
          </w:tcPr>
          <w:p w14:paraId="794B3593" w14:textId="2CDC6837" w:rsidR="00367F2B" w:rsidRPr="001C2D26" w:rsidRDefault="005548A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1C2D26" w:rsidRPr="001C2D26" w14:paraId="66770C0E" w14:textId="77777777" w:rsidTr="001C2D26">
        <w:tc>
          <w:tcPr>
            <w:tcW w:w="9851" w:type="dxa"/>
            <w:gridSpan w:val="2"/>
          </w:tcPr>
          <w:p w14:paraId="73F05844" w14:textId="77777777" w:rsidR="001C2D26" w:rsidRPr="001C2D26" w:rsidRDefault="001C2D26" w:rsidP="00EC1F47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</w:t>
            </w:r>
            <w:r w:rsidR="00A937E7">
              <w:t>Odes</w:t>
            </w:r>
            <w:r w:rsidR="00EC1F47">
              <w:t>í</w:t>
            </w:r>
            <w:r w:rsidR="00A937E7">
              <w:t>latel</w:t>
            </w:r>
            <w:r w:rsidRPr="001C2D26">
              <w:t xml:space="preserve">" </w:t>
            </w:r>
          </w:p>
        </w:tc>
      </w:tr>
    </w:tbl>
    <w:p w14:paraId="00166FE6" w14:textId="77777777" w:rsidR="00367F2B" w:rsidRDefault="00367F2B" w:rsidP="001C2D26">
      <w:pPr>
        <w:spacing w:after="480"/>
      </w:pPr>
    </w:p>
    <w:p w14:paraId="77CF72DD" w14:textId="77777777" w:rsidR="00754481" w:rsidRDefault="00754481" w:rsidP="001C2D26">
      <w:pPr>
        <w:spacing w:after="480"/>
      </w:pPr>
    </w:p>
    <w:p w14:paraId="6C767DD9" w14:textId="77777777" w:rsidR="00D15D69" w:rsidRDefault="00D15D69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  <w:sectPr w:rsidR="00D15D69" w:rsidSect="000B1754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18C6D529" w14:textId="77777777" w:rsidR="008E0950" w:rsidRPr="008E0950" w:rsidRDefault="008E0950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lastRenderedPageBreak/>
        <w:t>UJEDNÁNÍ</w:t>
      </w:r>
    </w:p>
    <w:p w14:paraId="1EEC4BF4" w14:textId="53E55D70" w:rsidR="008E0950" w:rsidRDefault="00EC1F47" w:rsidP="00463581">
      <w:pPr>
        <w:pStyle w:val="Perfekt"/>
        <w:numPr>
          <w:ilvl w:val="1"/>
          <w:numId w:val="43"/>
        </w:numPr>
        <w:jc w:val="left"/>
        <w:rPr>
          <w:sz w:val="22"/>
          <w:szCs w:val="22"/>
        </w:rPr>
      </w:pPr>
      <w:r>
        <w:rPr>
          <w:sz w:val="22"/>
          <w:szCs w:val="22"/>
        </w:rPr>
        <w:t>Strany Dohody</w:t>
      </w:r>
      <w:r w:rsidR="008E0950" w:rsidRPr="008E0950">
        <w:rPr>
          <w:sz w:val="22"/>
          <w:szCs w:val="22"/>
        </w:rPr>
        <w:t xml:space="preserve"> se dohodly na změně obsahu </w:t>
      </w:r>
      <w:r w:rsidR="00FB1159">
        <w:rPr>
          <w:sz w:val="22"/>
          <w:szCs w:val="22"/>
        </w:rPr>
        <w:t xml:space="preserve">Smlouvy o ceně za podávané poštovní </w:t>
      </w:r>
      <w:r w:rsidR="00925A09">
        <w:rPr>
          <w:sz w:val="22"/>
          <w:szCs w:val="22"/>
        </w:rPr>
        <w:t xml:space="preserve">zásilky </w:t>
      </w:r>
      <w:r w:rsidR="00A937E7">
        <w:rPr>
          <w:sz w:val="22"/>
          <w:szCs w:val="22"/>
        </w:rPr>
        <w:t xml:space="preserve">Obchodní psaní </w:t>
      </w:r>
      <w:r w:rsidR="008E0950" w:rsidRPr="008E0950">
        <w:rPr>
          <w:sz w:val="22"/>
          <w:szCs w:val="22"/>
        </w:rPr>
        <w:t>č. 201</w:t>
      </w:r>
      <w:r w:rsidR="003609FE">
        <w:rPr>
          <w:sz w:val="22"/>
          <w:szCs w:val="22"/>
        </w:rPr>
        <w:t>3</w:t>
      </w:r>
      <w:r w:rsidR="008E0950" w:rsidRPr="008E0950">
        <w:rPr>
          <w:sz w:val="22"/>
          <w:szCs w:val="22"/>
        </w:rPr>
        <w:t>/0</w:t>
      </w:r>
      <w:r w:rsidR="003609FE">
        <w:rPr>
          <w:sz w:val="22"/>
          <w:szCs w:val="22"/>
        </w:rPr>
        <w:t>8</w:t>
      </w:r>
      <w:r w:rsidR="00FB1159">
        <w:rPr>
          <w:sz w:val="22"/>
          <w:szCs w:val="22"/>
        </w:rPr>
        <w:t>90</w:t>
      </w:r>
      <w:r w:rsidR="008E0950" w:rsidRPr="008E0950">
        <w:rPr>
          <w:sz w:val="22"/>
          <w:szCs w:val="22"/>
        </w:rPr>
        <w:t xml:space="preserve"> ze dne </w:t>
      </w:r>
      <w:r w:rsidR="00925A09" w:rsidRPr="008E0950">
        <w:rPr>
          <w:sz w:val="22"/>
          <w:szCs w:val="22"/>
        </w:rPr>
        <w:t>2</w:t>
      </w:r>
      <w:r w:rsidR="00925A09">
        <w:rPr>
          <w:sz w:val="22"/>
          <w:szCs w:val="22"/>
        </w:rPr>
        <w:t>2</w:t>
      </w:r>
      <w:r w:rsidR="00925A09" w:rsidRPr="008E0950">
        <w:rPr>
          <w:sz w:val="22"/>
          <w:szCs w:val="22"/>
        </w:rPr>
        <w:t>.</w:t>
      </w:r>
      <w:r w:rsidR="00925A09">
        <w:rPr>
          <w:sz w:val="22"/>
          <w:szCs w:val="22"/>
        </w:rPr>
        <w:t xml:space="preserve"> 7. 2013</w:t>
      </w:r>
      <w:r w:rsidR="008E0950" w:rsidRPr="008E0950">
        <w:rPr>
          <w:sz w:val="22"/>
          <w:szCs w:val="22"/>
        </w:rPr>
        <w:t xml:space="preserve"> </w:t>
      </w:r>
      <w:r w:rsidR="008E0950" w:rsidRPr="008E0950">
        <w:rPr>
          <w:bCs w:val="0"/>
          <w:sz w:val="22"/>
          <w:szCs w:val="22"/>
        </w:rPr>
        <w:t xml:space="preserve">ve znění </w:t>
      </w:r>
      <w:r w:rsidR="008F6FE1">
        <w:rPr>
          <w:bCs w:val="0"/>
          <w:sz w:val="22"/>
          <w:szCs w:val="22"/>
        </w:rPr>
        <w:t xml:space="preserve">Dodatku č. </w:t>
      </w:r>
      <w:proofErr w:type="gramStart"/>
      <w:r w:rsidR="008F6FE1">
        <w:rPr>
          <w:bCs w:val="0"/>
          <w:sz w:val="22"/>
          <w:szCs w:val="22"/>
        </w:rPr>
        <w:t>1</w:t>
      </w:r>
      <w:r w:rsidR="00754481">
        <w:rPr>
          <w:bCs w:val="0"/>
          <w:sz w:val="22"/>
          <w:szCs w:val="22"/>
        </w:rPr>
        <w:t xml:space="preserve"> </w:t>
      </w:r>
      <w:r w:rsidR="00246B11">
        <w:rPr>
          <w:bCs w:val="0"/>
          <w:sz w:val="22"/>
          <w:szCs w:val="22"/>
        </w:rPr>
        <w:t>-</w:t>
      </w:r>
      <w:r w:rsidR="00754481">
        <w:rPr>
          <w:bCs w:val="0"/>
          <w:sz w:val="22"/>
          <w:szCs w:val="22"/>
        </w:rPr>
        <w:t xml:space="preserve"> </w:t>
      </w:r>
      <w:r w:rsidR="004811DD">
        <w:rPr>
          <w:bCs w:val="0"/>
          <w:sz w:val="22"/>
          <w:szCs w:val="22"/>
        </w:rPr>
        <w:t>1</w:t>
      </w:r>
      <w:r w:rsidR="00B55D3E">
        <w:rPr>
          <w:bCs w:val="0"/>
          <w:sz w:val="22"/>
          <w:szCs w:val="22"/>
        </w:rPr>
        <w:t>1</w:t>
      </w:r>
      <w:proofErr w:type="gramEnd"/>
      <w:r w:rsidR="0075448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(</w:t>
      </w:r>
      <w:r w:rsidR="008E0950" w:rsidRPr="008E0950">
        <w:rPr>
          <w:bCs w:val="0"/>
          <w:sz w:val="22"/>
          <w:szCs w:val="22"/>
        </w:rPr>
        <w:t>dále jen „</w:t>
      </w:r>
      <w:r w:rsidR="00FB1159">
        <w:rPr>
          <w:bCs w:val="0"/>
          <w:sz w:val="22"/>
          <w:szCs w:val="22"/>
        </w:rPr>
        <w:t>Smlouva</w:t>
      </w:r>
      <w:r w:rsidR="008E0950" w:rsidRPr="008E0950">
        <w:rPr>
          <w:bCs w:val="0"/>
          <w:sz w:val="22"/>
          <w:szCs w:val="22"/>
        </w:rPr>
        <w:t>“</w:t>
      </w:r>
      <w:r w:rsidR="008E0950" w:rsidRPr="008E0950">
        <w:rPr>
          <w:sz w:val="22"/>
          <w:szCs w:val="22"/>
        </w:rPr>
        <w:t xml:space="preserve">), </w:t>
      </w:r>
      <w:r w:rsidR="00D15D69">
        <w:rPr>
          <w:sz w:val="22"/>
          <w:szCs w:val="22"/>
        </w:rPr>
        <w:br/>
      </w:r>
      <w:r w:rsidR="008E0950" w:rsidRPr="008E0950">
        <w:rPr>
          <w:sz w:val="22"/>
          <w:szCs w:val="22"/>
        </w:rPr>
        <w:t>a to následujícím způsobem:</w:t>
      </w:r>
    </w:p>
    <w:p w14:paraId="6A2AA31C" w14:textId="77777777" w:rsidR="00774044" w:rsidRDefault="00774044" w:rsidP="00237EAD">
      <w:pPr>
        <w:pStyle w:val="Perfekt"/>
        <w:ind w:left="720"/>
        <w:rPr>
          <w:sz w:val="22"/>
          <w:szCs w:val="22"/>
        </w:rPr>
      </w:pPr>
    </w:p>
    <w:p w14:paraId="00C0505A" w14:textId="77777777" w:rsidR="00EC1F47" w:rsidRDefault="00EC1F47" w:rsidP="00EC1F47">
      <w:pPr>
        <w:pStyle w:val="Perfekt"/>
        <w:numPr>
          <w:ilvl w:val="1"/>
          <w:numId w:val="43"/>
        </w:numPr>
        <w:rPr>
          <w:sz w:val="22"/>
          <w:szCs w:val="22"/>
        </w:rPr>
      </w:pPr>
      <w:r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Pr="00EC1F47">
        <w:rPr>
          <w:sz w:val="22"/>
          <w:szCs w:val="22"/>
        </w:rPr>
        <w:t xml:space="preserve"> nahrazení stávajícího ustanovení Čl. </w:t>
      </w:r>
      <w:r>
        <w:rPr>
          <w:sz w:val="22"/>
          <w:szCs w:val="22"/>
        </w:rPr>
        <w:t>2</w:t>
      </w:r>
      <w:r w:rsidRPr="00EC1F47">
        <w:rPr>
          <w:sz w:val="22"/>
          <w:szCs w:val="22"/>
        </w:rPr>
        <w:t xml:space="preserve">. Cenová ujednání, </w:t>
      </w:r>
      <w:r w:rsidR="00D15D69">
        <w:rPr>
          <w:sz w:val="22"/>
          <w:szCs w:val="22"/>
        </w:rPr>
        <w:br/>
      </w:r>
      <w:r w:rsidRPr="00EC1F47">
        <w:rPr>
          <w:sz w:val="22"/>
          <w:szCs w:val="22"/>
        </w:rPr>
        <w:t xml:space="preserve">bod </w:t>
      </w:r>
      <w:r>
        <w:rPr>
          <w:sz w:val="22"/>
          <w:szCs w:val="22"/>
        </w:rPr>
        <w:t>2.</w:t>
      </w:r>
      <w:r w:rsidRPr="00EC1F47">
        <w:rPr>
          <w:sz w:val="22"/>
          <w:szCs w:val="22"/>
        </w:rPr>
        <w:t>1, následujícím textem:</w:t>
      </w:r>
    </w:p>
    <w:p w14:paraId="6CD744BD" w14:textId="77777777" w:rsidR="00EC1F47" w:rsidRPr="00EC1F47" w:rsidRDefault="00EC1F47" w:rsidP="00EC1F47">
      <w:pPr>
        <w:pStyle w:val="Perfekt"/>
        <w:ind w:left="792"/>
        <w:rPr>
          <w:sz w:val="22"/>
          <w:szCs w:val="22"/>
        </w:rPr>
      </w:pPr>
    </w:p>
    <w:p w14:paraId="197501C5" w14:textId="77777777" w:rsidR="00EC1F47" w:rsidRPr="00281674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Cena za službu Obchodní psaní je stanovena v souladu s Poštovními podmínkami České pošty, s. p. – Ceník základních poštovních služeb a ostatních služeb (dále jen „Ceník“). Ceník je dostupný </w:t>
      </w:r>
      <w:r>
        <w:rPr>
          <w:sz w:val="22"/>
          <w:szCs w:val="22"/>
        </w:rPr>
        <w:br/>
      </w:r>
      <w:r w:rsidRPr="00281674">
        <w:rPr>
          <w:sz w:val="22"/>
          <w:szCs w:val="22"/>
        </w:rPr>
        <w:t xml:space="preserve">na všech poštách v ČR a na Internetové adrese http://www.ceskaposta.cz/. </w:t>
      </w:r>
    </w:p>
    <w:p w14:paraId="38D1B25E" w14:textId="51C49E90" w:rsidR="00EC1F47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Ceny platné po dobu účinnosti této Smlouvy o ceně za splnění podmínky minimálního objemu podání ve výši nad 100 tis. kusů zásilek v období od </w:t>
      </w:r>
      <w:r>
        <w:rPr>
          <w:sz w:val="22"/>
          <w:szCs w:val="22"/>
        </w:rPr>
        <w:t>1</w:t>
      </w:r>
      <w:r w:rsidR="001F3805">
        <w:rPr>
          <w:sz w:val="22"/>
          <w:szCs w:val="22"/>
        </w:rPr>
        <w:t>. 1. 202</w:t>
      </w:r>
      <w:r w:rsidR="00B55D3E">
        <w:rPr>
          <w:sz w:val="22"/>
          <w:szCs w:val="22"/>
        </w:rPr>
        <w:t>3</w:t>
      </w:r>
      <w:r w:rsidRPr="00281674">
        <w:rPr>
          <w:sz w:val="22"/>
          <w:szCs w:val="22"/>
        </w:rPr>
        <w:t xml:space="preserve"> do 31. 12. 20</w:t>
      </w:r>
      <w:r w:rsidR="001F3805">
        <w:rPr>
          <w:sz w:val="22"/>
          <w:szCs w:val="22"/>
        </w:rPr>
        <w:t>2</w:t>
      </w:r>
      <w:r w:rsidR="00B55D3E">
        <w:rPr>
          <w:sz w:val="22"/>
          <w:szCs w:val="22"/>
        </w:rPr>
        <w:t>3</w:t>
      </w:r>
      <w:r w:rsidRPr="00281674">
        <w:rPr>
          <w:sz w:val="22"/>
          <w:szCs w:val="22"/>
        </w:rPr>
        <w:t xml:space="preserve"> (dále jen „sjednané období“) jsou uvedeny v Příloze č. 1 této Smlouvy.</w:t>
      </w:r>
    </w:p>
    <w:p w14:paraId="5FB484C8" w14:textId="77777777" w:rsidR="00F75832" w:rsidRDefault="00F75832" w:rsidP="00EC1F47">
      <w:pPr>
        <w:pStyle w:val="Perfekt"/>
        <w:ind w:left="709"/>
        <w:rPr>
          <w:sz w:val="22"/>
          <w:szCs w:val="22"/>
        </w:rPr>
      </w:pPr>
    </w:p>
    <w:p w14:paraId="2B56D52F" w14:textId="77777777" w:rsidR="00EC1F47" w:rsidRPr="00EC1F47" w:rsidRDefault="001F3805" w:rsidP="001F3805">
      <w:pPr>
        <w:pStyle w:val="Perfekt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="00EC1F47"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="00EC1F47" w:rsidRPr="00EC1F47">
        <w:rPr>
          <w:sz w:val="22"/>
          <w:szCs w:val="22"/>
        </w:rPr>
        <w:t xml:space="preserve"> nahrazení stávajícího ustanovení Čl. </w:t>
      </w:r>
      <w:r w:rsidR="00EC1F47">
        <w:rPr>
          <w:sz w:val="22"/>
          <w:szCs w:val="22"/>
        </w:rPr>
        <w:t>3</w:t>
      </w:r>
      <w:r w:rsidR="00EC1F47" w:rsidRPr="00EC1F47">
        <w:rPr>
          <w:sz w:val="22"/>
          <w:szCs w:val="22"/>
        </w:rPr>
        <w:t xml:space="preserve">. Závěrečná </w:t>
      </w:r>
      <w:r>
        <w:rPr>
          <w:sz w:val="22"/>
          <w:szCs w:val="22"/>
        </w:rPr>
        <w:t xml:space="preserve">ustanovení, </w:t>
      </w:r>
      <w:proofErr w:type="gramStart"/>
      <w:r w:rsidR="00D15D69">
        <w:rPr>
          <w:sz w:val="22"/>
          <w:szCs w:val="22"/>
        </w:rPr>
        <w:t>bod</w:t>
      </w:r>
      <w:r>
        <w:rPr>
          <w:sz w:val="22"/>
          <w:szCs w:val="22"/>
        </w:rPr>
        <w:t xml:space="preserve">  </w:t>
      </w:r>
      <w:r w:rsidR="00D15D69">
        <w:rPr>
          <w:sz w:val="22"/>
          <w:szCs w:val="22"/>
        </w:rPr>
        <w:t>3.1</w:t>
      </w:r>
      <w:proofErr w:type="gramEnd"/>
      <w:r w:rsidR="00D15D69">
        <w:rPr>
          <w:sz w:val="22"/>
          <w:szCs w:val="22"/>
        </w:rPr>
        <w:t xml:space="preserve"> </w:t>
      </w:r>
      <w:r w:rsidR="00EC1F47" w:rsidRPr="00EC1F47">
        <w:rPr>
          <w:sz w:val="22"/>
          <w:szCs w:val="22"/>
        </w:rPr>
        <w:t>následujícím textem:</w:t>
      </w:r>
    </w:p>
    <w:p w14:paraId="3D3D2E76" w14:textId="528F7B16" w:rsidR="00EC1F47" w:rsidRDefault="00EC1F47" w:rsidP="00EC1F47">
      <w:pPr>
        <w:spacing w:before="120"/>
        <w:ind w:left="709"/>
      </w:pPr>
      <w:r w:rsidRPr="00FD3D40">
        <w:t>Tato Smlouva o ceně se uzavír</w:t>
      </w:r>
      <w:r w:rsidR="00F75832">
        <w:t>á</w:t>
      </w:r>
      <w:r w:rsidR="001F3805">
        <w:t xml:space="preserve"> na dobu určitou do 31. 12. 202</w:t>
      </w:r>
      <w:r w:rsidR="00B55D3E">
        <w:t>3</w:t>
      </w:r>
      <w:r w:rsidRPr="00FD3D40">
        <w:t xml:space="preserve">. Každá ze stran může Smlouvu </w:t>
      </w:r>
      <w:r w:rsidR="00D15D69">
        <w:br/>
      </w:r>
      <w:r w:rsidRPr="00FD3D40">
        <w:t>o ceně vypovědět i bez udání důvodů s tím, že výpovědní lhůta 1 měsíc začne běžet dnem následujícím po doručení výpovědi druhé smluvní straně. Výpověď musí být učiněna písemně.</w:t>
      </w:r>
    </w:p>
    <w:p w14:paraId="6F2C3C28" w14:textId="77777777" w:rsidR="00B84951" w:rsidRPr="00B84951" w:rsidRDefault="00B84951" w:rsidP="00F75832">
      <w:pPr>
        <w:pStyle w:val="Perfekt"/>
        <w:numPr>
          <w:ilvl w:val="1"/>
          <w:numId w:val="47"/>
        </w:numPr>
        <w:rPr>
          <w:sz w:val="22"/>
          <w:szCs w:val="22"/>
        </w:rPr>
      </w:pPr>
      <w:r w:rsidRPr="00B84951">
        <w:rPr>
          <w:sz w:val="22"/>
          <w:szCs w:val="22"/>
        </w:rPr>
        <w:t>S</w:t>
      </w:r>
      <w:r w:rsidR="00D15D69">
        <w:rPr>
          <w:sz w:val="22"/>
          <w:szCs w:val="22"/>
        </w:rPr>
        <w:t>mluvní s</w:t>
      </w:r>
      <w:r w:rsidRPr="00B84951">
        <w:rPr>
          <w:sz w:val="22"/>
          <w:szCs w:val="22"/>
        </w:rPr>
        <w:t>trany se dohodly, že text Přílohy č. 1 Smlouvy je plně nahrazen textem obsaženým v Příloze č. 1 tohoto Dodatku.</w:t>
      </w:r>
    </w:p>
    <w:p w14:paraId="0F0CBBD3" w14:textId="77777777" w:rsidR="007A194B" w:rsidRDefault="007A194B" w:rsidP="008E0950">
      <w:pPr>
        <w:spacing w:before="120"/>
      </w:pPr>
    </w:p>
    <w:p w14:paraId="768E59B4" w14:textId="77777777" w:rsidR="008E0950" w:rsidRPr="008E0950" w:rsidRDefault="008E0950" w:rsidP="00F75832">
      <w:pPr>
        <w:pStyle w:val="P-HEAD-ODST"/>
        <w:numPr>
          <w:ilvl w:val="0"/>
          <w:numId w:val="47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ZÁVĚREČNÁ USTANOVENÍ</w:t>
      </w:r>
    </w:p>
    <w:p w14:paraId="4E14363E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 xml:space="preserve">Ostatní ujednání </w:t>
      </w:r>
      <w:r w:rsidR="00D15D69">
        <w:rPr>
          <w:sz w:val="22"/>
          <w:szCs w:val="22"/>
        </w:rPr>
        <w:t>Smlouv</w:t>
      </w:r>
      <w:r w:rsidRPr="00B84951">
        <w:rPr>
          <w:sz w:val="22"/>
          <w:szCs w:val="22"/>
        </w:rPr>
        <w:t>y se nemění a zůstávají nadále v platnosti.</w:t>
      </w:r>
    </w:p>
    <w:p w14:paraId="7871B911" w14:textId="626E36BF" w:rsidR="00B84951" w:rsidRPr="00845C6C" w:rsidRDefault="00845C6C" w:rsidP="00845C6C">
      <w:pPr>
        <w:pStyle w:val="cpodstavecslovan1"/>
        <w:numPr>
          <w:ilvl w:val="1"/>
          <w:numId w:val="47"/>
        </w:numPr>
        <w:rPr>
          <w:rFonts w:ascii="Tahoma" w:hAnsi="Tahoma"/>
        </w:rPr>
      </w:pPr>
      <w:r>
        <w:t>Dodatek č. 1</w:t>
      </w:r>
      <w:r w:rsidR="00B55D3E">
        <w:t>2</w:t>
      </w:r>
      <w:r>
        <w:t xml:space="preserve"> je platný dnem jeho podpisu oběma stranami Smlouvy a nabývá účinnosti dnem 1. 1. 202</w:t>
      </w:r>
      <w:r w:rsidR="00B55D3E">
        <w:t>3</w:t>
      </w:r>
      <w:r>
        <w:t>.</w:t>
      </w:r>
    </w:p>
    <w:p w14:paraId="3DD5CB7E" w14:textId="127FD25D" w:rsidR="00B84951" w:rsidRPr="00B84951" w:rsidRDefault="008F6FE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8F6FE1">
        <w:rPr>
          <w:sz w:val="22"/>
          <w:szCs w:val="22"/>
        </w:rPr>
        <w:t xml:space="preserve">Dodatek č. </w:t>
      </w:r>
      <w:r w:rsidR="004811DD">
        <w:rPr>
          <w:sz w:val="22"/>
          <w:szCs w:val="22"/>
        </w:rPr>
        <w:t>1</w:t>
      </w:r>
      <w:r w:rsidR="00B55D3E">
        <w:rPr>
          <w:sz w:val="22"/>
          <w:szCs w:val="22"/>
        </w:rPr>
        <w:t>2</w:t>
      </w:r>
      <w:r w:rsidRPr="008F6FE1">
        <w:rPr>
          <w:sz w:val="22"/>
          <w:szCs w:val="22"/>
        </w:rPr>
        <w:t xml:space="preserve"> je sepsán ve dvou vyhotoveních s platností originálu, z nichž každá ze S</w:t>
      </w:r>
      <w:r>
        <w:rPr>
          <w:sz w:val="22"/>
          <w:szCs w:val="22"/>
        </w:rPr>
        <w:t>mluvních s</w:t>
      </w:r>
      <w:r w:rsidRPr="008F6FE1">
        <w:rPr>
          <w:sz w:val="22"/>
          <w:szCs w:val="22"/>
        </w:rPr>
        <w:t>tran obdrží po jednom výtisku.</w:t>
      </w:r>
    </w:p>
    <w:p w14:paraId="4DEC869A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>Nedílnou součástí tohoto Dodatku jsou následující přílohy:</w:t>
      </w:r>
    </w:p>
    <w:p w14:paraId="05F49605" w14:textId="77777777" w:rsidR="00B84951" w:rsidRPr="00B84951" w:rsidRDefault="00B84951" w:rsidP="00B84951">
      <w:pPr>
        <w:pStyle w:val="Perfekt"/>
        <w:spacing w:line="360" w:lineRule="auto"/>
        <w:ind w:left="792"/>
        <w:rPr>
          <w:sz w:val="22"/>
          <w:szCs w:val="22"/>
        </w:rPr>
      </w:pPr>
      <w:r w:rsidRPr="00B84951">
        <w:rPr>
          <w:sz w:val="22"/>
          <w:szCs w:val="22"/>
        </w:rPr>
        <w:t>Příloha č. 1 - Ceník ke Smlouvě o ceně za podávané poštovní zásilky Obchodní psaní</w:t>
      </w:r>
    </w:p>
    <w:p w14:paraId="132BE9A7" w14:textId="77777777" w:rsidR="008E0950" w:rsidRPr="00F71F50" w:rsidRDefault="008E0950" w:rsidP="008E0950">
      <w:pPr>
        <w:pStyle w:val="P-NORMAL-TEXT"/>
        <w:rPr>
          <w:rFonts w:cs="Tahoma"/>
        </w:rPr>
      </w:pPr>
    </w:p>
    <w:p w14:paraId="16AF691D" w14:textId="77777777" w:rsidR="008E0950" w:rsidRPr="00F71F50" w:rsidRDefault="008E0950" w:rsidP="008E0950">
      <w:pPr>
        <w:pStyle w:val="P-NORMAL-TEXT"/>
        <w:rPr>
          <w:rFonts w:cs="Tahoma"/>
        </w:rPr>
      </w:pPr>
    </w:p>
    <w:p w14:paraId="62602EE9" w14:textId="1B0FE43E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V Praze dne</w:t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V</w:t>
      </w:r>
      <w:r w:rsidR="00237EAD">
        <w:rPr>
          <w:rFonts w:ascii="Times New Roman" w:hAnsi="Times New Roman"/>
          <w:sz w:val="22"/>
          <w:szCs w:val="22"/>
        </w:rPr>
        <w:t> </w:t>
      </w:r>
      <w:r w:rsidR="005548A3">
        <w:rPr>
          <w:rFonts w:ascii="Times New Roman" w:hAnsi="Times New Roman"/>
          <w:sz w:val="22"/>
          <w:szCs w:val="22"/>
        </w:rPr>
        <w:t>x</w:t>
      </w:r>
      <w:r w:rsidRPr="008E0950">
        <w:rPr>
          <w:rFonts w:ascii="Times New Roman" w:hAnsi="Times New Roman"/>
          <w:sz w:val="22"/>
          <w:szCs w:val="22"/>
        </w:rPr>
        <w:t xml:space="preserve"> dne </w:t>
      </w:r>
    </w:p>
    <w:p w14:paraId="2813AA4B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1578C2FC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za ČP: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za O</w:t>
      </w:r>
      <w:r w:rsidR="00B84951">
        <w:rPr>
          <w:rFonts w:ascii="Times New Roman" w:hAnsi="Times New Roman"/>
          <w:sz w:val="22"/>
          <w:szCs w:val="22"/>
        </w:rPr>
        <w:t>desíl</w:t>
      </w:r>
      <w:r w:rsidRPr="008E0950">
        <w:rPr>
          <w:rFonts w:ascii="Times New Roman" w:hAnsi="Times New Roman"/>
          <w:sz w:val="22"/>
          <w:szCs w:val="22"/>
        </w:rPr>
        <w:t>atele</w:t>
      </w:r>
      <w:r w:rsidR="003C47C0">
        <w:rPr>
          <w:rFonts w:ascii="Times New Roman" w:hAnsi="Times New Roman"/>
          <w:sz w:val="22"/>
          <w:szCs w:val="22"/>
        </w:rPr>
        <w:t>:</w:t>
      </w:r>
    </w:p>
    <w:p w14:paraId="54DCF8D0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C423767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53543D36" w14:textId="77777777" w:rsidR="00237EAD" w:rsidRPr="008E0950" w:rsidRDefault="00237EAD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2C5FCF9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______________________________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</w:t>
      </w:r>
      <w:r w:rsidR="00B84951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______________________________</w:t>
      </w:r>
    </w:p>
    <w:p w14:paraId="7086ADD4" w14:textId="77777777" w:rsidR="00B84951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</w:t>
      </w:r>
    </w:p>
    <w:p w14:paraId="79C781E4" w14:textId="4E694634" w:rsidR="008E0950" w:rsidRPr="008E0950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 </w:t>
      </w:r>
      <w:r w:rsidR="003609FE">
        <w:rPr>
          <w:rFonts w:ascii="Times New Roman" w:hAnsi="Times New Roman"/>
          <w:iCs/>
          <w:sz w:val="22"/>
          <w:szCs w:val="22"/>
        </w:rPr>
        <w:t xml:space="preserve">    </w:t>
      </w:r>
      <w:r w:rsidR="00B84951">
        <w:rPr>
          <w:rFonts w:ascii="Times New Roman" w:hAnsi="Times New Roman"/>
          <w:iCs/>
          <w:sz w:val="22"/>
          <w:szCs w:val="22"/>
        </w:rPr>
        <w:t xml:space="preserve">    </w:t>
      </w:r>
      <w:r w:rsidR="00B55D3E">
        <w:rPr>
          <w:rFonts w:ascii="Times New Roman" w:hAnsi="Times New Roman"/>
          <w:iCs/>
          <w:sz w:val="22"/>
          <w:szCs w:val="22"/>
        </w:rPr>
        <w:t>David Keller</w:t>
      </w:r>
      <w:r w:rsidR="003609FE">
        <w:rPr>
          <w:rFonts w:ascii="Times New Roman" w:hAnsi="Times New Roman"/>
          <w:iCs/>
          <w:sz w:val="22"/>
          <w:szCs w:val="22"/>
        </w:rPr>
        <w:t xml:space="preserve">     </w:t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  <w:t xml:space="preserve">            </w:t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  <w:t xml:space="preserve">             </w:t>
      </w:r>
      <w:r>
        <w:rPr>
          <w:rFonts w:ascii="Times New Roman" w:hAnsi="Times New Roman"/>
          <w:iCs/>
          <w:sz w:val="22"/>
          <w:szCs w:val="22"/>
        </w:rPr>
        <w:t xml:space="preserve">   </w:t>
      </w:r>
      <w:r w:rsidR="003609FE">
        <w:rPr>
          <w:rFonts w:ascii="Times New Roman" w:hAnsi="Times New Roman"/>
          <w:iCs/>
          <w:sz w:val="22"/>
          <w:szCs w:val="22"/>
        </w:rPr>
        <w:t xml:space="preserve"> </w:t>
      </w:r>
      <w:r w:rsidR="005548A3">
        <w:rPr>
          <w:rFonts w:ascii="Times New Roman" w:hAnsi="Times New Roman"/>
          <w:iCs/>
          <w:sz w:val="22"/>
          <w:szCs w:val="22"/>
        </w:rPr>
        <w:t>x</w:t>
      </w:r>
    </w:p>
    <w:p w14:paraId="4530FBDE" w14:textId="77777777" w:rsidR="00B55D3E" w:rsidRDefault="00B84951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="00463581">
        <w:rPr>
          <w:rFonts w:ascii="Times New Roman" w:hAnsi="Times New Roman"/>
          <w:iCs/>
          <w:sz w:val="22"/>
          <w:szCs w:val="22"/>
        </w:rPr>
        <w:t xml:space="preserve">  Mana</w:t>
      </w:r>
      <w:r w:rsidR="004811DD">
        <w:rPr>
          <w:rFonts w:ascii="Times New Roman" w:hAnsi="Times New Roman"/>
          <w:iCs/>
          <w:sz w:val="22"/>
          <w:szCs w:val="22"/>
        </w:rPr>
        <w:t>ž</w:t>
      </w:r>
      <w:r w:rsidR="00463581">
        <w:rPr>
          <w:rFonts w:ascii="Times New Roman" w:hAnsi="Times New Roman"/>
          <w:iCs/>
          <w:sz w:val="22"/>
          <w:szCs w:val="22"/>
        </w:rPr>
        <w:t xml:space="preserve">er </w:t>
      </w:r>
      <w:r w:rsidR="004811DD">
        <w:rPr>
          <w:rFonts w:ascii="Times New Roman" w:hAnsi="Times New Roman"/>
          <w:iCs/>
          <w:sz w:val="22"/>
          <w:szCs w:val="22"/>
        </w:rPr>
        <w:t>s</w:t>
      </w:r>
      <w:r w:rsidR="00463581">
        <w:rPr>
          <w:rFonts w:ascii="Times New Roman" w:hAnsi="Times New Roman"/>
          <w:iCs/>
          <w:sz w:val="22"/>
          <w:szCs w:val="22"/>
        </w:rPr>
        <w:t>pecializovaného útvaru</w:t>
      </w:r>
    </w:p>
    <w:p w14:paraId="75CF0CF9" w14:textId="063C5743" w:rsidR="008E0950" w:rsidRDefault="00B55D3E" w:rsidP="00B55D3E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centrální</w:t>
      </w:r>
      <w:r w:rsidR="00754481">
        <w:rPr>
          <w:rFonts w:ascii="Times New Roman" w:hAnsi="Times New Roman"/>
          <w:iCs/>
          <w:sz w:val="22"/>
          <w:szCs w:val="22"/>
        </w:rPr>
        <w:t xml:space="preserve"> </w:t>
      </w:r>
      <w:r w:rsidR="00237EAD">
        <w:rPr>
          <w:rFonts w:ascii="Times New Roman" w:hAnsi="Times New Roman"/>
          <w:iCs/>
          <w:sz w:val="22"/>
          <w:szCs w:val="22"/>
        </w:rPr>
        <w:t>obchod</w:t>
      </w:r>
      <w:r>
        <w:rPr>
          <w:rFonts w:ascii="Times New Roman" w:hAnsi="Times New Roman"/>
          <w:iCs/>
          <w:sz w:val="22"/>
          <w:szCs w:val="22"/>
        </w:rPr>
        <w:t xml:space="preserve"> a veřejná správa</w:t>
      </w:r>
      <w:r w:rsidR="00754481">
        <w:rPr>
          <w:rFonts w:ascii="Times New Roman" w:hAnsi="Times New Roman"/>
          <w:iCs/>
          <w:sz w:val="22"/>
          <w:szCs w:val="22"/>
        </w:rPr>
        <w:t xml:space="preserve">    </w:t>
      </w:r>
      <w:r w:rsidR="00A91C1E">
        <w:rPr>
          <w:rFonts w:ascii="Times New Roman" w:hAnsi="Times New Roman"/>
          <w:iCs/>
          <w:sz w:val="22"/>
          <w:szCs w:val="22"/>
        </w:rPr>
        <w:t xml:space="preserve">     </w:t>
      </w:r>
      <w:r w:rsidR="008E0950" w:rsidRPr="008E0950">
        <w:rPr>
          <w:rFonts w:ascii="Times New Roman" w:hAnsi="Times New Roman"/>
          <w:iCs/>
          <w:sz w:val="22"/>
          <w:szCs w:val="22"/>
        </w:rPr>
        <w:tab/>
        <w:t xml:space="preserve">           </w:t>
      </w:r>
      <w:r w:rsidR="003609FE">
        <w:rPr>
          <w:rFonts w:ascii="Times New Roman" w:hAnsi="Times New Roman"/>
          <w:iCs/>
          <w:sz w:val="22"/>
          <w:szCs w:val="22"/>
        </w:rPr>
        <w:t xml:space="preserve"> </w:t>
      </w:r>
      <w:r w:rsidR="008E0950" w:rsidRPr="008E0950">
        <w:rPr>
          <w:rFonts w:ascii="Times New Roman" w:hAnsi="Times New Roman"/>
          <w:iCs/>
          <w:sz w:val="22"/>
          <w:szCs w:val="22"/>
        </w:rPr>
        <w:t xml:space="preserve">     </w:t>
      </w:r>
      <w:r w:rsidR="00463581">
        <w:rPr>
          <w:rFonts w:ascii="Times New Roman" w:hAnsi="Times New Roman"/>
          <w:iCs/>
          <w:sz w:val="22"/>
          <w:szCs w:val="22"/>
        </w:rPr>
        <w:t xml:space="preserve">            </w:t>
      </w:r>
      <w:r w:rsidR="008E0950" w:rsidRPr="008E0950">
        <w:rPr>
          <w:rFonts w:ascii="Times New Roman" w:hAnsi="Times New Roman"/>
          <w:iCs/>
          <w:sz w:val="22"/>
          <w:szCs w:val="22"/>
        </w:rPr>
        <w:t xml:space="preserve">    </w:t>
      </w:r>
      <w:r>
        <w:rPr>
          <w:rFonts w:ascii="Times New Roman" w:hAnsi="Times New Roman"/>
          <w:iCs/>
          <w:sz w:val="22"/>
          <w:szCs w:val="22"/>
        </w:rPr>
        <w:t xml:space="preserve">            </w:t>
      </w:r>
      <w:r w:rsidR="005548A3">
        <w:rPr>
          <w:rFonts w:ascii="Times New Roman" w:hAnsi="Times New Roman"/>
          <w:iCs/>
          <w:sz w:val="22"/>
          <w:szCs w:val="22"/>
        </w:rPr>
        <w:t>x</w:t>
      </w:r>
    </w:p>
    <w:p w14:paraId="2331A41F" w14:textId="77777777" w:rsidR="00F75832" w:rsidRPr="008E0950" w:rsidRDefault="00B84951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</w:p>
    <w:p w14:paraId="4271EFE2" w14:textId="77777777" w:rsidR="00A91C1E" w:rsidRPr="00A91C1E" w:rsidRDefault="00A91C1E" w:rsidP="00A91C1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A91C1E">
        <w:rPr>
          <w:rFonts w:ascii="Arial" w:eastAsia="Times New Roman" w:hAnsi="Arial" w:cs="Arial"/>
          <w:b/>
          <w:sz w:val="36"/>
          <w:szCs w:val="36"/>
          <w:lang w:eastAsia="cs-CZ"/>
        </w:rPr>
        <w:lastRenderedPageBreak/>
        <w:t>Příloha č. 1 – Ceník ke Smlouvě o ceně za podávané poštovní zásilky Obchodní psaní</w:t>
      </w:r>
    </w:p>
    <w:p w14:paraId="280C9AE7" w14:textId="77777777" w:rsidR="00A91C1E" w:rsidRPr="00A91C1E" w:rsidRDefault="00A91C1E" w:rsidP="00A91C1E">
      <w:pPr>
        <w:spacing w:before="240" w:after="0" w:line="240" w:lineRule="auto"/>
        <w:jc w:val="center"/>
        <w:outlineLvl w:val="0"/>
        <w:rPr>
          <w:rFonts w:ascii="Tahoma" w:eastAsia="Times New Roman" w:hAnsi="Tahoma" w:cs="Tahoma"/>
          <w:b/>
          <w:sz w:val="28"/>
          <w:szCs w:val="20"/>
          <w:lang w:eastAsia="cs-CZ"/>
        </w:rPr>
      </w:pPr>
      <w:r w:rsidRPr="00A91C1E">
        <w:rPr>
          <w:rFonts w:ascii="Arial" w:eastAsia="Times New Roman" w:hAnsi="Arial" w:cs="Arial"/>
          <w:b/>
          <w:sz w:val="36"/>
          <w:szCs w:val="36"/>
          <w:lang w:eastAsia="cs-CZ"/>
        </w:rPr>
        <w:t>Číslo 2013 / 0890</w:t>
      </w:r>
    </w:p>
    <w:p w14:paraId="069F55AE" w14:textId="77777777" w:rsidR="00A91C1E" w:rsidRPr="00A91C1E" w:rsidRDefault="00A91C1E" w:rsidP="00A91C1E">
      <w:pPr>
        <w:tabs>
          <w:tab w:val="left" w:pos="1701"/>
        </w:tabs>
        <w:spacing w:after="0" w:line="240" w:lineRule="auto"/>
        <w:jc w:val="left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9A6ABCF" w14:textId="77777777" w:rsidR="00A91C1E" w:rsidRPr="00A91C1E" w:rsidRDefault="00A91C1E" w:rsidP="00A91C1E">
      <w:pPr>
        <w:tabs>
          <w:tab w:val="left" w:pos="1701"/>
        </w:tabs>
        <w:spacing w:after="0" w:line="240" w:lineRule="auto"/>
        <w:jc w:val="left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A19F57E" w14:textId="6C19ED8D" w:rsidR="00A91C1E" w:rsidRPr="00A91C1E" w:rsidRDefault="00A91C1E" w:rsidP="00A91C1E">
      <w:pPr>
        <w:spacing w:after="0" w:line="240" w:lineRule="auto"/>
        <w:jc w:val="left"/>
        <w:rPr>
          <w:rFonts w:eastAsia="Times New Roman"/>
          <w:lang w:eastAsia="cs-CZ"/>
        </w:rPr>
      </w:pPr>
      <w:r w:rsidRPr="00A91C1E">
        <w:rPr>
          <w:rFonts w:eastAsia="Times New Roman"/>
          <w:lang w:eastAsia="cs-CZ"/>
        </w:rPr>
        <w:t xml:space="preserve">Ceník Obchodních psaní nad 100 tis. ks pro období od </w:t>
      </w:r>
      <w:r w:rsidR="001F3805">
        <w:rPr>
          <w:rFonts w:eastAsia="Times New Roman"/>
          <w:lang w:eastAsia="cs-CZ"/>
        </w:rPr>
        <w:t>1. 1. 202</w:t>
      </w:r>
      <w:r w:rsidR="006360E3">
        <w:rPr>
          <w:rFonts w:eastAsia="Times New Roman"/>
          <w:lang w:eastAsia="cs-CZ"/>
        </w:rPr>
        <w:t>3</w:t>
      </w:r>
      <w:r w:rsidRPr="00A91C1E">
        <w:rPr>
          <w:rFonts w:eastAsia="Times New Roman"/>
          <w:lang w:eastAsia="cs-CZ"/>
        </w:rPr>
        <w:t xml:space="preserve"> do </w:t>
      </w:r>
      <w:r w:rsidR="001F3805">
        <w:rPr>
          <w:rFonts w:eastAsia="Times New Roman"/>
          <w:lang w:eastAsia="cs-CZ"/>
        </w:rPr>
        <w:t>31. 12. 202</w:t>
      </w:r>
      <w:r w:rsidR="006360E3">
        <w:rPr>
          <w:rFonts w:eastAsia="Times New Roman"/>
          <w:lang w:eastAsia="cs-CZ"/>
        </w:rPr>
        <w:t>3</w:t>
      </w:r>
    </w:p>
    <w:p w14:paraId="50EBE60C" w14:textId="77777777" w:rsidR="00A91C1E" w:rsidRDefault="00A91C1E" w:rsidP="00A91C1E">
      <w:pPr>
        <w:spacing w:after="0" w:line="240" w:lineRule="auto"/>
        <w:jc w:val="left"/>
        <w:rPr>
          <w:rFonts w:eastAsia="Times New Roman"/>
          <w:b/>
          <w:lang w:eastAsia="cs-CZ"/>
        </w:rPr>
      </w:pPr>
    </w:p>
    <w:p w14:paraId="08079F01" w14:textId="53EC67F3" w:rsidR="002502D1" w:rsidRPr="000C68B4" w:rsidRDefault="005548A3" w:rsidP="00D15D69">
      <w:pPr>
        <w:tabs>
          <w:tab w:val="left" w:pos="1701"/>
        </w:tabs>
        <w:spacing w:after="0" w:line="180" w:lineRule="atLeast"/>
        <w:rPr>
          <w:sz w:val="18"/>
          <w:szCs w:val="18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x</w:t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</w:p>
    <w:sectPr w:rsidR="002502D1" w:rsidRPr="000C68B4" w:rsidSect="000B1754"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B05D" w14:textId="77777777" w:rsidR="00EB49B1" w:rsidRDefault="00EB49B1" w:rsidP="00BB2C84">
      <w:pPr>
        <w:spacing w:after="0" w:line="240" w:lineRule="auto"/>
      </w:pPr>
      <w:r>
        <w:separator/>
      </w:r>
    </w:p>
  </w:endnote>
  <w:endnote w:type="continuationSeparator" w:id="0">
    <w:p w14:paraId="5821E1A5" w14:textId="77777777" w:rsidR="00EB49B1" w:rsidRDefault="00EB49B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F2DB" w14:textId="77777777" w:rsidR="00A841F7" w:rsidRPr="00160A6D" w:rsidRDefault="00A841F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57F1C" w:rsidRPr="00160A6D">
      <w:rPr>
        <w:sz w:val="18"/>
        <w:szCs w:val="18"/>
      </w:rPr>
      <w:fldChar w:fldCharType="separate"/>
    </w:r>
    <w:r w:rsidR="007E7237">
      <w:rPr>
        <w:noProof/>
        <w:sz w:val="18"/>
        <w:szCs w:val="18"/>
      </w:rPr>
      <w:t>1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57F1C" w:rsidRPr="00160A6D">
      <w:rPr>
        <w:sz w:val="18"/>
        <w:szCs w:val="18"/>
      </w:rPr>
      <w:fldChar w:fldCharType="separate"/>
    </w:r>
    <w:r w:rsidR="007E7237">
      <w:rPr>
        <w:noProof/>
        <w:sz w:val="18"/>
        <w:szCs w:val="18"/>
      </w:rPr>
      <w:t>3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41CA582" w14:textId="77777777" w:rsidR="00A841F7" w:rsidRDefault="00A841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1675" w14:textId="77777777" w:rsidR="00D15D69" w:rsidRDefault="00D15D6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6358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3805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7F9D322F" w14:textId="77777777" w:rsidR="00D15D69" w:rsidRPr="00D15D69" w:rsidRDefault="00D15D69" w:rsidP="00D15D69">
    <w:pPr>
      <w:pStyle w:val="Zpat"/>
      <w:jc w:val="center"/>
      <w:rPr>
        <w:sz w:val="18"/>
        <w:szCs w:val="18"/>
      </w:rPr>
    </w:pPr>
    <w:r w:rsidRPr="00D15D69">
      <w:rPr>
        <w:sz w:val="18"/>
        <w:szCs w:val="18"/>
      </w:rPr>
      <w:t>Za formální správnost a dodržení všech interních postupů a pravidel ČP:</w:t>
    </w:r>
  </w:p>
  <w:p w14:paraId="4C9B314E" w14:textId="32D0A618" w:rsidR="00D15D69" w:rsidRDefault="004811DD" w:rsidP="00D15D69">
    <w:pPr>
      <w:pStyle w:val="Zpat"/>
      <w:jc w:val="center"/>
    </w:pPr>
    <w:r>
      <w:rPr>
        <w:sz w:val="18"/>
        <w:szCs w:val="18"/>
      </w:rPr>
      <w:t>Ing. Michaela Zástěrová</w:t>
    </w:r>
    <w:r w:rsidR="00D15D69" w:rsidRPr="00D15D69">
      <w:rPr>
        <w:sz w:val="18"/>
        <w:szCs w:val="18"/>
      </w:rPr>
      <w:t xml:space="preserve">, </w:t>
    </w:r>
    <w:proofErr w:type="spellStart"/>
    <w:r w:rsidR="00F75832">
      <w:rPr>
        <w:sz w:val="18"/>
        <w:szCs w:val="18"/>
      </w:rPr>
      <w:t>K</w:t>
    </w:r>
    <w:r>
      <w:rPr>
        <w:sz w:val="18"/>
        <w:szCs w:val="18"/>
      </w:rPr>
      <w:t>ey</w:t>
    </w:r>
    <w:proofErr w:type="spellEnd"/>
    <w:r>
      <w:rPr>
        <w:sz w:val="18"/>
        <w:szCs w:val="18"/>
      </w:rPr>
      <w:t xml:space="preserve"> </w:t>
    </w:r>
    <w:proofErr w:type="spellStart"/>
    <w:r w:rsidR="00F75832">
      <w:rPr>
        <w:sz w:val="18"/>
        <w:szCs w:val="18"/>
      </w:rPr>
      <w:t>A</w:t>
    </w:r>
    <w:r>
      <w:rPr>
        <w:sz w:val="18"/>
        <w:szCs w:val="18"/>
      </w:rPr>
      <w:t>ccount</w:t>
    </w:r>
    <w:proofErr w:type="spellEnd"/>
    <w:r>
      <w:rPr>
        <w:sz w:val="18"/>
        <w:szCs w:val="18"/>
      </w:rPr>
      <w:t xml:space="preserve"> </w:t>
    </w:r>
    <w:r w:rsidR="00F75832">
      <w:rPr>
        <w:sz w:val="18"/>
        <w:szCs w:val="18"/>
      </w:rPr>
      <w:t>M</w:t>
    </w:r>
    <w:r>
      <w:rPr>
        <w:sz w:val="18"/>
        <w:szCs w:val="18"/>
      </w:rPr>
      <w:t>anager</w:t>
    </w:r>
    <w:r w:rsidR="00F75832">
      <w:rPr>
        <w:sz w:val="18"/>
        <w:szCs w:val="18"/>
      </w:rPr>
      <w:t>,</w:t>
    </w:r>
    <w:r w:rsidR="00D15D69" w:rsidRPr="00D15D69">
      <w:rPr>
        <w:sz w:val="18"/>
        <w:szCs w:val="18"/>
      </w:rPr>
      <w:t xml:space="preserve"> </w:t>
    </w:r>
    <w:r w:rsidR="00B55D3E">
      <w:rPr>
        <w:sz w:val="18"/>
        <w:szCs w:val="18"/>
      </w:rPr>
      <w:t>s</w:t>
    </w:r>
    <w:r w:rsidR="00F75832">
      <w:rPr>
        <w:sz w:val="18"/>
        <w:szCs w:val="18"/>
      </w:rPr>
      <w:t xml:space="preserve">pecializovaný útvar </w:t>
    </w:r>
    <w:r w:rsidR="00B55D3E">
      <w:rPr>
        <w:sz w:val="18"/>
        <w:szCs w:val="18"/>
      </w:rPr>
      <w:t>centrální</w:t>
    </w:r>
    <w:r w:rsidR="00D15D69" w:rsidRPr="00D15D69">
      <w:rPr>
        <w:sz w:val="18"/>
        <w:szCs w:val="18"/>
      </w:rPr>
      <w:t xml:space="preserve"> obchod</w:t>
    </w:r>
    <w:r w:rsidR="00B55D3E">
      <w:rPr>
        <w:sz w:val="18"/>
        <w:szCs w:val="18"/>
      </w:rPr>
      <w:t xml:space="preserve"> a veřejná správa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8919" w14:textId="77777777" w:rsidR="00EB49B1" w:rsidRDefault="00EB49B1" w:rsidP="00BB2C84">
      <w:pPr>
        <w:spacing w:after="0" w:line="240" w:lineRule="auto"/>
      </w:pPr>
      <w:r>
        <w:separator/>
      </w:r>
    </w:p>
  </w:footnote>
  <w:footnote w:type="continuationSeparator" w:id="0">
    <w:p w14:paraId="23D24D5C" w14:textId="77777777" w:rsidR="00EB49B1" w:rsidRDefault="00EB49B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B9FE" w14:textId="48314561" w:rsidR="00754481" w:rsidRDefault="00556F3A" w:rsidP="00A937E7">
    <w:pPr>
      <w:pStyle w:val="Zhlav"/>
      <w:spacing w:before="100"/>
      <w:rPr>
        <w:rFonts w:ascii="Arial" w:hAnsi="Arial" w:cs="Arial"/>
        <w:noProof/>
        <w:lang w:eastAsia="cs-CZ"/>
      </w:rPr>
    </w:pPr>
    <w:r w:rsidRPr="00EC1F47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19F72D" wp14:editId="392C28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05D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="00241683" w:rsidRPr="00EC1F47">
      <w:rPr>
        <w:rFonts w:ascii="Arial" w:hAnsi="Arial" w:cs="Arial"/>
        <w:noProof/>
        <w:lang w:eastAsia="cs-CZ"/>
      </w:rPr>
      <w:t xml:space="preserve">                           </w:t>
    </w:r>
    <w:r w:rsidR="00EC1F47" w:rsidRPr="00EC1F47">
      <w:rPr>
        <w:rFonts w:ascii="Arial" w:hAnsi="Arial" w:cs="Arial"/>
        <w:noProof/>
        <w:lang w:eastAsia="cs-CZ"/>
      </w:rPr>
      <w:t xml:space="preserve">Dodatek č. </w:t>
    </w:r>
    <w:r w:rsidR="001F3805">
      <w:rPr>
        <w:rFonts w:ascii="Arial" w:hAnsi="Arial" w:cs="Arial"/>
        <w:noProof/>
        <w:lang w:eastAsia="cs-CZ"/>
      </w:rPr>
      <w:t>1</w:t>
    </w:r>
    <w:r w:rsidR="00B55D3E">
      <w:rPr>
        <w:rFonts w:ascii="Arial" w:hAnsi="Arial" w:cs="Arial"/>
        <w:noProof/>
        <w:lang w:eastAsia="cs-CZ"/>
      </w:rPr>
      <w:t>2</w:t>
    </w:r>
    <w:r w:rsidR="00EC1F47" w:rsidRPr="00EC1F47">
      <w:rPr>
        <w:rFonts w:ascii="Arial" w:hAnsi="Arial" w:cs="Arial"/>
        <w:noProof/>
        <w:lang w:eastAsia="cs-CZ"/>
      </w:rPr>
      <w:t xml:space="preserve"> ke </w:t>
    </w:r>
    <w:r w:rsidR="00FB1159">
      <w:rPr>
        <w:rFonts w:ascii="Arial" w:hAnsi="Arial" w:cs="Arial"/>
        <w:noProof/>
        <w:lang w:eastAsia="cs-CZ"/>
      </w:rPr>
      <w:t>Smlouv</w:t>
    </w:r>
    <w:r w:rsidR="00EC1F47">
      <w:rPr>
        <w:rFonts w:ascii="Arial" w:hAnsi="Arial" w:cs="Arial"/>
        <w:noProof/>
        <w:lang w:eastAsia="cs-CZ"/>
      </w:rPr>
      <w:t>ě</w:t>
    </w:r>
    <w:r w:rsidR="00FB1159">
      <w:rPr>
        <w:rFonts w:ascii="Arial" w:hAnsi="Arial" w:cs="Arial"/>
        <w:noProof/>
        <w:lang w:eastAsia="cs-CZ"/>
      </w:rPr>
      <w:t xml:space="preserve"> o ceně za podávané poštovní zásilky O</w:t>
    </w:r>
    <w:r w:rsidR="00754481">
      <w:rPr>
        <w:rFonts w:ascii="Arial" w:hAnsi="Arial" w:cs="Arial"/>
        <w:noProof/>
        <w:lang w:eastAsia="cs-CZ"/>
      </w:rPr>
      <w:t xml:space="preserve">bchodní psaní </w:t>
    </w:r>
    <w:r w:rsidR="00A937E7">
      <w:rPr>
        <w:rFonts w:ascii="Arial" w:hAnsi="Arial" w:cs="Arial"/>
        <w:noProof/>
        <w:lang w:eastAsia="cs-CZ"/>
      </w:rPr>
      <w:t xml:space="preserve">                           </w:t>
    </w:r>
    <w:r w:rsidR="00754481">
      <w:rPr>
        <w:rFonts w:ascii="Arial" w:hAnsi="Arial" w:cs="Arial"/>
        <w:noProof/>
        <w:lang w:eastAsia="cs-CZ"/>
      </w:rPr>
      <w:t xml:space="preserve"> </w:t>
    </w:r>
  </w:p>
  <w:p w14:paraId="6B251B97" w14:textId="77777777" w:rsidR="00A841F7" w:rsidRPr="00BB2C84" w:rsidRDefault="00754481" w:rsidP="00A937E7">
    <w:pPr>
      <w:pStyle w:val="Zhlav"/>
      <w:spacing w:before="100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                           </w:t>
    </w:r>
    <w:r w:rsidR="00237EAD">
      <w:rPr>
        <w:rFonts w:ascii="Arial" w:hAnsi="Arial" w:cs="Arial"/>
        <w:noProof/>
        <w:lang w:eastAsia="cs-CZ"/>
      </w:rPr>
      <w:t>č</w:t>
    </w:r>
    <w:r w:rsidR="00A937E7">
      <w:rPr>
        <w:rFonts w:ascii="Arial" w:hAnsi="Arial" w:cs="Arial"/>
        <w:noProof/>
        <w:lang w:eastAsia="cs-CZ"/>
      </w:rPr>
      <w:t>íslo</w:t>
    </w:r>
    <w:r w:rsidR="00A841F7">
      <w:rPr>
        <w:rFonts w:ascii="Arial" w:hAnsi="Arial" w:cs="Arial"/>
        <w:noProof/>
        <w:lang w:eastAsia="cs-CZ"/>
      </w:rPr>
      <w:t xml:space="preserve"> </w:t>
    </w:r>
    <w:r w:rsidR="00A841F7" w:rsidRPr="001C2D26">
      <w:rPr>
        <w:rFonts w:ascii="Arial" w:hAnsi="Arial" w:cs="Arial"/>
        <w:noProof/>
        <w:lang w:eastAsia="cs-CZ"/>
      </w:rPr>
      <w:t xml:space="preserve"> </w:t>
    </w:r>
    <w:r w:rsidR="00F92303">
      <w:rPr>
        <w:rFonts w:ascii="Arial" w:hAnsi="Arial" w:cs="Arial"/>
        <w:noProof/>
        <w:lang w:eastAsia="cs-CZ"/>
      </w:rPr>
      <w:t>201</w:t>
    </w:r>
    <w:r w:rsidR="00AC7DFE">
      <w:rPr>
        <w:rFonts w:ascii="Arial" w:hAnsi="Arial" w:cs="Arial"/>
        <w:noProof/>
        <w:lang w:eastAsia="cs-CZ"/>
      </w:rPr>
      <w:t>3</w:t>
    </w:r>
    <w:r w:rsidR="00F92303">
      <w:rPr>
        <w:rFonts w:ascii="Arial" w:hAnsi="Arial" w:cs="Arial"/>
        <w:noProof/>
        <w:lang w:eastAsia="cs-CZ"/>
      </w:rPr>
      <w:t>/</w:t>
    </w:r>
    <w:r w:rsidR="00AF6ABB">
      <w:rPr>
        <w:rFonts w:ascii="Arial" w:hAnsi="Arial" w:cs="Arial"/>
        <w:noProof/>
        <w:lang w:eastAsia="cs-CZ"/>
      </w:rPr>
      <w:t>0</w:t>
    </w:r>
    <w:r w:rsidR="00AC7DFE">
      <w:rPr>
        <w:rFonts w:ascii="Arial" w:hAnsi="Arial" w:cs="Arial"/>
        <w:noProof/>
        <w:lang w:eastAsia="cs-CZ"/>
      </w:rPr>
      <w:t>8</w:t>
    </w:r>
    <w:r w:rsidR="00FB1159">
      <w:rPr>
        <w:rFonts w:ascii="Arial" w:hAnsi="Arial" w:cs="Arial"/>
        <w:noProof/>
        <w:lang w:eastAsia="cs-CZ"/>
      </w:rPr>
      <w:t>90</w:t>
    </w:r>
    <w:r w:rsidR="00A841F7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E111437" wp14:editId="204161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41F7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073B4FBA" wp14:editId="096E56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30B0"/>
    <w:multiLevelType w:val="hybridMultilevel"/>
    <w:tmpl w:val="5442FAE2"/>
    <w:lvl w:ilvl="0" w:tplc="40FC5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653770"/>
    <w:multiLevelType w:val="multilevel"/>
    <w:tmpl w:val="EF845964"/>
    <w:numStyleLink w:val="StylVcerovovTun"/>
  </w:abstractNum>
  <w:abstractNum w:abstractNumId="4" w15:restartNumberingAfterBreak="0">
    <w:nsid w:val="34821997"/>
    <w:multiLevelType w:val="hybridMultilevel"/>
    <w:tmpl w:val="91FE45CC"/>
    <w:lvl w:ilvl="0" w:tplc="06A8A0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A80"/>
    <w:multiLevelType w:val="multilevel"/>
    <w:tmpl w:val="E3802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D5D86"/>
    <w:multiLevelType w:val="hybridMultilevel"/>
    <w:tmpl w:val="5C6612E4"/>
    <w:lvl w:ilvl="0" w:tplc="266A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D65"/>
    <w:multiLevelType w:val="hybridMultilevel"/>
    <w:tmpl w:val="1C622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66468"/>
    <w:multiLevelType w:val="hybridMultilevel"/>
    <w:tmpl w:val="D9A4E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3C5F"/>
    <w:multiLevelType w:val="multilevel"/>
    <w:tmpl w:val="EF845964"/>
    <w:numStyleLink w:val="StylVcerovovTun"/>
  </w:abstractNum>
  <w:abstractNum w:abstractNumId="1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FA6455"/>
    <w:multiLevelType w:val="multilevel"/>
    <w:tmpl w:val="F6969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BC76434"/>
    <w:multiLevelType w:val="multilevel"/>
    <w:tmpl w:val="AFFCF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9B0B36"/>
    <w:multiLevelType w:val="hybridMultilevel"/>
    <w:tmpl w:val="449EC5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5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3"/>
  </w:num>
  <w:num w:numId="20">
    <w:abstractNumId w:val="20"/>
  </w:num>
  <w:num w:numId="21">
    <w:abstractNumId w:val="9"/>
  </w:num>
  <w:num w:numId="22">
    <w:abstractNumId w:val="17"/>
  </w:num>
  <w:num w:numId="23">
    <w:abstractNumId w:val="6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0"/>
  </w:num>
  <w:num w:numId="34">
    <w:abstractNumId w:val="19"/>
  </w:num>
  <w:num w:numId="35">
    <w:abstractNumId w:val="4"/>
  </w:num>
  <w:num w:numId="36">
    <w:abstractNumId w:val="16"/>
  </w:num>
  <w:num w:numId="37">
    <w:abstractNumId w:val="18"/>
  </w:num>
  <w:num w:numId="38">
    <w:abstractNumId w:val="2"/>
  </w:num>
  <w:num w:numId="39">
    <w:abstractNumId w:val="0"/>
  </w:num>
  <w:num w:numId="40">
    <w:abstractNumId w:val="1"/>
  </w:num>
  <w:num w:numId="41">
    <w:abstractNumId w:val="14"/>
  </w:num>
  <w:num w:numId="42">
    <w:abstractNumId w:val="11"/>
  </w:num>
  <w:num w:numId="43">
    <w:abstractNumId w:val="3"/>
  </w:num>
  <w:num w:numId="44">
    <w:abstractNumId w:val="7"/>
  </w:num>
  <w:num w:numId="45">
    <w:abstractNumId w:val="0"/>
  </w:num>
  <w:num w:numId="46">
    <w:abstractNumId w:val="12"/>
  </w:num>
  <w:num w:numId="47">
    <w:abstractNumId w:val="5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0B3E"/>
    <w:rsid w:val="00012164"/>
    <w:rsid w:val="0001797D"/>
    <w:rsid w:val="000212B1"/>
    <w:rsid w:val="000359B2"/>
    <w:rsid w:val="00040FC6"/>
    <w:rsid w:val="0004478F"/>
    <w:rsid w:val="00047FCA"/>
    <w:rsid w:val="00054997"/>
    <w:rsid w:val="000561B9"/>
    <w:rsid w:val="000567DA"/>
    <w:rsid w:val="000B1754"/>
    <w:rsid w:val="000B2803"/>
    <w:rsid w:val="000C0B03"/>
    <w:rsid w:val="000C68B4"/>
    <w:rsid w:val="000C6A07"/>
    <w:rsid w:val="000E2816"/>
    <w:rsid w:val="000E7FAF"/>
    <w:rsid w:val="000F6245"/>
    <w:rsid w:val="00105598"/>
    <w:rsid w:val="001135D3"/>
    <w:rsid w:val="00160A6D"/>
    <w:rsid w:val="00160BAE"/>
    <w:rsid w:val="00184D2F"/>
    <w:rsid w:val="00190D59"/>
    <w:rsid w:val="001923DE"/>
    <w:rsid w:val="001950E3"/>
    <w:rsid w:val="001C2D26"/>
    <w:rsid w:val="001C2EB3"/>
    <w:rsid w:val="001D7DBF"/>
    <w:rsid w:val="001E712E"/>
    <w:rsid w:val="001F3805"/>
    <w:rsid w:val="001F46E3"/>
    <w:rsid w:val="0021144D"/>
    <w:rsid w:val="00212079"/>
    <w:rsid w:val="002235CC"/>
    <w:rsid w:val="00232CBE"/>
    <w:rsid w:val="00234BDD"/>
    <w:rsid w:val="00237EAD"/>
    <w:rsid w:val="00241683"/>
    <w:rsid w:val="00246B11"/>
    <w:rsid w:val="00247236"/>
    <w:rsid w:val="00247820"/>
    <w:rsid w:val="002502D1"/>
    <w:rsid w:val="00262708"/>
    <w:rsid w:val="002A09F6"/>
    <w:rsid w:val="002A0D28"/>
    <w:rsid w:val="002A5F6B"/>
    <w:rsid w:val="002B02C0"/>
    <w:rsid w:val="002B207A"/>
    <w:rsid w:val="002B73BD"/>
    <w:rsid w:val="002C6733"/>
    <w:rsid w:val="002E2674"/>
    <w:rsid w:val="002E744C"/>
    <w:rsid w:val="002F2985"/>
    <w:rsid w:val="002F30AE"/>
    <w:rsid w:val="002F45D8"/>
    <w:rsid w:val="00300CBA"/>
    <w:rsid w:val="00304C45"/>
    <w:rsid w:val="00305BA9"/>
    <w:rsid w:val="00311B50"/>
    <w:rsid w:val="00313EBD"/>
    <w:rsid w:val="003317F4"/>
    <w:rsid w:val="003345B0"/>
    <w:rsid w:val="0034615E"/>
    <w:rsid w:val="00355FFC"/>
    <w:rsid w:val="00356DB0"/>
    <w:rsid w:val="003609FE"/>
    <w:rsid w:val="00361767"/>
    <w:rsid w:val="00367F2B"/>
    <w:rsid w:val="003872FE"/>
    <w:rsid w:val="00395BA6"/>
    <w:rsid w:val="003A1749"/>
    <w:rsid w:val="003B73C5"/>
    <w:rsid w:val="003C2E05"/>
    <w:rsid w:val="003C47C0"/>
    <w:rsid w:val="003C5BF8"/>
    <w:rsid w:val="003D3E09"/>
    <w:rsid w:val="003E0E92"/>
    <w:rsid w:val="003E2538"/>
    <w:rsid w:val="003E2C93"/>
    <w:rsid w:val="003E78DD"/>
    <w:rsid w:val="003F5866"/>
    <w:rsid w:val="003F6307"/>
    <w:rsid w:val="004025E8"/>
    <w:rsid w:val="00404E56"/>
    <w:rsid w:val="00407DEC"/>
    <w:rsid w:val="004159D0"/>
    <w:rsid w:val="00415F06"/>
    <w:rsid w:val="00416121"/>
    <w:rsid w:val="004433EA"/>
    <w:rsid w:val="004518A5"/>
    <w:rsid w:val="00454117"/>
    <w:rsid w:val="00460E56"/>
    <w:rsid w:val="00463581"/>
    <w:rsid w:val="004663EA"/>
    <w:rsid w:val="004811DD"/>
    <w:rsid w:val="0049252B"/>
    <w:rsid w:val="0049630E"/>
    <w:rsid w:val="004A5077"/>
    <w:rsid w:val="004B1F77"/>
    <w:rsid w:val="004B7D68"/>
    <w:rsid w:val="004C330F"/>
    <w:rsid w:val="004D1488"/>
    <w:rsid w:val="004F4681"/>
    <w:rsid w:val="0051529E"/>
    <w:rsid w:val="00515D64"/>
    <w:rsid w:val="00516614"/>
    <w:rsid w:val="005239A1"/>
    <w:rsid w:val="0052665D"/>
    <w:rsid w:val="0054039E"/>
    <w:rsid w:val="00541C83"/>
    <w:rsid w:val="00547014"/>
    <w:rsid w:val="00547FAE"/>
    <w:rsid w:val="005548A3"/>
    <w:rsid w:val="00556F3A"/>
    <w:rsid w:val="00574011"/>
    <w:rsid w:val="005746B6"/>
    <w:rsid w:val="00580D8E"/>
    <w:rsid w:val="005948DF"/>
    <w:rsid w:val="00596717"/>
    <w:rsid w:val="005A41F7"/>
    <w:rsid w:val="005A4D5E"/>
    <w:rsid w:val="005A5625"/>
    <w:rsid w:val="005B65C4"/>
    <w:rsid w:val="005C286A"/>
    <w:rsid w:val="005D325A"/>
    <w:rsid w:val="005E46E8"/>
    <w:rsid w:val="005F16F5"/>
    <w:rsid w:val="005F2C8D"/>
    <w:rsid w:val="005F73E1"/>
    <w:rsid w:val="00602989"/>
    <w:rsid w:val="00612237"/>
    <w:rsid w:val="00620D91"/>
    <w:rsid w:val="006244F6"/>
    <w:rsid w:val="006360E3"/>
    <w:rsid w:val="006512E3"/>
    <w:rsid w:val="00654895"/>
    <w:rsid w:val="00675251"/>
    <w:rsid w:val="00684C1B"/>
    <w:rsid w:val="006877BF"/>
    <w:rsid w:val="00690D74"/>
    <w:rsid w:val="00696739"/>
    <w:rsid w:val="006A418D"/>
    <w:rsid w:val="006B13BF"/>
    <w:rsid w:val="006C2ADC"/>
    <w:rsid w:val="006E0840"/>
    <w:rsid w:val="006E328F"/>
    <w:rsid w:val="006E4A29"/>
    <w:rsid w:val="006E7F15"/>
    <w:rsid w:val="00705DEA"/>
    <w:rsid w:val="00713F6C"/>
    <w:rsid w:val="00731911"/>
    <w:rsid w:val="0073595F"/>
    <w:rsid w:val="00741D12"/>
    <w:rsid w:val="00754481"/>
    <w:rsid w:val="00774044"/>
    <w:rsid w:val="00782B26"/>
    <w:rsid w:val="00786E3F"/>
    <w:rsid w:val="00790CDF"/>
    <w:rsid w:val="00795E04"/>
    <w:rsid w:val="007A05A2"/>
    <w:rsid w:val="007A194B"/>
    <w:rsid w:val="007C0EEA"/>
    <w:rsid w:val="007C1AB1"/>
    <w:rsid w:val="007C378A"/>
    <w:rsid w:val="007D2C36"/>
    <w:rsid w:val="007E36E6"/>
    <w:rsid w:val="007E38EA"/>
    <w:rsid w:val="007E7237"/>
    <w:rsid w:val="007F7B28"/>
    <w:rsid w:val="008036EC"/>
    <w:rsid w:val="008119DF"/>
    <w:rsid w:val="00820A41"/>
    <w:rsid w:val="008275D0"/>
    <w:rsid w:val="00834B01"/>
    <w:rsid w:val="00845C6C"/>
    <w:rsid w:val="00857729"/>
    <w:rsid w:val="008610AA"/>
    <w:rsid w:val="00873C1D"/>
    <w:rsid w:val="008A07A1"/>
    <w:rsid w:val="008A08ED"/>
    <w:rsid w:val="008A3B07"/>
    <w:rsid w:val="008A4ACF"/>
    <w:rsid w:val="008C11D3"/>
    <w:rsid w:val="008D5A0A"/>
    <w:rsid w:val="008E0950"/>
    <w:rsid w:val="008E7449"/>
    <w:rsid w:val="008E768A"/>
    <w:rsid w:val="008F374B"/>
    <w:rsid w:val="008F6D3E"/>
    <w:rsid w:val="008F6FE1"/>
    <w:rsid w:val="00925A09"/>
    <w:rsid w:val="0095032E"/>
    <w:rsid w:val="00981095"/>
    <w:rsid w:val="00990C19"/>
    <w:rsid w:val="00993718"/>
    <w:rsid w:val="00994634"/>
    <w:rsid w:val="009C1541"/>
    <w:rsid w:val="009D2E04"/>
    <w:rsid w:val="009E3EF0"/>
    <w:rsid w:val="00A02BB4"/>
    <w:rsid w:val="00A040D5"/>
    <w:rsid w:val="00A05A24"/>
    <w:rsid w:val="00A128B6"/>
    <w:rsid w:val="00A17708"/>
    <w:rsid w:val="00A3091F"/>
    <w:rsid w:val="00A3676B"/>
    <w:rsid w:val="00A40F40"/>
    <w:rsid w:val="00A47954"/>
    <w:rsid w:val="00A50C0B"/>
    <w:rsid w:val="00A56E01"/>
    <w:rsid w:val="00A61D0F"/>
    <w:rsid w:val="00A76F70"/>
    <w:rsid w:val="00A773CA"/>
    <w:rsid w:val="00A77E95"/>
    <w:rsid w:val="00A83160"/>
    <w:rsid w:val="00A841AC"/>
    <w:rsid w:val="00A841F7"/>
    <w:rsid w:val="00A91C1E"/>
    <w:rsid w:val="00A937E7"/>
    <w:rsid w:val="00A96A52"/>
    <w:rsid w:val="00AA0618"/>
    <w:rsid w:val="00AB284E"/>
    <w:rsid w:val="00AC0F24"/>
    <w:rsid w:val="00AC6E84"/>
    <w:rsid w:val="00AC7641"/>
    <w:rsid w:val="00AC7DFE"/>
    <w:rsid w:val="00AD7596"/>
    <w:rsid w:val="00AE6297"/>
    <w:rsid w:val="00AE693B"/>
    <w:rsid w:val="00AF6ABB"/>
    <w:rsid w:val="00AF6D41"/>
    <w:rsid w:val="00B0168C"/>
    <w:rsid w:val="00B122BE"/>
    <w:rsid w:val="00B177CC"/>
    <w:rsid w:val="00B201CE"/>
    <w:rsid w:val="00B22172"/>
    <w:rsid w:val="00B22D67"/>
    <w:rsid w:val="00B27BC8"/>
    <w:rsid w:val="00B313CF"/>
    <w:rsid w:val="00B45739"/>
    <w:rsid w:val="00B512CE"/>
    <w:rsid w:val="00B5522F"/>
    <w:rsid w:val="00B555D4"/>
    <w:rsid w:val="00B55D3E"/>
    <w:rsid w:val="00B57F1C"/>
    <w:rsid w:val="00B65A13"/>
    <w:rsid w:val="00B66D64"/>
    <w:rsid w:val="00B73D37"/>
    <w:rsid w:val="00B84951"/>
    <w:rsid w:val="00BB2C84"/>
    <w:rsid w:val="00BD6378"/>
    <w:rsid w:val="00C1192F"/>
    <w:rsid w:val="00C17410"/>
    <w:rsid w:val="00C342D1"/>
    <w:rsid w:val="00C348D4"/>
    <w:rsid w:val="00C3597E"/>
    <w:rsid w:val="00C41149"/>
    <w:rsid w:val="00C50B7B"/>
    <w:rsid w:val="00C616E7"/>
    <w:rsid w:val="00C86954"/>
    <w:rsid w:val="00C928E1"/>
    <w:rsid w:val="00CA586A"/>
    <w:rsid w:val="00CB1E2D"/>
    <w:rsid w:val="00CB5D61"/>
    <w:rsid w:val="00CC4102"/>
    <w:rsid w:val="00CC416D"/>
    <w:rsid w:val="00CD7E93"/>
    <w:rsid w:val="00D06279"/>
    <w:rsid w:val="00D11957"/>
    <w:rsid w:val="00D15D69"/>
    <w:rsid w:val="00D24900"/>
    <w:rsid w:val="00D33AD6"/>
    <w:rsid w:val="00D37F53"/>
    <w:rsid w:val="00D42F91"/>
    <w:rsid w:val="00D66A37"/>
    <w:rsid w:val="00D72B6D"/>
    <w:rsid w:val="00D75E9C"/>
    <w:rsid w:val="00D837F0"/>
    <w:rsid w:val="00D856C6"/>
    <w:rsid w:val="00DA1541"/>
    <w:rsid w:val="00DA2C01"/>
    <w:rsid w:val="00DB1796"/>
    <w:rsid w:val="00DB3F16"/>
    <w:rsid w:val="00DB530E"/>
    <w:rsid w:val="00DD45F2"/>
    <w:rsid w:val="00DE385A"/>
    <w:rsid w:val="00DE5077"/>
    <w:rsid w:val="00DF6311"/>
    <w:rsid w:val="00E03C01"/>
    <w:rsid w:val="00E109A3"/>
    <w:rsid w:val="00E1217A"/>
    <w:rsid w:val="00E13657"/>
    <w:rsid w:val="00E17391"/>
    <w:rsid w:val="00E22151"/>
    <w:rsid w:val="00E25713"/>
    <w:rsid w:val="00E266F3"/>
    <w:rsid w:val="00E32BDC"/>
    <w:rsid w:val="00E36F83"/>
    <w:rsid w:val="00E42651"/>
    <w:rsid w:val="00E442FA"/>
    <w:rsid w:val="00E5459E"/>
    <w:rsid w:val="00E572B0"/>
    <w:rsid w:val="00E6080F"/>
    <w:rsid w:val="00E608B8"/>
    <w:rsid w:val="00E75510"/>
    <w:rsid w:val="00EB49B1"/>
    <w:rsid w:val="00EC1BFE"/>
    <w:rsid w:val="00EC1F47"/>
    <w:rsid w:val="00EC2FBB"/>
    <w:rsid w:val="00EC7C3E"/>
    <w:rsid w:val="00EE79E0"/>
    <w:rsid w:val="00EF6280"/>
    <w:rsid w:val="00F06817"/>
    <w:rsid w:val="00F15FA1"/>
    <w:rsid w:val="00F17C60"/>
    <w:rsid w:val="00F24632"/>
    <w:rsid w:val="00F25113"/>
    <w:rsid w:val="00F44F2F"/>
    <w:rsid w:val="00F47DFA"/>
    <w:rsid w:val="00F5065B"/>
    <w:rsid w:val="00F53945"/>
    <w:rsid w:val="00F61D1B"/>
    <w:rsid w:val="00F66F7E"/>
    <w:rsid w:val="00F75832"/>
    <w:rsid w:val="00F8458D"/>
    <w:rsid w:val="00F92303"/>
    <w:rsid w:val="00FB1159"/>
    <w:rsid w:val="00FC283F"/>
    <w:rsid w:val="00FC303E"/>
    <w:rsid w:val="00FC4ACA"/>
    <w:rsid w:val="00FC6791"/>
    <w:rsid w:val="00FD3BA8"/>
    <w:rsid w:val="00FD3D40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AA5EA"/>
  <w15:docId w15:val="{A47215B4-1E1A-4413-A846-472030F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B1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1754"/>
    <w:pPr>
      <w:ind w:left="720"/>
      <w:contextualSpacing/>
    </w:pPr>
  </w:style>
  <w:style w:type="paragraph" w:customStyle="1" w:styleId="P-HEAD-ODST">
    <w:name w:val="ČP-HEAD-ODST"/>
    <w:rsid w:val="00FD3D40"/>
    <w:pPr>
      <w:numPr>
        <w:numId w:val="39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DD45F2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HEAD-WBULLETS">
    <w:name w:val="ČP-HEAD-WBULLETS"/>
    <w:basedOn w:val="P-NORMAL-TEXT"/>
    <w:rsid w:val="008E0950"/>
    <w:pPr>
      <w:tabs>
        <w:tab w:val="clear" w:pos="1701"/>
        <w:tab w:val="left" w:pos="2835"/>
      </w:tabs>
      <w:ind w:left="340"/>
    </w:pPr>
  </w:style>
  <w:style w:type="character" w:customStyle="1" w:styleId="Nadpis4Char">
    <w:name w:val="Nadpis 4 Char"/>
    <w:basedOn w:val="Standardnpsmoodstavce"/>
    <w:link w:val="Nadpis4"/>
    <w:semiHidden/>
    <w:rsid w:val="00FB11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F758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40B7-3C18-4DA4-8E12-9758EC68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2</cp:revision>
  <cp:lastPrinted>2019-11-14T14:32:00Z</cp:lastPrinted>
  <dcterms:created xsi:type="dcterms:W3CDTF">2023-01-24T14:00:00Z</dcterms:created>
  <dcterms:modified xsi:type="dcterms:W3CDTF">2023-01-24T14:00:00Z</dcterms:modified>
</cp:coreProperties>
</file>