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DC031E">
        <w:rPr>
          <w:rFonts w:ascii="Helv" w:hAnsi="Helv" w:cs="Helv"/>
          <w:i/>
          <w:iCs/>
          <w:color w:val="000000"/>
          <w:sz w:val="20"/>
          <w:szCs w:val="20"/>
        </w:rPr>
        <w:t>25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95710A" w:rsidRDefault="00DC031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C031E">
        <w:rPr>
          <w:rFonts w:ascii="Courier New" w:hAnsi="Courier New" w:cs="Courier New"/>
          <w:i/>
          <w:iCs/>
          <w:color w:val="000000"/>
          <w:sz w:val="20"/>
          <w:szCs w:val="20"/>
        </w:rPr>
        <w:t>0193517     INLYTA                  TBL FLM 1MG          4,00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F235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DC031E">
        <w:rPr>
          <w:rFonts w:ascii="Helv" w:hAnsi="Helv" w:cs="Helv"/>
          <w:i/>
          <w:iCs/>
          <w:color w:val="000000"/>
          <w:sz w:val="20"/>
          <w:szCs w:val="20"/>
        </w:rPr>
        <w:t>71934,88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35B29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D16F1"/>
    <w:rsid w:val="004D64D8"/>
    <w:rsid w:val="004E230C"/>
    <w:rsid w:val="004F2220"/>
    <w:rsid w:val="00512208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F2350"/>
    <w:rsid w:val="005F3A5C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DBE"/>
    <w:rsid w:val="006E4F38"/>
    <w:rsid w:val="00701558"/>
    <w:rsid w:val="00722F33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D6FF2"/>
    <w:rsid w:val="008F0291"/>
    <w:rsid w:val="00900EE8"/>
    <w:rsid w:val="00903E95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859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C031E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mmachu</cp:lastModifiedBy>
  <cp:revision>75</cp:revision>
  <cp:lastPrinted>2016-08-15T11:27:00Z</cp:lastPrinted>
  <dcterms:created xsi:type="dcterms:W3CDTF">2016-10-20T11:51:00Z</dcterms:created>
  <dcterms:modified xsi:type="dcterms:W3CDTF">2017-05-26T11:25:00Z</dcterms:modified>
</cp:coreProperties>
</file>