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AE07" w14:textId="3119BDFC" w:rsidR="00215E34" w:rsidRPr="00992F30" w:rsidRDefault="00215E34" w:rsidP="005A1E2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GB" w:eastAsia="en-GB"/>
        </w:rPr>
      </w:pPr>
      <w:proofErr w:type="spellStart"/>
      <w:r w:rsidRPr="00992F30">
        <w:rPr>
          <w:rFonts w:ascii="Times New Roman" w:hAnsi="Times New Roman" w:cs="Times New Roman"/>
          <w:b/>
          <w:bCs/>
          <w:sz w:val="40"/>
          <w:szCs w:val="40"/>
          <w:lang w:val="en-GB" w:eastAsia="en-GB"/>
        </w:rPr>
        <w:t>S</w:t>
      </w:r>
      <w:r w:rsidR="006E2C6F" w:rsidRPr="00992F30">
        <w:rPr>
          <w:rFonts w:ascii="Times New Roman" w:hAnsi="Times New Roman" w:cs="Times New Roman"/>
          <w:b/>
          <w:bCs/>
          <w:sz w:val="40"/>
          <w:szCs w:val="40"/>
          <w:lang w:val="en-GB" w:eastAsia="en-GB"/>
        </w:rPr>
        <w:t>mlouva</w:t>
      </w:r>
      <w:proofErr w:type="spellEnd"/>
      <w:r w:rsidR="006E2C6F" w:rsidRPr="00992F30">
        <w:rPr>
          <w:rFonts w:ascii="Times New Roman" w:hAnsi="Times New Roman" w:cs="Times New Roman"/>
          <w:b/>
          <w:bCs/>
          <w:sz w:val="40"/>
          <w:szCs w:val="40"/>
          <w:lang w:val="en-GB" w:eastAsia="en-GB"/>
        </w:rPr>
        <w:t xml:space="preserve"> o </w:t>
      </w:r>
      <w:proofErr w:type="spellStart"/>
      <w:r w:rsidR="006E2C6F" w:rsidRPr="00992F30">
        <w:rPr>
          <w:rFonts w:ascii="Times New Roman" w:hAnsi="Times New Roman" w:cs="Times New Roman"/>
          <w:b/>
          <w:bCs/>
          <w:sz w:val="40"/>
          <w:szCs w:val="40"/>
          <w:lang w:val="en-GB" w:eastAsia="en-GB"/>
        </w:rPr>
        <w:t>poskytování</w:t>
      </w:r>
      <w:proofErr w:type="spellEnd"/>
      <w:r w:rsidR="006E2C6F" w:rsidRPr="00992F30">
        <w:rPr>
          <w:rFonts w:ascii="Times New Roman" w:hAnsi="Times New Roman" w:cs="Times New Roman"/>
          <w:b/>
          <w:bCs/>
          <w:sz w:val="40"/>
          <w:szCs w:val="40"/>
          <w:lang w:val="en-GB" w:eastAsia="en-GB"/>
        </w:rPr>
        <w:t xml:space="preserve"> IT </w:t>
      </w:r>
      <w:proofErr w:type="spellStart"/>
      <w:r w:rsidR="006E2C6F" w:rsidRPr="00992F30">
        <w:rPr>
          <w:rFonts w:ascii="Times New Roman" w:hAnsi="Times New Roman" w:cs="Times New Roman"/>
          <w:b/>
          <w:bCs/>
          <w:sz w:val="40"/>
          <w:szCs w:val="40"/>
          <w:lang w:val="en-GB" w:eastAsia="en-GB"/>
        </w:rPr>
        <w:t>služeb</w:t>
      </w:r>
      <w:proofErr w:type="spellEnd"/>
    </w:p>
    <w:p w14:paraId="6DA3B489" w14:textId="3C51DFC2" w:rsidR="002167E1" w:rsidRPr="00384027" w:rsidRDefault="002167E1" w:rsidP="005A1E20">
      <w:pPr>
        <w:jc w:val="center"/>
        <w:rPr>
          <w:rFonts w:ascii="Times New Roman" w:hAnsi="Times New Roman" w:cs="Times New Roman"/>
          <w:b/>
          <w:lang w:val="en-GB" w:eastAsia="en-GB"/>
        </w:rPr>
      </w:pPr>
    </w:p>
    <w:p w14:paraId="2C01F636" w14:textId="77777777" w:rsidR="002167E1" w:rsidRPr="00384027" w:rsidRDefault="002167E1" w:rsidP="005A1E20">
      <w:pPr>
        <w:jc w:val="center"/>
        <w:rPr>
          <w:rFonts w:ascii="Times New Roman" w:hAnsi="Times New Roman" w:cs="Times New Roman"/>
          <w:b/>
          <w:lang w:val="en-GB" w:eastAsia="en-GB"/>
        </w:rPr>
      </w:pPr>
    </w:p>
    <w:p w14:paraId="29FCC2BC" w14:textId="77777777" w:rsidR="005A1E20" w:rsidRPr="00384027" w:rsidRDefault="005A1E20" w:rsidP="005A1E20">
      <w:pPr>
        <w:jc w:val="center"/>
        <w:rPr>
          <w:rFonts w:ascii="Times New Roman" w:hAnsi="Times New Roman" w:cs="Times New Roman"/>
          <w:b/>
          <w:lang w:val="en-GB" w:eastAsia="en-GB"/>
        </w:rPr>
      </w:pPr>
    </w:p>
    <w:p w14:paraId="283DF1BB" w14:textId="1759EB5B" w:rsidR="00215E34" w:rsidRPr="00384027" w:rsidRDefault="0063713F" w:rsidP="002C273A">
      <w:pPr>
        <w:rPr>
          <w:rFonts w:ascii="Times New Roman" w:hAnsi="Times New Roman" w:cs="Times New Roman"/>
          <w:b/>
          <w:lang w:val="en-GB" w:eastAsia="en-GB"/>
        </w:rPr>
      </w:pPr>
      <w:r w:rsidRPr="00384027">
        <w:rPr>
          <w:rFonts w:ascii="Times New Roman" w:hAnsi="Times New Roman" w:cs="Times New Roman"/>
          <w:b/>
          <w:lang w:val="en-GB" w:eastAsia="en-GB"/>
        </w:rPr>
        <w:t xml:space="preserve">Služby sociální </w:t>
      </w:r>
      <w:proofErr w:type="spellStart"/>
      <w:r w:rsidRPr="00384027">
        <w:rPr>
          <w:rFonts w:ascii="Times New Roman" w:hAnsi="Times New Roman" w:cs="Times New Roman"/>
          <w:b/>
          <w:lang w:val="en-GB" w:eastAsia="en-GB"/>
        </w:rPr>
        <w:t>péče</w:t>
      </w:r>
      <w:proofErr w:type="spellEnd"/>
      <w:r w:rsidRPr="00384027">
        <w:rPr>
          <w:rFonts w:ascii="Times New Roman" w:hAnsi="Times New Roman" w:cs="Times New Roman"/>
          <w:b/>
          <w:lang w:val="en-GB" w:eastAsia="en-GB"/>
        </w:rPr>
        <w:t xml:space="preserve"> TEREZA, </w:t>
      </w:r>
      <w:proofErr w:type="spellStart"/>
      <w:r w:rsidRPr="00384027">
        <w:rPr>
          <w:rFonts w:ascii="Times New Roman" w:hAnsi="Times New Roman" w:cs="Times New Roman"/>
          <w:b/>
          <w:lang w:val="en-GB" w:eastAsia="en-GB"/>
        </w:rPr>
        <w:t>příspěvková</w:t>
      </w:r>
      <w:proofErr w:type="spellEnd"/>
      <w:r w:rsidRPr="00384027">
        <w:rPr>
          <w:rFonts w:ascii="Times New Roman" w:hAnsi="Times New Roman" w:cs="Times New Roman"/>
          <w:b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b/>
          <w:lang w:val="en-GB" w:eastAsia="en-GB"/>
        </w:rPr>
        <w:t>organizace</w:t>
      </w:r>
      <w:proofErr w:type="spellEnd"/>
      <w:r w:rsidR="00B41449" w:rsidRPr="00384027">
        <w:rPr>
          <w:rFonts w:ascii="Times New Roman" w:hAnsi="Times New Roman" w:cs="Times New Roman"/>
          <w:b/>
          <w:lang w:val="en-GB" w:eastAsia="en-GB"/>
        </w:rPr>
        <w:t xml:space="preserve">                                                                    </w:t>
      </w:r>
    </w:p>
    <w:p w14:paraId="37078293" w14:textId="4D53C24C" w:rsidR="00563FE3" w:rsidRPr="00384027" w:rsidRDefault="00A4092D" w:rsidP="002C273A">
      <w:pPr>
        <w:rPr>
          <w:rFonts w:ascii="Times New Roman" w:hAnsi="Times New Roman" w:cs="Times New Roman"/>
          <w:lang w:val="en-GB" w:eastAsia="en-GB"/>
        </w:rPr>
      </w:pPr>
      <w:proofErr w:type="spellStart"/>
      <w:r w:rsidRPr="00384027">
        <w:rPr>
          <w:rFonts w:ascii="Times New Roman" w:hAnsi="Times New Roman" w:cs="Times New Roman"/>
          <w:lang w:val="en-GB" w:eastAsia="en-GB"/>
        </w:rPr>
        <w:t>Sídlo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: </w:t>
      </w:r>
      <w:proofErr w:type="spellStart"/>
      <w:r w:rsidR="00563FE3" w:rsidRPr="00384027">
        <w:rPr>
          <w:rFonts w:ascii="Times New Roman" w:hAnsi="Times New Roman" w:cs="Times New Roman"/>
          <w:lang w:val="en-GB" w:eastAsia="en-GB"/>
        </w:rPr>
        <w:t>Benešov</w:t>
      </w:r>
      <w:proofErr w:type="spellEnd"/>
      <w:r w:rsidR="00563FE3" w:rsidRPr="00384027">
        <w:rPr>
          <w:rFonts w:ascii="Times New Roman" w:hAnsi="Times New Roman" w:cs="Times New Roman"/>
          <w:lang w:val="en-GB" w:eastAsia="en-GB"/>
        </w:rPr>
        <w:t xml:space="preserve"> u </w:t>
      </w:r>
      <w:proofErr w:type="spellStart"/>
      <w:r w:rsidR="00563FE3" w:rsidRPr="00384027">
        <w:rPr>
          <w:rFonts w:ascii="Times New Roman" w:hAnsi="Times New Roman" w:cs="Times New Roman"/>
          <w:lang w:val="en-GB" w:eastAsia="en-GB"/>
        </w:rPr>
        <w:t>Semil</w:t>
      </w:r>
      <w:proofErr w:type="spellEnd"/>
      <w:r w:rsidR="00563FE3" w:rsidRPr="00384027">
        <w:rPr>
          <w:rFonts w:ascii="Times New Roman" w:hAnsi="Times New Roman" w:cs="Times New Roman"/>
          <w:lang w:val="en-GB" w:eastAsia="en-GB"/>
        </w:rPr>
        <w:t xml:space="preserve"> čp.180</w:t>
      </w:r>
      <w:r w:rsidRPr="00384027">
        <w:rPr>
          <w:rFonts w:ascii="Times New Roman" w:hAnsi="Times New Roman" w:cs="Times New Roman"/>
          <w:lang w:val="en-GB" w:eastAsia="en-GB"/>
        </w:rPr>
        <w:t xml:space="preserve">, 512 06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Benešov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u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Semil</w:t>
      </w:r>
      <w:proofErr w:type="spellEnd"/>
    </w:p>
    <w:p w14:paraId="6B6F4A87" w14:textId="7306B927" w:rsidR="00215E34" w:rsidRPr="00384027" w:rsidRDefault="00303202" w:rsidP="002C273A">
      <w:pPr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>T</w:t>
      </w:r>
      <w:r w:rsidR="00A4092D" w:rsidRPr="00384027">
        <w:rPr>
          <w:rFonts w:ascii="Times New Roman" w:hAnsi="Times New Roman" w:cs="Times New Roman"/>
          <w:lang w:val="en-GB" w:eastAsia="en-GB"/>
        </w:rPr>
        <w:t>el</w:t>
      </w:r>
      <w:r>
        <w:rPr>
          <w:rFonts w:ascii="Times New Roman" w:hAnsi="Times New Roman" w:cs="Times New Roman"/>
          <w:lang w:val="en-GB" w:eastAsia="en-GB"/>
        </w:rPr>
        <w:t>.:</w:t>
      </w:r>
    </w:p>
    <w:p w14:paraId="174B2EB4" w14:textId="63FA13F7" w:rsidR="00A4092D" w:rsidRPr="00325672" w:rsidRDefault="00A4092D" w:rsidP="002C273A">
      <w:pPr>
        <w:rPr>
          <w:rFonts w:ascii="Times New Roman" w:hAnsi="Times New Roman" w:cs="Times New Roman"/>
          <w:color w:val="0066FF"/>
          <w:lang w:val="en-GB" w:eastAsia="en-GB"/>
        </w:rPr>
      </w:pPr>
      <w:proofErr w:type="spellStart"/>
      <w:r w:rsidRPr="00384027">
        <w:rPr>
          <w:rFonts w:ascii="Times New Roman" w:hAnsi="Times New Roman" w:cs="Times New Roman"/>
          <w:lang w:val="en-GB" w:eastAsia="en-GB"/>
        </w:rPr>
        <w:t>Bankovní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spojení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: </w:t>
      </w:r>
    </w:p>
    <w:p w14:paraId="7D92C199" w14:textId="77777777" w:rsidR="002C273A" w:rsidRPr="00384027" w:rsidRDefault="00563FE3" w:rsidP="002C273A">
      <w:pPr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>IČO: 00193771</w:t>
      </w:r>
    </w:p>
    <w:p w14:paraId="62798A48" w14:textId="14AAF557" w:rsidR="005859E5" w:rsidRPr="00384027" w:rsidRDefault="00FB0757" w:rsidP="002C273A">
      <w:pPr>
        <w:rPr>
          <w:rFonts w:ascii="Times New Roman" w:hAnsi="Times New Roman" w:cs="Times New Roman"/>
          <w:lang w:val="en-GB" w:eastAsia="en-GB"/>
        </w:rPr>
      </w:pPr>
      <w:proofErr w:type="spellStart"/>
      <w:r w:rsidRPr="00384027">
        <w:rPr>
          <w:rFonts w:ascii="Times New Roman" w:hAnsi="Times New Roman" w:cs="Times New Roman"/>
          <w:lang w:val="en-GB" w:eastAsia="en-GB"/>
        </w:rPr>
        <w:t>z</w:t>
      </w:r>
      <w:r w:rsidR="005859E5" w:rsidRPr="00384027">
        <w:rPr>
          <w:rFonts w:ascii="Times New Roman" w:hAnsi="Times New Roman" w:cs="Times New Roman"/>
          <w:lang w:val="en-GB" w:eastAsia="en-GB"/>
        </w:rPr>
        <w:t>astoupená</w:t>
      </w:r>
      <w:proofErr w:type="spellEnd"/>
      <w:r w:rsidR="005859E5" w:rsidRPr="00384027">
        <w:rPr>
          <w:rFonts w:ascii="Times New Roman" w:hAnsi="Times New Roman" w:cs="Times New Roman"/>
          <w:lang w:val="en-GB" w:eastAsia="en-GB"/>
        </w:rPr>
        <w:t xml:space="preserve">: </w:t>
      </w:r>
      <w:proofErr w:type="spellStart"/>
      <w:r w:rsidR="005859E5" w:rsidRPr="00384027">
        <w:rPr>
          <w:rFonts w:ascii="Times New Roman" w:hAnsi="Times New Roman" w:cs="Times New Roman"/>
          <w:lang w:val="en-GB" w:eastAsia="en-GB"/>
        </w:rPr>
        <w:t>Bc</w:t>
      </w:r>
      <w:proofErr w:type="spellEnd"/>
      <w:r w:rsidR="005859E5" w:rsidRPr="00384027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="005859E5" w:rsidRPr="00384027">
        <w:rPr>
          <w:rFonts w:ascii="Times New Roman" w:hAnsi="Times New Roman" w:cs="Times New Roman"/>
          <w:lang w:val="en-GB" w:eastAsia="en-GB"/>
        </w:rPr>
        <w:t>Marií</w:t>
      </w:r>
      <w:proofErr w:type="spellEnd"/>
      <w:r w:rsidR="005859E5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859E5" w:rsidRPr="00384027">
        <w:rPr>
          <w:rFonts w:ascii="Times New Roman" w:hAnsi="Times New Roman" w:cs="Times New Roman"/>
          <w:lang w:val="en-GB" w:eastAsia="en-GB"/>
        </w:rPr>
        <w:t>Vojtíškovou</w:t>
      </w:r>
      <w:proofErr w:type="spellEnd"/>
      <w:r w:rsidR="005859E5" w:rsidRPr="00384027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5859E5" w:rsidRPr="00384027">
        <w:rPr>
          <w:rFonts w:ascii="Times New Roman" w:hAnsi="Times New Roman" w:cs="Times New Roman"/>
          <w:lang w:val="en-GB" w:eastAsia="en-GB"/>
        </w:rPr>
        <w:t>ředitelkou</w:t>
      </w:r>
      <w:proofErr w:type="spellEnd"/>
      <w:r w:rsidR="005859E5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859E5" w:rsidRPr="00384027">
        <w:rPr>
          <w:rFonts w:ascii="Times New Roman" w:hAnsi="Times New Roman" w:cs="Times New Roman"/>
          <w:lang w:val="en-GB" w:eastAsia="en-GB"/>
        </w:rPr>
        <w:t>organizace</w:t>
      </w:r>
      <w:proofErr w:type="spellEnd"/>
    </w:p>
    <w:p w14:paraId="1DA61A61" w14:textId="77777777" w:rsidR="00215E34" w:rsidRPr="00384027" w:rsidRDefault="00215E34" w:rsidP="002C273A">
      <w:pPr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>(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384027">
        <w:rPr>
          <w:rFonts w:ascii="Times New Roman" w:hAnsi="Times New Roman" w:cs="Times New Roman"/>
          <w:lang w:val="en-GB" w:eastAsia="en-GB"/>
        </w:rPr>
        <w:t>jako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Pr="00384027">
        <w:rPr>
          <w:rFonts w:ascii="Times New Roman" w:hAnsi="Times New Roman" w:cs="Times New Roman"/>
          <w:b/>
          <w:bCs/>
          <w:lang w:val="en-GB" w:eastAsia="en-GB"/>
        </w:rPr>
        <w:t>Objednatel</w:t>
      </w:r>
      <w:proofErr w:type="spellEnd"/>
      <w:proofErr w:type="gramEnd"/>
      <w:r w:rsidRPr="00384027">
        <w:rPr>
          <w:rFonts w:ascii="Times New Roman" w:hAnsi="Times New Roman" w:cs="Times New Roman"/>
          <w:lang w:val="en-GB" w:eastAsia="en-GB"/>
        </w:rPr>
        <w:t xml:space="preserve">"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jedné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>)</w:t>
      </w:r>
    </w:p>
    <w:p w14:paraId="4FF5B89B" w14:textId="77A03E32" w:rsidR="00215E34" w:rsidRPr="00384027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b/>
          <w:lang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> </w:t>
      </w:r>
      <w:r w:rsidRPr="00384027">
        <w:rPr>
          <w:rFonts w:ascii="Times New Roman" w:hAnsi="Times New Roman" w:cs="Times New Roman"/>
          <w:b/>
          <w:lang w:val="en-GB" w:eastAsia="en-GB"/>
        </w:rPr>
        <w:t>a</w:t>
      </w:r>
    </w:p>
    <w:p w14:paraId="3F7D815F" w14:textId="187CB06C" w:rsidR="00563FE3" w:rsidRPr="00384027" w:rsidRDefault="006E2C6F" w:rsidP="002C273A">
      <w:pPr>
        <w:rPr>
          <w:rFonts w:ascii="Times New Roman" w:hAnsi="Times New Roman" w:cs="Times New Roman"/>
          <w:b/>
          <w:lang w:val="en-GB" w:eastAsia="en-GB"/>
        </w:rPr>
      </w:pPr>
      <w:r w:rsidRPr="00384027">
        <w:rPr>
          <w:rFonts w:ascii="Times New Roman" w:hAnsi="Times New Roman" w:cs="Times New Roman"/>
          <w:b/>
          <w:lang w:val="en-GB" w:eastAsia="en-GB"/>
        </w:rPr>
        <w:t>Jan Kříž</w:t>
      </w:r>
    </w:p>
    <w:p w14:paraId="0288EEBD" w14:textId="1D707DCD" w:rsidR="006E2C6F" w:rsidRPr="00384027" w:rsidRDefault="002C273A" w:rsidP="002C273A">
      <w:pPr>
        <w:rPr>
          <w:rFonts w:ascii="Times New Roman" w:hAnsi="Times New Roman" w:cs="Times New Roman"/>
          <w:bCs/>
          <w:lang w:val="en-GB" w:eastAsia="en-GB"/>
        </w:rPr>
      </w:pPr>
      <w:proofErr w:type="spellStart"/>
      <w:r w:rsidRPr="00384027">
        <w:rPr>
          <w:rFonts w:ascii="Times New Roman" w:hAnsi="Times New Roman" w:cs="Times New Roman"/>
          <w:bCs/>
          <w:lang w:val="en-GB" w:eastAsia="en-GB"/>
        </w:rPr>
        <w:t>Sídlo</w:t>
      </w:r>
      <w:proofErr w:type="spellEnd"/>
      <w:r w:rsidRPr="00325672">
        <w:rPr>
          <w:rFonts w:ascii="Times New Roman" w:hAnsi="Times New Roman" w:cs="Times New Roman"/>
          <w:bCs/>
          <w:color w:val="0066FF"/>
          <w:lang w:val="en-GB" w:eastAsia="en-GB"/>
        </w:rPr>
        <w:t xml:space="preserve">: </w:t>
      </w:r>
      <w:proofErr w:type="spellStart"/>
      <w:r w:rsidRPr="0017031B">
        <w:rPr>
          <w:rFonts w:ascii="Times New Roman" w:hAnsi="Times New Roman" w:cs="Times New Roman"/>
          <w:bCs/>
          <w:color w:val="000000" w:themeColor="text1"/>
          <w:lang w:val="en-GB" w:eastAsia="en-GB"/>
        </w:rPr>
        <w:t>Libštát</w:t>
      </w:r>
      <w:proofErr w:type="spellEnd"/>
    </w:p>
    <w:p w14:paraId="418699F1" w14:textId="7F96F17E" w:rsidR="00543E83" w:rsidRPr="00687FCE" w:rsidRDefault="00543E83" w:rsidP="002C273A">
      <w:pPr>
        <w:rPr>
          <w:rFonts w:ascii="Times New Roman" w:hAnsi="Times New Roman" w:cs="Times New Roman"/>
          <w:bCs/>
          <w:color w:val="0070C0"/>
          <w:lang w:val="en-GB" w:eastAsia="en-GB"/>
        </w:rPr>
      </w:pPr>
      <w:proofErr w:type="spellStart"/>
      <w:r w:rsidRPr="00384027">
        <w:rPr>
          <w:rFonts w:ascii="Times New Roman" w:hAnsi="Times New Roman" w:cs="Times New Roman"/>
          <w:bCs/>
          <w:lang w:val="en-GB" w:eastAsia="en-GB"/>
        </w:rPr>
        <w:t>Bankovní</w:t>
      </w:r>
      <w:proofErr w:type="spellEnd"/>
      <w:r w:rsidRPr="00384027"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bCs/>
          <w:lang w:val="en-GB" w:eastAsia="en-GB"/>
        </w:rPr>
        <w:t>spojení</w:t>
      </w:r>
      <w:proofErr w:type="spellEnd"/>
      <w:r w:rsidRPr="00384027">
        <w:rPr>
          <w:rFonts w:ascii="Times New Roman" w:hAnsi="Times New Roman" w:cs="Times New Roman"/>
          <w:bCs/>
          <w:lang w:val="en-GB" w:eastAsia="en-GB"/>
        </w:rPr>
        <w:t>:</w:t>
      </w:r>
      <w:r w:rsidR="00325672">
        <w:rPr>
          <w:rFonts w:ascii="Times New Roman" w:hAnsi="Times New Roman" w:cs="Times New Roman"/>
          <w:bCs/>
          <w:lang w:val="en-GB" w:eastAsia="en-GB"/>
        </w:rPr>
        <w:t xml:space="preserve"> </w:t>
      </w:r>
    </w:p>
    <w:p w14:paraId="20B7F045" w14:textId="53CC703C" w:rsidR="00215E34" w:rsidRPr="00687FCE" w:rsidRDefault="005859E5" w:rsidP="002C273A">
      <w:pPr>
        <w:rPr>
          <w:rFonts w:ascii="Times New Roman" w:hAnsi="Times New Roman" w:cs="Times New Roman"/>
          <w:color w:val="000000" w:themeColor="text1"/>
          <w:lang w:val="en-GB" w:eastAsia="en-GB"/>
        </w:rPr>
      </w:pPr>
      <w:r w:rsidRPr="00687FCE">
        <w:rPr>
          <w:rFonts w:ascii="Times New Roman" w:hAnsi="Times New Roman" w:cs="Times New Roman"/>
          <w:color w:val="000000" w:themeColor="text1"/>
          <w:lang w:val="en-GB" w:eastAsia="en-GB"/>
        </w:rPr>
        <w:t xml:space="preserve">IČO: </w:t>
      </w:r>
      <w:r w:rsidR="006E2C6F" w:rsidRPr="00687FCE">
        <w:rPr>
          <w:rFonts w:ascii="Times New Roman" w:hAnsi="Times New Roman" w:cs="Times New Roman"/>
          <w:color w:val="000000" w:themeColor="text1"/>
          <w:lang w:val="en-GB" w:eastAsia="en-GB"/>
        </w:rPr>
        <w:t>68502605</w:t>
      </w:r>
      <w:r w:rsidR="00215E34" w:rsidRPr="00687FCE">
        <w:rPr>
          <w:rFonts w:ascii="Times New Roman" w:hAnsi="Times New Roman" w:cs="Times New Roman"/>
          <w:color w:val="000000" w:themeColor="text1"/>
          <w:lang w:val="en-GB" w:eastAsia="en-GB"/>
        </w:rPr>
        <w:t> </w:t>
      </w:r>
    </w:p>
    <w:p w14:paraId="6ACDA917" w14:textId="08622712" w:rsidR="00215E34" w:rsidRPr="00384027" w:rsidRDefault="00215E34" w:rsidP="002C273A">
      <w:pPr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>(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jen</w:t>
      </w:r>
      <w:proofErr w:type="spellEnd"/>
      <w:r w:rsidR="007D6A92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="007D6A92" w:rsidRPr="00384027">
        <w:rPr>
          <w:rFonts w:ascii="Times New Roman" w:hAnsi="Times New Roman" w:cs="Times New Roman"/>
          <w:lang w:val="en-GB" w:eastAsia="en-GB"/>
        </w:rPr>
        <w:t>jako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="00543E83" w:rsidRPr="00384027">
        <w:rPr>
          <w:rFonts w:ascii="Times New Roman" w:hAnsi="Times New Roman" w:cs="Times New Roman"/>
          <w:lang w:val="en-GB" w:eastAsia="en-GB"/>
        </w:rPr>
        <w:t>Poskytovatel</w:t>
      </w:r>
      <w:proofErr w:type="spellEnd"/>
      <w:proofErr w:type="gramEnd"/>
      <w:r w:rsidRPr="00384027">
        <w:rPr>
          <w:rFonts w:ascii="Times New Roman" w:hAnsi="Times New Roman" w:cs="Times New Roman"/>
          <w:lang w:val="en-GB" w:eastAsia="en-GB"/>
        </w:rPr>
        <w:t xml:space="preserve">"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druhé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>)</w:t>
      </w:r>
    </w:p>
    <w:p w14:paraId="1EE0027F" w14:textId="77777777" w:rsidR="007D6A92" w:rsidRPr="00384027" w:rsidRDefault="007D6A92" w:rsidP="002C273A">
      <w:pPr>
        <w:rPr>
          <w:rFonts w:ascii="Times New Roman" w:hAnsi="Times New Roman" w:cs="Times New Roman"/>
          <w:lang w:val="en-GB" w:eastAsia="en-GB"/>
        </w:rPr>
      </w:pPr>
    </w:p>
    <w:p w14:paraId="17967D51" w14:textId="46F01556" w:rsidR="00215E34" w:rsidRPr="00384027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> </w:t>
      </w:r>
      <w:proofErr w:type="spellStart"/>
      <w:r w:rsidR="006E2C6F" w:rsidRPr="00384027">
        <w:rPr>
          <w:rFonts w:ascii="Times New Roman" w:hAnsi="Times New Roman" w:cs="Times New Roman"/>
          <w:lang w:val="en-GB" w:eastAsia="en-GB"/>
        </w:rPr>
        <w:t>uzavírají</w:t>
      </w:r>
      <w:proofErr w:type="spellEnd"/>
      <w:r w:rsidR="006E2C6F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6E2C6F" w:rsidRPr="00384027">
        <w:rPr>
          <w:rFonts w:ascii="Times New Roman" w:hAnsi="Times New Roman" w:cs="Times New Roman"/>
          <w:lang w:val="en-GB" w:eastAsia="en-GB"/>
        </w:rPr>
        <w:t>tuto</w:t>
      </w:r>
      <w:proofErr w:type="spellEnd"/>
      <w:r w:rsidR="006E2C6F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6E2C6F" w:rsidRPr="00384027">
        <w:rPr>
          <w:rFonts w:ascii="Times New Roman" w:hAnsi="Times New Roman" w:cs="Times New Roman"/>
          <w:lang w:val="en-GB" w:eastAsia="en-GB"/>
        </w:rPr>
        <w:t>smlouvu</w:t>
      </w:r>
      <w:proofErr w:type="spellEnd"/>
      <w:r w:rsidR="006E2C6F" w:rsidRPr="00384027">
        <w:rPr>
          <w:rFonts w:ascii="Times New Roman" w:hAnsi="Times New Roman" w:cs="Times New Roman"/>
          <w:lang w:val="en-GB" w:eastAsia="en-GB"/>
        </w:rPr>
        <w:t xml:space="preserve"> o </w:t>
      </w:r>
      <w:proofErr w:type="spellStart"/>
      <w:r w:rsidR="006E2C6F" w:rsidRPr="00384027">
        <w:rPr>
          <w:rFonts w:ascii="Times New Roman" w:hAnsi="Times New Roman" w:cs="Times New Roman"/>
          <w:lang w:val="en-GB" w:eastAsia="en-GB"/>
        </w:rPr>
        <w:t>poskytování</w:t>
      </w:r>
      <w:proofErr w:type="spellEnd"/>
      <w:r w:rsidR="006E2C6F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6E2C6F" w:rsidRPr="00384027">
        <w:rPr>
          <w:rFonts w:ascii="Times New Roman" w:hAnsi="Times New Roman" w:cs="Times New Roman"/>
          <w:lang w:val="en-GB" w:eastAsia="en-GB"/>
        </w:rPr>
        <w:t>služeb</w:t>
      </w:r>
      <w:proofErr w:type="spellEnd"/>
      <w:r w:rsidR="006E2C6F" w:rsidRPr="00384027">
        <w:rPr>
          <w:rFonts w:ascii="Times New Roman" w:hAnsi="Times New Roman" w:cs="Times New Roman"/>
          <w:lang w:val="en-GB" w:eastAsia="en-GB"/>
        </w:rPr>
        <w:t>:</w:t>
      </w:r>
    </w:p>
    <w:p w14:paraId="0352423A" w14:textId="77777777" w:rsidR="00215E34" w:rsidRPr="00384027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> </w:t>
      </w:r>
    </w:p>
    <w:p w14:paraId="05C36E96" w14:textId="77777777" w:rsidR="00215E34" w:rsidRPr="00384027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b/>
          <w:bCs/>
          <w:lang w:val="en-GB" w:eastAsia="en-GB"/>
        </w:rPr>
        <w:t>I. </w:t>
      </w:r>
    </w:p>
    <w:p w14:paraId="357616DC" w14:textId="77777777" w:rsidR="00215E34" w:rsidRPr="00384027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384027">
        <w:rPr>
          <w:rFonts w:ascii="Times New Roman" w:hAnsi="Times New Roman" w:cs="Times New Roman"/>
          <w:b/>
          <w:bCs/>
          <w:lang w:val="en-GB" w:eastAsia="en-GB"/>
        </w:rPr>
        <w:t>Předmět</w:t>
      </w:r>
      <w:proofErr w:type="spellEnd"/>
      <w:r w:rsidRPr="00384027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b/>
          <w:bCs/>
          <w:lang w:val="en-GB" w:eastAsia="en-GB"/>
        </w:rPr>
        <w:t>smlouvy</w:t>
      </w:r>
      <w:proofErr w:type="spellEnd"/>
    </w:p>
    <w:p w14:paraId="0E57C065" w14:textId="620E808C" w:rsidR="00215E34" w:rsidRPr="00384027" w:rsidRDefault="009107E0" w:rsidP="009107E0">
      <w:pPr>
        <w:pStyle w:val="Odstavecseseznamem"/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6E2C6F" w:rsidRPr="00384027">
        <w:rPr>
          <w:rFonts w:ascii="Times New Roman" w:hAnsi="Times New Roman"/>
          <w:sz w:val="24"/>
          <w:szCs w:val="24"/>
          <w:lang w:val="en-GB" w:eastAsia="en-GB"/>
        </w:rPr>
        <w:t>Předmětem</w:t>
      </w:r>
      <w:proofErr w:type="spellEnd"/>
      <w:r w:rsidR="006E2C6F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6E2C6F" w:rsidRPr="00384027">
        <w:rPr>
          <w:rFonts w:ascii="Times New Roman" w:hAnsi="Times New Roman"/>
          <w:sz w:val="24"/>
          <w:szCs w:val="24"/>
          <w:lang w:val="en-GB" w:eastAsia="en-GB"/>
        </w:rPr>
        <w:t>této</w:t>
      </w:r>
      <w:proofErr w:type="spellEnd"/>
      <w:r w:rsidR="006E2C6F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6E2C6F" w:rsidRPr="00384027">
        <w:rPr>
          <w:rFonts w:ascii="Times New Roman" w:hAnsi="Times New Roman"/>
          <w:sz w:val="24"/>
          <w:szCs w:val="24"/>
          <w:lang w:val="en-GB" w:eastAsia="en-GB"/>
        </w:rPr>
        <w:t>Smlouvy</w:t>
      </w:r>
      <w:proofErr w:type="spellEnd"/>
      <w:r w:rsidR="006E2C6F" w:rsidRPr="00384027">
        <w:rPr>
          <w:rFonts w:ascii="Times New Roman" w:hAnsi="Times New Roman"/>
          <w:sz w:val="24"/>
          <w:szCs w:val="24"/>
          <w:lang w:val="en-GB" w:eastAsia="en-GB"/>
        </w:rPr>
        <w:t xml:space="preserve"> je </w:t>
      </w:r>
      <w:proofErr w:type="spellStart"/>
      <w:r w:rsidR="006E2C6F" w:rsidRPr="00384027">
        <w:rPr>
          <w:rFonts w:ascii="Times New Roman" w:hAnsi="Times New Roman"/>
          <w:sz w:val="24"/>
          <w:szCs w:val="24"/>
          <w:lang w:val="en-GB" w:eastAsia="en-GB"/>
        </w:rPr>
        <w:t>poskytování</w:t>
      </w:r>
      <w:proofErr w:type="spellEnd"/>
      <w:r w:rsidR="006E2C6F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593BFC" w:rsidRPr="00384027">
        <w:rPr>
          <w:rFonts w:ascii="Times New Roman" w:hAnsi="Times New Roman"/>
          <w:sz w:val="24"/>
          <w:szCs w:val="24"/>
          <w:lang w:val="en-GB" w:eastAsia="en-GB"/>
        </w:rPr>
        <w:t>poradenských</w:t>
      </w:r>
      <w:proofErr w:type="spellEnd"/>
      <w:r w:rsidR="00593BFC" w:rsidRPr="00384027">
        <w:rPr>
          <w:rFonts w:ascii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="00593BFC" w:rsidRPr="00384027">
        <w:rPr>
          <w:rFonts w:ascii="Times New Roman" w:hAnsi="Times New Roman"/>
          <w:sz w:val="24"/>
          <w:szCs w:val="24"/>
          <w:lang w:val="en-GB" w:eastAsia="en-GB"/>
        </w:rPr>
        <w:t>servisních</w:t>
      </w:r>
      <w:proofErr w:type="spellEnd"/>
      <w:r w:rsidR="00593BFC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 w:rsidR="006E2C6F" w:rsidRPr="00384027">
        <w:rPr>
          <w:rFonts w:ascii="Times New Roman" w:hAnsi="Times New Roman"/>
          <w:sz w:val="24"/>
          <w:szCs w:val="24"/>
          <w:lang w:val="en-GB" w:eastAsia="en-GB"/>
        </w:rPr>
        <w:t xml:space="preserve">IT </w:t>
      </w:r>
      <w:proofErr w:type="spellStart"/>
      <w:r w:rsidR="006E2C6F" w:rsidRPr="00384027">
        <w:rPr>
          <w:rFonts w:ascii="Times New Roman" w:hAnsi="Times New Roman"/>
          <w:sz w:val="24"/>
          <w:szCs w:val="24"/>
          <w:lang w:val="en-GB" w:eastAsia="en-GB"/>
        </w:rPr>
        <w:t>služeb</w:t>
      </w:r>
      <w:proofErr w:type="spellEnd"/>
      <w:r w:rsidR="006E2C6F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pro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organizaci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Služby sociální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péče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TEREZA</w:t>
      </w:r>
      <w:r w:rsidR="00325672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="00325672">
        <w:rPr>
          <w:rFonts w:ascii="Times New Roman" w:hAnsi="Times New Roman"/>
          <w:sz w:val="24"/>
          <w:szCs w:val="24"/>
          <w:lang w:val="en-GB" w:eastAsia="en-GB"/>
        </w:rPr>
        <w:t>příspěvková</w:t>
      </w:r>
      <w:proofErr w:type="spellEnd"/>
      <w:r w:rsidR="00325672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325672">
        <w:rPr>
          <w:rFonts w:ascii="Times New Roman" w:hAnsi="Times New Roman"/>
          <w:sz w:val="24"/>
          <w:szCs w:val="24"/>
          <w:lang w:val="en-GB" w:eastAsia="en-GB"/>
        </w:rPr>
        <w:t>organizace</w:t>
      </w:r>
      <w:proofErr w:type="spellEnd"/>
      <w:r w:rsidR="00325672">
        <w:rPr>
          <w:rFonts w:ascii="Times New Roman" w:hAnsi="Times New Roman"/>
          <w:sz w:val="24"/>
          <w:szCs w:val="24"/>
          <w:lang w:val="en-GB" w:eastAsia="en-GB"/>
        </w:rPr>
        <w:t xml:space="preserve"> se </w:t>
      </w:r>
      <w:proofErr w:type="spellStart"/>
      <w:r w:rsidR="00325672">
        <w:rPr>
          <w:rFonts w:ascii="Times New Roman" w:hAnsi="Times New Roman"/>
          <w:sz w:val="24"/>
          <w:szCs w:val="24"/>
          <w:lang w:val="en-GB" w:eastAsia="en-GB"/>
        </w:rPr>
        <w:t>sídlem</w:t>
      </w:r>
      <w:proofErr w:type="spellEnd"/>
      <w:r w:rsidR="00325672">
        <w:rPr>
          <w:rFonts w:ascii="Times New Roman" w:hAnsi="Times New Roman"/>
          <w:sz w:val="24"/>
          <w:szCs w:val="24"/>
          <w:lang w:val="en-GB" w:eastAsia="en-GB"/>
        </w:rPr>
        <w:t xml:space="preserve"> v</w:t>
      </w:r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Benešov</w:t>
      </w:r>
      <w:r w:rsidR="00325672">
        <w:rPr>
          <w:rFonts w:ascii="Times New Roman" w:hAnsi="Times New Roman"/>
          <w:sz w:val="24"/>
          <w:szCs w:val="24"/>
          <w:lang w:val="en-GB" w:eastAsia="en-GB"/>
        </w:rPr>
        <w:t>ě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u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Semil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čp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. 180.</w:t>
      </w:r>
    </w:p>
    <w:p w14:paraId="125DC6F1" w14:textId="6EC1CEE7" w:rsidR="00D30B8E" w:rsidRPr="00384027" w:rsidRDefault="009107E0" w:rsidP="009107E0">
      <w:pPr>
        <w:pStyle w:val="Odstavecseseznamem"/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543E83" w:rsidRPr="00384027">
        <w:rPr>
          <w:rFonts w:ascii="Times New Roman" w:hAnsi="Times New Roman"/>
          <w:sz w:val="24"/>
          <w:szCs w:val="24"/>
          <w:lang w:val="en-GB" w:eastAsia="en-GB"/>
        </w:rPr>
        <w:t>Poskytovatel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se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zavazuje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poskytovat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Objednateli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službu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správy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počítačové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sítě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zahrnující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správu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výpočetní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techniky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(hardware),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systémů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gram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a</w:t>
      </w:r>
      <w:proofErr w:type="gram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aplikací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(software)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definovaných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v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Příloze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č. 1 –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Specifikace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rozsah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služeb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této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Smlouvy</w:t>
      </w:r>
      <w:proofErr w:type="spellEnd"/>
      <w:r w:rsidR="00D30B8E" w:rsidRPr="00384027">
        <w:rPr>
          <w:rFonts w:ascii="Times New Roman" w:hAnsi="Times New Roman"/>
          <w:sz w:val="24"/>
          <w:szCs w:val="24"/>
          <w:lang w:val="en-GB" w:eastAsia="en-GB"/>
        </w:rPr>
        <w:t>.</w:t>
      </w:r>
    </w:p>
    <w:p w14:paraId="65B8A660" w14:textId="77777777" w:rsidR="002C273A" w:rsidRPr="00384027" w:rsidRDefault="002C273A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577C9C03" w14:textId="6715519B" w:rsidR="00215E34" w:rsidRPr="00384027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b/>
          <w:bCs/>
          <w:lang w:val="en-GB" w:eastAsia="en-GB"/>
        </w:rPr>
        <w:t>II.</w:t>
      </w:r>
    </w:p>
    <w:p w14:paraId="6279F734" w14:textId="2EB9F551" w:rsidR="00215E34" w:rsidRPr="00384027" w:rsidRDefault="00A4092D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384027">
        <w:rPr>
          <w:rFonts w:ascii="Times New Roman" w:hAnsi="Times New Roman" w:cs="Times New Roman"/>
          <w:b/>
          <w:bCs/>
          <w:lang w:val="en-GB" w:eastAsia="en-GB"/>
        </w:rPr>
        <w:t>Způsob</w:t>
      </w:r>
      <w:proofErr w:type="spellEnd"/>
      <w:r w:rsidRPr="00384027">
        <w:rPr>
          <w:rFonts w:ascii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Pr="00384027">
        <w:rPr>
          <w:rFonts w:ascii="Times New Roman" w:hAnsi="Times New Roman" w:cs="Times New Roman"/>
          <w:b/>
          <w:bCs/>
          <w:lang w:val="en-GB" w:eastAsia="en-GB"/>
        </w:rPr>
        <w:t>termíny</w:t>
      </w:r>
      <w:proofErr w:type="spellEnd"/>
      <w:r w:rsidRPr="00384027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b/>
          <w:bCs/>
          <w:lang w:val="en-GB" w:eastAsia="en-GB"/>
        </w:rPr>
        <w:t>plnění</w:t>
      </w:r>
      <w:proofErr w:type="spellEnd"/>
    </w:p>
    <w:p w14:paraId="1A33E7DE" w14:textId="0BC58FD7" w:rsidR="00A4092D" w:rsidRPr="00384027" w:rsidRDefault="009107E0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 xml:space="preserve">2.1.  </w:t>
      </w:r>
      <w:proofErr w:type="spellStart"/>
      <w:r w:rsidR="00A4092D" w:rsidRPr="00384027">
        <w:rPr>
          <w:rFonts w:ascii="Times New Roman" w:hAnsi="Times New Roman" w:cs="Times New Roman"/>
          <w:lang w:val="en-GB" w:eastAsia="en-GB"/>
        </w:rPr>
        <w:t>Plnění</w:t>
      </w:r>
      <w:proofErr w:type="spellEnd"/>
      <w:r w:rsidR="00A4092D" w:rsidRPr="00384027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="00A4092D" w:rsidRPr="00384027">
        <w:rPr>
          <w:rFonts w:ascii="Times New Roman" w:hAnsi="Times New Roman" w:cs="Times New Roman"/>
          <w:lang w:val="en-GB" w:eastAsia="en-GB"/>
        </w:rPr>
        <w:t>poskytováno</w:t>
      </w:r>
      <w:proofErr w:type="spellEnd"/>
      <w:r w:rsidR="00A4092D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A4092D" w:rsidRPr="00384027">
        <w:rPr>
          <w:rFonts w:ascii="Times New Roman" w:hAnsi="Times New Roman" w:cs="Times New Roman"/>
          <w:lang w:val="en-GB" w:eastAsia="en-GB"/>
        </w:rPr>
        <w:t>následujícím</w:t>
      </w:r>
      <w:proofErr w:type="spellEnd"/>
      <w:r w:rsidR="00A4092D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A4092D" w:rsidRPr="00384027">
        <w:rPr>
          <w:rFonts w:ascii="Times New Roman" w:hAnsi="Times New Roman" w:cs="Times New Roman"/>
          <w:lang w:val="en-GB" w:eastAsia="en-GB"/>
        </w:rPr>
        <w:t>způsobem</w:t>
      </w:r>
      <w:proofErr w:type="spellEnd"/>
      <w:r w:rsidR="00A4092D" w:rsidRPr="00384027">
        <w:rPr>
          <w:rFonts w:ascii="Times New Roman" w:hAnsi="Times New Roman" w:cs="Times New Roman"/>
          <w:lang w:val="en-GB" w:eastAsia="en-GB"/>
        </w:rPr>
        <w:t>:</w:t>
      </w:r>
    </w:p>
    <w:p w14:paraId="71DD1B0A" w14:textId="18C624D0" w:rsidR="00A4092D" w:rsidRPr="00384027" w:rsidRDefault="00A4092D" w:rsidP="009107E0">
      <w:pPr>
        <w:pStyle w:val="Odstavecseseznamem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prostřednictvím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543E83" w:rsidRPr="00384027">
        <w:rPr>
          <w:rFonts w:ascii="Times New Roman" w:hAnsi="Times New Roman"/>
          <w:sz w:val="24"/>
          <w:szCs w:val="24"/>
          <w:lang w:val="en-GB" w:eastAsia="en-GB"/>
        </w:rPr>
        <w:t>Poskytovatele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přímo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na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pracovišti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Objednatele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(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budova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čp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. 180 a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budova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čp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>. 143)</w:t>
      </w:r>
    </w:p>
    <w:p w14:paraId="19A3ADED" w14:textId="2CC8E17B" w:rsidR="00A4092D" w:rsidRPr="00384027" w:rsidRDefault="00A4092D" w:rsidP="009107E0">
      <w:pPr>
        <w:pStyle w:val="Odstavecseseznamem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prostřednictvím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hot-line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ve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formě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telefonické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podpory</w:t>
      </w:r>
      <w:proofErr w:type="spellEnd"/>
    </w:p>
    <w:p w14:paraId="7C0D771B" w14:textId="31147AAA" w:rsidR="00215E34" w:rsidRPr="00384027" w:rsidRDefault="00A4092D" w:rsidP="009107E0">
      <w:pPr>
        <w:pStyle w:val="Odstavecseseznamem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prostřednictvím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 w:rsidR="00593BFC" w:rsidRPr="00384027">
        <w:rPr>
          <w:rFonts w:ascii="Times New Roman" w:hAnsi="Times New Roman"/>
          <w:sz w:val="24"/>
          <w:szCs w:val="24"/>
          <w:lang w:val="en-GB" w:eastAsia="en-GB"/>
        </w:rPr>
        <w:t>e-</w:t>
      </w:r>
      <w:proofErr w:type="spellStart"/>
      <w:r w:rsidR="00593BFC" w:rsidRPr="00384027">
        <w:rPr>
          <w:rFonts w:ascii="Times New Roman" w:hAnsi="Times New Roman"/>
          <w:sz w:val="24"/>
          <w:szCs w:val="24"/>
          <w:lang w:val="en-GB" w:eastAsia="en-GB"/>
        </w:rPr>
        <w:t>mailové</w:t>
      </w:r>
      <w:proofErr w:type="spellEnd"/>
      <w:r w:rsidR="00593BFC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593BFC" w:rsidRPr="00384027">
        <w:rPr>
          <w:rFonts w:ascii="Times New Roman" w:hAnsi="Times New Roman"/>
          <w:sz w:val="24"/>
          <w:szCs w:val="24"/>
          <w:lang w:val="en-GB" w:eastAsia="en-GB"/>
        </w:rPr>
        <w:t>podpory</w:t>
      </w:r>
      <w:proofErr w:type="spellEnd"/>
      <w:r w:rsidR="00593BFC" w:rsidRPr="00384027">
        <w:rPr>
          <w:rFonts w:ascii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="00593BFC" w:rsidRPr="00384027">
        <w:rPr>
          <w:rFonts w:ascii="Times New Roman" w:hAnsi="Times New Roman"/>
          <w:sz w:val="24"/>
          <w:szCs w:val="24"/>
          <w:lang w:val="en-GB" w:eastAsia="en-GB"/>
        </w:rPr>
        <w:t>pomocí</w:t>
      </w:r>
      <w:proofErr w:type="spellEnd"/>
      <w:r w:rsidR="00593BFC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nástrojů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vzdálené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správy</w:t>
      </w:r>
      <w:proofErr w:type="spellEnd"/>
      <w:r w:rsidR="00407447" w:rsidRPr="00384027">
        <w:rPr>
          <w:rFonts w:ascii="Times New Roman" w:hAnsi="Times New Roman"/>
          <w:sz w:val="24"/>
          <w:szCs w:val="24"/>
          <w:lang w:val="en-GB" w:eastAsia="en-GB"/>
        </w:rPr>
        <w:t>.</w:t>
      </w:r>
    </w:p>
    <w:p w14:paraId="0B7D0923" w14:textId="1C2B637D" w:rsidR="002C273A" w:rsidRPr="00384027" w:rsidRDefault="009107E0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lastRenderedPageBreak/>
        <w:t xml:space="preserve">2.2. </w:t>
      </w:r>
      <w:proofErr w:type="spellStart"/>
      <w:r w:rsidR="002C273A" w:rsidRPr="00384027">
        <w:rPr>
          <w:rFonts w:ascii="Times New Roman" w:hAnsi="Times New Roman" w:cs="Times New Roman"/>
          <w:lang w:val="en-GB" w:eastAsia="en-GB"/>
        </w:rPr>
        <w:t>Termíny</w:t>
      </w:r>
      <w:proofErr w:type="spellEnd"/>
      <w:r w:rsidR="002C273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C273A" w:rsidRPr="00384027">
        <w:rPr>
          <w:rFonts w:ascii="Times New Roman" w:hAnsi="Times New Roman" w:cs="Times New Roman"/>
          <w:lang w:val="en-GB" w:eastAsia="en-GB"/>
        </w:rPr>
        <w:t>plnění</w:t>
      </w:r>
      <w:proofErr w:type="spellEnd"/>
      <w:r w:rsidR="002C273A" w:rsidRPr="00384027">
        <w:rPr>
          <w:rFonts w:ascii="Times New Roman" w:hAnsi="Times New Roman" w:cs="Times New Roman"/>
          <w:lang w:val="en-GB" w:eastAsia="en-GB"/>
        </w:rPr>
        <w:t>:</w:t>
      </w:r>
    </w:p>
    <w:p w14:paraId="1F627F62" w14:textId="4DB77398" w:rsidR="002C273A" w:rsidRPr="0017031B" w:rsidRDefault="002C273A" w:rsidP="009107E0">
      <w:pPr>
        <w:pStyle w:val="Odstavecseseznamem"/>
        <w:numPr>
          <w:ilvl w:val="1"/>
          <w:numId w:val="10"/>
        </w:num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  <w:lang w:val="en-GB" w:eastAsia="en-GB"/>
        </w:rPr>
      </w:pP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telefonická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podpora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Objednatele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každý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pracovní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den v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čase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 w:rsidRPr="0017031B">
        <w:rPr>
          <w:rFonts w:ascii="Times New Roman" w:hAnsi="Times New Roman"/>
          <w:color w:val="000000" w:themeColor="text1"/>
          <w:sz w:val="24"/>
          <w:szCs w:val="24"/>
          <w:lang w:val="en-GB" w:eastAsia="en-GB"/>
        </w:rPr>
        <w:t>od 8:00h do 15:00h</w:t>
      </w:r>
    </w:p>
    <w:p w14:paraId="258FF5F4" w14:textId="51058F3C" w:rsidR="00860BB4" w:rsidRPr="00384027" w:rsidRDefault="00860BB4" w:rsidP="009107E0">
      <w:pPr>
        <w:pStyle w:val="Odstavecseseznamem"/>
        <w:numPr>
          <w:ilvl w:val="1"/>
          <w:numId w:val="1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četnost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termín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rozsah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pravidelných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návštěv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bude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stanovena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vždy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po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dohodě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smluvních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stran</w:t>
      </w:r>
      <w:proofErr w:type="spellEnd"/>
    </w:p>
    <w:p w14:paraId="4D0363DB" w14:textId="3627FAAE" w:rsidR="002C273A" w:rsidRPr="00384027" w:rsidRDefault="00593BFC" w:rsidP="009107E0">
      <w:pPr>
        <w:pStyle w:val="Odstavecseseznamem"/>
        <w:numPr>
          <w:ilvl w:val="1"/>
          <w:numId w:val="1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garance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zahájení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urgentního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řešení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požadavků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do </w:t>
      </w:r>
      <w:r w:rsidR="0017031B">
        <w:rPr>
          <w:rFonts w:ascii="Times New Roman" w:hAnsi="Times New Roman"/>
          <w:sz w:val="24"/>
          <w:szCs w:val="24"/>
          <w:lang w:val="en-GB" w:eastAsia="en-GB"/>
        </w:rPr>
        <w:t>4</w:t>
      </w:r>
      <w:r w:rsidRPr="00325672">
        <w:rPr>
          <w:rFonts w:ascii="Times New Roman" w:hAnsi="Times New Roman"/>
          <w:color w:val="0066FF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hodin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 w:rsidR="00712EAF" w:rsidRPr="00384027">
        <w:rPr>
          <w:rFonts w:ascii="Times New Roman" w:hAnsi="Times New Roman"/>
          <w:sz w:val="24"/>
          <w:szCs w:val="24"/>
          <w:lang w:val="en-GB" w:eastAsia="en-GB"/>
        </w:rPr>
        <w:t xml:space="preserve">v </w:t>
      </w:r>
      <w:proofErr w:type="spellStart"/>
      <w:r w:rsidR="00712EAF" w:rsidRPr="00384027">
        <w:rPr>
          <w:rFonts w:ascii="Times New Roman" w:hAnsi="Times New Roman"/>
          <w:sz w:val="24"/>
          <w:szCs w:val="24"/>
          <w:lang w:val="en-GB" w:eastAsia="en-GB"/>
        </w:rPr>
        <w:t>pracovních</w:t>
      </w:r>
      <w:proofErr w:type="spellEnd"/>
      <w:r w:rsidR="00712EAF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712EAF" w:rsidRPr="00384027">
        <w:rPr>
          <w:rFonts w:ascii="Times New Roman" w:hAnsi="Times New Roman"/>
          <w:sz w:val="24"/>
          <w:szCs w:val="24"/>
          <w:lang w:val="en-GB" w:eastAsia="en-GB"/>
        </w:rPr>
        <w:t>dnech</w:t>
      </w:r>
      <w:proofErr w:type="spellEnd"/>
      <w:r w:rsidR="00712EAF" w:rsidRPr="00384027">
        <w:rPr>
          <w:rFonts w:ascii="Times New Roman" w:hAnsi="Times New Roman"/>
          <w:sz w:val="24"/>
          <w:szCs w:val="24"/>
          <w:lang w:val="en-GB" w:eastAsia="en-GB"/>
        </w:rPr>
        <w:t xml:space="preserve"> a do </w:t>
      </w:r>
      <w:r w:rsidR="0017031B">
        <w:rPr>
          <w:rFonts w:ascii="Times New Roman" w:hAnsi="Times New Roman"/>
          <w:sz w:val="24"/>
          <w:szCs w:val="24"/>
          <w:lang w:val="en-GB" w:eastAsia="en-GB"/>
        </w:rPr>
        <w:t>12</w:t>
      </w:r>
      <w:r w:rsidR="00712EAF" w:rsidRPr="00325672">
        <w:rPr>
          <w:rFonts w:ascii="Times New Roman" w:hAnsi="Times New Roman"/>
          <w:color w:val="0066FF"/>
          <w:sz w:val="24"/>
          <w:szCs w:val="24"/>
          <w:lang w:val="en-GB" w:eastAsia="en-GB"/>
        </w:rPr>
        <w:t xml:space="preserve"> </w:t>
      </w:r>
      <w:proofErr w:type="spellStart"/>
      <w:r w:rsidR="00712EAF" w:rsidRPr="00384027">
        <w:rPr>
          <w:rFonts w:ascii="Times New Roman" w:hAnsi="Times New Roman"/>
          <w:sz w:val="24"/>
          <w:szCs w:val="24"/>
          <w:lang w:val="en-GB" w:eastAsia="en-GB"/>
        </w:rPr>
        <w:t>hodin</w:t>
      </w:r>
      <w:proofErr w:type="spellEnd"/>
      <w:r w:rsidR="00712EAF" w:rsidRPr="00384027">
        <w:rPr>
          <w:rFonts w:ascii="Times New Roman" w:hAnsi="Times New Roman"/>
          <w:sz w:val="24"/>
          <w:szCs w:val="24"/>
          <w:lang w:val="en-GB" w:eastAsia="en-GB"/>
        </w:rPr>
        <w:t xml:space="preserve"> o </w:t>
      </w:r>
      <w:proofErr w:type="spellStart"/>
      <w:r w:rsidR="00712EAF" w:rsidRPr="00384027">
        <w:rPr>
          <w:rFonts w:ascii="Times New Roman" w:hAnsi="Times New Roman"/>
          <w:sz w:val="24"/>
          <w:szCs w:val="24"/>
          <w:lang w:val="en-GB" w:eastAsia="en-GB"/>
        </w:rPr>
        <w:t>víkendech</w:t>
      </w:r>
      <w:proofErr w:type="spellEnd"/>
      <w:r w:rsidR="00712EAF" w:rsidRPr="00384027">
        <w:rPr>
          <w:rFonts w:ascii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="00712EAF" w:rsidRPr="00384027">
        <w:rPr>
          <w:rFonts w:ascii="Times New Roman" w:hAnsi="Times New Roman"/>
          <w:sz w:val="24"/>
          <w:szCs w:val="24"/>
          <w:lang w:val="en-GB" w:eastAsia="en-GB"/>
        </w:rPr>
        <w:t>svátcích</w:t>
      </w:r>
      <w:proofErr w:type="spellEnd"/>
      <w:r w:rsidR="00712EAF"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od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nahlášení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či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zjištění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problému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na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serverových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či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aktivních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prvcích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sítě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nebo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na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koncových</w:t>
      </w:r>
      <w:proofErr w:type="spellEnd"/>
      <w:r w:rsidRPr="0038402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sz w:val="24"/>
          <w:szCs w:val="24"/>
          <w:lang w:val="en-GB" w:eastAsia="en-GB"/>
        </w:rPr>
        <w:t>stanicích</w:t>
      </w:r>
      <w:proofErr w:type="spellEnd"/>
    </w:p>
    <w:p w14:paraId="577C7727" w14:textId="77777777" w:rsidR="00690071" w:rsidRPr="00384027" w:rsidRDefault="00690071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en-GB" w:eastAsia="en-GB"/>
        </w:rPr>
      </w:pPr>
    </w:p>
    <w:p w14:paraId="2B9F3242" w14:textId="3A728C48" w:rsidR="00215E34" w:rsidRPr="00384027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b/>
          <w:bCs/>
          <w:lang w:val="en-GB" w:eastAsia="en-GB"/>
        </w:rPr>
        <w:t>III.</w:t>
      </w:r>
    </w:p>
    <w:p w14:paraId="1557D3BD" w14:textId="7ECB7327" w:rsidR="00215E34" w:rsidRPr="00384027" w:rsidRDefault="00860BB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384027">
        <w:rPr>
          <w:rFonts w:ascii="Times New Roman" w:hAnsi="Times New Roman" w:cs="Times New Roman"/>
          <w:b/>
          <w:bCs/>
          <w:lang w:val="en-GB" w:eastAsia="en-GB"/>
        </w:rPr>
        <w:t>Místo</w:t>
      </w:r>
      <w:proofErr w:type="spellEnd"/>
      <w:r w:rsidRPr="00384027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b/>
          <w:bCs/>
          <w:lang w:val="en-GB" w:eastAsia="en-GB"/>
        </w:rPr>
        <w:t>plnění</w:t>
      </w:r>
      <w:proofErr w:type="spellEnd"/>
    </w:p>
    <w:p w14:paraId="16370247" w14:textId="2D047F0B" w:rsidR="00215E34" w:rsidRPr="00384027" w:rsidRDefault="009107E0" w:rsidP="002D2DC2">
      <w:pPr>
        <w:spacing w:before="100" w:beforeAutospacing="1" w:after="100" w:afterAutospacing="1"/>
        <w:rPr>
          <w:rFonts w:ascii="Times New Roman" w:hAnsi="Times New Roman"/>
          <w:lang w:val="en-GB" w:eastAsia="en-GB"/>
        </w:rPr>
      </w:pPr>
      <w:r w:rsidRPr="00384027">
        <w:rPr>
          <w:rFonts w:ascii="Times New Roman" w:hAnsi="Times New Roman"/>
          <w:lang w:val="en-GB" w:eastAsia="en-GB"/>
        </w:rPr>
        <w:t xml:space="preserve">3.1.  </w:t>
      </w:r>
      <w:proofErr w:type="spellStart"/>
      <w:r w:rsidR="00860BB4" w:rsidRPr="00384027">
        <w:rPr>
          <w:rFonts w:ascii="Times New Roman" w:hAnsi="Times New Roman"/>
          <w:lang w:val="en-GB" w:eastAsia="en-GB"/>
        </w:rPr>
        <w:t>Místy</w:t>
      </w:r>
      <w:proofErr w:type="spellEnd"/>
      <w:r w:rsidR="00860BB4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860BB4" w:rsidRPr="00384027">
        <w:rPr>
          <w:rFonts w:ascii="Times New Roman" w:hAnsi="Times New Roman"/>
          <w:lang w:val="en-GB" w:eastAsia="en-GB"/>
        </w:rPr>
        <w:t>plnění</w:t>
      </w:r>
      <w:proofErr w:type="spellEnd"/>
      <w:r w:rsidR="00860BB4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860BB4" w:rsidRPr="00384027">
        <w:rPr>
          <w:rFonts w:ascii="Times New Roman" w:hAnsi="Times New Roman"/>
          <w:lang w:val="en-GB" w:eastAsia="en-GB"/>
        </w:rPr>
        <w:t>bud</w:t>
      </w:r>
      <w:r w:rsidRPr="00384027">
        <w:rPr>
          <w:rFonts w:ascii="Times New Roman" w:hAnsi="Times New Roman"/>
          <w:lang w:val="en-GB" w:eastAsia="en-GB"/>
        </w:rPr>
        <w:t>ou</w:t>
      </w:r>
      <w:proofErr w:type="spellEnd"/>
      <w:r w:rsidRPr="00384027">
        <w:rPr>
          <w:rFonts w:ascii="Times New Roman" w:hAnsi="Times New Roman"/>
          <w:lang w:val="en-GB" w:eastAsia="en-GB"/>
        </w:rPr>
        <w:t>:</w:t>
      </w:r>
      <w:r w:rsidR="00860BB4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860BB4" w:rsidRPr="00384027">
        <w:rPr>
          <w:rFonts w:ascii="Times New Roman" w:hAnsi="Times New Roman"/>
          <w:lang w:val="en-GB" w:eastAsia="en-GB"/>
        </w:rPr>
        <w:t>budova</w:t>
      </w:r>
      <w:proofErr w:type="spellEnd"/>
      <w:r w:rsidR="00860BB4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860BB4" w:rsidRPr="00384027">
        <w:rPr>
          <w:rFonts w:ascii="Times New Roman" w:hAnsi="Times New Roman"/>
          <w:lang w:val="en-GB" w:eastAsia="en-GB"/>
        </w:rPr>
        <w:t>čp</w:t>
      </w:r>
      <w:proofErr w:type="spellEnd"/>
      <w:r w:rsidR="00860BB4" w:rsidRPr="00384027">
        <w:rPr>
          <w:rFonts w:ascii="Times New Roman" w:hAnsi="Times New Roman"/>
          <w:lang w:val="en-GB" w:eastAsia="en-GB"/>
        </w:rPr>
        <w:t>.</w:t>
      </w:r>
      <w:r w:rsidRPr="00384027">
        <w:rPr>
          <w:rFonts w:ascii="Times New Roman" w:hAnsi="Times New Roman"/>
          <w:lang w:val="en-GB" w:eastAsia="en-GB"/>
        </w:rPr>
        <w:t xml:space="preserve"> </w:t>
      </w:r>
      <w:r w:rsidR="00860BB4" w:rsidRPr="00384027">
        <w:rPr>
          <w:rFonts w:ascii="Times New Roman" w:hAnsi="Times New Roman"/>
          <w:lang w:val="en-GB" w:eastAsia="en-GB"/>
        </w:rPr>
        <w:t>180</w:t>
      </w:r>
      <w:r w:rsidR="002D2DC2" w:rsidRPr="00384027">
        <w:rPr>
          <w:rFonts w:ascii="Times New Roman" w:hAnsi="Times New Roman"/>
          <w:lang w:val="en-GB" w:eastAsia="en-GB"/>
        </w:rPr>
        <w:t xml:space="preserve"> (</w:t>
      </w:r>
      <w:proofErr w:type="spellStart"/>
      <w:r w:rsidRPr="00384027">
        <w:rPr>
          <w:rFonts w:ascii="Times New Roman" w:hAnsi="Times New Roman"/>
          <w:lang w:val="en-GB" w:eastAsia="en-GB"/>
        </w:rPr>
        <w:t>budova</w:t>
      </w:r>
      <w:proofErr w:type="spellEnd"/>
      <w:r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lang w:val="en-GB" w:eastAsia="en-GB"/>
        </w:rPr>
        <w:t>sídla</w:t>
      </w:r>
      <w:proofErr w:type="spellEnd"/>
      <w:r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/>
          <w:lang w:val="en-GB" w:eastAsia="en-GB"/>
        </w:rPr>
        <w:t>Objednatele</w:t>
      </w:r>
      <w:proofErr w:type="spellEnd"/>
      <w:r w:rsidR="00860BB4" w:rsidRPr="00384027">
        <w:rPr>
          <w:rFonts w:ascii="Times New Roman" w:hAnsi="Times New Roman"/>
          <w:lang w:val="en-GB" w:eastAsia="en-GB"/>
        </w:rPr>
        <w:t xml:space="preserve">) a </w:t>
      </w:r>
      <w:proofErr w:type="spellStart"/>
      <w:r w:rsidR="00860BB4" w:rsidRPr="00384027">
        <w:rPr>
          <w:rFonts w:ascii="Times New Roman" w:hAnsi="Times New Roman"/>
          <w:lang w:val="en-GB" w:eastAsia="en-GB"/>
        </w:rPr>
        <w:t>budova</w:t>
      </w:r>
      <w:proofErr w:type="spellEnd"/>
      <w:r w:rsidR="00860BB4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860BB4" w:rsidRPr="00384027">
        <w:rPr>
          <w:rFonts w:ascii="Times New Roman" w:hAnsi="Times New Roman"/>
          <w:lang w:val="en-GB" w:eastAsia="en-GB"/>
        </w:rPr>
        <w:t>čp</w:t>
      </w:r>
      <w:proofErr w:type="spellEnd"/>
      <w:r w:rsidR="00860BB4" w:rsidRPr="00384027">
        <w:rPr>
          <w:rFonts w:ascii="Times New Roman" w:hAnsi="Times New Roman"/>
          <w:lang w:val="en-GB" w:eastAsia="en-GB"/>
        </w:rPr>
        <w:t xml:space="preserve">. 143 </w:t>
      </w:r>
      <w:r w:rsidR="002D2DC2" w:rsidRPr="00384027">
        <w:rPr>
          <w:rFonts w:ascii="Times New Roman" w:hAnsi="Times New Roman"/>
          <w:lang w:val="en-GB" w:eastAsia="en-GB"/>
        </w:rPr>
        <w:t xml:space="preserve"> </w:t>
      </w:r>
      <w:proofErr w:type="gramStart"/>
      <w:r w:rsidR="002D2DC2" w:rsidRPr="00384027">
        <w:rPr>
          <w:rFonts w:ascii="Times New Roman" w:hAnsi="Times New Roman"/>
          <w:lang w:val="en-GB" w:eastAsia="en-GB"/>
        </w:rPr>
        <w:t xml:space="preserve">   </w:t>
      </w:r>
      <w:r w:rsidR="00860BB4" w:rsidRPr="00384027">
        <w:rPr>
          <w:rFonts w:ascii="Times New Roman" w:hAnsi="Times New Roman"/>
          <w:lang w:val="en-GB" w:eastAsia="en-GB"/>
        </w:rPr>
        <w:t>(</w:t>
      </w:r>
      <w:proofErr w:type="spellStart"/>
      <w:proofErr w:type="gramEnd"/>
      <w:r w:rsidR="00860BB4" w:rsidRPr="00384027">
        <w:rPr>
          <w:rFonts w:ascii="Times New Roman" w:hAnsi="Times New Roman"/>
          <w:lang w:val="en-GB" w:eastAsia="en-GB"/>
        </w:rPr>
        <w:t>Brandův</w:t>
      </w:r>
      <w:proofErr w:type="spellEnd"/>
      <w:r w:rsidR="00860BB4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860BB4" w:rsidRPr="00384027">
        <w:rPr>
          <w:rFonts w:ascii="Times New Roman" w:hAnsi="Times New Roman"/>
          <w:lang w:val="en-GB" w:eastAsia="en-GB"/>
        </w:rPr>
        <w:t>dům</w:t>
      </w:r>
      <w:proofErr w:type="spellEnd"/>
      <w:r w:rsidR="00860BB4" w:rsidRPr="00384027">
        <w:rPr>
          <w:rFonts w:ascii="Times New Roman" w:hAnsi="Times New Roman"/>
          <w:lang w:val="en-GB" w:eastAsia="en-GB"/>
        </w:rPr>
        <w:t>)</w:t>
      </w:r>
      <w:r w:rsidR="00C00BAE" w:rsidRPr="00384027">
        <w:rPr>
          <w:rFonts w:ascii="Times New Roman" w:hAnsi="Times New Roman"/>
          <w:lang w:val="en-GB" w:eastAsia="en-GB"/>
        </w:rPr>
        <w:t>.</w:t>
      </w:r>
    </w:p>
    <w:p w14:paraId="16E07FFE" w14:textId="77777777" w:rsidR="00690071" w:rsidRPr="00384027" w:rsidRDefault="00690071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575F1457" w14:textId="77777777" w:rsidR="00215E34" w:rsidRPr="00384027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b/>
          <w:bCs/>
          <w:lang w:val="en-GB" w:eastAsia="en-GB"/>
        </w:rPr>
        <w:t xml:space="preserve">IV. </w:t>
      </w:r>
    </w:p>
    <w:p w14:paraId="759C306F" w14:textId="1E9FBA12" w:rsidR="00215E34" w:rsidRPr="00384027" w:rsidRDefault="00712EAF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en-GB" w:eastAsia="en-GB"/>
        </w:rPr>
      </w:pPr>
      <w:r w:rsidRPr="00384027">
        <w:rPr>
          <w:rFonts w:ascii="Times New Roman" w:hAnsi="Times New Roman" w:cs="Times New Roman"/>
          <w:b/>
          <w:bCs/>
          <w:lang w:val="en-GB" w:eastAsia="en-GB"/>
        </w:rPr>
        <w:t>Cena</w:t>
      </w:r>
    </w:p>
    <w:p w14:paraId="0A2BB9A0" w14:textId="2F9291C7" w:rsidR="00BA1333" w:rsidRPr="00384027" w:rsidRDefault="009107E0" w:rsidP="002D2D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 xml:space="preserve">4.1.  </w:t>
      </w:r>
      <w:r w:rsidR="00424776" w:rsidRPr="00384027">
        <w:rPr>
          <w:rFonts w:ascii="Times New Roman" w:hAnsi="Times New Roman" w:cs="Times New Roman"/>
          <w:lang w:val="en-GB" w:eastAsia="en-GB"/>
        </w:rPr>
        <w:t xml:space="preserve">Cena za </w:t>
      </w:r>
      <w:proofErr w:type="spellStart"/>
      <w:r w:rsidR="00424776" w:rsidRPr="00384027">
        <w:rPr>
          <w:rFonts w:ascii="Times New Roman" w:hAnsi="Times New Roman" w:cs="Times New Roman"/>
          <w:lang w:val="en-GB" w:eastAsia="en-GB"/>
        </w:rPr>
        <w:t>poskytování</w:t>
      </w:r>
      <w:proofErr w:type="spellEnd"/>
      <w:r w:rsidR="00424776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24776" w:rsidRPr="00384027">
        <w:rPr>
          <w:rFonts w:ascii="Times New Roman" w:hAnsi="Times New Roman" w:cs="Times New Roman"/>
          <w:lang w:val="en-GB" w:eastAsia="en-GB"/>
        </w:rPr>
        <w:t>Služeb</w:t>
      </w:r>
      <w:proofErr w:type="spellEnd"/>
      <w:r w:rsidR="00424776" w:rsidRPr="00384027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="00424776" w:rsidRPr="00384027">
        <w:rPr>
          <w:rFonts w:ascii="Times New Roman" w:hAnsi="Times New Roman" w:cs="Times New Roman"/>
          <w:lang w:val="en-GB" w:eastAsia="en-GB"/>
        </w:rPr>
        <w:t>sjednána</w:t>
      </w:r>
      <w:proofErr w:type="spellEnd"/>
      <w:r w:rsidR="00BA1333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A1333" w:rsidRPr="00384027">
        <w:rPr>
          <w:rFonts w:ascii="Times New Roman" w:hAnsi="Times New Roman" w:cs="Times New Roman"/>
          <w:lang w:val="en-GB" w:eastAsia="en-GB"/>
        </w:rPr>
        <w:t>formou</w:t>
      </w:r>
      <w:proofErr w:type="spellEnd"/>
      <w:r w:rsidR="00BA1333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A1333" w:rsidRPr="00384027">
        <w:rPr>
          <w:rFonts w:ascii="Times New Roman" w:hAnsi="Times New Roman" w:cs="Times New Roman"/>
          <w:lang w:val="en-GB" w:eastAsia="en-GB"/>
        </w:rPr>
        <w:t>sazby</w:t>
      </w:r>
      <w:proofErr w:type="spellEnd"/>
      <w:r w:rsidR="00BA1333" w:rsidRPr="00384027">
        <w:rPr>
          <w:rFonts w:ascii="Times New Roman" w:hAnsi="Times New Roman" w:cs="Times New Roman"/>
          <w:lang w:val="en-GB" w:eastAsia="en-GB"/>
        </w:rPr>
        <w:t xml:space="preserve"> za </w:t>
      </w:r>
      <w:proofErr w:type="spellStart"/>
      <w:r w:rsidR="00BA1333" w:rsidRPr="00384027">
        <w:rPr>
          <w:rFonts w:ascii="Times New Roman" w:hAnsi="Times New Roman" w:cs="Times New Roman"/>
          <w:lang w:val="en-GB" w:eastAsia="en-GB"/>
        </w:rPr>
        <w:t>jednu</w:t>
      </w:r>
      <w:proofErr w:type="spellEnd"/>
      <w:r w:rsidR="00BA1333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A1333" w:rsidRPr="00384027">
        <w:rPr>
          <w:rFonts w:ascii="Times New Roman" w:hAnsi="Times New Roman" w:cs="Times New Roman"/>
          <w:lang w:val="en-GB" w:eastAsia="en-GB"/>
        </w:rPr>
        <w:t>hodinu</w:t>
      </w:r>
      <w:proofErr w:type="spellEnd"/>
      <w:r w:rsidR="00BA1333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A1333" w:rsidRPr="00384027">
        <w:rPr>
          <w:rFonts w:ascii="Times New Roman" w:hAnsi="Times New Roman" w:cs="Times New Roman"/>
          <w:lang w:val="en-GB" w:eastAsia="en-GB"/>
        </w:rPr>
        <w:t>poskytování</w:t>
      </w:r>
      <w:proofErr w:type="spellEnd"/>
      <w:r w:rsidR="00BA1333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A1333" w:rsidRPr="00384027">
        <w:rPr>
          <w:rFonts w:ascii="Times New Roman" w:hAnsi="Times New Roman" w:cs="Times New Roman"/>
          <w:lang w:val="en-GB" w:eastAsia="en-GB"/>
        </w:rPr>
        <w:t>Služeb</w:t>
      </w:r>
      <w:proofErr w:type="spellEnd"/>
      <w:r w:rsidR="00BA1333" w:rsidRPr="00384027">
        <w:rPr>
          <w:rFonts w:ascii="Times New Roman" w:hAnsi="Times New Roman" w:cs="Times New Roman"/>
          <w:lang w:val="en-GB" w:eastAsia="en-GB"/>
        </w:rPr>
        <w:t xml:space="preserve"> pro </w:t>
      </w:r>
      <w:proofErr w:type="spellStart"/>
      <w:r w:rsidR="00BA1333" w:rsidRPr="00384027">
        <w:rPr>
          <w:rFonts w:ascii="Times New Roman" w:hAnsi="Times New Roman" w:cs="Times New Roman"/>
          <w:lang w:val="en-GB" w:eastAsia="en-GB"/>
        </w:rPr>
        <w:t>dané</w:t>
      </w:r>
      <w:proofErr w:type="spellEnd"/>
      <w:r w:rsidR="00BA1333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A1333" w:rsidRPr="00384027">
        <w:rPr>
          <w:rFonts w:ascii="Times New Roman" w:hAnsi="Times New Roman" w:cs="Times New Roman"/>
          <w:lang w:val="en-GB" w:eastAsia="en-GB"/>
        </w:rPr>
        <w:t>typy</w:t>
      </w:r>
      <w:proofErr w:type="spellEnd"/>
      <w:r w:rsidR="00BA1333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A1333" w:rsidRPr="00384027">
        <w:rPr>
          <w:rFonts w:ascii="Times New Roman" w:hAnsi="Times New Roman" w:cs="Times New Roman"/>
          <w:lang w:val="en-GB" w:eastAsia="en-GB"/>
        </w:rPr>
        <w:t>služeb</w:t>
      </w:r>
      <w:proofErr w:type="spellEnd"/>
      <w:r w:rsidR="00BA1333" w:rsidRPr="00384027">
        <w:rPr>
          <w:rFonts w:ascii="Times New Roman" w:hAnsi="Times New Roman" w:cs="Times New Roman"/>
          <w:lang w:val="en-GB" w:eastAsia="en-GB"/>
        </w:rPr>
        <w:t>:</w:t>
      </w:r>
    </w:p>
    <w:tbl>
      <w:tblPr>
        <w:tblW w:w="8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0"/>
        <w:gridCol w:w="960"/>
      </w:tblGrid>
      <w:tr w:rsidR="00BA1333" w:rsidRPr="00384027" w14:paraId="1A21CCCD" w14:textId="77777777" w:rsidTr="00274279">
        <w:trPr>
          <w:trHeight w:val="312"/>
          <w:jc w:val="center"/>
        </w:trPr>
        <w:tc>
          <w:tcPr>
            <w:tcW w:w="7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5012AC" w14:textId="77777777" w:rsidR="00BA1333" w:rsidRPr="00BA1333" w:rsidRDefault="00BA1333" w:rsidP="00BA133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Odvirování, zprovoznění operačního systému po havárii, likvidace </w:t>
            </w:r>
            <w:proofErr w:type="spellStart"/>
            <w:r w:rsidRPr="00BA1333">
              <w:rPr>
                <w:rFonts w:ascii="Calibri" w:eastAsia="Times New Roman" w:hAnsi="Calibri" w:cs="Calibri"/>
                <w:color w:val="000000"/>
                <w:lang w:eastAsia="cs-CZ"/>
              </w:rPr>
              <w:t>Adware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5D8E1D" w14:textId="5CBB6EAD" w:rsidR="00BA1333" w:rsidRPr="00AF48FF" w:rsidRDefault="00BA1333" w:rsidP="00BA1333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</w:tr>
      <w:tr w:rsidR="00BA1333" w:rsidRPr="00384027" w14:paraId="451D5618" w14:textId="77777777" w:rsidTr="00274279">
        <w:trPr>
          <w:trHeight w:val="300"/>
          <w:jc w:val="center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BA8BEC" w14:textId="77777777" w:rsidR="00BA1333" w:rsidRPr="00BA1333" w:rsidRDefault="00BA1333" w:rsidP="00BA133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33">
              <w:rPr>
                <w:rFonts w:ascii="Calibri" w:eastAsia="Times New Roman" w:hAnsi="Calibri" w:cs="Calibri"/>
                <w:color w:val="000000"/>
                <w:lang w:eastAsia="cs-CZ"/>
              </w:rPr>
              <w:t>Instalace dalších SW na PC, instalace tiskáren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889DDF" w14:textId="1D91BF16" w:rsidR="00BA1333" w:rsidRPr="00AF48FF" w:rsidRDefault="00BA1333" w:rsidP="00BA1333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</w:tr>
      <w:tr w:rsidR="00BA1333" w:rsidRPr="00384027" w14:paraId="48F01E6A" w14:textId="77777777" w:rsidTr="00274279">
        <w:trPr>
          <w:trHeight w:val="300"/>
          <w:jc w:val="center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7CA7A5" w14:textId="77777777" w:rsidR="00BA1333" w:rsidRPr="00BA1333" w:rsidRDefault="00BA1333" w:rsidP="00BA133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BA1333">
              <w:rPr>
                <w:rFonts w:ascii="Calibri" w:eastAsia="Times New Roman" w:hAnsi="Calibri" w:cs="Calibri"/>
                <w:color w:val="000000"/>
                <w:lang w:eastAsia="cs-CZ"/>
              </w:rPr>
              <w:t>Instalace- reinstalace</w:t>
            </w:r>
            <w:proofErr w:type="gramEnd"/>
            <w:r w:rsidRPr="00BA1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serverů s OS Linux, MacOS, Windows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0A8729" w14:textId="7B5C7978" w:rsidR="00BA1333" w:rsidRPr="00AF48FF" w:rsidRDefault="00BA1333" w:rsidP="00BA1333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</w:tr>
      <w:tr w:rsidR="00BA1333" w:rsidRPr="00384027" w14:paraId="1B1F1707" w14:textId="77777777" w:rsidTr="00274279">
        <w:trPr>
          <w:trHeight w:val="300"/>
          <w:jc w:val="center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CB9F46" w14:textId="77777777" w:rsidR="00BA1333" w:rsidRPr="00BA1333" w:rsidRDefault="00BA1333" w:rsidP="00BA133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33">
              <w:rPr>
                <w:rFonts w:ascii="Calibri" w:eastAsia="Times New Roman" w:hAnsi="Calibri" w:cs="Calibri"/>
                <w:color w:val="000000"/>
                <w:lang w:eastAsia="cs-CZ"/>
              </w:rPr>
              <w:t>Instalace a konfigurace služeb na serverech s OS Linux, MacOS, Windows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B2C43D" w14:textId="25ACDF91" w:rsidR="00BA1333" w:rsidRPr="00AF48FF" w:rsidRDefault="00BA1333" w:rsidP="00BA1333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</w:tr>
      <w:tr w:rsidR="00BA1333" w:rsidRPr="00384027" w14:paraId="3FBB43DC" w14:textId="77777777" w:rsidTr="00274279">
        <w:trPr>
          <w:trHeight w:val="600"/>
          <w:jc w:val="center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C32A3B" w14:textId="77777777" w:rsidR="00BA1333" w:rsidRPr="00BA1333" w:rsidRDefault="00BA1333" w:rsidP="00BA133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Servisní práce a údržba serverů </w:t>
            </w:r>
            <w:proofErr w:type="gramStart"/>
            <w:r w:rsidRPr="00BA1333">
              <w:rPr>
                <w:rFonts w:ascii="Calibri" w:eastAsia="Times New Roman" w:hAnsi="Calibri" w:cs="Calibri"/>
                <w:color w:val="000000"/>
                <w:lang w:eastAsia="cs-CZ"/>
              </w:rPr>
              <w:t>( kontroly</w:t>
            </w:r>
            <w:proofErr w:type="gramEnd"/>
            <w:r w:rsidRPr="00BA1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analýzy logů, sledování provozu a bezpečnosti, zálohy dat a obnova ze záloh)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886C9B" w14:textId="74097199" w:rsidR="00BA1333" w:rsidRPr="00AF48FF" w:rsidRDefault="00BA1333" w:rsidP="00BA1333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</w:tr>
      <w:tr w:rsidR="00BA1333" w:rsidRPr="00384027" w14:paraId="6E360F34" w14:textId="77777777" w:rsidTr="00274279">
        <w:trPr>
          <w:trHeight w:val="300"/>
          <w:jc w:val="center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2728B0" w14:textId="77777777" w:rsidR="00BA1333" w:rsidRPr="00BA1333" w:rsidRDefault="00BA1333" w:rsidP="00BA133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33">
              <w:rPr>
                <w:rFonts w:ascii="Calibri" w:eastAsia="Times New Roman" w:hAnsi="Calibri" w:cs="Calibri"/>
                <w:color w:val="000000"/>
                <w:lang w:eastAsia="cs-CZ"/>
              </w:rPr>
              <w:t>Konzultace, analýzy, návrh rozvoje informačních technologií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E21B17" w14:textId="2957F611" w:rsidR="00BA1333" w:rsidRPr="00AF48FF" w:rsidRDefault="00BA1333" w:rsidP="00BA1333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</w:tr>
      <w:tr w:rsidR="00BA1333" w:rsidRPr="00384027" w14:paraId="41F64164" w14:textId="77777777" w:rsidTr="00274279">
        <w:trPr>
          <w:trHeight w:val="70"/>
          <w:jc w:val="center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8911D" w14:textId="77777777" w:rsidR="00BA1333" w:rsidRPr="00BA1333" w:rsidRDefault="00BA1333" w:rsidP="00BA133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33">
              <w:rPr>
                <w:rFonts w:ascii="Calibri" w:eastAsia="Times New Roman" w:hAnsi="Calibri" w:cs="Calibri"/>
                <w:color w:val="000000"/>
                <w:lang w:eastAsia="cs-CZ"/>
              </w:rPr>
              <w:t>Údržba webových stránek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002E20" w14:textId="2E87AAD7" w:rsidR="00BA1333" w:rsidRPr="00AF48FF" w:rsidRDefault="00BA1333" w:rsidP="00BA1333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</w:tr>
    </w:tbl>
    <w:p w14:paraId="4BFCBE09" w14:textId="4DE5F1A5" w:rsidR="00BA1333" w:rsidRPr="00384027" w:rsidRDefault="009107E0" w:rsidP="00BA1333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 xml:space="preserve">4.2.  </w:t>
      </w:r>
      <w:r w:rsidR="00BA1333" w:rsidRPr="00384027">
        <w:rPr>
          <w:rFonts w:ascii="Times New Roman" w:hAnsi="Times New Roman" w:cs="Times New Roman"/>
          <w:lang w:val="en-GB" w:eastAsia="en-GB"/>
        </w:rPr>
        <w:t xml:space="preserve">Cena za </w:t>
      </w:r>
      <w:proofErr w:type="spellStart"/>
      <w:r w:rsidR="00BA1333" w:rsidRPr="00384027">
        <w:rPr>
          <w:rFonts w:ascii="Times New Roman" w:hAnsi="Times New Roman" w:cs="Times New Roman"/>
          <w:lang w:val="en-GB" w:eastAsia="en-GB"/>
        </w:rPr>
        <w:t>poskytování</w:t>
      </w:r>
      <w:proofErr w:type="spellEnd"/>
      <w:r w:rsidR="00BA1333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A1333" w:rsidRPr="00384027">
        <w:rPr>
          <w:rFonts w:ascii="Times New Roman" w:hAnsi="Times New Roman" w:cs="Times New Roman"/>
          <w:lang w:val="en-GB" w:eastAsia="en-GB"/>
        </w:rPr>
        <w:t>Služeb</w:t>
      </w:r>
      <w:proofErr w:type="spellEnd"/>
      <w:r w:rsidR="00BA1333" w:rsidRPr="00384027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="00BA1333" w:rsidRPr="00384027">
        <w:rPr>
          <w:rFonts w:ascii="Times New Roman" w:hAnsi="Times New Roman" w:cs="Times New Roman"/>
          <w:lang w:val="en-GB" w:eastAsia="en-GB"/>
        </w:rPr>
        <w:t>sjednána</w:t>
      </w:r>
      <w:proofErr w:type="spellEnd"/>
      <w:r w:rsidR="00BA1333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A1333" w:rsidRPr="00384027">
        <w:rPr>
          <w:rFonts w:ascii="Times New Roman" w:hAnsi="Times New Roman" w:cs="Times New Roman"/>
          <w:lang w:val="en-GB" w:eastAsia="en-GB"/>
        </w:rPr>
        <w:t>formou</w:t>
      </w:r>
      <w:proofErr w:type="spellEnd"/>
      <w:r w:rsidR="00BA1333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6144A" w:rsidRPr="00384027">
        <w:rPr>
          <w:rFonts w:ascii="Times New Roman" w:hAnsi="Times New Roman" w:cs="Times New Roman"/>
          <w:lang w:val="en-GB" w:eastAsia="en-GB"/>
        </w:rPr>
        <w:t>paušální</w:t>
      </w:r>
      <w:proofErr w:type="spellEnd"/>
      <w:r w:rsidR="0046144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6144A" w:rsidRPr="00384027">
        <w:rPr>
          <w:rFonts w:ascii="Times New Roman" w:hAnsi="Times New Roman" w:cs="Times New Roman"/>
          <w:lang w:val="en-GB" w:eastAsia="en-GB"/>
        </w:rPr>
        <w:t>ceny</w:t>
      </w:r>
      <w:proofErr w:type="spellEnd"/>
      <w:r w:rsidR="00BA1333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A1333" w:rsidRPr="00384027">
        <w:rPr>
          <w:rFonts w:ascii="Times New Roman" w:hAnsi="Times New Roman" w:cs="Times New Roman"/>
          <w:lang w:val="en-GB" w:eastAsia="en-GB"/>
        </w:rPr>
        <w:t>poskytování</w:t>
      </w:r>
      <w:proofErr w:type="spellEnd"/>
      <w:r w:rsidR="00BA1333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A1333" w:rsidRPr="00384027">
        <w:rPr>
          <w:rFonts w:ascii="Times New Roman" w:hAnsi="Times New Roman" w:cs="Times New Roman"/>
          <w:lang w:val="en-GB" w:eastAsia="en-GB"/>
        </w:rPr>
        <w:t>Služeb</w:t>
      </w:r>
      <w:proofErr w:type="spellEnd"/>
      <w:r w:rsidR="00BA1333" w:rsidRPr="00384027">
        <w:rPr>
          <w:rFonts w:ascii="Times New Roman" w:hAnsi="Times New Roman" w:cs="Times New Roman"/>
          <w:lang w:val="en-GB" w:eastAsia="en-GB"/>
        </w:rPr>
        <w:t xml:space="preserve"> pro </w:t>
      </w:r>
      <w:proofErr w:type="spellStart"/>
      <w:r w:rsidR="00BA1333" w:rsidRPr="00384027">
        <w:rPr>
          <w:rFonts w:ascii="Times New Roman" w:hAnsi="Times New Roman" w:cs="Times New Roman"/>
          <w:lang w:val="en-GB" w:eastAsia="en-GB"/>
        </w:rPr>
        <w:t>dané</w:t>
      </w:r>
      <w:proofErr w:type="spellEnd"/>
      <w:r w:rsidR="00BA1333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A1333" w:rsidRPr="00384027">
        <w:rPr>
          <w:rFonts w:ascii="Times New Roman" w:hAnsi="Times New Roman" w:cs="Times New Roman"/>
          <w:lang w:val="en-GB" w:eastAsia="en-GB"/>
        </w:rPr>
        <w:t>typy</w:t>
      </w:r>
      <w:proofErr w:type="spellEnd"/>
      <w:r w:rsidR="00BA1333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A1333" w:rsidRPr="00384027">
        <w:rPr>
          <w:rFonts w:ascii="Times New Roman" w:hAnsi="Times New Roman" w:cs="Times New Roman"/>
          <w:lang w:val="en-GB" w:eastAsia="en-GB"/>
        </w:rPr>
        <w:t>služeb</w:t>
      </w:r>
      <w:proofErr w:type="spellEnd"/>
      <w:r w:rsidR="00BA1333" w:rsidRPr="00384027">
        <w:rPr>
          <w:rFonts w:ascii="Times New Roman" w:hAnsi="Times New Roman" w:cs="Times New Roman"/>
          <w:lang w:val="en-GB" w:eastAsia="en-GB"/>
        </w:rPr>
        <w:t>:</w:t>
      </w:r>
    </w:p>
    <w:tbl>
      <w:tblPr>
        <w:tblW w:w="8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0"/>
        <w:gridCol w:w="960"/>
      </w:tblGrid>
      <w:tr w:rsidR="00BA1333" w:rsidRPr="00BA1333" w14:paraId="0972CDBD" w14:textId="77777777" w:rsidTr="00274279">
        <w:trPr>
          <w:trHeight w:val="300"/>
          <w:jc w:val="center"/>
        </w:trPr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C4546C" w14:textId="7C8172B2" w:rsidR="00BA1333" w:rsidRPr="00BA1333" w:rsidRDefault="00BA1333" w:rsidP="00BA133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33">
              <w:rPr>
                <w:rFonts w:ascii="Calibri" w:eastAsia="Times New Roman" w:hAnsi="Calibri" w:cs="Calibri"/>
                <w:color w:val="000000"/>
                <w:lang w:eastAsia="cs-CZ"/>
              </w:rPr>
              <w:t>Diagnostika závad hw, servisní práce na hw PC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74A5" w14:textId="25B1CA95" w:rsidR="00BA1333" w:rsidRPr="00AF48FF" w:rsidRDefault="00BA1333" w:rsidP="00BA1333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</w:tr>
      <w:tr w:rsidR="00BA1333" w:rsidRPr="00BA1333" w14:paraId="452EDDEB" w14:textId="77777777" w:rsidTr="00274279">
        <w:trPr>
          <w:trHeight w:val="406"/>
          <w:jc w:val="center"/>
        </w:trPr>
        <w:tc>
          <w:tcPr>
            <w:tcW w:w="7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4B7F70" w14:textId="77777777" w:rsidR="00BA1333" w:rsidRPr="00BA1333" w:rsidRDefault="00BA1333" w:rsidP="00BA133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Instalace- reinstalace OS Windows </w:t>
            </w:r>
            <w:proofErr w:type="gramStart"/>
            <w:r w:rsidRPr="00BA1333">
              <w:rPr>
                <w:rFonts w:ascii="Calibri" w:eastAsia="Times New Roman" w:hAnsi="Calibri" w:cs="Calibri"/>
                <w:color w:val="000000"/>
                <w:lang w:eastAsia="cs-CZ"/>
              </w:rPr>
              <w:t>( pouze</w:t>
            </w:r>
            <w:proofErr w:type="gramEnd"/>
            <w:r w:rsidRPr="00BA1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systém a ovladače bez zálohy dat)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B2DF" w14:textId="30B56CC1" w:rsidR="00BA1333" w:rsidRPr="00AF48FF" w:rsidRDefault="00BA1333" w:rsidP="00BA1333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</w:tr>
      <w:tr w:rsidR="00BB3605" w:rsidRPr="00BA1333" w14:paraId="1B06BA59" w14:textId="77777777" w:rsidTr="00BB3605">
        <w:trPr>
          <w:trHeight w:val="406"/>
          <w:jc w:val="center"/>
        </w:trPr>
        <w:tc>
          <w:tcPr>
            <w:tcW w:w="7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C28ADE" w14:textId="396B9114" w:rsidR="00BB3605" w:rsidRPr="00BA1333" w:rsidRDefault="00BB3605" w:rsidP="00BB3605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Výjezd technika k řešení havarijních stavů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2644" w14:textId="3B19EB8D" w:rsidR="00BB3605" w:rsidRPr="00AF48FF" w:rsidRDefault="00BB3605" w:rsidP="00BB3605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</w:tr>
    </w:tbl>
    <w:p w14:paraId="4F9E5269" w14:textId="03B34255" w:rsidR="00215E34" w:rsidRPr="00AF48FF" w:rsidRDefault="00AF48FF" w:rsidP="00215E34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lang w:val="en-GB" w:eastAsia="en-GB"/>
        </w:rPr>
      </w:pPr>
      <w:proofErr w:type="spellStart"/>
      <w:r w:rsidRPr="00AF48FF">
        <w:rPr>
          <w:rFonts w:ascii="Times New Roman" w:hAnsi="Times New Roman" w:cs="Times New Roman"/>
          <w:color w:val="000000" w:themeColor="text1"/>
          <w:lang w:val="en-GB" w:eastAsia="en-GB"/>
        </w:rPr>
        <w:t>Uvedené</w:t>
      </w:r>
      <w:proofErr w:type="spellEnd"/>
      <w:r w:rsidRPr="00AF48FF">
        <w:rPr>
          <w:rFonts w:ascii="Times New Roman" w:hAnsi="Times New Roman" w:cs="Times New Roman"/>
          <w:color w:val="000000" w:themeColor="text1"/>
          <w:lang w:val="en-GB" w:eastAsia="en-GB"/>
        </w:rPr>
        <w:t xml:space="preserve"> </w:t>
      </w:r>
      <w:proofErr w:type="spellStart"/>
      <w:r w:rsidRPr="00AF48FF">
        <w:rPr>
          <w:rFonts w:ascii="Times New Roman" w:hAnsi="Times New Roman" w:cs="Times New Roman"/>
          <w:color w:val="000000" w:themeColor="text1"/>
          <w:lang w:val="en-GB" w:eastAsia="en-GB"/>
        </w:rPr>
        <w:t>ceny</w:t>
      </w:r>
      <w:proofErr w:type="spellEnd"/>
      <w:r w:rsidRPr="00AF48FF">
        <w:rPr>
          <w:rFonts w:ascii="Times New Roman" w:hAnsi="Times New Roman" w:cs="Times New Roman"/>
          <w:color w:val="000000" w:themeColor="text1"/>
          <w:lang w:val="en-GB" w:eastAsia="en-GB"/>
        </w:rPr>
        <w:t xml:space="preserve"> </w:t>
      </w:r>
      <w:proofErr w:type="spellStart"/>
      <w:r w:rsidRPr="00AF48FF">
        <w:rPr>
          <w:rFonts w:ascii="Times New Roman" w:hAnsi="Times New Roman" w:cs="Times New Roman"/>
          <w:color w:val="000000" w:themeColor="text1"/>
          <w:lang w:val="en-GB" w:eastAsia="en-GB"/>
        </w:rPr>
        <w:t>jsou</w:t>
      </w:r>
      <w:proofErr w:type="spellEnd"/>
      <w:r w:rsidRPr="00AF48FF">
        <w:rPr>
          <w:rFonts w:ascii="Times New Roman" w:hAnsi="Times New Roman" w:cs="Times New Roman"/>
          <w:color w:val="000000" w:themeColor="text1"/>
          <w:lang w:val="en-GB" w:eastAsia="en-GB"/>
        </w:rPr>
        <w:t xml:space="preserve"> bez DPH.</w:t>
      </w:r>
    </w:p>
    <w:p w14:paraId="50B95FC6" w14:textId="729C1E1F" w:rsidR="004D21A3" w:rsidRPr="00384027" w:rsidRDefault="004D21A3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23E82EB9" w14:textId="77777777" w:rsidR="00215E34" w:rsidRPr="00384027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b/>
          <w:bCs/>
          <w:lang w:val="en-GB" w:eastAsia="en-GB"/>
        </w:rPr>
        <w:lastRenderedPageBreak/>
        <w:t>V.</w:t>
      </w:r>
    </w:p>
    <w:p w14:paraId="1D5543A7" w14:textId="6A461034" w:rsidR="00215E34" w:rsidRPr="00384027" w:rsidRDefault="00712EAF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384027">
        <w:rPr>
          <w:rFonts w:ascii="Times New Roman" w:hAnsi="Times New Roman" w:cs="Times New Roman"/>
          <w:b/>
          <w:bCs/>
          <w:lang w:val="en-GB" w:eastAsia="en-GB"/>
        </w:rPr>
        <w:t>Platební</w:t>
      </w:r>
      <w:proofErr w:type="spellEnd"/>
      <w:r w:rsidRPr="00384027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b/>
          <w:bCs/>
          <w:lang w:val="en-GB" w:eastAsia="en-GB"/>
        </w:rPr>
        <w:t>podmínky</w:t>
      </w:r>
      <w:proofErr w:type="spellEnd"/>
      <w:r w:rsidR="00215E34" w:rsidRPr="00384027">
        <w:rPr>
          <w:rFonts w:ascii="Times New Roman" w:hAnsi="Times New Roman" w:cs="Times New Roman"/>
          <w:b/>
          <w:bCs/>
          <w:lang w:val="en-GB" w:eastAsia="en-GB"/>
        </w:rPr>
        <w:t> </w:t>
      </w:r>
    </w:p>
    <w:p w14:paraId="6ED110FF" w14:textId="7C53102C" w:rsidR="00712EAF" w:rsidRPr="00384027" w:rsidRDefault="009107E0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 xml:space="preserve">5.1.  </w:t>
      </w:r>
      <w:proofErr w:type="spellStart"/>
      <w:r w:rsidR="00712EAF" w:rsidRPr="00384027">
        <w:rPr>
          <w:rFonts w:ascii="Times New Roman" w:hAnsi="Times New Roman" w:cs="Times New Roman"/>
          <w:lang w:val="en-GB" w:eastAsia="en-GB"/>
        </w:rPr>
        <w:t>Zálohy</w:t>
      </w:r>
      <w:proofErr w:type="spellEnd"/>
      <w:r w:rsidR="00712EAF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12EAF" w:rsidRPr="00384027">
        <w:rPr>
          <w:rFonts w:ascii="Times New Roman" w:hAnsi="Times New Roman" w:cs="Times New Roman"/>
          <w:lang w:val="en-GB" w:eastAsia="en-GB"/>
        </w:rPr>
        <w:t>nejsou</w:t>
      </w:r>
      <w:proofErr w:type="spellEnd"/>
      <w:r w:rsidR="00712EAF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12EAF" w:rsidRPr="00384027">
        <w:rPr>
          <w:rFonts w:ascii="Times New Roman" w:hAnsi="Times New Roman" w:cs="Times New Roman"/>
          <w:lang w:val="en-GB" w:eastAsia="en-GB"/>
        </w:rPr>
        <w:t>sjednány</w:t>
      </w:r>
      <w:proofErr w:type="spellEnd"/>
      <w:r w:rsidR="00712EAF" w:rsidRPr="00384027">
        <w:rPr>
          <w:rFonts w:ascii="Times New Roman" w:hAnsi="Times New Roman" w:cs="Times New Roman"/>
          <w:lang w:val="en-GB" w:eastAsia="en-GB"/>
        </w:rPr>
        <w:t>.</w:t>
      </w:r>
    </w:p>
    <w:p w14:paraId="6B112C57" w14:textId="0215E03E" w:rsidR="00215E34" w:rsidRPr="00384027" w:rsidRDefault="009107E0" w:rsidP="00F5101D">
      <w:pPr>
        <w:spacing w:before="100" w:beforeAutospacing="1" w:after="100" w:afterAutospacing="1"/>
        <w:jc w:val="both"/>
        <w:rPr>
          <w:rFonts w:ascii="Times New Roman" w:hAnsi="Times New Roman"/>
          <w:lang w:val="en-GB" w:eastAsia="en-GB"/>
        </w:rPr>
      </w:pPr>
      <w:r w:rsidRPr="00384027">
        <w:rPr>
          <w:rFonts w:ascii="Times New Roman" w:hAnsi="Times New Roman"/>
          <w:lang w:val="en-GB" w:eastAsia="en-GB"/>
        </w:rPr>
        <w:t>5.2.</w:t>
      </w:r>
      <w:r w:rsidR="00975A52" w:rsidRPr="00384027">
        <w:rPr>
          <w:rFonts w:ascii="Times New Roman" w:hAnsi="Times New Roman"/>
          <w:lang w:val="en-GB" w:eastAsia="en-GB"/>
        </w:rPr>
        <w:t xml:space="preserve">  </w:t>
      </w:r>
      <w:proofErr w:type="spellStart"/>
      <w:r w:rsidR="003D7621" w:rsidRPr="00384027">
        <w:rPr>
          <w:rFonts w:ascii="Times New Roman" w:hAnsi="Times New Roman"/>
          <w:lang w:val="en-GB" w:eastAsia="en-GB"/>
        </w:rPr>
        <w:t>Platba</w:t>
      </w:r>
      <w:proofErr w:type="spellEnd"/>
      <w:r w:rsidR="003D7621" w:rsidRPr="00384027">
        <w:rPr>
          <w:rFonts w:ascii="Times New Roman" w:hAnsi="Times New Roman"/>
          <w:lang w:val="en-GB" w:eastAsia="en-GB"/>
        </w:rPr>
        <w:t xml:space="preserve"> za </w:t>
      </w:r>
      <w:proofErr w:type="spellStart"/>
      <w:r w:rsidR="003D7621" w:rsidRPr="00384027">
        <w:rPr>
          <w:rFonts w:ascii="Times New Roman" w:hAnsi="Times New Roman"/>
          <w:lang w:val="en-GB" w:eastAsia="en-GB"/>
        </w:rPr>
        <w:t>řádně</w:t>
      </w:r>
      <w:proofErr w:type="spellEnd"/>
      <w:r w:rsidR="003D7621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3D7621" w:rsidRPr="00384027">
        <w:rPr>
          <w:rFonts w:ascii="Times New Roman" w:hAnsi="Times New Roman"/>
          <w:lang w:val="en-GB" w:eastAsia="en-GB"/>
        </w:rPr>
        <w:t>poskytnuté</w:t>
      </w:r>
      <w:proofErr w:type="spellEnd"/>
      <w:r w:rsidR="003D7621" w:rsidRPr="00384027">
        <w:rPr>
          <w:rFonts w:ascii="Times New Roman" w:hAnsi="Times New Roman"/>
          <w:lang w:val="en-GB" w:eastAsia="en-GB"/>
        </w:rPr>
        <w:t xml:space="preserve"> služby </w:t>
      </w:r>
      <w:proofErr w:type="spellStart"/>
      <w:r w:rsidR="003D7621" w:rsidRPr="00384027">
        <w:rPr>
          <w:rFonts w:ascii="Times New Roman" w:hAnsi="Times New Roman"/>
          <w:lang w:val="en-GB" w:eastAsia="en-GB"/>
        </w:rPr>
        <w:t>bude</w:t>
      </w:r>
      <w:proofErr w:type="spellEnd"/>
      <w:r w:rsidR="003D7621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3D7621" w:rsidRPr="00384027">
        <w:rPr>
          <w:rFonts w:ascii="Times New Roman" w:hAnsi="Times New Roman"/>
          <w:lang w:val="en-GB" w:eastAsia="en-GB"/>
        </w:rPr>
        <w:t>prováděna</w:t>
      </w:r>
      <w:proofErr w:type="spellEnd"/>
      <w:r w:rsidR="003D7621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3D7621" w:rsidRPr="00384027">
        <w:rPr>
          <w:rFonts w:ascii="Times New Roman" w:hAnsi="Times New Roman"/>
          <w:lang w:val="en-GB" w:eastAsia="en-GB"/>
        </w:rPr>
        <w:t>čtvrtletně</w:t>
      </w:r>
      <w:proofErr w:type="spellEnd"/>
      <w:r w:rsidR="003D7621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3D7621" w:rsidRPr="00384027">
        <w:rPr>
          <w:rFonts w:ascii="Times New Roman" w:hAnsi="Times New Roman"/>
          <w:lang w:val="en-GB" w:eastAsia="en-GB"/>
        </w:rPr>
        <w:t>na</w:t>
      </w:r>
      <w:proofErr w:type="spellEnd"/>
      <w:r w:rsidR="003D7621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3D7621" w:rsidRPr="00384027">
        <w:rPr>
          <w:rFonts w:ascii="Times New Roman" w:hAnsi="Times New Roman"/>
          <w:lang w:val="en-GB" w:eastAsia="en-GB"/>
        </w:rPr>
        <w:t>základě</w:t>
      </w:r>
      <w:proofErr w:type="spellEnd"/>
      <w:r w:rsidR="003D7621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3D7621" w:rsidRPr="00384027">
        <w:rPr>
          <w:rFonts w:ascii="Times New Roman" w:hAnsi="Times New Roman"/>
          <w:lang w:val="en-GB" w:eastAsia="en-GB"/>
        </w:rPr>
        <w:t>faktury</w:t>
      </w:r>
      <w:proofErr w:type="spellEnd"/>
      <w:r w:rsidR="003D7621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3D7621" w:rsidRPr="00384027">
        <w:rPr>
          <w:rFonts w:ascii="Times New Roman" w:hAnsi="Times New Roman"/>
          <w:lang w:val="en-GB" w:eastAsia="en-GB"/>
        </w:rPr>
        <w:t>vystavené</w:t>
      </w:r>
      <w:proofErr w:type="spellEnd"/>
      <w:r w:rsidR="003D7621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543E83" w:rsidRPr="00384027">
        <w:rPr>
          <w:rFonts w:ascii="Times New Roman" w:hAnsi="Times New Roman"/>
          <w:lang w:val="en-GB" w:eastAsia="en-GB"/>
        </w:rPr>
        <w:t>Poskytovatelem</w:t>
      </w:r>
      <w:proofErr w:type="spellEnd"/>
      <w:r w:rsidR="003D7621" w:rsidRPr="00384027">
        <w:rPr>
          <w:rFonts w:ascii="Times New Roman" w:hAnsi="Times New Roman"/>
          <w:lang w:val="en-GB" w:eastAsia="en-GB"/>
        </w:rPr>
        <w:t xml:space="preserve">. </w:t>
      </w:r>
      <w:proofErr w:type="spellStart"/>
      <w:r w:rsidR="003D7621" w:rsidRPr="00384027">
        <w:rPr>
          <w:rFonts w:ascii="Times New Roman" w:hAnsi="Times New Roman"/>
          <w:lang w:val="en-GB" w:eastAsia="en-GB"/>
        </w:rPr>
        <w:t>Povinnou</w:t>
      </w:r>
      <w:proofErr w:type="spellEnd"/>
      <w:r w:rsidR="003D7621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3D7621" w:rsidRPr="00384027">
        <w:rPr>
          <w:rFonts w:ascii="Times New Roman" w:hAnsi="Times New Roman"/>
          <w:lang w:val="en-GB" w:eastAsia="en-GB"/>
        </w:rPr>
        <w:t>součástí</w:t>
      </w:r>
      <w:proofErr w:type="spellEnd"/>
      <w:r w:rsidR="003D7621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3D7621" w:rsidRPr="00384027">
        <w:rPr>
          <w:rFonts w:ascii="Times New Roman" w:hAnsi="Times New Roman"/>
          <w:lang w:val="en-GB" w:eastAsia="en-GB"/>
        </w:rPr>
        <w:t>faktury</w:t>
      </w:r>
      <w:proofErr w:type="spellEnd"/>
      <w:r w:rsidR="003D7621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3D7621" w:rsidRPr="00384027">
        <w:rPr>
          <w:rFonts w:ascii="Times New Roman" w:hAnsi="Times New Roman"/>
          <w:lang w:val="en-GB" w:eastAsia="en-GB"/>
        </w:rPr>
        <w:t>bude</w:t>
      </w:r>
      <w:proofErr w:type="spellEnd"/>
      <w:r w:rsidR="003D7621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/>
          <w:lang w:val="en-GB" w:eastAsia="en-GB"/>
        </w:rPr>
        <w:t>výkaz</w:t>
      </w:r>
      <w:proofErr w:type="spellEnd"/>
      <w:r w:rsidR="00B474AA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/>
          <w:lang w:val="en-GB" w:eastAsia="en-GB"/>
        </w:rPr>
        <w:t>provedených</w:t>
      </w:r>
      <w:proofErr w:type="spellEnd"/>
      <w:r w:rsidR="00B474AA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/>
          <w:lang w:val="en-GB" w:eastAsia="en-GB"/>
        </w:rPr>
        <w:t>činností</w:t>
      </w:r>
      <w:proofErr w:type="spellEnd"/>
      <w:r w:rsidR="00B474AA" w:rsidRPr="00384027">
        <w:rPr>
          <w:rFonts w:ascii="Times New Roman" w:hAnsi="Times New Roman"/>
          <w:lang w:val="en-GB" w:eastAsia="en-GB"/>
        </w:rPr>
        <w:t xml:space="preserve">, </w:t>
      </w:r>
      <w:proofErr w:type="spellStart"/>
      <w:r w:rsidR="00B474AA" w:rsidRPr="00384027">
        <w:rPr>
          <w:rFonts w:ascii="Times New Roman" w:hAnsi="Times New Roman"/>
          <w:lang w:val="en-GB" w:eastAsia="en-GB"/>
        </w:rPr>
        <w:t>který</w:t>
      </w:r>
      <w:proofErr w:type="spellEnd"/>
      <w:r w:rsidR="00B474AA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/>
          <w:lang w:val="en-GB" w:eastAsia="en-GB"/>
        </w:rPr>
        <w:t>bude</w:t>
      </w:r>
      <w:proofErr w:type="spellEnd"/>
      <w:r w:rsidR="00B474AA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/>
          <w:lang w:val="en-GB" w:eastAsia="en-GB"/>
        </w:rPr>
        <w:t>před</w:t>
      </w:r>
      <w:proofErr w:type="spellEnd"/>
      <w:r w:rsidR="00B474AA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/>
          <w:lang w:val="en-GB" w:eastAsia="en-GB"/>
        </w:rPr>
        <w:t>vyfakturováním</w:t>
      </w:r>
      <w:proofErr w:type="spellEnd"/>
      <w:r w:rsidR="00B474AA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/>
          <w:lang w:val="en-GB" w:eastAsia="en-GB"/>
        </w:rPr>
        <w:t>odsouhlasen</w:t>
      </w:r>
      <w:proofErr w:type="spellEnd"/>
      <w:r w:rsidR="00B474AA" w:rsidRPr="00384027">
        <w:rPr>
          <w:rFonts w:ascii="Times New Roman" w:hAnsi="Times New Roman"/>
          <w:lang w:val="en-GB" w:eastAsia="en-GB"/>
        </w:rPr>
        <w:t xml:space="preserve"> a </w:t>
      </w:r>
      <w:proofErr w:type="spellStart"/>
      <w:r w:rsidR="00B474AA" w:rsidRPr="00384027">
        <w:rPr>
          <w:rFonts w:ascii="Times New Roman" w:hAnsi="Times New Roman"/>
          <w:lang w:val="en-GB" w:eastAsia="en-GB"/>
        </w:rPr>
        <w:t>podepsán</w:t>
      </w:r>
      <w:proofErr w:type="spellEnd"/>
      <w:r w:rsidR="00B474AA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/>
          <w:lang w:val="en-GB" w:eastAsia="en-GB"/>
        </w:rPr>
        <w:t>oprávněnou</w:t>
      </w:r>
      <w:proofErr w:type="spellEnd"/>
      <w:r w:rsidR="00B474AA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/>
          <w:lang w:val="en-GB" w:eastAsia="en-GB"/>
        </w:rPr>
        <w:t>osobou</w:t>
      </w:r>
      <w:proofErr w:type="spellEnd"/>
      <w:r w:rsidR="00B474AA" w:rsidRPr="00384027">
        <w:rPr>
          <w:rFonts w:ascii="Times New Roman" w:hAnsi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/>
          <w:lang w:val="en-GB" w:eastAsia="en-GB"/>
        </w:rPr>
        <w:t>Objednatele</w:t>
      </w:r>
      <w:proofErr w:type="spellEnd"/>
      <w:r w:rsidR="00B474AA" w:rsidRPr="00384027">
        <w:rPr>
          <w:rFonts w:ascii="Times New Roman" w:hAnsi="Times New Roman"/>
          <w:lang w:val="en-GB" w:eastAsia="en-GB"/>
        </w:rPr>
        <w:t>.</w:t>
      </w:r>
    </w:p>
    <w:p w14:paraId="6CDAD8DB" w14:textId="731E0F5F" w:rsidR="00712EAF" w:rsidRPr="00384027" w:rsidRDefault="009107E0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 xml:space="preserve">5.3.  </w:t>
      </w:r>
      <w:proofErr w:type="spellStart"/>
      <w:r w:rsidR="00712EAF" w:rsidRPr="00384027">
        <w:rPr>
          <w:rFonts w:ascii="Times New Roman" w:hAnsi="Times New Roman" w:cs="Times New Roman"/>
          <w:lang w:val="en-GB" w:eastAsia="en-GB"/>
        </w:rPr>
        <w:t>Faktury</w:t>
      </w:r>
      <w:proofErr w:type="spellEnd"/>
      <w:r w:rsidR="00712EAF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12EAF" w:rsidRPr="00384027">
        <w:rPr>
          <w:rFonts w:ascii="Times New Roman" w:hAnsi="Times New Roman" w:cs="Times New Roman"/>
          <w:lang w:val="en-GB" w:eastAsia="en-GB"/>
        </w:rPr>
        <w:t>budou</w:t>
      </w:r>
      <w:proofErr w:type="spellEnd"/>
      <w:r w:rsidR="00712EAF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12EAF" w:rsidRPr="00384027">
        <w:rPr>
          <w:rFonts w:ascii="Times New Roman" w:hAnsi="Times New Roman" w:cs="Times New Roman"/>
          <w:lang w:val="en-GB" w:eastAsia="en-GB"/>
        </w:rPr>
        <w:t>vystavovány</w:t>
      </w:r>
      <w:proofErr w:type="spellEnd"/>
      <w:r w:rsidR="00712EAF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56A56" w:rsidRPr="00384027">
        <w:rPr>
          <w:rFonts w:ascii="Times New Roman" w:hAnsi="Times New Roman" w:cs="Times New Roman"/>
          <w:lang w:val="en-GB" w:eastAsia="en-GB"/>
        </w:rPr>
        <w:t>čtvrtletně</w:t>
      </w:r>
      <w:proofErr w:type="spellEnd"/>
      <w:r w:rsidR="00756A56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12EAF" w:rsidRPr="00384027">
        <w:rPr>
          <w:rFonts w:ascii="Times New Roman" w:hAnsi="Times New Roman" w:cs="Times New Roman"/>
          <w:lang w:val="en-GB" w:eastAsia="en-GB"/>
        </w:rPr>
        <w:t>na</w:t>
      </w:r>
      <w:proofErr w:type="spellEnd"/>
      <w:r w:rsidR="00712EAF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12EAF" w:rsidRPr="00384027">
        <w:rPr>
          <w:rFonts w:ascii="Times New Roman" w:hAnsi="Times New Roman" w:cs="Times New Roman"/>
          <w:lang w:val="en-GB" w:eastAsia="en-GB"/>
        </w:rPr>
        <w:t>základě</w:t>
      </w:r>
      <w:proofErr w:type="spellEnd"/>
      <w:r w:rsidR="00712EAF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12EAF" w:rsidRPr="00384027">
        <w:rPr>
          <w:rFonts w:ascii="Times New Roman" w:hAnsi="Times New Roman" w:cs="Times New Roman"/>
          <w:lang w:val="en-GB" w:eastAsia="en-GB"/>
        </w:rPr>
        <w:t>skutečně</w:t>
      </w:r>
      <w:proofErr w:type="spellEnd"/>
      <w:r w:rsidR="00712EAF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12EAF" w:rsidRPr="00384027">
        <w:rPr>
          <w:rFonts w:ascii="Times New Roman" w:hAnsi="Times New Roman" w:cs="Times New Roman"/>
          <w:lang w:val="en-GB" w:eastAsia="en-GB"/>
        </w:rPr>
        <w:t>realizovaných</w:t>
      </w:r>
      <w:proofErr w:type="spellEnd"/>
      <w:r w:rsidR="00712EAF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12EAF" w:rsidRPr="00384027">
        <w:rPr>
          <w:rFonts w:ascii="Times New Roman" w:hAnsi="Times New Roman" w:cs="Times New Roman"/>
          <w:lang w:val="en-GB" w:eastAsia="en-GB"/>
        </w:rPr>
        <w:t>prací</w:t>
      </w:r>
      <w:proofErr w:type="spellEnd"/>
      <w:r w:rsidR="00712EAF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12EAF" w:rsidRPr="00384027">
        <w:rPr>
          <w:rFonts w:ascii="Times New Roman" w:hAnsi="Times New Roman" w:cs="Times New Roman"/>
          <w:lang w:val="en-GB" w:eastAsia="en-GB"/>
        </w:rPr>
        <w:t>nejpozději</w:t>
      </w:r>
      <w:proofErr w:type="spellEnd"/>
      <w:r w:rsidR="00712EAF" w:rsidRPr="00384027">
        <w:rPr>
          <w:rFonts w:ascii="Times New Roman" w:hAnsi="Times New Roman" w:cs="Times New Roman"/>
          <w:lang w:val="en-GB" w:eastAsia="en-GB"/>
        </w:rPr>
        <w:t xml:space="preserve"> </w:t>
      </w:r>
      <w:r w:rsidR="00712EAF" w:rsidRPr="0017031B">
        <w:rPr>
          <w:rFonts w:ascii="Times New Roman" w:hAnsi="Times New Roman" w:cs="Times New Roman"/>
          <w:color w:val="000000" w:themeColor="text1"/>
          <w:lang w:val="en-GB" w:eastAsia="en-GB"/>
        </w:rPr>
        <w:t xml:space="preserve">do </w:t>
      </w:r>
      <w:r w:rsidR="004077DA" w:rsidRPr="0017031B">
        <w:rPr>
          <w:rFonts w:ascii="Times New Roman" w:hAnsi="Times New Roman" w:cs="Times New Roman"/>
          <w:color w:val="000000" w:themeColor="text1"/>
          <w:lang w:val="en-GB" w:eastAsia="en-GB"/>
        </w:rPr>
        <w:t xml:space="preserve">10. </w:t>
      </w:r>
      <w:proofErr w:type="spellStart"/>
      <w:r w:rsidR="004077DA" w:rsidRPr="0017031B">
        <w:rPr>
          <w:rFonts w:ascii="Times New Roman" w:hAnsi="Times New Roman" w:cs="Times New Roman"/>
          <w:color w:val="000000" w:themeColor="text1"/>
          <w:lang w:val="en-GB" w:eastAsia="en-GB"/>
        </w:rPr>
        <w:t>dne</w:t>
      </w:r>
      <w:proofErr w:type="spellEnd"/>
      <w:r w:rsidR="004077DA" w:rsidRPr="0017031B">
        <w:rPr>
          <w:rFonts w:ascii="Times New Roman" w:hAnsi="Times New Roman" w:cs="Times New Roman"/>
          <w:color w:val="000000" w:themeColor="text1"/>
          <w:lang w:val="en-GB" w:eastAsia="en-GB"/>
        </w:rPr>
        <w:t xml:space="preserve"> </w:t>
      </w:r>
      <w:proofErr w:type="spellStart"/>
      <w:r w:rsidR="004077DA">
        <w:rPr>
          <w:rFonts w:ascii="Times New Roman" w:hAnsi="Times New Roman" w:cs="Times New Roman"/>
          <w:lang w:val="en-GB" w:eastAsia="en-GB"/>
        </w:rPr>
        <w:t>následujícího</w:t>
      </w:r>
      <w:proofErr w:type="spellEnd"/>
      <w:r w:rsidR="004077DA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077DA">
        <w:rPr>
          <w:rFonts w:ascii="Times New Roman" w:hAnsi="Times New Roman" w:cs="Times New Roman"/>
          <w:lang w:val="en-GB" w:eastAsia="en-GB"/>
        </w:rPr>
        <w:t>měsíce</w:t>
      </w:r>
      <w:proofErr w:type="spellEnd"/>
      <w:r w:rsidR="00325672">
        <w:rPr>
          <w:rFonts w:ascii="Times New Roman" w:hAnsi="Times New Roman" w:cs="Times New Roman"/>
          <w:lang w:val="en-GB" w:eastAsia="en-GB"/>
        </w:rPr>
        <w:t xml:space="preserve">. </w:t>
      </w:r>
      <w:r w:rsidR="00B474AA" w:rsidRPr="00384027">
        <w:rPr>
          <w:rFonts w:ascii="Times New Roman" w:hAnsi="Times New Roman" w:cs="Times New Roman"/>
          <w:lang w:val="en-GB" w:eastAsia="en-GB"/>
        </w:rPr>
        <w:t xml:space="preserve">Faktura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musí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splňovat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náležitosti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daňového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dokladu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stanovené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právními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předpisy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>.</w:t>
      </w:r>
    </w:p>
    <w:p w14:paraId="20D1B079" w14:textId="101BB63D" w:rsidR="00756A56" w:rsidRPr="00384027" w:rsidRDefault="009107E0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 xml:space="preserve">5.4. 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Fakturované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částky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budou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hrazeny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bezhotovostně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 xml:space="preserve">, a to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bankovním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převodem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na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účet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43E83" w:rsidRPr="00384027">
        <w:rPr>
          <w:rFonts w:ascii="Times New Roman" w:hAnsi="Times New Roman" w:cs="Times New Roman"/>
          <w:lang w:val="en-GB" w:eastAsia="en-GB"/>
        </w:rPr>
        <w:t>Poskytovatele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uvedený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ve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smlouvě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>.</w:t>
      </w:r>
    </w:p>
    <w:p w14:paraId="6D8BF7AC" w14:textId="6DB79C37" w:rsidR="00756A56" w:rsidRPr="00384027" w:rsidRDefault="009107E0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 xml:space="preserve">5.5.  </w:t>
      </w:r>
      <w:proofErr w:type="spellStart"/>
      <w:r w:rsidR="00756A56" w:rsidRPr="00384027">
        <w:rPr>
          <w:rFonts w:ascii="Times New Roman" w:hAnsi="Times New Roman" w:cs="Times New Roman"/>
          <w:lang w:val="en-GB" w:eastAsia="en-GB"/>
        </w:rPr>
        <w:t>Splatnost</w:t>
      </w:r>
      <w:proofErr w:type="spellEnd"/>
      <w:r w:rsidR="00756A56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="00756A56" w:rsidRPr="00384027">
        <w:rPr>
          <w:rFonts w:ascii="Times New Roman" w:hAnsi="Times New Roman" w:cs="Times New Roman"/>
          <w:lang w:val="en-GB" w:eastAsia="en-GB"/>
        </w:rPr>
        <w:t>faktury</w:t>
      </w:r>
      <w:proofErr w:type="spellEnd"/>
      <w:r w:rsidR="00756A56" w:rsidRPr="00384027">
        <w:rPr>
          <w:rFonts w:ascii="Times New Roman" w:hAnsi="Times New Roman" w:cs="Times New Roman"/>
          <w:lang w:val="en-GB" w:eastAsia="en-GB"/>
        </w:rPr>
        <w:t xml:space="preserve">  se</w:t>
      </w:r>
      <w:proofErr w:type="gramEnd"/>
      <w:r w:rsidR="00756A56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56A56" w:rsidRPr="00384027">
        <w:rPr>
          <w:rFonts w:ascii="Times New Roman" w:hAnsi="Times New Roman" w:cs="Times New Roman"/>
          <w:lang w:val="en-GB" w:eastAsia="en-GB"/>
        </w:rPr>
        <w:t>sjednává</w:t>
      </w:r>
      <w:proofErr w:type="spellEnd"/>
      <w:r w:rsidR="00756A56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56A56" w:rsidRPr="00384027">
        <w:rPr>
          <w:rFonts w:ascii="Times New Roman" w:hAnsi="Times New Roman" w:cs="Times New Roman"/>
          <w:lang w:val="en-GB" w:eastAsia="en-GB"/>
        </w:rPr>
        <w:t>na</w:t>
      </w:r>
      <w:proofErr w:type="spellEnd"/>
      <w:r w:rsidR="00756A56" w:rsidRPr="00384027">
        <w:rPr>
          <w:rFonts w:ascii="Times New Roman" w:hAnsi="Times New Roman" w:cs="Times New Roman"/>
          <w:lang w:val="en-GB" w:eastAsia="en-GB"/>
        </w:rPr>
        <w:t xml:space="preserve"> 14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kalendářních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56A56" w:rsidRPr="00384027">
        <w:rPr>
          <w:rFonts w:ascii="Times New Roman" w:hAnsi="Times New Roman" w:cs="Times New Roman"/>
          <w:lang w:val="en-GB" w:eastAsia="en-GB"/>
        </w:rPr>
        <w:t>dnů</w:t>
      </w:r>
      <w:proofErr w:type="spellEnd"/>
      <w:r w:rsidR="00756A56" w:rsidRPr="00384027">
        <w:rPr>
          <w:rFonts w:ascii="Times New Roman" w:hAnsi="Times New Roman" w:cs="Times New Roman"/>
          <w:lang w:val="en-GB" w:eastAsia="en-GB"/>
        </w:rPr>
        <w:t xml:space="preserve"> ode </w:t>
      </w:r>
      <w:proofErr w:type="spellStart"/>
      <w:r w:rsidR="00756A56" w:rsidRPr="00384027">
        <w:rPr>
          <w:rFonts w:ascii="Times New Roman" w:hAnsi="Times New Roman" w:cs="Times New Roman"/>
          <w:lang w:val="en-GB" w:eastAsia="en-GB"/>
        </w:rPr>
        <w:t>dne</w:t>
      </w:r>
      <w:proofErr w:type="spellEnd"/>
      <w:r w:rsidR="00756A56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56A56" w:rsidRPr="00384027">
        <w:rPr>
          <w:rFonts w:ascii="Times New Roman" w:hAnsi="Times New Roman" w:cs="Times New Roman"/>
          <w:lang w:val="en-GB" w:eastAsia="en-GB"/>
        </w:rPr>
        <w:t>doručení</w:t>
      </w:r>
      <w:proofErr w:type="spellEnd"/>
      <w:r w:rsidR="00756A56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řádně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vystavené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B474AA" w:rsidRPr="00384027">
        <w:rPr>
          <w:rFonts w:ascii="Times New Roman" w:hAnsi="Times New Roman" w:cs="Times New Roman"/>
          <w:lang w:val="en-GB" w:eastAsia="en-GB"/>
        </w:rPr>
        <w:t>faktury</w:t>
      </w:r>
      <w:proofErr w:type="spellEnd"/>
      <w:r w:rsidR="00B474AA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56A56" w:rsidRPr="00384027">
        <w:rPr>
          <w:rFonts w:ascii="Times New Roman" w:hAnsi="Times New Roman" w:cs="Times New Roman"/>
          <w:lang w:val="en-GB" w:eastAsia="en-GB"/>
        </w:rPr>
        <w:t>Objednateli</w:t>
      </w:r>
      <w:proofErr w:type="spellEnd"/>
      <w:r w:rsidR="00756A56" w:rsidRPr="00384027">
        <w:rPr>
          <w:rFonts w:ascii="Times New Roman" w:hAnsi="Times New Roman" w:cs="Times New Roman"/>
          <w:lang w:val="en-GB" w:eastAsia="en-GB"/>
        </w:rPr>
        <w:t>.</w:t>
      </w:r>
      <w:r w:rsidR="00D47FA9" w:rsidRPr="00384027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případě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že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faktura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nebude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obsahovat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náležitosti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daňového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dokladu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nebo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nebude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vystavena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souladu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s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podmínkami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sjednanými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smlouvě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, je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oprávněn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vrátit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ji </w:t>
      </w:r>
      <w:proofErr w:type="spellStart"/>
      <w:r w:rsidR="00543E83" w:rsidRPr="00384027">
        <w:rPr>
          <w:rFonts w:ascii="Times New Roman" w:hAnsi="Times New Roman" w:cs="Times New Roman"/>
          <w:lang w:val="en-GB" w:eastAsia="en-GB"/>
        </w:rPr>
        <w:t>Poskytovateli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k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doplnění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. V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takovém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případě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přeruší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plynutí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lhůty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splatnosti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nová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lhůta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splatnosti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začně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plynout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doručením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opravené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faktury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Objednateli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>.</w:t>
      </w:r>
    </w:p>
    <w:p w14:paraId="078190A5" w14:textId="6928305F" w:rsidR="00B474AA" w:rsidRPr="00384027" w:rsidRDefault="009107E0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 xml:space="preserve">5.6.  </w:t>
      </w:r>
      <w:r w:rsidR="00B474AA" w:rsidRPr="00384027">
        <w:rPr>
          <w:rFonts w:ascii="Times New Roman" w:hAnsi="Times New Roman" w:cs="Times New Roman"/>
          <w:lang w:val="en-GB" w:eastAsia="en-GB"/>
        </w:rPr>
        <w:t>Faktura</w:t>
      </w:r>
      <w:r w:rsidR="00D47FA9" w:rsidRPr="00384027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považuje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za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zaplacenou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dnem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kdy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bude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fakturovaná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částka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odeslána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z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účtu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Objednatele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ve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prospěch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D47FA9" w:rsidRPr="00384027">
        <w:rPr>
          <w:rFonts w:ascii="Times New Roman" w:hAnsi="Times New Roman" w:cs="Times New Roman"/>
          <w:lang w:val="en-GB" w:eastAsia="en-GB"/>
        </w:rPr>
        <w:t>účtu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43E83" w:rsidRPr="00384027">
        <w:rPr>
          <w:rFonts w:ascii="Times New Roman" w:hAnsi="Times New Roman" w:cs="Times New Roman"/>
          <w:lang w:val="en-GB" w:eastAsia="en-GB"/>
        </w:rPr>
        <w:t>Poskytovatele</w:t>
      </w:r>
      <w:proofErr w:type="spellEnd"/>
      <w:r w:rsidR="00D47FA9" w:rsidRPr="00384027">
        <w:rPr>
          <w:rFonts w:ascii="Times New Roman" w:hAnsi="Times New Roman" w:cs="Times New Roman"/>
          <w:lang w:val="en-GB" w:eastAsia="en-GB"/>
        </w:rPr>
        <w:t>.</w:t>
      </w:r>
    </w:p>
    <w:p w14:paraId="3407EA34" w14:textId="2461306B" w:rsidR="00756A56" w:rsidRPr="00384027" w:rsidRDefault="009107E0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 xml:space="preserve">5.7.  </w:t>
      </w:r>
      <w:r w:rsidR="00756A56" w:rsidRPr="00384027">
        <w:rPr>
          <w:rFonts w:ascii="Times New Roman" w:hAnsi="Times New Roman" w:cs="Times New Roman"/>
          <w:lang w:val="en-GB" w:eastAsia="en-GB"/>
        </w:rPr>
        <w:t xml:space="preserve">Pro </w:t>
      </w:r>
      <w:proofErr w:type="spellStart"/>
      <w:r w:rsidR="00756A56" w:rsidRPr="00384027">
        <w:rPr>
          <w:rFonts w:ascii="Times New Roman" w:hAnsi="Times New Roman" w:cs="Times New Roman"/>
          <w:lang w:val="en-GB" w:eastAsia="en-GB"/>
        </w:rPr>
        <w:t>případ</w:t>
      </w:r>
      <w:proofErr w:type="spellEnd"/>
      <w:r w:rsidR="00756A56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56A56" w:rsidRPr="00384027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="00756A56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56A56" w:rsidRPr="00384027">
        <w:rPr>
          <w:rFonts w:ascii="Times New Roman" w:hAnsi="Times New Roman" w:cs="Times New Roman"/>
          <w:lang w:val="en-GB" w:eastAsia="en-GB"/>
        </w:rPr>
        <w:t>Objednatele</w:t>
      </w:r>
      <w:proofErr w:type="spellEnd"/>
      <w:r w:rsidR="00756A56" w:rsidRPr="00384027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="00756A56" w:rsidRPr="00384027">
        <w:rPr>
          <w:rFonts w:ascii="Times New Roman" w:hAnsi="Times New Roman" w:cs="Times New Roman"/>
          <w:lang w:val="en-GB" w:eastAsia="en-GB"/>
        </w:rPr>
        <w:t>splatností</w:t>
      </w:r>
      <w:proofErr w:type="spellEnd"/>
      <w:r w:rsidR="00756A56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56A56" w:rsidRPr="00384027">
        <w:rPr>
          <w:rFonts w:ascii="Times New Roman" w:hAnsi="Times New Roman" w:cs="Times New Roman"/>
          <w:lang w:val="en-GB" w:eastAsia="en-GB"/>
        </w:rPr>
        <w:t>faktur</w:t>
      </w:r>
      <w:proofErr w:type="spellEnd"/>
      <w:r w:rsidR="00756A56" w:rsidRPr="00384027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="00756A56" w:rsidRPr="00384027">
        <w:rPr>
          <w:rFonts w:ascii="Times New Roman" w:hAnsi="Times New Roman" w:cs="Times New Roman"/>
          <w:lang w:val="en-GB" w:eastAsia="en-GB"/>
        </w:rPr>
        <w:t>sjednává</w:t>
      </w:r>
      <w:proofErr w:type="spellEnd"/>
      <w:r w:rsidR="00756A56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56A56" w:rsidRPr="00384027">
        <w:rPr>
          <w:rFonts w:ascii="Times New Roman" w:hAnsi="Times New Roman" w:cs="Times New Roman"/>
          <w:lang w:val="en-GB" w:eastAsia="en-GB"/>
        </w:rPr>
        <w:t>úrok</w:t>
      </w:r>
      <w:proofErr w:type="spellEnd"/>
      <w:r w:rsidR="00756A56" w:rsidRPr="00384027">
        <w:rPr>
          <w:rFonts w:ascii="Times New Roman" w:hAnsi="Times New Roman" w:cs="Times New Roman"/>
          <w:lang w:val="en-GB" w:eastAsia="en-GB"/>
        </w:rPr>
        <w:t xml:space="preserve"> z </w:t>
      </w:r>
      <w:proofErr w:type="spellStart"/>
      <w:r w:rsidR="00756A56" w:rsidRPr="00384027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="00756A56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56A56" w:rsidRPr="00384027">
        <w:rPr>
          <w:rFonts w:ascii="Times New Roman" w:hAnsi="Times New Roman" w:cs="Times New Roman"/>
          <w:lang w:val="en-GB" w:eastAsia="en-GB"/>
        </w:rPr>
        <w:t>ve</w:t>
      </w:r>
      <w:proofErr w:type="spellEnd"/>
      <w:r w:rsidR="00756A56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56A56" w:rsidRPr="00384027">
        <w:rPr>
          <w:rFonts w:ascii="Times New Roman" w:hAnsi="Times New Roman" w:cs="Times New Roman"/>
          <w:lang w:val="en-GB" w:eastAsia="en-GB"/>
        </w:rPr>
        <w:t>výši</w:t>
      </w:r>
      <w:proofErr w:type="spellEnd"/>
      <w:r w:rsidR="00756A56" w:rsidRPr="00384027">
        <w:rPr>
          <w:rFonts w:ascii="Times New Roman" w:hAnsi="Times New Roman" w:cs="Times New Roman"/>
          <w:lang w:val="en-GB" w:eastAsia="en-GB"/>
        </w:rPr>
        <w:t xml:space="preserve"> 0,5 % z </w:t>
      </w:r>
      <w:proofErr w:type="spellStart"/>
      <w:r w:rsidR="00756A56" w:rsidRPr="00384027">
        <w:rPr>
          <w:rFonts w:ascii="Times New Roman" w:hAnsi="Times New Roman" w:cs="Times New Roman"/>
          <w:lang w:val="en-GB" w:eastAsia="en-GB"/>
        </w:rPr>
        <w:t>dlužné</w:t>
      </w:r>
      <w:proofErr w:type="spellEnd"/>
      <w:r w:rsidR="00756A56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56A56" w:rsidRPr="00384027">
        <w:rPr>
          <w:rFonts w:ascii="Times New Roman" w:hAnsi="Times New Roman" w:cs="Times New Roman"/>
          <w:lang w:val="en-GB" w:eastAsia="en-GB"/>
        </w:rPr>
        <w:t>částky</w:t>
      </w:r>
      <w:proofErr w:type="spellEnd"/>
      <w:r w:rsidR="00756A56" w:rsidRPr="00384027">
        <w:rPr>
          <w:rFonts w:ascii="Times New Roman" w:hAnsi="Times New Roman" w:cs="Times New Roman"/>
          <w:lang w:val="en-GB" w:eastAsia="en-GB"/>
        </w:rPr>
        <w:t xml:space="preserve"> za </w:t>
      </w:r>
      <w:proofErr w:type="spellStart"/>
      <w:r w:rsidR="00756A56" w:rsidRPr="00384027">
        <w:rPr>
          <w:rFonts w:ascii="Times New Roman" w:hAnsi="Times New Roman" w:cs="Times New Roman"/>
          <w:lang w:val="en-GB" w:eastAsia="en-GB"/>
        </w:rPr>
        <w:t>každý</w:t>
      </w:r>
      <w:proofErr w:type="spellEnd"/>
      <w:r w:rsidR="00756A56" w:rsidRPr="00384027">
        <w:rPr>
          <w:rFonts w:ascii="Times New Roman" w:hAnsi="Times New Roman" w:cs="Times New Roman"/>
          <w:lang w:val="en-GB" w:eastAsia="en-GB"/>
        </w:rPr>
        <w:t xml:space="preserve"> den </w:t>
      </w:r>
      <w:proofErr w:type="spellStart"/>
      <w:r w:rsidR="00756A56" w:rsidRPr="00384027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="00756A56" w:rsidRPr="00384027">
        <w:rPr>
          <w:rFonts w:ascii="Times New Roman" w:hAnsi="Times New Roman" w:cs="Times New Roman"/>
          <w:lang w:val="en-GB" w:eastAsia="en-GB"/>
        </w:rPr>
        <w:t>.</w:t>
      </w:r>
    </w:p>
    <w:p w14:paraId="2B8BE94D" w14:textId="3181E7C5" w:rsidR="00690071" w:rsidRPr="00384027" w:rsidRDefault="00690071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</w:p>
    <w:p w14:paraId="5FA53E44" w14:textId="3509C8E5" w:rsidR="00690071" w:rsidRPr="00384027" w:rsidRDefault="00690071" w:rsidP="00992F3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en-GB" w:eastAsia="en-GB"/>
        </w:rPr>
      </w:pPr>
      <w:r w:rsidRPr="00384027">
        <w:rPr>
          <w:rFonts w:ascii="Times New Roman" w:hAnsi="Times New Roman" w:cs="Times New Roman"/>
          <w:b/>
          <w:bCs/>
          <w:lang w:val="en-GB" w:eastAsia="en-GB"/>
        </w:rPr>
        <w:t>VI.</w:t>
      </w:r>
    </w:p>
    <w:p w14:paraId="536CCD2F" w14:textId="29F95AA8" w:rsidR="00867A36" w:rsidRPr="00384027" w:rsidRDefault="00F55E75" w:rsidP="00992F3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en-GB" w:eastAsia="en-GB"/>
        </w:rPr>
      </w:pPr>
      <w:proofErr w:type="spellStart"/>
      <w:r w:rsidRPr="00384027">
        <w:rPr>
          <w:rFonts w:ascii="Times New Roman" w:hAnsi="Times New Roman" w:cs="Times New Roman"/>
          <w:b/>
          <w:bCs/>
          <w:lang w:val="en-GB" w:eastAsia="en-GB"/>
        </w:rPr>
        <w:t>Práva</w:t>
      </w:r>
      <w:proofErr w:type="spellEnd"/>
      <w:r w:rsidRPr="00384027">
        <w:rPr>
          <w:rFonts w:ascii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Pr="00384027">
        <w:rPr>
          <w:rFonts w:ascii="Times New Roman" w:hAnsi="Times New Roman" w:cs="Times New Roman"/>
          <w:b/>
          <w:bCs/>
          <w:lang w:val="en-GB" w:eastAsia="en-GB"/>
        </w:rPr>
        <w:t>povinnosti</w:t>
      </w:r>
      <w:proofErr w:type="spellEnd"/>
      <w:r w:rsidRPr="00384027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b/>
          <w:bCs/>
          <w:lang w:val="en-GB" w:eastAsia="en-GB"/>
        </w:rPr>
        <w:t>smluvních</w:t>
      </w:r>
      <w:proofErr w:type="spellEnd"/>
      <w:r w:rsidRPr="00384027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b/>
          <w:bCs/>
          <w:lang w:val="en-GB" w:eastAsia="en-GB"/>
        </w:rPr>
        <w:t>stran</w:t>
      </w:r>
      <w:proofErr w:type="spellEnd"/>
    </w:p>
    <w:p w14:paraId="1344261E" w14:textId="76F56443" w:rsidR="00F55E75" w:rsidRPr="00384027" w:rsidRDefault="009107E0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 xml:space="preserve">6.1.  </w:t>
      </w:r>
      <w:proofErr w:type="spellStart"/>
      <w:r w:rsidR="00543E83" w:rsidRPr="00384027">
        <w:rPr>
          <w:rFonts w:ascii="Times New Roman" w:hAnsi="Times New Roman" w:cs="Times New Roman"/>
          <w:lang w:val="en-GB" w:eastAsia="en-GB"/>
        </w:rPr>
        <w:t>Poskytovatel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povinen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poskytovat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služby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sjednané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smlouvě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řádně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včas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, s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odbornou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péčí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po</w:t>
      </w:r>
      <w:r w:rsidR="00FB724E">
        <w:rPr>
          <w:rFonts w:ascii="Times New Roman" w:hAnsi="Times New Roman" w:cs="Times New Roman"/>
          <w:lang w:val="en-GB" w:eastAsia="en-GB"/>
        </w:rPr>
        <w:t>d</w:t>
      </w:r>
      <w:r w:rsidR="002B0F40" w:rsidRPr="00384027">
        <w:rPr>
          <w:rFonts w:ascii="Times New Roman" w:hAnsi="Times New Roman" w:cs="Times New Roman"/>
          <w:lang w:val="en-GB" w:eastAsia="en-GB"/>
        </w:rPr>
        <w:t>le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svých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nejlepších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znalostí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schopností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a v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souladu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s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obecně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závaznými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právními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předpisy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přičemž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povinen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sledovat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chránit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oprávněné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zájmy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objednatele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>.</w:t>
      </w:r>
    </w:p>
    <w:p w14:paraId="3B6A588D" w14:textId="448A4A32" w:rsidR="000D3477" w:rsidRPr="00384027" w:rsidRDefault="009107E0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 xml:space="preserve">6.2. </w:t>
      </w:r>
      <w:proofErr w:type="spellStart"/>
      <w:r w:rsidR="00543E83" w:rsidRPr="00384027">
        <w:rPr>
          <w:rFonts w:ascii="Times New Roman" w:hAnsi="Times New Roman" w:cs="Times New Roman"/>
          <w:lang w:val="en-GB" w:eastAsia="en-GB"/>
        </w:rPr>
        <w:t>Poskytovatel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oznámit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objednateli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všechny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okolnosti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které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zjistil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průběhu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plnění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které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mohou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mít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vliv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na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plnění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předmětu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>.</w:t>
      </w:r>
    </w:p>
    <w:p w14:paraId="69E6E3FF" w14:textId="465FE603" w:rsidR="002B0F40" w:rsidRPr="00384027" w:rsidRDefault="006E15AF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 xml:space="preserve">6.3. 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poskytnou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43E83" w:rsidRPr="00384027">
        <w:rPr>
          <w:rFonts w:ascii="Times New Roman" w:hAnsi="Times New Roman" w:cs="Times New Roman"/>
          <w:lang w:val="en-GB" w:eastAsia="en-GB"/>
        </w:rPr>
        <w:t>Poskytovateli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potřebné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podklady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nezbytnou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součinnost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k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plnění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předmětu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umožnit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za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účelem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provádění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sjednaných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služeb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přístup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43E83" w:rsidRPr="00384027">
        <w:rPr>
          <w:rFonts w:ascii="Times New Roman" w:hAnsi="Times New Roman" w:cs="Times New Roman"/>
          <w:lang w:val="en-GB" w:eastAsia="en-GB"/>
        </w:rPr>
        <w:t>Poskytovateli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do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svých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objektů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a k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příslušnému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hardwaru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a software pod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správou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B0F40" w:rsidRPr="00384027">
        <w:rPr>
          <w:rFonts w:ascii="Times New Roman" w:hAnsi="Times New Roman" w:cs="Times New Roman"/>
          <w:lang w:val="en-GB" w:eastAsia="en-GB"/>
        </w:rPr>
        <w:t>objednatele</w:t>
      </w:r>
      <w:proofErr w:type="spellEnd"/>
      <w:r w:rsidR="002B0F40" w:rsidRPr="00384027">
        <w:rPr>
          <w:rFonts w:ascii="Times New Roman" w:hAnsi="Times New Roman" w:cs="Times New Roman"/>
          <w:lang w:val="en-GB" w:eastAsia="en-GB"/>
        </w:rPr>
        <w:t>.</w:t>
      </w:r>
    </w:p>
    <w:p w14:paraId="74932270" w14:textId="08BF39C3" w:rsidR="000D3477" w:rsidRPr="00384027" w:rsidRDefault="006E15AF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 xml:space="preserve">6.4. 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povinen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řádně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včas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hradit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své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závazky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D3477" w:rsidRPr="00384027">
        <w:rPr>
          <w:rFonts w:ascii="Times New Roman" w:hAnsi="Times New Roman" w:cs="Times New Roman"/>
          <w:lang w:val="en-GB" w:eastAsia="en-GB"/>
        </w:rPr>
        <w:t>vůči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43E83" w:rsidRPr="00384027">
        <w:rPr>
          <w:rFonts w:ascii="Times New Roman" w:hAnsi="Times New Roman" w:cs="Times New Roman"/>
          <w:lang w:val="en-GB" w:eastAsia="en-GB"/>
        </w:rPr>
        <w:t>Poskytovateli</w:t>
      </w:r>
      <w:proofErr w:type="spellEnd"/>
      <w:r w:rsidR="000D3477" w:rsidRPr="00384027">
        <w:rPr>
          <w:rFonts w:ascii="Times New Roman" w:hAnsi="Times New Roman" w:cs="Times New Roman"/>
          <w:lang w:val="en-GB" w:eastAsia="en-GB"/>
        </w:rPr>
        <w:t>.</w:t>
      </w:r>
    </w:p>
    <w:p w14:paraId="75FFE084" w14:textId="77777777" w:rsidR="00690071" w:rsidRPr="00384027" w:rsidRDefault="00690071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</w:p>
    <w:p w14:paraId="4D9F12CC" w14:textId="5D951F6F" w:rsidR="00215E34" w:rsidRPr="00384027" w:rsidRDefault="00215E34" w:rsidP="00F5101D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b/>
          <w:bCs/>
          <w:lang w:val="en-GB" w:eastAsia="en-GB"/>
        </w:rPr>
        <w:lastRenderedPageBreak/>
        <w:t>VI</w:t>
      </w:r>
      <w:r w:rsidR="00867A36" w:rsidRPr="00384027">
        <w:rPr>
          <w:rFonts w:ascii="Times New Roman" w:hAnsi="Times New Roman" w:cs="Times New Roman"/>
          <w:b/>
          <w:bCs/>
          <w:lang w:val="en-GB" w:eastAsia="en-GB"/>
        </w:rPr>
        <w:t>I</w:t>
      </w:r>
      <w:r w:rsidRPr="00384027">
        <w:rPr>
          <w:rFonts w:ascii="Times New Roman" w:hAnsi="Times New Roman" w:cs="Times New Roman"/>
          <w:b/>
          <w:bCs/>
          <w:lang w:val="en-GB" w:eastAsia="en-GB"/>
        </w:rPr>
        <w:t>.</w:t>
      </w:r>
    </w:p>
    <w:p w14:paraId="6AA0FDBD" w14:textId="6CC0E4DE" w:rsidR="00215E34" w:rsidRPr="00384027" w:rsidRDefault="00756A56" w:rsidP="00F5101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en-GB" w:eastAsia="en-GB"/>
        </w:rPr>
      </w:pPr>
      <w:proofErr w:type="spellStart"/>
      <w:r w:rsidRPr="00384027">
        <w:rPr>
          <w:rFonts w:ascii="Times New Roman" w:hAnsi="Times New Roman" w:cs="Times New Roman"/>
          <w:b/>
          <w:bCs/>
          <w:lang w:val="en-GB" w:eastAsia="en-GB"/>
        </w:rPr>
        <w:t>Ochrana</w:t>
      </w:r>
      <w:proofErr w:type="spellEnd"/>
      <w:r w:rsidRPr="00384027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b/>
          <w:bCs/>
          <w:lang w:val="en-GB" w:eastAsia="en-GB"/>
        </w:rPr>
        <w:t>důvěrných</w:t>
      </w:r>
      <w:proofErr w:type="spellEnd"/>
      <w:r w:rsidRPr="00384027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b/>
          <w:bCs/>
          <w:lang w:val="en-GB" w:eastAsia="en-GB"/>
        </w:rPr>
        <w:t>informací</w:t>
      </w:r>
      <w:proofErr w:type="spellEnd"/>
    </w:p>
    <w:p w14:paraId="77FFA314" w14:textId="1AB1B7A4" w:rsidR="00BA1333" w:rsidRPr="00384027" w:rsidRDefault="006E15AF" w:rsidP="00F5101D">
      <w:pPr>
        <w:widowControl w:val="0"/>
        <w:spacing w:before="120" w:line="276" w:lineRule="auto"/>
        <w:jc w:val="both"/>
        <w:rPr>
          <w:rFonts w:ascii="Times New Roman" w:hAnsi="Times New Roman"/>
        </w:rPr>
      </w:pPr>
      <w:proofErr w:type="gramStart"/>
      <w:r w:rsidRPr="00384027">
        <w:rPr>
          <w:rFonts w:ascii="Times New Roman" w:hAnsi="Times New Roman"/>
        </w:rPr>
        <w:t xml:space="preserve">7.1.  </w:t>
      </w:r>
      <w:r w:rsidR="00543E83" w:rsidRPr="00384027">
        <w:rPr>
          <w:rFonts w:ascii="Times New Roman" w:hAnsi="Times New Roman"/>
        </w:rPr>
        <w:t>Poskytovatel</w:t>
      </w:r>
      <w:proofErr w:type="gramEnd"/>
      <w:r w:rsidR="00704955" w:rsidRPr="00384027">
        <w:rPr>
          <w:rFonts w:ascii="Times New Roman" w:hAnsi="Times New Roman"/>
        </w:rPr>
        <w:t xml:space="preserve"> se zavazuje během plnění této Smlouvy i po ukončení Smlouvy zachovávat mlčenlivost o všech skutečnostech, o kterých se dozví od Objednatele v souvislosti s jejím plněním. </w:t>
      </w:r>
      <w:r w:rsidR="00543E83" w:rsidRPr="00384027">
        <w:rPr>
          <w:rFonts w:ascii="Times New Roman" w:hAnsi="Times New Roman"/>
        </w:rPr>
        <w:t>Poskytovatel</w:t>
      </w:r>
      <w:r w:rsidR="00B545AC" w:rsidRPr="00384027">
        <w:rPr>
          <w:rFonts w:ascii="Times New Roman" w:hAnsi="Times New Roman"/>
        </w:rPr>
        <w:t xml:space="preserve"> </w:t>
      </w:r>
      <w:r w:rsidR="00704955" w:rsidRPr="00384027">
        <w:rPr>
          <w:rFonts w:ascii="Times New Roman" w:hAnsi="Times New Roman"/>
        </w:rPr>
        <w:t>není oprávněn využít informace získané z dokumentů či jiných zdrojů poskytnutých jemu Objednatelem pro plnění povinností z této Smlouvy pro vlastní účely.</w:t>
      </w:r>
    </w:p>
    <w:p w14:paraId="2EDED3BD" w14:textId="356DC63D" w:rsidR="006E15AF" w:rsidRPr="00384027" w:rsidRDefault="006E15AF" w:rsidP="00F5101D">
      <w:pPr>
        <w:widowControl w:val="0"/>
        <w:spacing w:before="120" w:line="276" w:lineRule="auto"/>
        <w:jc w:val="both"/>
        <w:rPr>
          <w:rFonts w:ascii="Times New Roman" w:hAnsi="Times New Roman"/>
        </w:rPr>
      </w:pPr>
    </w:p>
    <w:p w14:paraId="4F5ADE10" w14:textId="77777777" w:rsidR="006E15AF" w:rsidRPr="00384027" w:rsidRDefault="006E15AF" w:rsidP="00F5101D">
      <w:pPr>
        <w:widowControl w:val="0"/>
        <w:spacing w:before="120" w:line="276" w:lineRule="auto"/>
        <w:jc w:val="both"/>
        <w:rPr>
          <w:rFonts w:ascii="Times New Roman" w:hAnsi="Times New Roman"/>
        </w:rPr>
      </w:pPr>
    </w:p>
    <w:p w14:paraId="364D6C6D" w14:textId="792CD2C8" w:rsidR="00704955" w:rsidRPr="00384027" w:rsidRDefault="00426836" w:rsidP="00F5101D">
      <w:pPr>
        <w:widowControl w:val="0"/>
        <w:spacing w:before="120" w:line="276" w:lineRule="auto"/>
        <w:jc w:val="center"/>
        <w:rPr>
          <w:rFonts w:ascii="Times New Roman" w:hAnsi="Times New Roman"/>
          <w:b/>
          <w:bCs/>
        </w:rPr>
      </w:pPr>
      <w:r w:rsidRPr="00384027">
        <w:rPr>
          <w:rFonts w:ascii="Times New Roman" w:hAnsi="Times New Roman"/>
          <w:b/>
          <w:bCs/>
        </w:rPr>
        <w:t>VIII.</w:t>
      </w:r>
    </w:p>
    <w:p w14:paraId="171AEEA4" w14:textId="5000800B" w:rsidR="00426836" w:rsidRPr="00384027" w:rsidRDefault="00426836" w:rsidP="00F5101D">
      <w:pPr>
        <w:widowControl w:val="0"/>
        <w:spacing w:before="120" w:line="276" w:lineRule="auto"/>
        <w:jc w:val="center"/>
        <w:rPr>
          <w:rFonts w:ascii="Times New Roman" w:hAnsi="Times New Roman"/>
          <w:b/>
          <w:bCs/>
        </w:rPr>
      </w:pPr>
      <w:r w:rsidRPr="00384027">
        <w:rPr>
          <w:rFonts w:ascii="Times New Roman" w:hAnsi="Times New Roman"/>
          <w:b/>
          <w:bCs/>
        </w:rPr>
        <w:t>Odpovědnost za škodu a vady</w:t>
      </w:r>
    </w:p>
    <w:p w14:paraId="428FF25C" w14:textId="7DACC7B7" w:rsidR="00426836" w:rsidRPr="00384027" w:rsidRDefault="006E15AF" w:rsidP="00F5101D">
      <w:pPr>
        <w:widowControl w:val="0"/>
        <w:spacing w:before="120" w:line="276" w:lineRule="auto"/>
        <w:jc w:val="both"/>
        <w:rPr>
          <w:rFonts w:ascii="Times New Roman" w:hAnsi="Times New Roman"/>
        </w:rPr>
      </w:pPr>
      <w:proofErr w:type="gramStart"/>
      <w:r w:rsidRPr="00384027">
        <w:rPr>
          <w:rFonts w:ascii="Times New Roman" w:hAnsi="Times New Roman"/>
        </w:rPr>
        <w:t xml:space="preserve">8.1.  </w:t>
      </w:r>
      <w:r w:rsidR="009107E0" w:rsidRPr="00384027">
        <w:rPr>
          <w:rFonts w:ascii="Times New Roman" w:hAnsi="Times New Roman"/>
        </w:rPr>
        <w:t>Poskytovatel</w:t>
      </w:r>
      <w:proofErr w:type="gramEnd"/>
      <w:r w:rsidR="00426836" w:rsidRPr="00384027">
        <w:rPr>
          <w:rFonts w:ascii="Times New Roman" w:hAnsi="Times New Roman"/>
        </w:rPr>
        <w:t xml:space="preserve"> odpovídá Objednateli za škodu způsobenou zaviněným porušením povinností podle této Smlouvy nebo povinnosti stanovené obecně závazným právním předpisem.</w:t>
      </w:r>
    </w:p>
    <w:p w14:paraId="3BB52ECC" w14:textId="045AF718" w:rsidR="00426836" w:rsidRPr="00384027" w:rsidRDefault="006E15AF" w:rsidP="00F5101D">
      <w:pPr>
        <w:widowControl w:val="0"/>
        <w:spacing w:before="120" w:line="276" w:lineRule="auto"/>
        <w:jc w:val="both"/>
        <w:rPr>
          <w:rFonts w:ascii="Times New Roman" w:hAnsi="Times New Roman"/>
        </w:rPr>
      </w:pPr>
      <w:proofErr w:type="gramStart"/>
      <w:r w:rsidRPr="00384027">
        <w:rPr>
          <w:rFonts w:ascii="Times New Roman" w:hAnsi="Times New Roman"/>
        </w:rPr>
        <w:t xml:space="preserve">8.2.  </w:t>
      </w:r>
      <w:r w:rsidR="009107E0" w:rsidRPr="00384027">
        <w:rPr>
          <w:rFonts w:ascii="Times New Roman" w:hAnsi="Times New Roman"/>
        </w:rPr>
        <w:t>Poskytovatel</w:t>
      </w:r>
      <w:proofErr w:type="gramEnd"/>
      <w:r w:rsidR="00426836" w:rsidRPr="00384027">
        <w:rPr>
          <w:rFonts w:ascii="Times New Roman" w:hAnsi="Times New Roman"/>
        </w:rPr>
        <w:t xml:space="preserve"> neodpovídá za škodu, která Objednateli vznikne v důsledku ztráty nebo poškození dat s výjimkou ztráty nebo poškození dat, prokazateln</w:t>
      </w:r>
      <w:r w:rsidR="00601865" w:rsidRPr="00384027">
        <w:rPr>
          <w:rFonts w:ascii="Times New Roman" w:hAnsi="Times New Roman"/>
        </w:rPr>
        <w:t>é</w:t>
      </w:r>
      <w:r w:rsidR="00426836" w:rsidRPr="00384027">
        <w:rPr>
          <w:rFonts w:ascii="Times New Roman" w:hAnsi="Times New Roman"/>
        </w:rPr>
        <w:t xml:space="preserve"> způsobeným plněním této Smlouvy.</w:t>
      </w:r>
    </w:p>
    <w:p w14:paraId="0E83BF92" w14:textId="3BFF0AD8" w:rsidR="00426836" w:rsidRPr="00384027" w:rsidRDefault="006E15AF" w:rsidP="00F5101D">
      <w:pPr>
        <w:widowControl w:val="0"/>
        <w:spacing w:before="120" w:line="276" w:lineRule="auto"/>
        <w:jc w:val="both"/>
        <w:rPr>
          <w:rFonts w:ascii="Times New Roman" w:hAnsi="Times New Roman"/>
        </w:rPr>
      </w:pPr>
      <w:proofErr w:type="gramStart"/>
      <w:r w:rsidRPr="00384027">
        <w:rPr>
          <w:rFonts w:ascii="Times New Roman" w:hAnsi="Times New Roman"/>
        </w:rPr>
        <w:t xml:space="preserve">8.3.  </w:t>
      </w:r>
      <w:r w:rsidR="009107E0" w:rsidRPr="00384027">
        <w:rPr>
          <w:rFonts w:ascii="Times New Roman" w:hAnsi="Times New Roman"/>
        </w:rPr>
        <w:t>Poskytovatel</w:t>
      </w:r>
      <w:proofErr w:type="gramEnd"/>
      <w:r w:rsidR="00426836" w:rsidRPr="00384027">
        <w:rPr>
          <w:rFonts w:ascii="Times New Roman" w:hAnsi="Times New Roman"/>
        </w:rPr>
        <w:t xml:space="preserve"> neodpovídá za škodu, která Objednateli vznikne v důsledku ztráty nebo poškození HW nebo SW s výjimkou ztráty nebo poškození HW nebo SW</w:t>
      </w:r>
      <w:r w:rsidR="00601865" w:rsidRPr="00384027">
        <w:rPr>
          <w:rFonts w:ascii="Times New Roman" w:hAnsi="Times New Roman"/>
        </w:rPr>
        <w:t>, prokazatelné způsobeným plněním této Smlouvy.</w:t>
      </w:r>
    </w:p>
    <w:p w14:paraId="391043D4" w14:textId="77777777" w:rsidR="00426836" w:rsidRPr="00384027" w:rsidRDefault="00426836" w:rsidP="00F5101D">
      <w:pPr>
        <w:widowControl w:val="0"/>
        <w:spacing w:before="120" w:line="276" w:lineRule="auto"/>
        <w:jc w:val="both"/>
        <w:rPr>
          <w:rFonts w:ascii="Times New Roman" w:hAnsi="Times New Roman"/>
        </w:rPr>
      </w:pPr>
    </w:p>
    <w:p w14:paraId="25CAC0CE" w14:textId="648C65DE" w:rsidR="00704955" w:rsidRPr="00384027" w:rsidRDefault="00426836" w:rsidP="00F5101D">
      <w:pPr>
        <w:widowControl w:val="0"/>
        <w:spacing w:before="120" w:line="276" w:lineRule="auto"/>
        <w:jc w:val="center"/>
        <w:rPr>
          <w:rFonts w:ascii="Times New Roman" w:hAnsi="Times New Roman"/>
          <w:b/>
          <w:bCs/>
        </w:rPr>
      </w:pPr>
      <w:r w:rsidRPr="00384027">
        <w:rPr>
          <w:rFonts w:ascii="Times New Roman" w:hAnsi="Times New Roman"/>
          <w:b/>
          <w:bCs/>
        </w:rPr>
        <w:t>IX</w:t>
      </w:r>
      <w:r w:rsidR="00704955" w:rsidRPr="00384027">
        <w:rPr>
          <w:rFonts w:ascii="Times New Roman" w:hAnsi="Times New Roman"/>
          <w:b/>
          <w:bCs/>
        </w:rPr>
        <w:t>.</w:t>
      </w:r>
    </w:p>
    <w:p w14:paraId="5868D840" w14:textId="468B56C4" w:rsidR="00704955" w:rsidRPr="00384027" w:rsidRDefault="00704955" w:rsidP="00F5101D">
      <w:pPr>
        <w:widowControl w:val="0"/>
        <w:spacing w:before="120" w:line="276" w:lineRule="auto"/>
        <w:jc w:val="center"/>
        <w:rPr>
          <w:rFonts w:ascii="Times New Roman" w:hAnsi="Times New Roman"/>
          <w:b/>
          <w:bCs/>
        </w:rPr>
      </w:pPr>
      <w:r w:rsidRPr="00384027">
        <w:rPr>
          <w:rFonts w:ascii="Times New Roman" w:hAnsi="Times New Roman"/>
          <w:b/>
          <w:bCs/>
        </w:rPr>
        <w:t>Závěrečná ustanovení</w:t>
      </w:r>
    </w:p>
    <w:p w14:paraId="1620718B" w14:textId="6F24ACB5" w:rsidR="00105F93" w:rsidRPr="00384027" w:rsidRDefault="006E15AF" w:rsidP="00F5101D">
      <w:pPr>
        <w:widowControl w:val="0"/>
        <w:spacing w:before="120" w:line="276" w:lineRule="auto"/>
        <w:jc w:val="both"/>
        <w:rPr>
          <w:rFonts w:ascii="Times New Roman" w:hAnsi="Times New Roman"/>
        </w:rPr>
      </w:pPr>
      <w:proofErr w:type="gramStart"/>
      <w:r w:rsidRPr="00384027">
        <w:rPr>
          <w:rFonts w:ascii="Times New Roman" w:hAnsi="Times New Roman"/>
        </w:rPr>
        <w:t xml:space="preserve">9.1.  </w:t>
      </w:r>
      <w:r w:rsidR="00B220BB" w:rsidRPr="00384027">
        <w:rPr>
          <w:rFonts w:ascii="Times New Roman" w:hAnsi="Times New Roman"/>
        </w:rPr>
        <w:t>Smlouva</w:t>
      </w:r>
      <w:proofErr w:type="gramEnd"/>
      <w:r w:rsidR="00B220BB" w:rsidRPr="00384027">
        <w:rPr>
          <w:rFonts w:ascii="Times New Roman" w:hAnsi="Times New Roman"/>
        </w:rPr>
        <w:t xml:space="preserve"> je uzavřena</w:t>
      </w:r>
      <w:r w:rsidR="00D835A5" w:rsidRPr="00384027">
        <w:rPr>
          <w:rFonts w:ascii="Times New Roman" w:hAnsi="Times New Roman"/>
        </w:rPr>
        <w:t xml:space="preserve"> </w:t>
      </w:r>
      <w:r w:rsidR="00B220BB" w:rsidRPr="00384027">
        <w:rPr>
          <w:rFonts w:ascii="Times New Roman" w:hAnsi="Times New Roman"/>
        </w:rPr>
        <w:t xml:space="preserve">na </w:t>
      </w:r>
      <w:r w:rsidR="00D11F9F">
        <w:rPr>
          <w:rFonts w:ascii="Times New Roman" w:hAnsi="Times New Roman"/>
          <w:color w:val="000000" w:themeColor="text1"/>
        </w:rPr>
        <w:t xml:space="preserve"> </w:t>
      </w:r>
      <w:r w:rsidR="00B5070B" w:rsidRPr="0017031B">
        <w:rPr>
          <w:rFonts w:ascii="Times New Roman" w:hAnsi="Times New Roman"/>
          <w:color w:val="000000" w:themeColor="text1"/>
        </w:rPr>
        <w:t xml:space="preserve"> </w:t>
      </w:r>
      <w:r w:rsidR="00B5070B" w:rsidRPr="00384027">
        <w:rPr>
          <w:rFonts w:ascii="Times New Roman" w:hAnsi="Times New Roman"/>
        </w:rPr>
        <w:t>nebo do vyčerpání  stanoveného finančního rámce ve výši 302.500,-- Kč vč. DPH. Objednatel si vyhrazuje právo finanční rámec nevyčerpat.</w:t>
      </w:r>
    </w:p>
    <w:p w14:paraId="3F0EF811" w14:textId="41A62FB2" w:rsidR="00D835A5" w:rsidRPr="00384027" w:rsidRDefault="006E15AF" w:rsidP="00F5101D">
      <w:pPr>
        <w:widowControl w:val="0"/>
        <w:spacing w:before="120" w:line="276" w:lineRule="auto"/>
        <w:jc w:val="both"/>
        <w:rPr>
          <w:rFonts w:ascii="Times New Roman" w:hAnsi="Times New Roman"/>
        </w:rPr>
      </w:pPr>
      <w:proofErr w:type="gramStart"/>
      <w:r w:rsidRPr="00384027">
        <w:rPr>
          <w:rFonts w:ascii="Times New Roman" w:hAnsi="Times New Roman"/>
        </w:rPr>
        <w:t xml:space="preserve">9.2.  </w:t>
      </w:r>
      <w:r w:rsidR="00D835A5" w:rsidRPr="00384027">
        <w:rPr>
          <w:rFonts w:ascii="Times New Roman" w:hAnsi="Times New Roman"/>
        </w:rPr>
        <w:t>Ukončit</w:t>
      </w:r>
      <w:proofErr w:type="gramEnd"/>
      <w:r w:rsidR="00D835A5" w:rsidRPr="00384027">
        <w:rPr>
          <w:rFonts w:ascii="Times New Roman" w:hAnsi="Times New Roman"/>
        </w:rPr>
        <w:t xml:space="preserve"> Smlouvu lze dohodou smluvních stran nebo písemnou výpovědí Objednatele nebo </w:t>
      </w:r>
      <w:r w:rsidR="009107E0" w:rsidRPr="00384027">
        <w:rPr>
          <w:rFonts w:ascii="Times New Roman" w:hAnsi="Times New Roman"/>
        </w:rPr>
        <w:t>Poskytova</w:t>
      </w:r>
      <w:r w:rsidR="00D835A5" w:rsidRPr="00384027">
        <w:rPr>
          <w:rFonts w:ascii="Times New Roman" w:hAnsi="Times New Roman"/>
        </w:rPr>
        <w:t>tele i bez udání důvodu s</w:t>
      </w:r>
      <w:r w:rsidR="003E0DC7" w:rsidRPr="00384027">
        <w:rPr>
          <w:rFonts w:ascii="Times New Roman" w:hAnsi="Times New Roman"/>
        </w:rPr>
        <w:t> 2 měsíční</w:t>
      </w:r>
      <w:r w:rsidR="00D835A5" w:rsidRPr="00384027">
        <w:rPr>
          <w:rFonts w:ascii="Times New Roman" w:hAnsi="Times New Roman"/>
        </w:rPr>
        <w:t xml:space="preserve"> výpovědní lhůtou. Výpovědní lhůta začíná běžet od prvního dne měsíce následujícím po doručení písemné výpovědi. Obě strany se zavazují vypořádat své závazky, které vznikly na základě této Smlouvy, i po ukončení účinnosti Smlouvy.</w:t>
      </w:r>
    </w:p>
    <w:p w14:paraId="4A6678CE" w14:textId="69F17B95" w:rsidR="003E0DC7" w:rsidRPr="00384027" w:rsidRDefault="006E15AF" w:rsidP="00F5101D">
      <w:pPr>
        <w:widowControl w:val="0"/>
        <w:spacing w:before="120" w:line="276" w:lineRule="auto"/>
        <w:jc w:val="both"/>
        <w:rPr>
          <w:rFonts w:ascii="Times New Roman" w:hAnsi="Times New Roman"/>
        </w:rPr>
      </w:pPr>
      <w:r w:rsidRPr="00384027">
        <w:rPr>
          <w:rFonts w:ascii="Times New Roman" w:hAnsi="Times New Roman"/>
        </w:rPr>
        <w:t xml:space="preserve">9.3.  </w:t>
      </w:r>
      <w:r w:rsidR="003E0DC7" w:rsidRPr="00384027">
        <w:rPr>
          <w:rFonts w:ascii="Times New Roman" w:hAnsi="Times New Roman"/>
        </w:rPr>
        <w:t xml:space="preserve">V případě podstatného porušení smlouvy </w:t>
      </w:r>
      <w:r w:rsidR="009107E0" w:rsidRPr="00384027">
        <w:rPr>
          <w:rFonts w:ascii="Times New Roman" w:hAnsi="Times New Roman"/>
        </w:rPr>
        <w:t>Poskytovatele,</w:t>
      </w:r>
      <w:r w:rsidR="003E0DC7" w:rsidRPr="00384027">
        <w:rPr>
          <w:rFonts w:ascii="Times New Roman" w:hAnsi="Times New Roman"/>
        </w:rPr>
        <w:t xml:space="preserve"> je Objednatel oprávněn s okamžitou účinností od Smlouvy odstoupit. Odstoupení od Smlouvy je účinné okamžikem doručení písemného oznámení o odstoupení druhé ze smluvních stran.</w:t>
      </w:r>
    </w:p>
    <w:p w14:paraId="7D9C4219" w14:textId="6653190F" w:rsidR="003E0DC7" w:rsidRPr="00384027" w:rsidRDefault="006E15AF" w:rsidP="00F5101D">
      <w:pPr>
        <w:widowControl w:val="0"/>
        <w:spacing w:before="120" w:line="276" w:lineRule="auto"/>
        <w:jc w:val="both"/>
        <w:rPr>
          <w:rFonts w:ascii="Times New Roman" w:hAnsi="Times New Roman"/>
        </w:rPr>
      </w:pPr>
      <w:proofErr w:type="gramStart"/>
      <w:r w:rsidRPr="00384027">
        <w:rPr>
          <w:rFonts w:ascii="Times New Roman" w:hAnsi="Times New Roman"/>
        </w:rPr>
        <w:t xml:space="preserve">9.4.  </w:t>
      </w:r>
      <w:r w:rsidR="003E0DC7" w:rsidRPr="00384027">
        <w:rPr>
          <w:rFonts w:ascii="Times New Roman" w:hAnsi="Times New Roman"/>
        </w:rPr>
        <w:t>Obsah</w:t>
      </w:r>
      <w:proofErr w:type="gramEnd"/>
      <w:r w:rsidR="003E0DC7" w:rsidRPr="00384027">
        <w:rPr>
          <w:rFonts w:ascii="Times New Roman" w:hAnsi="Times New Roman"/>
        </w:rPr>
        <w:t xml:space="preserve"> smlouvy může být měněn jen dohodou obou smluvních stran a to vždy jen písemnými dodatky.</w:t>
      </w:r>
    </w:p>
    <w:p w14:paraId="7FEAC614" w14:textId="4C888134" w:rsidR="00D835A5" w:rsidRPr="00384027" w:rsidRDefault="006E15AF" w:rsidP="00F5101D">
      <w:pPr>
        <w:widowControl w:val="0"/>
        <w:spacing w:before="120" w:line="276" w:lineRule="auto"/>
        <w:jc w:val="both"/>
        <w:rPr>
          <w:rFonts w:ascii="Times New Roman" w:hAnsi="Times New Roman"/>
        </w:rPr>
      </w:pPr>
      <w:proofErr w:type="gramStart"/>
      <w:r w:rsidRPr="00384027">
        <w:rPr>
          <w:rFonts w:ascii="Times New Roman" w:hAnsi="Times New Roman"/>
        </w:rPr>
        <w:t xml:space="preserve">9.5.  </w:t>
      </w:r>
      <w:r w:rsidR="003E0DC7" w:rsidRPr="00384027">
        <w:rPr>
          <w:rFonts w:ascii="Times New Roman" w:hAnsi="Times New Roman"/>
        </w:rPr>
        <w:t>Smluvní</w:t>
      </w:r>
      <w:proofErr w:type="gramEnd"/>
      <w:r w:rsidR="003E0DC7" w:rsidRPr="00384027">
        <w:rPr>
          <w:rFonts w:ascii="Times New Roman" w:hAnsi="Times New Roman"/>
        </w:rPr>
        <w:t xml:space="preserve"> strany berou na vědomí, že tato Smlouva, včetně jejích příloh a veškerých případných budoucích dodatků, bude uveřejněna v souladu se zákonem o registru smluv. Uveřejněním Smlouva nabývá účinnosti. Uveřejnění zajistí Objednatel.</w:t>
      </w:r>
    </w:p>
    <w:p w14:paraId="4B5D6677" w14:textId="734CEFA7" w:rsidR="003E0DC7" w:rsidRPr="00384027" w:rsidRDefault="006E15AF" w:rsidP="00F5101D">
      <w:pPr>
        <w:widowControl w:val="0"/>
        <w:spacing w:before="120" w:line="276" w:lineRule="auto"/>
        <w:jc w:val="both"/>
        <w:rPr>
          <w:rFonts w:ascii="Times New Roman" w:hAnsi="Times New Roman"/>
        </w:rPr>
      </w:pPr>
      <w:proofErr w:type="gramStart"/>
      <w:r w:rsidRPr="00384027">
        <w:rPr>
          <w:rFonts w:ascii="Times New Roman" w:hAnsi="Times New Roman"/>
        </w:rPr>
        <w:lastRenderedPageBreak/>
        <w:t xml:space="preserve">9.6.  </w:t>
      </w:r>
      <w:r w:rsidR="003E0DC7" w:rsidRPr="00384027">
        <w:rPr>
          <w:rFonts w:ascii="Times New Roman" w:hAnsi="Times New Roman"/>
        </w:rPr>
        <w:t>Smlouva</w:t>
      </w:r>
      <w:proofErr w:type="gramEnd"/>
      <w:r w:rsidR="003E0DC7" w:rsidRPr="00384027">
        <w:rPr>
          <w:rFonts w:ascii="Times New Roman" w:hAnsi="Times New Roman"/>
        </w:rPr>
        <w:t xml:space="preserve"> se vyhotovuje ve dvou </w:t>
      </w:r>
      <w:r w:rsidR="0046144A" w:rsidRPr="00384027">
        <w:rPr>
          <w:rFonts w:ascii="Times New Roman" w:hAnsi="Times New Roman"/>
        </w:rPr>
        <w:t>stejnopisech s platností originálu</w:t>
      </w:r>
      <w:r w:rsidR="003E0DC7" w:rsidRPr="00384027">
        <w:rPr>
          <w:rFonts w:ascii="Times New Roman" w:hAnsi="Times New Roman"/>
        </w:rPr>
        <w:t xml:space="preserve">, </w:t>
      </w:r>
      <w:r w:rsidR="0046144A" w:rsidRPr="00384027">
        <w:rPr>
          <w:rFonts w:ascii="Times New Roman" w:hAnsi="Times New Roman"/>
        </w:rPr>
        <w:t>přičemž</w:t>
      </w:r>
      <w:r w:rsidR="003E0DC7" w:rsidRPr="00384027">
        <w:rPr>
          <w:rFonts w:ascii="Times New Roman" w:hAnsi="Times New Roman"/>
        </w:rPr>
        <w:t xml:space="preserve"> každá smluvní strana obdrží jedno vyhotovení.</w:t>
      </w:r>
    </w:p>
    <w:p w14:paraId="6992D79F" w14:textId="4166D5A3" w:rsidR="00A30B0B" w:rsidRPr="00384027" w:rsidRDefault="00A30B0B" w:rsidP="00F5101D">
      <w:pPr>
        <w:widowControl w:val="0"/>
        <w:spacing w:before="120" w:line="276" w:lineRule="auto"/>
        <w:jc w:val="both"/>
        <w:rPr>
          <w:rFonts w:ascii="Times New Roman" w:hAnsi="Times New Roman"/>
        </w:rPr>
      </w:pPr>
    </w:p>
    <w:p w14:paraId="211EB71E" w14:textId="3AF52D93" w:rsidR="00A30B0B" w:rsidRPr="00384027" w:rsidRDefault="00A30B0B" w:rsidP="00F5101D">
      <w:pPr>
        <w:widowControl w:val="0"/>
        <w:spacing w:before="120" w:line="276" w:lineRule="auto"/>
        <w:jc w:val="both"/>
        <w:rPr>
          <w:rFonts w:ascii="Times New Roman" w:hAnsi="Times New Roman"/>
        </w:rPr>
      </w:pPr>
    </w:p>
    <w:p w14:paraId="6AE23DC3" w14:textId="0468481F" w:rsidR="00A30B0B" w:rsidRPr="00384027" w:rsidRDefault="00A30B0B" w:rsidP="00F5101D">
      <w:pPr>
        <w:widowControl w:val="0"/>
        <w:spacing w:before="120" w:line="276" w:lineRule="auto"/>
        <w:jc w:val="both"/>
        <w:rPr>
          <w:rFonts w:ascii="Times New Roman" w:hAnsi="Times New Roman"/>
        </w:rPr>
      </w:pPr>
    </w:p>
    <w:p w14:paraId="2FA37E7E" w14:textId="2E386837" w:rsidR="00A30B0B" w:rsidRPr="00384027" w:rsidRDefault="00A30B0B" w:rsidP="00F5101D">
      <w:pPr>
        <w:widowControl w:val="0"/>
        <w:spacing w:before="120" w:line="276" w:lineRule="auto"/>
        <w:jc w:val="both"/>
        <w:rPr>
          <w:rFonts w:ascii="Times New Roman" w:hAnsi="Times New Roman"/>
        </w:rPr>
      </w:pPr>
    </w:p>
    <w:p w14:paraId="4502C18C" w14:textId="77777777" w:rsidR="00A30B0B" w:rsidRPr="00384027" w:rsidRDefault="00A30B0B" w:rsidP="00F5101D">
      <w:pPr>
        <w:widowControl w:val="0"/>
        <w:spacing w:before="120" w:line="276" w:lineRule="auto"/>
        <w:jc w:val="both"/>
        <w:rPr>
          <w:rFonts w:ascii="Times New Roman" w:hAnsi="Times New Roman"/>
        </w:rPr>
      </w:pPr>
    </w:p>
    <w:p w14:paraId="21E95D76" w14:textId="77777777" w:rsidR="00215E34" w:rsidRPr="00384027" w:rsidRDefault="0046144A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 xml:space="preserve">Na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důkaz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toto,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s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obsahem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Smouvy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souh</w:t>
      </w:r>
      <w:r w:rsidR="00867A36" w:rsidRPr="00384027">
        <w:rPr>
          <w:rFonts w:ascii="Times New Roman" w:hAnsi="Times New Roman" w:cs="Times New Roman"/>
          <w:lang w:val="en-GB" w:eastAsia="en-GB"/>
        </w:rPr>
        <w:t>l</w:t>
      </w:r>
      <w:r w:rsidRPr="00384027">
        <w:rPr>
          <w:rFonts w:ascii="Times New Roman" w:hAnsi="Times New Roman" w:cs="Times New Roman"/>
          <w:lang w:val="en-GB" w:eastAsia="en-GB"/>
        </w:rPr>
        <w:t>así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rozumí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jí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zavazují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se k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jejímu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plnění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připojují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své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podpisy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prohlašují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tato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byla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uzavřena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jejich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svobodné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vážné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vůle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>.</w:t>
      </w:r>
    </w:p>
    <w:p w14:paraId="1069C657" w14:textId="30322B66" w:rsidR="0046144A" w:rsidRPr="00384027" w:rsidRDefault="0046144A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  <w:proofErr w:type="spellStart"/>
      <w:r w:rsidRPr="00384027">
        <w:rPr>
          <w:rFonts w:ascii="Times New Roman" w:hAnsi="Times New Roman" w:cs="Times New Roman"/>
          <w:lang w:val="en-GB" w:eastAsia="en-GB"/>
        </w:rPr>
        <w:t>Příloha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č. 1: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Specifikace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rozsah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služeb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>.</w:t>
      </w:r>
    </w:p>
    <w:p w14:paraId="0FB7B828" w14:textId="162090AE" w:rsidR="0026144C" w:rsidRPr="00384027" w:rsidRDefault="0026144C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</w:p>
    <w:p w14:paraId="7A5B14E3" w14:textId="133D32B7" w:rsidR="0026144C" w:rsidRPr="00384027" w:rsidRDefault="0026144C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</w:p>
    <w:p w14:paraId="2DCF5FD6" w14:textId="77777777" w:rsidR="0026144C" w:rsidRPr="00384027" w:rsidRDefault="0026144C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</w:p>
    <w:p w14:paraId="27BBBB19" w14:textId="44EAAD2E" w:rsidR="00467AC6" w:rsidRPr="00384027" w:rsidRDefault="00467AC6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</w:p>
    <w:p w14:paraId="336AE661" w14:textId="35F6EFA1" w:rsidR="00467AC6" w:rsidRPr="00384027" w:rsidRDefault="00467AC6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</w:p>
    <w:p w14:paraId="5D53CB7D" w14:textId="72B25D63" w:rsidR="0026144C" w:rsidRPr="00384027" w:rsidRDefault="0026144C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</w:p>
    <w:p w14:paraId="3FB59D25" w14:textId="355A69C9" w:rsidR="0026144C" w:rsidRPr="00384027" w:rsidRDefault="0026144C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</w:p>
    <w:p w14:paraId="68991996" w14:textId="77777777" w:rsidR="0026144C" w:rsidRPr="00384027" w:rsidRDefault="0026144C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</w:p>
    <w:p w14:paraId="66A2BE44" w14:textId="77777777" w:rsidR="00467AC6" w:rsidRPr="00384027" w:rsidRDefault="00467AC6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</w:p>
    <w:p w14:paraId="195E00CA" w14:textId="079C67EB" w:rsidR="00467AC6" w:rsidRPr="00384027" w:rsidRDefault="00215E34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 xml:space="preserve">V </w:t>
      </w:r>
      <w:proofErr w:type="spellStart"/>
      <w:r w:rsidR="00467AC6" w:rsidRPr="00384027">
        <w:rPr>
          <w:rFonts w:ascii="Times New Roman" w:hAnsi="Times New Roman" w:cs="Times New Roman"/>
          <w:lang w:val="en-GB" w:eastAsia="en-GB"/>
        </w:rPr>
        <w:t>Benešově</w:t>
      </w:r>
      <w:proofErr w:type="spellEnd"/>
      <w:r w:rsidR="00467AC6" w:rsidRPr="00384027">
        <w:rPr>
          <w:rFonts w:ascii="Times New Roman" w:hAnsi="Times New Roman" w:cs="Times New Roman"/>
          <w:lang w:val="en-GB" w:eastAsia="en-GB"/>
        </w:rPr>
        <w:t xml:space="preserve"> u </w:t>
      </w:r>
      <w:proofErr w:type="spellStart"/>
      <w:r w:rsidR="00467AC6" w:rsidRPr="00384027">
        <w:rPr>
          <w:rFonts w:ascii="Times New Roman" w:hAnsi="Times New Roman" w:cs="Times New Roman"/>
          <w:lang w:val="en-GB" w:eastAsia="en-GB"/>
        </w:rPr>
        <w:t>Semil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dne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r w:rsidR="0046144A" w:rsidRPr="00384027">
        <w:rPr>
          <w:rFonts w:ascii="Times New Roman" w:hAnsi="Times New Roman" w:cs="Times New Roman"/>
          <w:lang w:val="en-GB" w:eastAsia="en-GB"/>
        </w:rPr>
        <w:t>30. 12. 2022</w:t>
      </w:r>
      <w:r w:rsidRPr="00384027">
        <w:rPr>
          <w:rFonts w:ascii="Times New Roman" w:hAnsi="Times New Roman" w:cs="Times New Roman"/>
          <w:color w:val="FF33CC"/>
          <w:lang w:val="en-GB" w:eastAsia="en-GB"/>
        </w:rPr>
        <w:t xml:space="preserve">                 </w:t>
      </w:r>
      <w:r w:rsidR="000E1A1A" w:rsidRPr="00384027">
        <w:rPr>
          <w:rFonts w:ascii="Times New Roman" w:hAnsi="Times New Roman" w:cs="Times New Roman"/>
          <w:lang w:val="en-GB" w:eastAsia="en-GB"/>
        </w:rPr>
        <w:tab/>
      </w:r>
      <w:r w:rsidRPr="00384027">
        <w:rPr>
          <w:rFonts w:ascii="Times New Roman" w:hAnsi="Times New Roman" w:cs="Times New Roman"/>
          <w:lang w:val="en-GB" w:eastAsia="en-GB"/>
        </w:rPr>
        <w:t xml:space="preserve">V </w:t>
      </w:r>
      <w:proofErr w:type="spellStart"/>
      <w:r w:rsidR="0046144A" w:rsidRPr="00384027">
        <w:rPr>
          <w:rFonts w:ascii="Times New Roman" w:hAnsi="Times New Roman" w:cs="Times New Roman"/>
          <w:lang w:val="en-GB" w:eastAsia="en-GB"/>
        </w:rPr>
        <w:t>Libštátě</w:t>
      </w:r>
      <w:proofErr w:type="spellEnd"/>
      <w:r w:rsidRPr="0038402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384027">
        <w:rPr>
          <w:rFonts w:ascii="Times New Roman" w:hAnsi="Times New Roman" w:cs="Times New Roman"/>
          <w:lang w:val="en-GB" w:eastAsia="en-GB"/>
        </w:rPr>
        <w:t>dn</w:t>
      </w:r>
      <w:r w:rsidR="005F79A2" w:rsidRPr="00384027">
        <w:rPr>
          <w:rFonts w:ascii="Times New Roman" w:hAnsi="Times New Roman" w:cs="Times New Roman"/>
          <w:lang w:val="en-GB" w:eastAsia="en-GB"/>
        </w:rPr>
        <w:t>e</w:t>
      </w:r>
      <w:proofErr w:type="spellEnd"/>
      <w:r w:rsidR="005F79A2" w:rsidRPr="00384027">
        <w:rPr>
          <w:rFonts w:ascii="Times New Roman" w:hAnsi="Times New Roman" w:cs="Times New Roman"/>
          <w:lang w:val="en-GB" w:eastAsia="en-GB"/>
        </w:rPr>
        <w:t xml:space="preserve"> </w:t>
      </w:r>
      <w:r w:rsidR="0046144A" w:rsidRPr="00384027">
        <w:rPr>
          <w:rFonts w:ascii="Times New Roman" w:hAnsi="Times New Roman" w:cs="Times New Roman"/>
          <w:lang w:val="en-GB" w:eastAsia="en-GB"/>
        </w:rPr>
        <w:t>30. 12</w:t>
      </w:r>
      <w:r w:rsidR="005F79A2" w:rsidRPr="00384027">
        <w:rPr>
          <w:rFonts w:ascii="Times New Roman" w:hAnsi="Times New Roman" w:cs="Times New Roman"/>
          <w:lang w:val="en-GB" w:eastAsia="en-GB"/>
        </w:rPr>
        <w:t>. 202</w:t>
      </w:r>
      <w:r w:rsidR="0046144A" w:rsidRPr="00384027">
        <w:rPr>
          <w:rFonts w:ascii="Times New Roman" w:hAnsi="Times New Roman" w:cs="Times New Roman"/>
          <w:lang w:val="en-GB" w:eastAsia="en-GB"/>
        </w:rPr>
        <w:t>2</w:t>
      </w:r>
    </w:p>
    <w:p w14:paraId="164B4750" w14:textId="60FB9097" w:rsidR="0026144C" w:rsidRPr="00384027" w:rsidRDefault="0026144C" w:rsidP="00F5101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</w:p>
    <w:p w14:paraId="2FD2A831" w14:textId="3F8B2AF4" w:rsidR="005F79A2" w:rsidRPr="00384027" w:rsidRDefault="005F79A2" w:rsidP="005F79A2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2D844948" w14:textId="77777777" w:rsidR="00467AC6" w:rsidRPr="00384027" w:rsidRDefault="00467AC6" w:rsidP="00467AC6">
      <w:pPr>
        <w:rPr>
          <w:rFonts w:ascii="Times New Roman" w:hAnsi="Times New Roman" w:cs="Times New Roman"/>
          <w:lang w:val="en-GB" w:eastAsia="en-GB"/>
        </w:rPr>
      </w:pPr>
    </w:p>
    <w:p w14:paraId="490D8D0A" w14:textId="465106F2" w:rsidR="00215E34" w:rsidRPr="00384027" w:rsidRDefault="00215E34" w:rsidP="00467AC6">
      <w:pPr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>..........................................................                         ........................................................</w:t>
      </w:r>
    </w:p>
    <w:p w14:paraId="27E89758" w14:textId="1965F408" w:rsidR="00215E34" w:rsidRPr="00384027" w:rsidRDefault="00467AC6" w:rsidP="00467AC6">
      <w:pPr>
        <w:rPr>
          <w:rFonts w:ascii="Times New Roman" w:hAnsi="Times New Roman" w:cs="Times New Roman"/>
          <w:lang w:val="en-GB" w:eastAsia="en-GB"/>
        </w:rPr>
      </w:pPr>
      <w:r w:rsidRPr="00384027">
        <w:rPr>
          <w:rFonts w:ascii="Times New Roman" w:hAnsi="Times New Roman" w:cs="Times New Roman"/>
          <w:lang w:val="en-GB" w:eastAsia="en-GB"/>
        </w:rPr>
        <w:tab/>
      </w:r>
      <w:r w:rsidR="00384027">
        <w:rPr>
          <w:rFonts w:ascii="Times New Roman" w:hAnsi="Times New Roman" w:cs="Times New Roman"/>
          <w:lang w:val="en-GB" w:eastAsia="en-GB"/>
        </w:rPr>
        <w:t xml:space="preserve">Za </w:t>
      </w:r>
      <w:proofErr w:type="spellStart"/>
      <w:r w:rsidR="00215E34" w:rsidRPr="00384027">
        <w:rPr>
          <w:rFonts w:ascii="Times New Roman" w:hAnsi="Times New Roman" w:cs="Times New Roman"/>
          <w:lang w:val="en-GB" w:eastAsia="en-GB"/>
        </w:rPr>
        <w:t>Objednatel</w:t>
      </w:r>
      <w:r w:rsidR="00384027">
        <w:rPr>
          <w:rFonts w:ascii="Times New Roman" w:hAnsi="Times New Roman" w:cs="Times New Roman"/>
          <w:lang w:val="en-GB" w:eastAsia="en-GB"/>
        </w:rPr>
        <w:t>e</w:t>
      </w:r>
      <w:proofErr w:type="spellEnd"/>
      <w:r w:rsidR="00215E34" w:rsidRPr="00384027">
        <w:rPr>
          <w:rFonts w:ascii="Times New Roman" w:hAnsi="Times New Roman" w:cs="Times New Roman"/>
          <w:lang w:val="en-GB" w:eastAsia="en-GB"/>
        </w:rPr>
        <w:t xml:space="preserve">                                                           </w:t>
      </w:r>
      <w:proofErr w:type="gramStart"/>
      <w:r w:rsidR="00384027">
        <w:rPr>
          <w:rFonts w:ascii="Times New Roman" w:hAnsi="Times New Roman" w:cs="Times New Roman"/>
          <w:lang w:val="en-GB" w:eastAsia="en-GB"/>
        </w:rPr>
        <w:t xml:space="preserve">za </w:t>
      </w:r>
      <w:r w:rsidR="00215E34" w:rsidRPr="00384027">
        <w:rPr>
          <w:rFonts w:ascii="Times New Roman" w:hAnsi="Times New Roman" w:cs="Times New Roman"/>
          <w:lang w:val="en-GB" w:eastAsia="en-GB"/>
        </w:rPr>
        <w:t> </w:t>
      </w:r>
      <w:proofErr w:type="spellStart"/>
      <w:r w:rsidR="009107E0" w:rsidRPr="00384027">
        <w:rPr>
          <w:rFonts w:ascii="Times New Roman" w:hAnsi="Times New Roman" w:cs="Times New Roman"/>
          <w:lang w:val="en-GB" w:eastAsia="en-GB"/>
        </w:rPr>
        <w:t>Poskytovatel</w:t>
      </w:r>
      <w:r w:rsidR="00384027">
        <w:rPr>
          <w:rFonts w:ascii="Times New Roman" w:hAnsi="Times New Roman" w:cs="Times New Roman"/>
          <w:lang w:val="en-GB" w:eastAsia="en-GB"/>
        </w:rPr>
        <w:t>e</w:t>
      </w:r>
      <w:proofErr w:type="spellEnd"/>
      <w:proofErr w:type="gramEnd"/>
    </w:p>
    <w:p w14:paraId="43458D4C" w14:textId="50ACE3D5" w:rsidR="00B5014E" w:rsidRPr="00384027" w:rsidRDefault="00384027" w:rsidP="00384027">
      <w:pPr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       </w:t>
      </w:r>
      <w:proofErr w:type="spellStart"/>
      <w:r>
        <w:rPr>
          <w:rFonts w:ascii="Times New Roman" w:hAnsi="Times New Roman" w:cs="Times New Roman"/>
          <w:lang w:val="en-GB" w:eastAsia="en-GB"/>
        </w:rPr>
        <w:t>Bc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. Marie </w:t>
      </w:r>
      <w:proofErr w:type="spellStart"/>
      <w:r>
        <w:rPr>
          <w:rFonts w:ascii="Times New Roman" w:hAnsi="Times New Roman" w:cs="Times New Roman"/>
          <w:lang w:val="en-GB" w:eastAsia="en-GB"/>
        </w:rPr>
        <w:t>Vojtíšková</w:t>
      </w:r>
      <w:proofErr w:type="spellEnd"/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  <w:t xml:space="preserve">     Jan Kříž</w:t>
      </w:r>
    </w:p>
    <w:p w14:paraId="692D9144" w14:textId="77777777" w:rsidR="00B5014E" w:rsidRPr="00384027" w:rsidRDefault="00B5014E" w:rsidP="00D30B8E">
      <w:pPr>
        <w:jc w:val="center"/>
        <w:rPr>
          <w:rFonts w:ascii="Times New Roman" w:hAnsi="Times New Roman" w:cs="Times New Roman"/>
          <w:lang w:val="en-GB" w:eastAsia="en-GB"/>
        </w:rPr>
      </w:pPr>
    </w:p>
    <w:p w14:paraId="4A8A4AB9" w14:textId="6D02883F" w:rsidR="00B5014E" w:rsidRDefault="00B5014E" w:rsidP="00D30B8E">
      <w:pPr>
        <w:jc w:val="center"/>
        <w:rPr>
          <w:rFonts w:ascii="Times New Roman" w:hAnsi="Times New Roman" w:cs="Times New Roman"/>
          <w:lang w:val="en-GB" w:eastAsia="en-GB"/>
        </w:rPr>
      </w:pPr>
    </w:p>
    <w:p w14:paraId="1531D9B1" w14:textId="34791812" w:rsidR="00D11F9F" w:rsidRDefault="00D11F9F" w:rsidP="00D30B8E">
      <w:pPr>
        <w:jc w:val="center"/>
        <w:rPr>
          <w:rFonts w:ascii="Times New Roman" w:hAnsi="Times New Roman" w:cs="Times New Roman"/>
          <w:lang w:val="en-GB" w:eastAsia="en-GB"/>
        </w:rPr>
      </w:pPr>
    </w:p>
    <w:p w14:paraId="249D29EE" w14:textId="77777777" w:rsidR="00D11F9F" w:rsidRPr="00384027" w:rsidRDefault="00D11F9F" w:rsidP="00D30B8E">
      <w:pPr>
        <w:jc w:val="center"/>
        <w:rPr>
          <w:rFonts w:ascii="Times New Roman" w:hAnsi="Times New Roman" w:cs="Times New Roman"/>
          <w:lang w:val="en-GB" w:eastAsia="en-GB"/>
        </w:rPr>
      </w:pPr>
    </w:p>
    <w:p w14:paraId="52784EAE" w14:textId="77777777" w:rsidR="00B5014E" w:rsidRPr="00384027" w:rsidRDefault="00B5014E" w:rsidP="00D30B8E">
      <w:pPr>
        <w:jc w:val="center"/>
        <w:rPr>
          <w:rFonts w:ascii="Times New Roman" w:hAnsi="Times New Roman" w:cs="Times New Roman"/>
          <w:lang w:val="en-GB" w:eastAsia="en-GB"/>
        </w:rPr>
      </w:pPr>
    </w:p>
    <w:p w14:paraId="2102D53A" w14:textId="6BC04EF8" w:rsidR="00215E34" w:rsidRPr="00384027" w:rsidRDefault="009107E0" w:rsidP="00F5101D">
      <w:pPr>
        <w:jc w:val="center"/>
        <w:rPr>
          <w:rFonts w:ascii="Times New Roman" w:hAnsi="Times New Roman" w:cs="Times New Roman"/>
          <w:b/>
          <w:bCs/>
          <w:lang w:val="en-GB" w:eastAsia="en-GB"/>
        </w:rPr>
      </w:pPr>
      <w:proofErr w:type="spellStart"/>
      <w:r w:rsidRPr="00384027">
        <w:rPr>
          <w:rFonts w:ascii="Times New Roman" w:hAnsi="Times New Roman" w:cs="Times New Roman"/>
          <w:b/>
          <w:bCs/>
          <w:lang w:val="en-GB" w:eastAsia="en-GB"/>
        </w:rPr>
        <w:lastRenderedPageBreak/>
        <w:t>P</w:t>
      </w:r>
      <w:r w:rsidR="00D30B8E" w:rsidRPr="00384027">
        <w:rPr>
          <w:rFonts w:ascii="Times New Roman" w:hAnsi="Times New Roman" w:cs="Times New Roman"/>
          <w:b/>
          <w:bCs/>
          <w:lang w:val="en-GB" w:eastAsia="en-GB"/>
        </w:rPr>
        <w:t>říloha</w:t>
      </w:r>
      <w:proofErr w:type="spellEnd"/>
      <w:r w:rsidR="00D30B8E" w:rsidRPr="00384027">
        <w:rPr>
          <w:rFonts w:ascii="Times New Roman" w:hAnsi="Times New Roman" w:cs="Times New Roman"/>
          <w:b/>
          <w:bCs/>
          <w:lang w:val="en-GB" w:eastAsia="en-GB"/>
        </w:rPr>
        <w:t xml:space="preserve"> č. 1 – </w:t>
      </w:r>
      <w:proofErr w:type="spellStart"/>
      <w:r w:rsidR="00D30B8E" w:rsidRPr="00384027">
        <w:rPr>
          <w:rFonts w:ascii="Times New Roman" w:hAnsi="Times New Roman" w:cs="Times New Roman"/>
          <w:b/>
          <w:bCs/>
          <w:lang w:val="en-GB" w:eastAsia="en-GB"/>
        </w:rPr>
        <w:t>Specifikace</w:t>
      </w:r>
      <w:proofErr w:type="spellEnd"/>
      <w:r w:rsidR="00D30B8E" w:rsidRPr="00384027">
        <w:rPr>
          <w:rFonts w:ascii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="00D30B8E" w:rsidRPr="00384027">
        <w:rPr>
          <w:rFonts w:ascii="Times New Roman" w:hAnsi="Times New Roman" w:cs="Times New Roman"/>
          <w:b/>
          <w:bCs/>
          <w:lang w:val="en-GB" w:eastAsia="en-GB"/>
        </w:rPr>
        <w:t>rozsah</w:t>
      </w:r>
      <w:proofErr w:type="spellEnd"/>
      <w:r w:rsidR="00D30B8E" w:rsidRPr="00384027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D30B8E" w:rsidRPr="00384027">
        <w:rPr>
          <w:rFonts w:ascii="Times New Roman" w:hAnsi="Times New Roman" w:cs="Times New Roman"/>
          <w:b/>
          <w:bCs/>
          <w:lang w:val="en-GB" w:eastAsia="en-GB"/>
        </w:rPr>
        <w:t>služeb</w:t>
      </w:r>
      <w:proofErr w:type="spellEnd"/>
    </w:p>
    <w:p w14:paraId="4BA2691A" w14:textId="77777777" w:rsidR="00F5101D" w:rsidRPr="00384027" w:rsidRDefault="00F5101D" w:rsidP="00F5101D">
      <w:pPr>
        <w:jc w:val="center"/>
        <w:rPr>
          <w:rFonts w:ascii="Times New Roman" w:hAnsi="Times New Roman" w:cs="Times New Roman"/>
          <w:b/>
          <w:bCs/>
          <w:lang w:val="en-GB" w:eastAsia="en-GB"/>
        </w:rPr>
      </w:pPr>
    </w:p>
    <w:p w14:paraId="04BAC5C6" w14:textId="3D52B805" w:rsidR="00462012" w:rsidRPr="00384027" w:rsidRDefault="00462012" w:rsidP="00F5101D">
      <w:pPr>
        <w:jc w:val="both"/>
      </w:pPr>
    </w:p>
    <w:p w14:paraId="7440A412" w14:textId="51020AC9" w:rsidR="00D30B8E" w:rsidRPr="00384027" w:rsidRDefault="00D30B8E" w:rsidP="00CC1761">
      <w:pPr>
        <w:pStyle w:val="Odstavecseseznamem"/>
        <w:numPr>
          <w:ilvl w:val="0"/>
          <w:numId w:val="13"/>
        </w:numPr>
        <w:shd w:val="clear" w:color="auto" w:fill="FFFFFF"/>
        <w:rPr>
          <w:rFonts w:ascii="Times New Roman" w:hAnsi="Times New Roman"/>
          <w:color w:val="222222"/>
          <w:sz w:val="24"/>
          <w:szCs w:val="24"/>
          <w:lang w:eastAsia="cs-CZ"/>
        </w:rPr>
      </w:pPr>
      <w:r w:rsidRPr="00384027">
        <w:rPr>
          <w:rFonts w:ascii="Times New Roman" w:hAnsi="Times New Roman"/>
          <w:color w:val="000000"/>
          <w:sz w:val="24"/>
          <w:szCs w:val="24"/>
          <w:lang w:eastAsia="cs-CZ"/>
        </w:rPr>
        <w:t>Kompletní správa serverů:</w:t>
      </w:r>
      <w:r w:rsidR="00BD2250" w:rsidRPr="00384027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Server Tereza – Windows Server 2012 R2 </w:t>
      </w:r>
      <w:proofErr w:type="spellStart"/>
      <w:r w:rsidR="00BD2250" w:rsidRPr="00384027">
        <w:rPr>
          <w:rFonts w:ascii="Times New Roman" w:hAnsi="Times New Roman"/>
          <w:color w:val="000000"/>
          <w:sz w:val="24"/>
          <w:szCs w:val="24"/>
          <w:lang w:eastAsia="cs-CZ"/>
        </w:rPr>
        <w:t>Foundation</w:t>
      </w:r>
      <w:proofErr w:type="spellEnd"/>
      <w:r w:rsidR="00BD2250" w:rsidRPr="00384027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NAS </w:t>
      </w:r>
      <w:proofErr w:type="spellStart"/>
      <w:r w:rsidR="00BD2250" w:rsidRPr="00384027">
        <w:rPr>
          <w:rFonts w:ascii="Times New Roman" w:hAnsi="Times New Roman"/>
          <w:color w:val="000000"/>
          <w:sz w:val="24"/>
          <w:szCs w:val="24"/>
          <w:lang w:eastAsia="cs-CZ"/>
        </w:rPr>
        <w:t>Synology</w:t>
      </w:r>
      <w:proofErr w:type="spellEnd"/>
    </w:p>
    <w:p w14:paraId="1E1B2FD9" w14:textId="5CB6100D" w:rsidR="00D30B8E" w:rsidRPr="00384027" w:rsidRDefault="00D30B8E" w:rsidP="00BD2250">
      <w:pPr>
        <w:pStyle w:val="Odstavecseseznamem"/>
        <w:numPr>
          <w:ilvl w:val="0"/>
          <w:numId w:val="13"/>
        </w:numPr>
        <w:shd w:val="clear" w:color="auto" w:fill="FFFFFF"/>
        <w:rPr>
          <w:rFonts w:ascii="Times New Roman" w:hAnsi="Times New Roman"/>
          <w:color w:val="222222"/>
          <w:sz w:val="24"/>
          <w:szCs w:val="24"/>
          <w:lang w:eastAsia="cs-CZ"/>
        </w:rPr>
      </w:pPr>
      <w:r w:rsidRPr="00384027">
        <w:rPr>
          <w:rFonts w:ascii="Times New Roman" w:hAnsi="Times New Roman"/>
          <w:color w:val="000000"/>
          <w:sz w:val="24"/>
          <w:szCs w:val="24"/>
          <w:lang w:eastAsia="cs-CZ"/>
        </w:rPr>
        <w:t>Provádění aktualizací, patch management, zajištění bezchybného provozu a dostupnosti serverů</w:t>
      </w:r>
    </w:p>
    <w:p w14:paraId="140753B4" w14:textId="114A88CE" w:rsidR="00D30B8E" w:rsidRPr="00384027" w:rsidRDefault="00D30B8E" w:rsidP="00BD2250">
      <w:pPr>
        <w:pStyle w:val="Odstavecseseznamem"/>
        <w:numPr>
          <w:ilvl w:val="0"/>
          <w:numId w:val="13"/>
        </w:numPr>
        <w:shd w:val="clear" w:color="auto" w:fill="FFFFFF"/>
        <w:rPr>
          <w:rFonts w:ascii="Times New Roman" w:hAnsi="Times New Roman"/>
          <w:color w:val="222222"/>
          <w:sz w:val="24"/>
          <w:szCs w:val="24"/>
          <w:lang w:eastAsia="cs-CZ"/>
        </w:rPr>
      </w:pPr>
      <w:r w:rsidRPr="00384027">
        <w:rPr>
          <w:rFonts w:ascii="Times New Roman" w:hAnsi="Times New Roman"/>
          <w:color w:val="000000"/>
          <w:sz w:val="24"/>
          <w:szCs w:val="24"/>
          <w:lang w:eastAsia="cs-CZ"/>
        </w:rPr>
        <w:t>Dohled nad serverem a NAS, monitoring</w:t>
      </w:r>
    </w:p>
    <w:p w14:paraId="7822D8E2" w14:textId="02C2D34F" w:rsidR="00D30B8E" w:rsidRPr="00384027" w:rsidRDefault="00D30B8E" w:rsidP="00BD2250">
      <w:pPr>
        <w:pStyle w:val="Odstavecseseznamem"/>
        <w:numPr>
          <w:ilvl w:val="0"/>
          <w:numId w:val="13"/>
        </w:numPr>
        <w:shd w:val="clear" w:color="auto" w:fill="FFFFFF"/>
        <w:rPr>
          <w:rFonts w:ascii="Times New Roman" w:hAnsi="Times New Roman"/>
          <w:color w:val="222222"/>
          <w:sz w:val="24"/>
          <w:szCs w:val="24"/>
          <w:lang w:eastAsia="cs-CZ"/>
        </w:rPr>
      </w:pPr>
      <w:r w:rsidRPr="00384027">
        <w:rPr>
          <w:rFonts w:ascii="Times New Roman" w:hAnsi="Times New Roman"/>
          <w:color w:val="000000"/>
          <w:sz w:val="24"/>
          <w:szCs w:val="24"/>
          <w:lang w:eastAsia="cs-CZ"/>
        </w:rPr>
        <w:t>Dohled nad funkčnosti sítě drátové i bezdrátové na obou budovách organizace.</w:t>
      </w:r>
    </w:p>
    <w:p w14:paraId="6BE754A7" w14:textId="3276E00E" w:rsidR="00D30B8E" w:rsidRPr="00384027" w:rsidRDefault="00D30B8E" w:rsidP="00BD2250">
      <w:pPr>
        <w:pStyle w:val="Odstavecseseznamem"/>
        <w:numPr>
          <w:ilvl w:val="0"/>
          <w:numId w:val="13"/>
        </w:numPr>
        <w:shd w:val="clear" w:color="auto" w:fill="FFFFFF"/>
        <w:rPr>
          <w:rFonts w:ascii="Times New Roman" w:hAnsi="Times New Roman"/>
          <w:color w:val="222222"/>
          <w:sz w:val="24"/>
          <w:szCs w:val="24"/>
          <w:lang w:eastAsia="cs-CZ"/>
        </w:rPr>
      </w:pPr>
      <w:r w:rsidRPr="00384027">
        <w:rPr>
          <w:rFonts w:ascii="Times New Roman" w:hAnsi="Times New Roman"/>
          <w:color w:val="000000"/>
          <w:sz w:val="24"/>
          <w:szCs w:val="24"/>
          <w:lang w:eastAsia="cs-CZ"/>
        </w:rPr>
        <w:t>Každodenní zálohování serveru vlastním dodaným nástrojem.</w:t>
      </w:r>
    </w:p>
    <w:p w14:paraId="24A782EE" w14:textId="6F1D1C54" w:rsidR="00D30B8E" w:rsidRPr="00384027" w:rsidRDefault="00BD2250" w:rsidP="00BD2250">
      <w:pPr>
        <w:pStyle w:val="Odstavecseseznamem"/>
        <w:numPr>
          <w:ilvl w:val="0"/>
          <w:numId w:val="13"/>
        </w:numPr>
        <w:shd w:val="clear" w:color="auto" w:fill="FFFFFF"/>
        <w:rPr>
          <w:rFonts w:ascii="Times New Roman" w:hAnsi="Times New Roman"/>
          <w:color w:val="222222"/>
          <w:sz w:val="24"/>
          <w:szCs w:val="24"/>
          <w:lang w:eastAsia="cs-CZ"/>
        </w:rPr>
      </w:pPr>
      <w:r w:rsidRPr="00384027">
        <w:rPr>
          <w:rFonts w:ascii="Times New Roman" w:hAnsi="Times New Roman"/>
          <w:color w:val="000000"/>
          <w:sz w:val="24"/>
          <w:szCs w:val="24"/>
          <w:lang w:eastAsia="cs-CZ"/>
        </w:rPr>
        <w:t>V</w:t>
      </w:r>
      <w:r w:rsidR="00D30B8E" w:rsidRPr="00384027">
        <w:rPr>
          <w:rFonts w:ascii="Times New Roman" w:hAnsi="Times New Roman"/>
          <w:color w:val="000000"/>
          <w:sz w:val="24"/>
          <w:szCs w:val="24"/>
          <w:lang w:eastAsia="cs-CZ"/>
        </w:rPr>
        <w:t xml:space="preserve"> případě havárie kterékoliv sítě (viz bod 5), tj. nedostupnosti veškerých síťových </w:t>
      </w:r>
      <w:proofErr w:type="spellStart"/>
      <w:proofErr w:type="gramStart"/>
      <w:r w:rsidR="00D30B8E" w:rsidRPr="00384027">
        <w:rPr>
          <w:rFonts w:ascii="Times New Roman" w:hAnsi="Times New Roman"/>
          <w:color w:val="000000"/>
          <w:sz w:val="24"/>
          <w:szCs w:val="24"/>
          <w:lang w:eastAsia="cs-CZ"/>
        </w:rPr>
        <w:t>služeb,dostupnosti</w:t>
      </w:r>
      <w:proofErr w:type="spellEnd"/>
      <w:proofErr w:type="gramEnd"/>
      <w:r w:rsidR="00D30B8E" w:rsidRPr="00384027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internetu (není-li chyba na straně poskytovatele), síťových disků, pošty, dostupnosti  serveru </w:t>
      </w:r>
      <w:r w:rsidR="00D30B8E" w:rsidRPr="00384027">
        <w:rPr>
          <w:rFonts w:ascii="Times New Roman" w:hAnsi="Times New Roman"/>
          <w:sz w:val="24"/>
          <w:szCs w:val="24"/>
        </w:rPr>
        <w:t xml:space="preserve"> zajištění </w:t>
      </w:r>
      <w:proofErr w:type="spellStart"/>
      <w:r w:rsidR="00D30B8E" w:rsidRPr="00384027">
        <w:rPr>
          <w:rFonts w:ascii="Times New Roman" w:hAnsi="Times New Roman"/>
          <w:sz w:val="24"/>
          <w:szCs w:val="24"/>
        </w:rPr>
        <w:t>znovuzprovoznění</w:t>
      </w:r>
      <w:proofErr w:type="spellEnd"/>
      <w:r w:rsidR="00D30B8E" w:rsidRPr="00384027">
        <w:rPr>
          <w:rFonts w:ascii="Times New Roman" w:hAnsi="Times New Roman"/>
          <w:sz w:val="24"/>
          <w:szCs w:val="24"/>
        </w:rPr>
        <w:t xml:space="preserve"> v nejkratším možném čase.</w:t>
      </w:r>
    </w:p>
    <w:p w14:paraId="4956AC77" w14:textId="6DEB2169" w:rsidR="00D30B8E" w:rsidRPr="00384027" w:rsidRDefault="00D30B8E" w:rsidP="00BD2250">
      <w:pPr>
        <w:pStyle w:val="Odstavecseseznamem"/>
        <w:numPr>
          <w:ilvl w:val="0"/>
          <w:numId w:val="13"/>
        </w:num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384027">
        <w:rPr>
          <w:rFonts w:ascii="Times New Roman" w:hAnsi="Times New Roman"/>
          <w:color w:val="000000"/>
          <w:sz w:val="24"/>
          <w:szCs w:val="24"/>
          <w:lang w:eastAsia="cs-CZ"/>
        </w:rPr>
        <w:t>Konzultace, poradenství s objednavatelem o zlepšování, ladění a vývoji všech systémů a infrastruktury objednatele.</w:t>
      </w:r>
    </w:p>
    <w:p w14:paraId="1D23406D" w14:textId="3CC97C35" w:rsidR="00D30B8E" w:rsidRPr="00384027" w:rsidRDefault="00D30B8E" w:rsidP="00BD2250">
      <w:pPr>
        <w:pStyle w:val="Odstavecseseznamem"/>
        <w:numPr>
          <w:ilvl w:val="0"/>
          <w:numId w:val="13"/>
        </w:num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384027">
        <w:rPr>
          <w:rFonts w:ascii="Times New Roman" w:hAnsi="Times New Roman"/>
          <w:color w:val="000000"/>
          <w:sz w:val="24"/>
          <w:szCs w:val="24"/>
          <w:lang w:eastAsia="cs-CZ"/>
        </w:rPr>
        <w:t>Instalace, servis a konfigurace koncových zařízení a veškerého HW</w:t>
      </w:r>
    </w:p>
    <w:p w14:paraId="6C6B5E5A" w14:textId="1AA02A53" w:rsidR="00D30B8E" w:rsidRPr="00384027" w:rsidRDefault="00D30B8E" w:rsidP="00BD2250">
      <w:pPr>
        <w:pStyle w:val="Odstavecseseznamem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384027">
        <w:rPr>
          <w:rFonts w:ascii="Times New Roman" w:hAnsi="Times New Roman"/>
          <w:color w:val="000000"/>
          <w:sz w:val="24"/>
          <w:szCs w:val="24"/>
          <w:lang w:eastAsia="cs-CZ"/>
        </w:rPr>
        <w:t>Profylaxe hw</w:t>
      </w:r>
    </w:p>
    <w:p w14:paraId="6E0F8AD8" w14:textId="25D29A96" w:rsidR="00D30B8E" w:rsidRPr="00384027" w:rsidRDefault="00D30B8E" w:rsidP="00BD2250">
      <w:pPr>
        <w:pStyle w:val="Odstavecseseznamem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384027">
        <w:rPr>
          <w:rFonts w:ascii="Times New Roman" w:hAnsi="Times New Roman"/>
          <w:color w:val="000000"/>
          <w:sz w:val="24"/>
          <w:szCs w:val="24"/>
          <w:lang w:eastAsia="cs-CZ"/>
        </w:rPr>
        <w:t>Správa, údržba a aktualizace webové prezentace společnosti</w:t>
      </w:r>
    </w:p>
    <w:p w14:paraId="296A7614" w14:textId="77777777" w:rsidR="00D30B8E" w:rsidRPr="00384027" w:rsidRDefault="00D30B8E" w:rsidP="00F5101D">
      <w:pPr>
        <w:jc w:val="both"/>
      </w:pPr>
    </w:p>
    <w:sectPr w:rsidR="00D30B8E" w:rsidRPr="00384027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E26A" w14:textId="77777777" w:rsidR="00A30B0B" w:rsidRDefault="00A30B0B" w:rsidP="00A30B0B">
      <w:r>
        <w:separator/>
      </w:r>
    </w:p>
  </w:endnote>
  <w:endnote w:type="continuationSeparator" w:id="0">
    <w:p w14:paraId="4B8069B7" w14:textId="77777777" w:rsidR="00A30B0B" w:rsidRDefault="00A30B0B" w:rsidP="00A3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EA50C" w14:textId="77777777" w:rsidR="00A30B0B" w:rsidRDefault="00A30B0B" w:rsidP="00A30B0B">
      <w:r>
        <w:separator/>
      </w:r>
    </w:p>
  </w:footnote>
  <w:footnote w:type="continuationSeparator" w:id="0">
    <w:p w14:paraId="5CDEA26A" w14:textId="77777777" w:rsidR="00A30B0B" w:rsidRDefault="00A30B0B" w:rsidP="00A30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16BD"/>
    <w:multiLevelType w:val="hybridMultilevel"/>
    <w:tmpl w:val="A3F8CB62"/>
    <w:lvl w:ilvl="0" w:tplc="65C486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12596"/>
    <w:multiLevelType w:val="hybridMultilevel"/>
    <w:tmpl w:val="C76032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D2D74"/>
    <w:multiLevelType w:val="hybridMultilevel"/>
    <w:tmpl w:val="EB90A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B44BA"/>
    <w:multiLevelType w:val="hybridMultilevel"/>
    <w:tmpl w:val="9FAAE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51517"/>
    <w:multiLevelType w:val="hybridMultilevel"/>
    <w:tmpl w:val="2962E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4D64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639DD"/>
    <w:multiLevelType w:val="hybridMultilevel"/>
    <w:tmpl w:val="3B4C6638"/>
    <w:lvl w:ilvl="0" w:tplc="7280240A">
      <w:start w:val="1"/>
      <w:numFmt w:val="bullet"/>
      <w:pStyle w:val="Smlouva-Odrky2"/>
      <w:lvlText w:val=""/>
      <w:lvlJc w:val="left"/>
      <w:pPr>
        <w:tabs>
          <w:tab w:val="num" w:pos="1871"/>
        </w:tabs>
        <w:ind w:left="1871" w:hanging="340"/>
      </w:pPr>
      <w:rPr>
        <w:rFonts w:ascii="Symbol" w:hAnsi="Symbol" w:cs="Symbol" w:hint="default"/>
      </w:rPr>
    </w:lvl>
    <w:lvl w:ilvl="1" w:tplc="0A583BD2" w:tentative="1">
      <w:start w:val="1"/>
      <w:numFmt w:val="bullet"/>
      <w:pStyle w:val="Smlouva-Text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32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82C5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C608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62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F6AC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2989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A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B2E3A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2B7E1A"/>
    <w:multiLevelType w:val="hybridMultilevel"/>
    <w:tmpl w:val="B4BE7B26"/>
    <w:lvl w:ilvl="0" w:tplc="1F4C0BB6">
      <w:start w:val="1"/>
      <w:numFmt w:val="decimal"/>
      <w:lvlText w:val="%1."/>
      <w:lvlJc w:val="left"/>
      <w:pPr>
        <w:ind w:left="990" w:hanging="63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2689D"/>
    <w:multiLevelType w:val="hybridMultilevel"/>
    <w:tmpl w:val="3C144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56613"/>
    <w:multiLevelType w:val="hybridMultilevel"/>
    <w:tmpl w:val="44B8A8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57FD3"/>
    <w:multiLevelType w:val="hybridMultilevel"/>
    <w:tmpl w:val="A4700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520F3"/>
    <w:multiLevelType w:val="multilevel"/>
    <w:tmpl w:val="8AFC6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4026BE"/>
    <w:multiLevelType w:val="multilevel"/>
    <w:tmpl w:val="8AFC6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42872384">
    <w:abstractNumId w:val="5"/>
  </w:num>
  <w:num w:numId="2" w16cid:durableId="579019306">
    <w:abstractNumId w:val="6"/>
  </w:num>
  <w:num w:numId="3" w16cid:durableId="1137188850">
    <w:abstractNumId w:val="11"/>
  </w:num>
  <w:num w:numId="4" w16cid:durableId="1257254906">
    <w:abstractNumId w:val="7"/>
  </w:num>
  <w:num w:numId="5" w16cid:durableId="1721125589">
    <w:abstractNumId w:val="12"/>
  </w:num>
  <w:num w:numId="6" w16cid:durableId="511338243">
    <w:abstractNumId w:val="3"/>
  </w:num>
  <w:num w:numId="7" w16cid:durableId="1370954267">
    <w:abstractNumId w:val="0"/>
  </w:num>
  <w:num w:numId="8" w16cid:durableId="982125974">
    <w:abstractNumId w:val="4"/>
  </w:num>
  <w:num w:numId="9" w16cid:durableId="1359894849">
    <w:abstractNumId w:val="9"/>
  </w:num>
  <w:num w:numId="10" w16cid:durableId="327489733">
    <w:abstractNumId w:val="1"/>
  </w:num>
  <w:num w:numId="11" w16cid:durableId="2043745440">
    <w:abstractNumId w:val="13"/>
  </w:num>
  <w:num w:numId="12" w16cid:durableId="1894853450">
    <w:abstractNumId w:val="10"/>
  </w:num>
  <w:num w:numId="13" w16cid:durableId="1813979659">
    <w:abstractNumId w:val="2"/>
  </w:num>
  <w:num w:numId="14" w16cid:durableId="19102693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34"/>
    <w:rsid w:val="00015334"/>
    <w:rsid w:val="000473FB"/>
    <w:rsid w:val="000B2618"/>
    <w:rsid w:val="000D3477"/>
    <w:rsid w:val="000E1A1A"/>
    <w:rsid w:val="00105F93"/>
    <w:rsid w:val="0017031B"/>
    <w:rsid w:val="001D548F"/>
    <w:rsid w:val="00215E34"/>
    <w:rsid w:val="002167E1"/>
    <w:rsid w:val="0026144C"/>
    <w:rsid w:val="00264593"/>
    <w:rsid w:val="00274279"/>
    <w:rsid w:val="0028342C"/>
    <w:rsid w:val="00295B5F"/>
    <w:rsid w:val="002B0F40"/>
    <w:rsid w:val="002B7015"/>
    <w:rsid w:val="002C273A"/>
    <w:rsid w:val="002D2DC2"/>
    <w:rsid w:val="002F0B70"/>
    <w:rsid w:val="002F58D8"/>
    <w:rsid w:val="00300DB3"/>
    <w:rsid w:val="00303202"/>
    <w:rsid w:val="00325672"/>
    <w:rsid w:val="00381DD6"/>
    <w:rsid w:val="00384027"/>
    <w:rsid w:val="003A7B85"/>
    <w:rsid w:val="003B0F90"/>
    <w:rsid w:val="003B1C6C"/>
    <w:rsid w:val="003D725E"/>
    <w:rsid w:val="003D7621"/>
    <w:rsid w:val="003E0DC7"/>
    <w:rsid w:val="00407447"/>
    <w:rsid w:val="004077DA"/>
    <w:rsid w:val="00424776"/>
    <w:rsid w:val="00426836"/>
    <w:rsid w:val="00435BF1"/>
    <w:rsid w:val="0046144A"/>
    <w:rsid w:val="00462012"/>
    <w:rsid w:val="00467AC6"/>
    <w:rsid w:val="004A4F02"/>
    <w:rsid w:val="004D21A3"/>
    <w:rsid w:val="004D7812"/>
    <w:rsid w:val="00505026"/>
    <w:rsid w:val="00543E83"/>
    <w:rsid w:val="00563FE3"/>
    <w:rsid w:val="005859E5"/>
    <w:rsid w:val="00593BFC"/>
    <w:rsid w:val="005A1E20"/>
    <w:rsid w:val="005B1358"/>
    <w:rsid w:val="005F79A2"/>
    <w:rsid w:val="00601865"/>
    <w:rsid w:val="0063713F"/>
    <w:rsid w:val="006721AA"/>
    <w:rsid w:val="00687FCE"/>
    <w:rsid w:val="00690071"/>
    <w:rsid w:val="00691C43"/>
    <w:rsid w:val="006A1AD9"/>
    <w:rsid w:val="006E15AF"/>
    <w:rsid w:val="006E2C6F"/>
    <w:rsid w:val="00704955"/>
    <w:rsid w:val="00712EAF"/>
    <w:rsid w:val="00756A56"/>
    <w:rsid w:val="00786AFB"/>
    <w:rsid w:val="007D636E"/>
    <w:rsid w:val="007D6A92"/>
    <w:rsid w:val="00812FD0"/>
    <w:rsid w:val="00860BB4"/>
    <w:rsid w:val="00867A36"/>
    <w:rsid w:val="00883868"/>
    <w:rsid w:val="008C660B"/>
    <w:rsid w:val="00902524"/>
    <w:rsid w:val="00905C7D"/>
    <w:rsid w:val="009107E0"/>
    <w:rsid w:val="00937C8B"/>
    <w:rsid w:val="00943BD1"/>
    <w:rsid w:val="00975A52"/>
    <w:rsid w:val="00992F30"/>
    <w:rsid w:val="009A038A"/>
    <w:rsid w:val="009A5109"/>
    <w:rsid w:val="009D0B0A"/>
    <w:rsid w:val="00A30B0B"/>
    <w:rsid w:val="00A4092D"/>
    <w:rsid w:val="00AA157E"/>
    <w:rsid w:val="00AF4613"/>
    <w:rsid w:val="00AF48FF"/>
    <w:rsid w:val="00B045EC"/>
    <w:rsid w:val="00B220BB"/>
    <w:rsid w:val="00B41449"/>
    <w:rsid w:val="00B474AA"/>
    <w:rsid w:val="00B5014E"/>
    <w:rsid w:val="00B5070B"/>
    <w:rsid w:val="00B545AC"/>
    <w:rsid w:val="00BA1333"/>
    <w:rsid w:val="00BB3605"/>
    <w:rsid w:val="00BD2250"/>
    <w:rsid w:val="00C00BAE"/>
    <w:rsid w:val="00C75AF3"/>
    <w:rsid w:val="00C810BC"/>
    <w:rsid w:val="00CB28E9"/>
    <w:rsid w:val="00CC7853"/>
    <w:rsid w:val="00CE4B25"/>
    <w:rsid w:val="00D11F9F"/>
    <w:rsid w:val="00D30B8E"/>
    <w:rsid w:val="00D47FA9"/>
    <w:rsid w:val="00D621AD"/>
    <w:rsid w:val="00D82174"/>
    <w:rsid w:val="00D835A5"/>
    <w:rsid w:val="00DD74E4"/>
    <w:rsid w:val="00F5101D"/>
    <w:rsid w:val="00F55E75"/>
    <w:rsid w:val="00F5688E"/>
    <w:rsid w:val="00FB0757"/>
    <w:rsid w:val="00FB724E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A8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3F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3F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styleId="Hypertextovodkaz">
    <w:name w:val="Hyperlink"/>
    <w:basedOn w:val="Standardnpsmoodstavce"/>
    <w:uiPriority w:val="99"/>
    <w:unhideWhenUsed/>
    <w:rsid w:val="005859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5859E5"/>
    <w:rPr>
      <w:color w:val="605E5C"/>
      <w:shd w:val="clear" w:color="auto" w:fill="E1DFDD"/>
    </w:rPr>
  </w:style>
  <w:style w:type="paragraph" w:customStyle="1" w:styleId="Smlouva-Text1">
    <w:name w:val="Smlouva - Text 1"/>
    <w:basedOn w:val="Normln"/>
    <w:uiPriority w:val="99"/>
    <w:rsid w:val="00264593"/>
    <w:pPr>
      <w:numPr>
        <w:ilvl w:val="1"/>
        <w:numId w:val="1"/>
      </w:numPr>
      <w:tabs>
        <w:tab w:val="clear" w:pos="1440"/>
        <w:tab w:val="num" w:pos="1040"/>
      </w:tabs>
      <w:spacing w:before="240" w:line="240" w:lineRule="exact"/>
      <w:ind w:left="1040" w:hanging="680"/>
      <w:outlineLvl w:val="1"/>
    </w:pPr>
    <w:rPr>
      <w:rFonts w:ascii="Arial" w:eastAsia="Times New Roman" w:hAnsi="Arial" w:cs="Arial"/>
      <w:kern w:val="20"/>
      <w:sz w:val="20"/>
      <w:szCs w:val="20"/>
      <w:lang w:eastAsia="cs-CZ"/>
    </w:rPr>
  </w:style>
  <w:style w:type="paragraph" w:customStyle="1" w:styleId="Smlouva-Odrky2">
    <w:name w:val="Smlouva - Odrážky 2"/>
    <w:basedOn w:val="Normln"/>
    <w:uiPriority w:val="99"/>
    <w:rsid w:val="00264593"/>
    <w:pPr>
      <w:numPr>
        <w:numId w:val="1"/>
      </w:numPr>
      <w:spacing w:before="120"/>
    </w:pPr>
    <w:rPr>
      <w:rFonts w:ascii="Arial" w:eastAsia="Times New Roman" w:hAnsi="Arial" w:cs="Arial"/>
      <w:kern w:val="2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5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593"/>
    <w:rPr>
      <w:rFonts w:ascii="Segoe UI" w:hAnsi="Segoe UI" w:cs="Segoe UI"/>
      <w:sz w:val="18"/>
      <w:szCs w:val="18"/>
      <w:lang w:val="cs-CZ"/>
    </w:rPr>
  </w:style>
  <w:style w:type="paragraph" w:styleId="Odstavecseseznamem">
    <w:name w:val="List Paragraph"/>
    <w:basedOn w:val="Normln"/>
    <w:uiPriority w:val="34"/>
    <w:qFormat/>
    <w:rsid w:val="00B545AC"/>
    <w:pPr>
      <w:ind w:left="720"/>
      <w:contextualSpacing/>
      <w:jc w:val="both"/>
    </w:pPr>
    <w:rPr>
      <w:rFonts w:ascii="Arial" w:eastAsia="Times New Roman" w:hAnsi="Arial" w:cs="Times New Roman"/>
      <w:sz w:val="22"/>
      <w:szCs w:val="22"/>
    </w:rPr>
  </w:style>
  <w:style w:type="paragraph" w:styleId="Zkladntext">
    <w:name w:val="Body Text"/>
    <w:basedOn w:val="Normln"/>
    <w:link w:val="ZkladntextChar"/>
    <w:rsid w:val="00B545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545AC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A30B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0B0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A30B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0B0B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CEEAA-C3BB-4955-9172-62D3D884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1253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Jana Kosáčková</cp:lastModifiedBy>
  <cp:revision>4</cp:revision>
  <cp:lastPrinted>2023-01-20T13:04:00Z</cp:lastPrinted>
  <dcterms:created xsi:type="dcterms:W3CDTF">2023-01-20T13:07:00Z</dcterms:created>
  <dcterms:modified xsi:type="dcterms:W3CDTF">2023-01-20T13:11:00Z</dcterms:modified>
</cp:coreProperties>
</file>