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758"/>
        <w:gridCol w:w="1046"/>
      </w:tblGrid>
      <w:tr w:rsidR="00612341" w:rsidTr="00507CBE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č. ……2018084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06866" w:rsidRPr="00507CBE" w:rsidRDefault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MPM – QUALITY v.o.s.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Příborská 1473</w:t>
            </w:r>
          </w:p>
        </w:tc>
        <w:tc>
          <w:tcPr>
            <w:tcW w:w="4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73801 Frýdek Místek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 47987430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507CBE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C0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</w:t>
            </w:r>
            <w:r w:rsidR="002B2CDE">
              <w:rPr>
                <w:rFonts w:ascii="Arial" w:hAnsi="Arial" w:cs="Arial"/>
                <w:color w:val="000000"/>
                <w:sz w:val="20"/>
                <w:szCs w:val="20"/>
              </w:rPr>
              <w:t xml:space="preserve">áme pro naše zaměstnance víkendový pobyt s polopenzí ve vašem hotelu v těchto termínech:     </w:t>
            </w:r>
            <w:proofErr w:type="gramStart"/>
            <w:r w:rsidR="002B2CDE">
              <w:rPr>
                <w:rFonts w:ascii="Arial" w:hAnsi="Arial" w:cs="Arial"/>
                <w:color w:val="000000"/>
                <w:sz w:val="20"/>
                <w:szCs w:val="20"/>
              </w:rPr>
              <w:t>12.5.-</w:t>
            </w:r>
            <w:r w:rsidR="00B44D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B2CDE">
              <w:rPr>
                <w:rFonts w:ascii="Arial" w:hAnsi="Arial" w:cs="Arial"/>
                <w:color w:val="000000"/>
                <w:sz w:val="20"/>
                <w:szCs w:val="20"/>
              </w:rPr>
              <w:t>14.5.2023</w:t>
            </w:r>
            <w:proofErr w:type="gramEnd"/>
            <w:r w:rsidR="002B2CD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21 osob (dvoulůžkové pokoje) a 2.6.-</w:t>
            </w:r>
            <w:r w:rsidR="00B44D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B2CDE">
              <w:rPr>
                <w:rFonts w:ascii="Arial" w:hAnsi="Arial" w:cs="Arial"/>
                <w:color w:val="000000"/>
                <w:sz w:val="20"/>
                <w:szCs w:val="20"/>
              </w:rPr>
              <w:t>4.6.2023 pro 24 osob (2 lůžkové pokoje).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RPr="002B2CDE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2B2CDE" w:rsidRDefault="002B2CDE" w:rsidP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CDE">
              <w:rPr>
                <w:rFonts w:ascii="Arial" w:hAnsi="Arial" w:cs="Arial"/>
                <w:color w:val="000000"/>
                <w:sz w:val="20"/>
                <w:szCs w:val="20"/>
              </w:rPr>
              <w:t>85050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2341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97200</w:t>
            </w:r>
          </w:p>
        </w:tc>
      </w:tr>
      <w:tr w:rsidR="00612341" w:rsidRPr="002B2CDE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Default="002B2CDE" w:rsidP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2341" w:rsidRPr="002B2CDE" w:rsidRDefault="002B2CDE" w:rsidP="002B2C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CDE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E" w:rsidRP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2341" w:rsidRPr="002B2CDE" w:rsidRDefault="002B2C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CDE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182250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44DA4" w:rsidP="00B44D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23.1.2023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B4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Komerční banka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Tel/Fax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577210472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B44DA4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2B2CDE"/>
    <w:rsid w:val="00507CBE"/>
    <w:rsid w:val="00513853"/>
    <w:rsid w:val="00612341"/>
    <w:rsid w:val="00AE2D10"/>
    <w:rsid w:val="00B44DA4"/>
    <w:rsid w:val="00B82721"/>
    <w:rsid w:val="00C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3484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Libuše Malinová</cp:lastModifiedBy>
  <cp:revision>4</cp:revision>
  <dcterms:created xsi:type="dcterms:W3CDTF">2023-01-24T08:16:00Z</dcterms:created>
  <dcterms:modified xsi:type="dcterms:W3CDTF">2023-01-24T08:17:00Z</dcterms:modified>
</cp:coreProperties>
</file>