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4FE20683" w14:textId="77777777" w:rsidR="00020DA3" w:rsidRPr="00CA7570" w:rsidRDefault="00020DA3" w:rsidP="00020DA3">
      <w:pPr>
        <w:spacing w:after="0"/>
        <w:rPr>
          <w:rFonts w:cstheme="minorHAnsi"/>
          <w:b/>
          <w:bCs/>
        </w:rPr>
      </w:pPr>
      <w:bookmarkStart w:id="0" w:name="_Hlk64540533"/>
      <w:r w:rsidRPr="00CA7570">
        <w:rPr>
          <w:rFonts w:cstheme="minorHAnsi"/>
          <w:b/>
          <w:color w:val="222222"/>
          <w:shd w:val="clear" w:color="auto" w:fill="FFFFFF"/>
        </w:rPr>
        <w:t>Základní škola Zvole, příspěvková organizace</w:t>
      </w:r>
      <w:r w:rsidRPr="00CA7570">
        <w:rPr>
          <w:rFonts w:cstheme="minorHAnsi"/>
          <w:b/>
          <w:bCs/>
        </w:rPr>
        <w:br/>
      </w:r>
      <w:bookmarkEnd w:id="0"/>
      <w:r w:rsidRPr="00CA7570">
        <w:rPr>
          <w:rFonts w:cstheme="minorHAnsi"/>
          <w:bCs/>
        </w:rPr>
        <w:t xml:space="preserve">IČ </w:t>
      </w:r>
      <w:r w:rsidRPr="00CA7570">
        <w:rPr>
          <w:rFonts w:cstheme="minorHAnsi"/>
          <w:color w:val="222222"/>
          <w:shd w:val="clear" w:color="auto" w:fill="FFFFFF"/>
        </w:rPr>
        <w:t>71007903</w:t>
      </w:r>
      <w:r w:rsidRPr="00CA7570">
        <w:rPr>
          <w:rFonts w:cstheme="minorHAnsi"/>
          <w:bCs/>
        </w:rPr>
        <w:br/>
        <w:t xml:space="preserve">se sídlem </w:t>
      </w:r>
      <w:r w:rsidRPr="00CA7570">
        <w:rPr>
          <w:rFonts w:cstheme="minorHAnsi"/>
          <w:color w:val="222222"/>
          <w:shd w:val="clear" w:color="auto" w:fill="FFFFFF"/>
        </w:rPr>
        <w:t>J. Štulíka 39</w:t>
      </w:r>
      <w:r w:rsidRPr="00CA7570">
        <w:rPr>
          <w:rFonts w:cstheme="minorHAnsi"/>
          <w:color w:val="222222"/>
        </w:rPr>
        <w:t xml:space="preserve">, </w:t>
      </w:r>
      <w:r w:rsidRPr="00CA7570">
        <w:rPr>
          <w:rFonts w:cstheme="minorHAnsi"/>
          <w:color w:val="222222"/>
          <w:shd w:val="clear" w:color="auto" w:fill="FFFFFF"/>
        </w:rPr>
        <w:t>Zvole, 252 45</w:t>
      </w:r>
    </w:p>
    <w:p w14:paraId="2D20B246" w14:textId="77777777" w:rsidR="00020DA3" w:rsidRPr="00CA7570" w:rsidRDefault="00020DA3" w:rsidP="00020DA3">
      <w:pPr>
        <w:spacing w:after="0"/>
        <w:rPr>
          <w:rFonts w:cstheme="minorHAnsi"/>
          <w:bCs/>
        </w:rPr>
      </w:pPr>
      <w:r w:rsidRPr="00CA7570">
        <w:rPr>
          <w:rFonts w:cstheme="minorHAnsi"/>
        </w:rPr>
        <w:t xml:space="preserve">RED-IZO </w:t>
      </w:r>
      <w:r w:rsidRPr="00CA7570">
        <w:rPr>
          <w:rFonts w:cstheme="minorHAnsi"/>
          <w:color w:val="222222"/>
          <w:shd w:val="clear" w:color="auto" w:fill="FFFFFF"/>
        </w:rPr>
        <w:t>600053369, IZO 000241890</w:t>
      </w:r>
    </w:p>
    <w:p w14:paraId="5A63E35F" w14:textId="77777777" w:rsidR="00020DA3" w:rsidRPr="00CA7570" w:rsidRDefault="00020DA3" w:rsidP="00020DA3">
      <w:pPr>
        <w:spacing w:after="0"/>
        <w:rPr>
          <w:rFonts w:cstheme="minorHAnsi"/>
          <w:bCs/>
        </w:rPr>
      </w:pPr>
      <w:r w:rsidRPr="00CA7570">
        <w:rPr>
          <w:rFonts w:cstheme="minorHAnsi"/>
          <w:bCs/>
        </w:rPr>
        <w:t xml:space="preserve">zastoupená </w:t>
      </w:r>
      <w:r w:rsidRPr="00CA7570">
        <w:rPr>
          <w:rFonts w:cstheme="minorHAnsi"/>
          <w:color w:val="222222"/>
          <w:shd w:val="clear" w:color="auto" w:fill="FFFFFF"/>
        </w:rPr>
        <w:t>Mgr. Lucií Strejcovou, ředitelkou</w:t>
      </w:r>
    </w:p>
    <w:p w14:paraId="16379FC8" w14:textId="45169957" w:rsidR="0050210F" w:rsidRPr="001161BC" w:rsidRDefault="00020DA3" w:rsidP="00020DA3">
      <w:pPr>
        <w:rPr>
          <w:rFonts w:cstheme="minorHAnsi"/>
        </w:rPr>
      </w:pPr>
      <w:r w:rsidRPr="001161BC">
        <w:rPr>
          <w:rFonts w:cstheme="minorHAnsi"/>
        </w:rPr>
        <w:t xml:space="preserve"> </w:t>
      </w:r>
      <w:r w:rsidR="00105144" w:rsidRPr="001161BC">
        <w:rPr>
          <w:rFonts w:cstheme="minorHAnsi"/>
        </w:rPr>
        <w:t>(dále jen „</w:t>
      </w:r>
      <w:r w:rsidR="00AD0A2B" w:rsidRPr="001161BC">
        <w:rPr>
          <w:rFonts w:cstheme="minorHAnsi"/>
          <w:b/>
          <w:bCs/>
        </w:rPr>
        <w:t>Objednatel</w:t>
      </w:r>
      <w:r w:rsidR="00105144"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1BFA9713"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r w:rsidR="004B670F">
        <w:rPr>
          <w:rFonts w:asciiTheme="minorHAnsi" w:eastAsia="Times New Roman" w:hAnsiTheme="minorHAnsi" w:cstheme="minorHAnsi"/>
          <w:b w:val="0"/>
          <w:bCs w:val="0"/>
          <w:color w:val="auto"/>
          <w:sz w:val="22"/>
          <w:szCs w:val="22"/>
        </w:rPr>
        <w:t xml:space="preserve">neděle </w:t>
      </w:r>
      <w:proofErr w:type="gramStart"/>
      <w:r w:rsidR="00020DA3">
        <w:rPr>
          <w:rFonts w:asciiTheme="minorHAnsi" w:eastAsia="Times New Roman" w:hAnsiTheme="minorHAnsi" w:cstheme="minorHAnsi"/>
          <w:b w:val="0"/>
          <w:bCs w:val="0"/>
          <w:color w:val="auto"/>
          <w:sz w:val="22"/>
          <w:szCs w:val="22"/>
        </w:rPr>
        <w:t>4.6.2023</w:t>
      </w:r>
      <w:proofErr w:type="gramEnd"/>
      <w:r w:rsidR="00BA2E1B" w:rsidRPr="001161BC">
        <w:rPr>
          <w:rFonts w:asciiTheme="minorHAnsi" w:eastAsia="Times New Roman" w:hAnsiTheme="minorHAnsi" w:cstheme="minorHAnsi"/>
          <w:b w:val="0"/>
          <w:bCs w:val="0"/>
          <w:color w:val="auto"/>
          <w:sz w:val="22"/>
          <w:szCs w:val="22"/>
        </w:rPr>
        <w:t xml:space="preserve"> do </w:t>
      </w:r>
      <w:r w:rsidR="004B670F">
        <w:rPr>
          <w:rFonts w:asciiTheme="minorHAnsi" w:eastAsia="Times New Roman" w:hAnsiTheme="minorHAnsi" w:cstheme="minorHAnsi"/>
          <w:b w:val="0"/>
          <w:bCs w:val="0"/>
          <w:color w:val="auto"/>
          <w:sz w:val="22"/>
          <w:szCs w:val="22"/>
        </w:rPr>
        <w:t xml:space="preserve">čtvrtka </w:t>
      </w:r>
      <w:r w:rsidR="00020DA3">
        <w:rPr>
          <w:rFonts w:asciiTheme="minorHAnsi" w:eastAsia="Times New Roman" w:hAnsiTheme="minorHAnsi" w:cstheme="minorHAnsi"/>
          <w:b w:val="0"/>
          <w:bCs w:val="0"/>
          <w:color w:val="auto"/>
          <w:sz w:val="22"/>
          <w:szCs w:val="22"/>
        </w:rPr>
        <w:t>8.6.2023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7B687909"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020DA3">
        <w:rPr>
          <w:rFonts w:asciiTheme="minorHAnsi" w:eastAsia="Times New Roman" w:hAnsiTheme="minorHAnsi" w:cstheme="minorHAnsi"/>
          <w:bCs w:val="0"/>
          <w:color w:val="auto"/>
          <w:sz w:val="22"/>
          <w:szCs w:val="22"/>
        </w:rPr>
        <w:t>5</w:t>
      </w:r>
      <w:r w:rsidR="00855464">
        <w:rPr>
          <w:rFonts w:asciiTheme="minorHAnsi" w:eastAsia="Times New Roman" w:hAnsiTheme="minorHAnsi" w:cstheme="minorHAnsi"/>
          <w:bCs w:val="0"/>
          <w:color w:val="auto"/>
          <w:sz w:val="22"/>
          <w:szCs w:val="22"/>
        </w:rPr>
        <w:t>0</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5B056E12"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DA3D50">
        <w:rPr>
          <w:rFonts w:asciiTheme="minorHAnsi" w:eastAsia="Times New Roman" w:hAnsiTheme="minorHAnsi" w:cstheme="minorHAnsi"/>
          <w:bCs w:val="0"/>
          <w:color w:val="auto"/>
          <w:sz w:val="22"/>
          <w:szCs w:val="22"/>
        </w:rPr>
        <w:t>4</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487316BA"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00C0520A" w:rsidRPr="00C0520A">
        <w:rPr>
          <w:rFonts w:asciiTheme="minorHAnsi" w:eastAsia="Times New Roman" w:hAnsiTheme="minorHAnsi" w:cstheme="minorHAnsi"/>
          <w:b w:val="0"/>
          <w:bCs w:val="0"/>
          <w:color w:val="auto"/>
          <w:sz w:val="22"/>
          <w:szCs w:val="22"/>
        </w:rPr>
        <w:t>ANO</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59AE5DF3" w14:textId="06FF8BC1" w:rsidR="00AC562B" w:rsidRPr="001161BC" w:rsidRDefault="00AC562B" w:rsidP="00AC562B">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Pr>
          <w:rFonts w:asciiTheme="minorHAnsi" w:eastAsia="Times New Roman" w:hAnsiTheme="minorHAnsi" w:cstheme="minorHAnsi"/>
          <w:b w:val="0"/>
          <w:bCs w:val="0"/>
          <w:color w:val="auto"/>
          <w:sz w:val="22"/>
          <w:szCs w:val="22"/>
        </w:rPr>
        <w:t>5.650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00C0520A">
        <w:rPr>
          <w:rFonts w:asciiTheme="minorHAnsi" w:eastAsia="Times New Roman" w:hAnsiTheme="minorHAnsi" w:cstheme="minorHAnsi"/>
          <w:b w:val="0"/>
          <w:bCs w:val="0"/>
          <w:color w:val="auto"/>
          <w:sz w:val="22"/>
          <w:szCs w:val="22"/>
        </w:rPr>
        <w:t>1000,- Kč vč. DPH za mzdové náklady, 800,- Kč vč. DPH za provozní náklady</w:t>
      </w:r>
      <w:r w:rsidRPr="001161BC">
        <w:rPr>
          <w:rFonts w:asciiTheme="minorHAnsi" w:eastAsia="Times New Roman" w:hAnsiTheme="minorHAnsi" w:cstheme="minorHAnsi"/>
          <w:b w:val="0"/>
          <w:bCs w:val="0"/>
          <w:color w:val="auto"/>
          <w:sz w:val="22"/>
          <w:szCs w:val="22"/>
        </w:rPr>
        <w:t xml:space="preserve"> za Kurz a částkou </w:t>
      </w:r>
      <w:r>
        <w:rPr>
          <w:rFonts w:asciiTheme="minorHAnsi" w:eastAsia="Times New Roman" w:hAnsiTheme="minorHAnsi" w:cstheme="minorHAnsi"/>
          <w:b w:val="0"/>
          <w:bCs w:val="0"/>
          <w:color w:val="auto"/>
          <w:sz w:val="22"/>
          <w:szCs w:val="22"/>
        </w:rPr>
        <w:t>3.85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11570ACC" w14:textId="77777777" w:rsidR="00AC562B" w:rsidRDefault="00AC562B" w:rsidP="00AC562B">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Pr>
          <w:rFonts w:asciiTheme="minorHAnsi" w:eastAsia="Times New Roman" w:hAnsiTheme="minorHAnsi" w:cstheme="minorHAnsi"/>
          <w:b w:val="0"/>
          <w:bCs w:val="0"/>
          <w:color w:val="auto"/>
          <w:sz w:val="22"/>
          <w:szCs w:val="22"/>
        </w:rPr>
        <w:t>2.660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18791B0F"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částkou ve výši 1.000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bookmarkStart w:id="1" w:name="_GoBack"/>
      <w:bookmarkEnd w:id="1"/>
    </w:p>
    <w:p w14:paraId="0D11D800" w14:textId="22E0D3DF"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610451">
        <w:rPr>
          <w:rFonts w:asciiTheme="minorHAnsi" w:eastAsia="Times New Roman" w:hAnsiTheme="minorHAnsi" w:cstheme="minorHAnsi"/>
          <w:b w:val="0"/>
          <w:bCs w:val="0"/>
          <w:color w:val="auto"/>
          <w:sz w:val="22"/>
          <w:szCs w:val="22"/>
        </w:rPr>
        <w:t>40</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610451">
        <w:rPr>
          <w:rFonts w:asciiTheme="minorHAnsi" w:eastAsia="Times New Roman" w:hAnsiTheme="minorHAnsi" w:cstheme="minorHAnsi"/>
          <w:b w:val="0"/>
          <w:bCs w:val="0"/>
          <w:color w:val="auto"/>
          <w:sz w:val="22"/>
          <w:szCs w:val="22"/>
        </w:rPr>
        <w:t>40</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210282AB"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E303F9" w:rsidRPr="00610451">
        <w:rPr>
          <w:rFonts w:asciiTheme="minorHAnsi" w:eastAsia="Times New Roman" w:hAnsiTheme="minorHAnsi" w:cstheme="minorHAnsi"/>
          <w:b w:val="0"/>
          <w:bCs w:val="0"/>
          <w:color w:val="auto"/>
          <w:sz w:val="22"/>
          <w:szCs w:val="22"/>
        </w:rPr>
        <w:t>31</w:t>
      </w:r>
      <w:r w:rsidR="00185CA7" w:rsidRPr="00610451">
        <w:rPr>
          <w:rFonts w:asciiTheme="minorHAnsi" w:eastAsia="Times New Roman" w:hAnsiTheme="minorHAnsi" w:cstheme="minorHAnsi"/>
          <w:b w:val="0"/>
          <w:bCs w:val="0"/>
          <w:color w:val="auto"/>
          <w:sz w:val="22"/>
          <w:szCs w:val="22"/>
        </w:rPr>
        <w:t>.</w:t>
      </w:r>
      <w:r w:rsidR="00E303F9" w:rsidRPr="00610451">
        <w:rPr>
          <w:rFonts w:asciiTheme="minorHAnsi" w:eastAsia="Times New Roman" w:hAnsiTheme="minorHAnsi" w:cstheme="minorHAnsi"/>
          <w:b w:val="0"/>
          <w:bCs w:val="0"/>
          <w:color w:val="auto"/>
          <w:sz w:val="22"/>
          <w:szCs w:val="22"/>
        </w:rPr>
        <w:t>12</w:t>
      </w:r>
      <w:r w:rsidR="00610451" w:rsidRPr="00610451">
        <w:rPr>
          <w:rFonts w:asciiTheme="minorHAnsi" w:eastAsia="Times New Roman" w:hAnsiTheme="minorHAnsi" w:cstheme="minorHAnsi"/>
          <w:b w:val="0"/>
          <w:bCs w:val="0"/>
          <w:color w:val="auto"/>
          <w:sz w:val="22"/>
          <w:szCs w:val="22"/>
        </w:rPr>
        <w:t>.2022</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w:t>
      </w:r>
      <w:r w:rsidR="004557CB" w:rsidRPr="001161BC">
        <w:rPr>
          <w:rFonts w:asciiTheme="minorHAnsi" w:eastAsia="Times New Roman" w:hAnsiTheme="minorHAnsi" w:cstheme="minorHAnsi"/>
          <w:b w:val="0"/>
          <w:bCs w:val="0"/>
          <w:color w:val="auto"/>
          <w:sz w:val="22"/>
          <w:szCs w:val="22"/>
        </w:rPr>
        <w:lastRenderedPageBreak/>
        <w:t xml:space="preserve">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D31827"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w:t>
      </w:r>
      <w:r w:rsidRPr="00D31827">
        <w:rPr>
          <w:rFonts w:cstheme="minorHAnsi"/>
        </w:rPr>
        <w:t>Kurz přerušen, vrátí Poskytovatel Objednateli poměrnou část Ceny kurzu.</w:t>
      </w:r>
    </w:p>
    <w:p w14:paraId="630AE686" w14:textId="64EC8F61" w:rsidR="00577078" w:rsidRPr="00D31827"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D31827">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D31827">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w:t>
      </w:r>
      <w:r w:rsidRPr="001161BC">
        <w:rPr>
          <w:rFonts w:asciiTheme="minorHAnsi" w:eastAsia="Times New Roman" w:hAnsiTheme="minorHAnsi" w:cstheme="minorHAnsi"/>
          <w:b w:val="0"/>
          <w:bCs w:val="0"/>
          <w:color w:val="auto"/>
          <w:sz w:val="22"/>
          <w:szCs w:val="22"/>
        </w:rPr>
        <w:lastRenderedPageBreak/>
        <w:t>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35F2320E" w14:textId="77777777" w:rsidR="00020DA3" w:rsidRPr="00CE0B71" w:rsidRDefault="00020DA3" w:rsidP="00020DA3">
      <w:pPr>
        <w:tabs>
          <w:tab w:val="left" w:pos="709"/>
        </w:tabs>
        <w:spacing w:line="240" w:lineRule="auto"/>
        <w:ind w:left="709" w:hanging="709"/>
        <w:jc w:val="both"/>
        <w:rPr>
          <w:rFonts w:cstheme="minorHAnsi"/>
        </w:rPr>
      </w:pPr>
      <w:r w:rsidRPr="00CA7570">
        <w:rPr>
          <w:rFonts w:cstheme="minorHAnsi"/>
          <w:b/>
          <w:color w:val="222222"/>
          <w:shd w:val="clear" w:color="auto" w:fill="FFFFFF"/>
        </w:rPr>
        <w:t>Základní škola Zvole, příspěvková organizace</w:t>
      </w:r>
      <w:r>
        <w:rPr>
          <w:rFonts w:cstheme="minorHAnsi"/>
          <w:b/>
          <w:bCs/>
        </w:rPr>
        <w:tab/>
      </w:r>
      <w:r>
        <w:rPr>
          <w:rFonts w:cstheme="minorHAnsi"/>
          <w:b/>
          <w:bCs/>
        </w:rPr>
        <w:tab/>
      </w:r>
      <w:r>
        <w:rPr>
          <w:rFonts w:cstheme="minorHAnsi"/>
          <w:b/>
          <w:bCs/>
        </w:rPr>
        <w:tab/>
      </w:r>
      <w:proofErr w:type="spellStart"/>
      <w:r>
        <w:rPr>
          <w:rFonts w:cstheme="minorHAnsi"/>
          <w:b/>
          <w:bCs/>
        </w:rPr>
        <w:t>Flashtones</w:t>
      </w:r>
      <w:proofErr w:type="spellEnd"/>
      <w:r w:rsidRPr="001161BC">
        <w:rPr>
          <w:rFonts w:cstheme="minorHAnsi"/>
          <w:b/>
          <w:bCs/>
        </w:rPr>
        <w:t>, s.r.o.</w:t>
      </w:r>
    </w:p>
    <w:p w14:paraId="27771E20" w14:textId="77777777" w:rsidR="00020DA3" w:rsidRPr="001161BC" w:rsidRDefault="00020DA3" w:rsidP="00020DA3">
      <w:pPr>
        <w:tabs>
          <w:tab w:val="left" w:pos="709"/>
        </w:tabs>
        <w:spacing w:line="240" w:lineRule="auto"/>
        <w:ind w:left="709" w:hanging="709"/>
        <w:jc w:val="both"/>
        <w:rPr>
          <w:rFonts w:cstheme="minorHAnsi"/>
        </w:rPr>
      </w:pPr>
      <w:r>
        <w:rPr>
          <w:rFonts w:cstheme="minorHAnsi"/>
          <w:bCs/>
        </w:rPr>
        <w:t xml:space="preserve">Mgr. Lucie Strejcová, ředitelka                           </w:t>
      </w:r>
      <w:r>
        <w:rPr>
          <w:rFonts w:cstheme="minorHAnsi"/>
          <w:b/>
          <w:bCs/>
        </w:rPr>
        <w:tab/>
      </w:r>
      <w:r>
        <w:rPr>
          <w:rFonts w:cstheme="minorHAnsi"/>
          <w:b/>
          <w:bCs/>
        </w:rPr>
        <w:tab/>
      </w:r>
      <w:r>
        <w:rPr>
          <w:rFonts w:cstheme="minorHAnsi"/>
          <w:b/>
          <w:bCs/>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1FCB7FB4" w14:textId="77777777" w:rsidR="00020DA3" w:rsidRPr="001161BC" w:rsidRDefault="00020DA3" w:rsidP="00020DA3">
      <w:pPr>
        <w:tabs>
          <w:tab w:val="left" w:pos="709"/>
        </w:tabs>
        <w:spacing w:line="240" w:lineRule="auto"/>
        <w:ind w:left="709" w:hanging="709"/>
        <w:jc w:val="both"/>
        <w:rPr>
          <w:rFonts w:cstheme="minorHAnsi"/>
        </w:rPr>
      </w:pPr>
    </w:p>
    <w:p w14:paraId="5CEEDA34" w14:textId="77777777" w:rsidR="00020DA3" w:rsidRPr="001161BC" w:rsidRDefault="00020DA3" w:rsidP="00020DA3">
      <w:pPr>
        <w:tabs>
          <w:tab w:val="left" w:pos="709"/>
        </w:tabs>
        <w:spacing w:line="240" w:lineRule="auto"/>
        <w:ind w:left="709" w:hanging="709"/>
        <w:jc w:val="both"/>
        <w:rPr>
          <w:rFonts w:cstheme="minorHAnsi"/>
        </w:rPr>
      </w:pPr>
    </w:p>
    <w:p w14:paraId="5235F779" w14:textId="77777777" w:rsidR="00020DA3" w:rsidRPr="001161BC" w:rsidRDefault="00020DA3" w:rsidP="00020DA3">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7B63BD16" w14:textId="77777777" w:rsidR="00020DA3" w:rsidRPr="001161BC" w:rsidRDefault="00020DA3" w:rsidP="00020DA3">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3C59F6EB" w14:textId="77777777" w:rsidR="00020DA3" w:rsidRPr="001161BC" w:rsidRDefault="00020DA3" w:rsidP="00020DA3">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AF81" w14:textId="77777777" w:rsidR="00A465AA" w:rsidRDefault="00A465AA" w:rsidP="00844CF7">
      <w:pPr>
        <w:spacing w:after="0" w:line="240" w:lineRule="auto"/>
      </w:pPr>
      <w:r>
        <w:separator/>
      </w:r>
    </w:p>
  </w:endnote>
  <w:endnote w:type="continuationSeparator" w:id="0">
    <w:p w14:paraId="04E48DD4" w14:textId="77777777" w:rsidR="00A465AA" w:rsidRDefault="00A465AA"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C0520A">
          <w:rPr>
            <w:noProof/>
          </w:rPr>
          <w:t>3</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DDEAA" w14:textId="77777777" w:rsidR="00A465AA" w:rsidRDefault="00A465AA" w:rsidP="00844CF7">
      <w:pPr>
        <w:spacing w:after="0" w:line="240" w:lineRule="auto"/>
      </w:pPr>
      <w:r>
        <w:separator/>
      </w:r>
    </w:p>
  </w:footnote>
  <w:footnote w:type="continuationSeparator" w:id="0">
    <w:p w14:paraId="6E77A67E" w14:textId="77777777" w:rsidR="00A465AA" w:rsidRDefault="00A465AA"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0DA3"/>
    <w:rsid w:val="000233A2"/>
    <w:rsid w:val="000264DA"/>
    <w:rsid w:val="00027A5A"/>
    <w:rsid w:val="00030065"/>
    <w:rsid w:val="00042061"/>
    <w:rsid w:val="000477B9"/>
    <w:rsid w:val="0005055C"/>
    <w:rsid w:val="000659F0"/>
    <w:rsid w:val="0008316F"/>
    <w:rsid w:val="0008371B"/>
    <w:rsid w:val="0009083F"/>
    <w:rsid w:val="000939C8"/>
    <w:rsid w:val="000A1288"/>
    <w:rsid w:val="000C2B68"/>
    <w:rsid w:val="000C2ED5"/>
    <w:rsid w:val="000C4E47"/>
    <w:rsid w:val="000C5BB6"/>
    <w:rsid w:val="000D12DC"/>
    <w:rsid w:val="000E0874"/>
    <w:rsid w:val="000F4DAF"/>
    <w:rsid w:val="00100219"/>
    <w:rsid w:val="00105144"/>
    <w:rsid w:val="00105F6D"/>
    <w:rsid w:val="00114EBC"/>
    <w:rsid w:val="001161BC"/>
    <w:rsid w:val="0012366A"/>
    <w:rsid w:val="0012431A"/>
    <w:rsid w:val="001250D3"/>
    <w:rsid w:val="0012671F"/>
    <w:rsid w:val="00126EB4"/>
    <w:rsid w:val="0013095A"/>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03ABD"/>
    <w:rsid w:val="00411B05"/>
    <w:rsid w:val="0041676D"/>
    <w:rsid w:val="004341B3"/>
    <w:rsid w:val="004357AF"/>
    <w:rsid w:val="00444948"/>
    <w:rsid w:val="0044631A"/>
    <w:rsid w:val="004557CB"/>
    <w:rsid w:val="00457572"/>
    <w:rsid w:val="00461473"/>
    <w:rsid w:val="0047061C"/>
    <w:rsid w:val="00473571"/>
    <w:rsid w:val="00492271"/>
    <w:rsid w:val="004B5DBD"/>
    <w:rsid w:val="004B670F"/>
    <w:rsid w:val="004C6057"/>
    <w:rsid w:val="004D7FFB"/>
    <w:rsid w:val="0050210F"/>
    <w:rsid w:val="005034FF"/>
    <w:rsid w:val="00506DB8"/>
    <w:rsid w:val="00514E75"/>
    <w:rsid w:val="005202D0"/>
    <w:rsid w:val="00525EDA"/>
    <w:rsid w:val="005305CC"/>
    <w:rsid w:val="00557EE7"/>
    <w:rsid w:val="005633B0"/>
    <w:rsid w:val="00577078"/>
    <w:rsid w:val="005801CD"/>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10451"/>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464"/>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6690D"/>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465AA"/>
    <w:rsid w:val="00A50598"/>
    <w:rsid w:val="00A66085"/>
    <w:rsid w:val="00A7400A"/>
    <w:rsid w:val="00A8555F"/>
    <w:rsid w:val="00A86A73"/>
    <w:rsid w:val="00A95940"/>
    <w:rsid w:val="00A96499"/>
    <w:rsid w:val="00A9733D"/>
    <w:rsid w:val="00AA1B24"/>
    <w:rsid w:val="00AB2243"/>
    <w:rsid w:val="00AB31E3"/>
    <w:rsid w:val="00AB3949"/>
    <w:rsid w:val="00AC562B"/>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0520A"/>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1827"/>
    <w:rsid w:val="00D373FC"/>
    <w:rsid w:val="00D46E8A"/>
    <w:rsid w:val="00D46F0F"/>
    <w:rsid w:val="00D504CE"/>
    <w:rsid w:val="00D51F4F"/>
    <w:rsid w:val="00D52BCE"/>
    <w:rsid w:val="00D67378"/>
    <w:rsid w:val="00D82C68"/>
    <w:rsid w:val="00D874A0"/>
    <w:rsid w:val="00D932C1"/>
    <w:rsid w:val="00DA3D50"/>
    <w:rsid w:val="00DB1B06"/>
    <w:rsid w:val="00DC2628"/>
    <w:rsid w:val="00DE1881"/>
    <w:rsid w:val="00DF1136"/>
    <w:rsid w:val="00DF579F"/>
    <w:rsid w:val="00E278D0"/>
    <w:rsid w:val="00E303F9"/>
    <w:rsid w:val="00E30612"/>
    <w:rsid w:val="00E32DB8"/>
    <w:rsid w:val="00E401DD"/>
    <w:rsid w:val="00E4284B"/>
    <w:rsid w:val="00E45F85"/>
    <w:rsid w:val="00E4632F"/>
    <w:rsid w:val="00E47406"/>
    <w:rsid w:val="00E47480"/>
    <w:rsid w:val="00E554DE"/>
    <w:rsid w:val="00E5607B"/>
    <w:rsid w:val="00E60BBB"/>
    <w:rsid w:val="00E715E3"/>
    <w:rsid w:val="00E9678F"/>
    <w:rsid w:val="00EA106F"/>
    <w:rsid w:val="00EB2427"/>
    <w:rsid w:val="00ED213C"/>
    <w:rsid w:val="00EE3571"/>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76A19"/>
    <w:rsid w:val="00F80611"/>
    <w:rsid w:val="00F91AD0"/>
    <w:rsid w:val="00F9584A"/>
    <w:rsid w:val="00F97A3A"/>
    <w:rsid w:val="00FA24CA"/>
    <w:rsid w:val="00FA2D55"/>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2096</Words>
  <Characters>12369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9</cp:revision>
  <dcterms:created xsi:type="dcterms:W3CDTF">2022-11-15T09:56:00Z</dcterms:created>
  <dcterms:modified xsi:type="dcterms:W3CDTF">2022-11-29T10:34:00Z</dcterms:modified>
</cp:coreProperties>
</file>