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67439" w14:textId="53E8F50E" w:rsidR="00A244B5" w:rsidRPr="002C4821" w:rsidRDefault="00591A9E" w:rsidP="00A244B5">
      <w:pPr>
        <w:pStyle w:val="Bezmezer"/>
        <w:jc w:val="center"/>
        <w:rPr>
          <w:rFonts w:ascii="Arial" w:hAnsi="Arial" w:cs="Arial"/>
          <w:b/>
          <w:sz w:val="28"/>
          <w:szCs w:val="28"/>
          <w:lang w:val="cs-CZ"/>
        </w:rPr>
      </w:pPr>
      <w:r w:rsidRPr="002C4821">
        <w:rPr>
          <w:rFonts w:ascii="Arial" w:hAnsi="Arial" w:cs="Arial"/>
          <w:b/>
          <w:sz w:val="28"/>
          <w:szCs w:val="28"/>
          <w:lang w:val="cs-CZ"/>
        </w:rPr>
        <w:t xml:space="preserve">Dodatek č. </w:t>
      </w:r>
      <w:r w:rsidR="00757661">
        <w:rPr>
          <w:rFonts w:ascii="Arial" w:hAnsi="Arial" w:cs="Arial"/>
          <w:b/>
          <w:sz w:val="28"/>
          <w:szCs w:val="28"/>
          <w:lang w:val="cs-CZ"/>
        </w:rPr>
        <w:t>4</w:t>
      </w:r>
      <w:r w:rsidRPr="002C4821">
        <w:rPr>
          <w:rFonts w:ascii="Arial" w:hAnsi="Arial" w:cs="Arial"/>
          <w:b/>
          <w:sz w:val="28"/>
          <w:szCs w:val="28"/>
          <w:lang w:val="cs-CZ"/>
        </w:rPr>
        <w:t xml:space="preserve"> ke smlouvě o dílo na zakázku „Komplexní pozemkové </w:t>
      </w:r>
      <w:r w:rsidR="00B76933" w:rsidRPr="002C4821">
        <w:rPr>
          <w:rFonts w:ascii="Arial" w:hAnsi="Arial" w:cs="Arial"/>
          <w:b/>
          <w:sz w:val="28"/>
          <w:szCs w:val="28"/>
          <w:lang w:val="cs-CZ"/>
        </w:rPr>
        <w:t>úpravy v </w:t>
      </w:r>
      <w:proofErr w:type="spellStart"/>
      <w:r w:rsidR="00B76933" w:rsidRPr="002C4821">
        <w:rPr>
          <w:rFonts w:ascii="Arial" w:hAnsi="Arial" w:cs="Arial"/>
          <w:b/>
          <w:sz w:val="28"/>
          <w:szCs w:val="28"/>
          <w:lang w:val="cs-CZ"/>
        </w:rPr>
        <w:t>k.ú</w:t>
      </w:r>
      <w:proofErr w:type="spellEnd"/>
      <w:r w:rsidR="00B76933" w:rsidRPr="002C4821">
        <w:rPr>
          <w:rFonts w:ascii="Arial" w:hAnsi="Arial" w:cs="Arial"/>
          <w:b/>
          <w:sz w:val="28"/>
          <w:szCs w:val="28"/>
          <w:lang w:val="cs-CZ"/>
        </w:rPr>
        <w:t>. Stašov u Zdic</w:t>
      </w:r>
      <w:r w:rsidRPr="002C4821">
        <w:rPr>
          <w:rFonts w:ascii="Arial" w:hAnsi="Arial" w:cs="Arial"/>
          <w:b/>
          <w:sz w:val="28"/>
          <w:szCs w:val="28"/>
          <w:lang w:val="cs-CZ"/>
        </w:rPr>
        <w:t>“</w:t>
      </w:r>
    </w:p>
    <w:p w14:paraId="22B56CAD" w14:textId="77777777" w:rsidR="00A244B5" w:rsidRPr="00915DBD" w:rsidRDefault="00A244B5" w:rsidP="00591A9E">
      <w:pPr>
        <w:pStyle w:val="Bezmezer"/>
        <w:rPr>
          <w:rFonts w:cs="Times New Roman"/>
          <w:sz w:val="24"/>
          <w:szCs w:val="24"/>
          <w:lang w:val="cs-CZ"/>
        </w:rPr>
      </w:pPr>
    </w:p>
    <w:p w14:paraId="2516E4A4" w14:textId="77777777" w:rsidR="00591A9E" w:rsidRDefault="00B76933" w:rsidP="00591A9E">
      <w:pPr>
        <w:pStyle w:val="Bezmezer"/>
        <w:rPr>
          <w:rFonts w:ascii="Arial" w:hAnsi="Arial" w:cs="Arial"/>
          <w:lang w:val="cs-CZ"/>
        </w:rPr>
      </w:pPr>
      <w:r w:rsidRPr="002C4821">
        <w:rPr>
          <w:rFonts w:ascii="Arial" w:hAnsi="Arial" w:cs="Arial"/>
          <w:lang w:val="cs-CZ"/>
        </w:rPr>
        <w:t>uzavřené pod</w:t>
      </w:r>
      <w:r w:rsidR="002E64F7" w:rsidRPr="002C4821">
        <w:rPr>
          <w:rFonts w:ascii="Arial" w:hAnsi="Arial" w:cs="Arial"/>
          <w:lang w:val="cs-CZ"/>
        </w:rPr>
        <w:t xml:space="preserve"> č. objednatele: 19/2017-537100</w:t>
      </w:r>
      <w:r w:rsidRPr="002C4821">
        <w:rPr>
          <w:rFonts w:ascii="Arial" w:hAnsi="Arial" w:cs="Arial"/>
          <w:lang w:val="cs-CZ"/>
        </w:rPr>
        <w:t xml:space="preserve"> dne 15</w:t>
      </w:r>
      <w:r w:rsidR="00591A9E" w:rsidRPr="002C4821">
        <w:rPr>
          <w:rFonts w:ascii="Arial" w:hAnsi="Arial" w:cs="Arial"/>
          <w:lang w:val="cs-CZ"/>
        </w:rPr>
        <w:t>.</w:t>
      </w:r>
      <w:r w:rsidR="00D9291E" w:rsidRPr="002C4821">
        <w:rPr>
          <w:rFonts w:ascii="Arial" w:hAnsi="Arial" w:cs="Arial"/>
          <w:lang w:val="cs-CZ"/>
        </w:rPr>
        <w:t xml:space="preserve"> </w:t>
      </w:r>
      <w:r w:rsidRPr="002C4821">
        <w:rPr>
          <w:rFonts w:ascii="Arial" w:hAnsi="Arial" w:cs="Arial"/>
          <w:lang w:val="cs-CZ"/>
        </w:rPr>
        <w:t>5</w:t>
      </w:r>
      <w:r w:rsidR="00591A9E" w:rsidRPr="002C4821">
        <w:rPr>
          <w:rFonts w:ascii="Arial" w:hAnsi="Arial" w:cs="Arial"/>
          <w:lang w:val="cs-CZ"/>
        </w:rPr>
        <w:t>.</w:t>
      </w:r>
      <w:r w:rsidR="00D9291E" w:rsidRPr="002C4821">
        <w:rPr>
          <w:rFonts w:ascii="Arial" w:hAnsi="Arial" w:cs="Arial"/>
          <w:lang w:val="cs-CZ"/>
        </w:rPr>
        <w:t xml:space="preserve"> </w:t>
      </w:r>
      <w:r w:rsidRPr="002C4821">
        <w:rPr>
          <w:rFonts w:ascii="Arial" w:hAnsi="Arial" w:cs="Arial"/>
          <w:lang w:val="cs-CZ"/>
        </w:rPr>
        <w:t>2017</w:t>
      </w:r>
      <w:r w:rsidR="00591A9E" w:rsidRPr="002C4821">
        <w:rPr>
          <w:rFonts w:ascii="Arial" w:hAnsi="Arial" w:cs="Arial"/>
          <w:lang w:val="cs-CZ"/>
        </w:rPr>
        <w:t xml:space="preserve"> podl</w:t>
      </w:r>
      <w:r w:rsidR="002A68EC" w:rsidRPr="002C4821">
        <w:rPr>
          <w:rFonts w:ascii="Arial" w:hAnsi="Arial" w:cs="Arial"/>
          <w:lang w:val="cs-CZ"/>
        </w:rPr>
        <w:t>e</w:t>
      </w:r>
      <w:r w:rsidR="00591A9E" w:rsidRPr="002C4821">
        <w:rPr>
          <w:rFonts w:ascii="Arial" w:hAnsi="Arial" w:cs="Arial"/>
          <w:lang w:val="cs-CZ"/>
        </w:rPr>
        <w:t xml:space="preserve"> § 2586 a následujícího zákona č. 89/2012 Sb., občanský zákoník</w:t>
      </w:r>
    </w:p>
    <w:p w14:paraId="7A4E3F77" w14:textId="77777777" w:rsidR="00955ADE" w:rsidRPr="002C4821" w:rsidRDefault="00955ADE" w:rsidP="00591A9E">
      <w:pPr>
        <w:pStyle w:val="Bezmezer"/>
        <w:rPr>
          <w:rFonts w:ascii="Arial" w:hAnsi="Arial" w:cs="Arial"/>
          <w:lang w:val="cs-CZ"/>
        </w:rPr>
      </w:pPr>
    </w:p>
    <w:p w14:paraId="26E5BAE8" w14:textId="77777777" w:rsidR="00591A9E" w:rsidRPr="002C4821" w:rsidRDefault="00591A9E" w:rsidP="00591A9E">
      <w:pPr>
        <w:pStyle w:val="Bezmezer"/>
        <w:jc w:val="center"/>
        <w:rPr>
          <w:rFonts w:ascii="Arial" w:hAnsi="Arial" w:cs="Arial"/>
          <w:lang w:val="cs-CZ"/>
        </w:rPr>
      </w:pPr>
      <w:r w:rsidRPr="002C4821">
        <w:rPr>
          <w:rFonts w:ascii="Arial" w:hAnsi="Arial" w:cs="Arial"/>
          <w:lang w:val="cs-CZ"/>
        </w:rPr>
        <w:t>mezi smluvními stranami</w:t>
      </w:r>
    </w:p>
    <w:p w14:paraId="564027BA" w14:textId="77777777" w:rsidR="00591A9E" w:rsidRPr="002C4821" w:rsidRDefault="00591A9E" w:rsidP="00591A9E">
      <w:pPr>
        <w:pStyle w:val="Bezmezer"/>
        <w:jc w:val="center"/>
        <w:rPr>
          <w:rFonts w:ascii="Arial" w:hAnsi="Arial" w:cs="Arial"/>
          <w:lang w:val="cs-CZ"/>
        </w:rPr>
      </w:pPr>
    </w:p>
    <w:p w14:paraId="7640F56A" w14:textId="77777777" w:rsidR="00591A9E" w:rsidRPr="002C4821" w:rsidRDefault="00591A9E" w:rsidP="00591A9E">
      <w:pPr>
        <w:pStyle w:val="Bezmezer"/>
        <w:jc w:val="center"/>
        <w:rPr>
          <w:rFonts w:ascii="Arial" w:hAnsi="Arial" w:cs="Arial"/>
          <w:lang w:val="cs-CZ"/>
        </w:rPr>
      </w:pPr>
    </w:p>
    <w:p w14:paraId="3513E476" w14:textId="77777777" w:rsidR="00EA28C0" w:rsidRPr="002C4821" w:rsidRDefault="00EA28C0" w:rsidP="00EA28C0">
      <w:pPr>
        <w:pStyle w:val="Zkladntext"/>
        <w:numPr>
          <w:ilvl w:val="0"/>
          <w:numId w:val="4"/>
        </w:numPr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57304D92" w14:textId="77777777" w:rsidR="00EA28C0" w:rsidRPr="002C4821" w:rsidRDefault="00EA28C0" w:rsidP="00EA28C0">
      <w:pPr>
        <w:pStyle w:val="Zkladntext"/>
        <w:spacing w:after="0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731CB78C" w14:textId="77777777" w:rsidR="00EA28C0" w:rsidRPr="002C4821" w:rsidRDefault="00EA28C0" w:rsidP="00EA28C0">
      <w:pPr>
        <w:pStyle w:val="Zkladntext"/>
        <w:spacing w:after="0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2FBA6A13" w14:textId="77777777" w:rsidR="00AB15E1" w:rsidRPr="002C4821" w:rsidRDefault="00AB15E1" w:rsidP="00EA28C0">
      <w:pPr>
        <w:pStyle w:val="Zkladntext"/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C4821">
        <w:rPr>
          <w:rFonts w:ascii="Arial" w:hAnsi="Arial" w:cs="Arial"/>
          <w:b/>
          <w:sz w:val="22"/>
          <w:szCs w:val="22"/>
        </w:rPr>
        <w:t>Objednatel:</w:t>
      </w:r>
      <w:r w:rsidRPr="002C4821">
        <w:rPr>
          <w:rFonts w:ascii="Arial" w:hAnsi="Arial" w:cs="Arial"/>
          <w:sz w:val="22"/>
          <w:szCs w:val="22"/>
        </w:rPr>
        <w:tab/>
      </w:r>
      <w:r w:rsidR="00EA28C0" w:rsidRPr="002C4821">
        <w:rPr>
          <w:rFonts w:ascii="Arial" w:hAnsi="Arial" w:cs="Arial"/>
          <w:sz w:val="22"/>
          <w:szCs w:val="22"/>
        </w:rPr>
        <w:t xml:space="preserve">  </w:t>
      </w:r>
      <w:r w:rsidRPr="002C4821">
        <w:rPr>
          <w:rFonts w:ascii="Arial" w:hAnsi="Arial" w:cs="Arial"/>
          <w:sz w:val="22"/>
          <w:szCs w:val="22"/>
        </w:rPr>
        <w:tab/>
      </w:r>
      <w:r w:rsidRPr="002C4821">
        <w:rPr>
          <w:rFonts w:ascii="Arial" w:hAnsi="Arial" w:cs="Arial"/>
          <w:sz w:val="22"/>
          <w:szCs w:val="22"/>
        </w:rPr>
        <w:tab/>
      </w:r>
      <w:r w:rsidR="00EA28C0" w:rsidRPr="002C4821">
        <w:rPr>
          <w:rFonts w:ascii="Arial" w:hAnsi="Arial" w:cs="Arial"/>
          <w:sz w:val="22"/>
          <w:szCs w:val="22"/>
        </w:rPr>
        <w:t xml:space="preserve">              </w:t>
      </w:r>
      <w:r w:rsidRPr="002C4821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1D842A41" w14:textId="77777777" w:rsidR="00AB15E1" w:rsidRPr="002C4821" w:rsidRDefault="00AB15E1" w:rsidP="002A68EC">
      <w:pPr>
        <w:tabs>
          <w:tab w:val="left" w:pos="120"/>
        </w:tabs>
        <w:ind w:left="3540"/>
        <w:rPr>
          <w:rFonts w:ascii="Arial" w:hAnsi="Arial" w:cs="Arial"/>
          <w:b/>
        </w:rPr>
      </w:pPr>
      <w:r w:rsidRPr="002C4821">
        <w:rPr>
          <w:rFonts w:ascii="Arial" w:hAnsi="Arial" w:cs="Arial"/>
          <w:b/>
        </w:rPr>
        <w:t>Krajský pozemkový úřad pro Středočeský kraj</w:t>
      </w:r>
      <w:r w:rsidR="002A68EC" w:rsidRPr="002C4821">
        <w:rPr>
          <w:rFonts w:ascii="Arial" w:hAnsi="Arial" w:cs="Arial"/>
          <w:b/>
        </w:rPr>
        <w:t xml:space="preserve"> a hl. město Praha</w:t>
      </w:r>
    </w:p>
    <w:p w14:paraId="7255C0CC" w14:textId="77777777" w:rsidR="00AB15E1" w:rsidRPr="002C4821" w:rsidRDefault="00AB15E1" w:rsidP="003202F3">
      <w:pPr>
        <w:tabs>
          <w:tab w:val="left" w:pos="120"/>
        </w:tabs>
        <w:spacing w:line="240" w:lineRule="auto"/>
        <w:rPr>
          <w:rFonts w:ascii="Arial" w:hAnsi="Arial" w:cs="Arial"/>
        </w:rPr>
      </w:pPr>
    </w:p>
    <w:p w14:paraId="5ED2535C" w14:textId="77777777" w:rsidR="00AB15E1" w:rsidRPr="002C4821" w:rsidRDefault="00B76933" w:rsidP="003202F3">
      <w:pPr>
        <w:tabs>
          <w:tab w:val="left" w:pos="120"/>
        </w:tabs>
        <w:spacing w:line="240" w:lineRule="auto"/>
        <w:rPr>
          <w:rFonts w:ascii="Arial" w:hAnsi="Arial" w:cs="Arial"/>
        </w:rPr>
      </w:pPr>
      <w:r w:rsidRPr="002C4821">
        <w:rPr>
          <w:rFonts w:ascii="Arial" w:hAnsi="Arial" w:cs="Arial"/>
        </w:rPr>
        <w:t xml:space="preserve">Sídlo : </w:t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</w:r>
      <w:r w:rsidR="00AB15E1" w:rsidRPr="002C4821">
        <w:rPr>
          <w:rFonts w:ascii="Arial" w:hAnsi="Arial" w:cs="Arial"/>
        </w:rPr>
        <w:t xml:space="preserve"> </w:t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</w:r>
      <w:r w:rsidR="00F00E95" w:rsidRPr="002C4821">
        <w:rPr>
          <w:rFonts w:ascii="Arial" w:hAnsi="Arial" w:cs="Arial"/>
        </w:rPr>
        <w:t>Nám. Winstona Churchilla 1800/2, 130 00 Praha 3</w:t>
      </w:r>
    </w:p>
    <w:p w14:paraId="45D4D700" w14:textId="77777777" w:rsidR="00AB15E1" w:rsidRPr="002C4821" w:rsidRDefault="00B76933" w:rsidP="00B76933">
      <w:pPr>
        <w:tabs>
          <w:tab w:val="left" w:pos="120"/>
        </w:tabs>
        <w:spacing w:line="240" w:lineRule="auto"/>
        <w:ind w:left="3540" w:hanging="3540"/>
        <w:rPr>
          <w:rFonts w:ascii="Arial" w:hAnsi="Arial" w:cs="Arial"/>
        </w:rPr>
      </w:pPr>
      <w:r w:rsidRPr="002C4821">
        <w:rPr>
          <w:rFonts w:ascii="Arial" w:hAnsi="Arial" w:cs="Arial"/>
        </w:rPr>
        <w:t>Zastoupen:</w:t>
      </w:r>
      <w:r w:rsidRPr="002C4821">
        <w:rPr>
          <w:rFonts w:ascii="Arial" w:hAnsi="Arial" w:cs="Arial"/>
        </w:rPr>
        <w:tab/>
        <w:t>Ing. Jiřím Veselým, ředitelem KPÚ pro Středočeský kraj</w:t>
      </w:r>
      <w:r w:rsidR="003F4676">
        <w:rPr>
          <w:rFonts w:ascii="Arial" w:hAnsi="Arial" w:cs="Arial"/>
        </w:rPr>
        <w:t xml:space="preserve"> </w:t>
      </w:r>
      <w:r w:rsidRPr="002C4821">
        <w:rPr>
          <w:rFonts w:ascii="Arial" w:hAnsi="Arial" w:cs="Arial"/>
        </w:rPr>
        <w:t>a hl. m. Praha</w:t>
      </w:r>
    </w:p>
    <w:p w14:paraId="1148E808" w14:textId="77777777" w:rsidR="00AB15E1" w:rsidRPr="002C4821" w:rsidRDefault="00B76933" w:rsidP="003202F3">
      <w:pPr>
        <w:tabs>
          <w:tab w:val="left" w:pos="120"/>
        </w:tabs>
        <w:spacing w:line="240" w:lineRule="auto"/>
        <w:rPr>
          <w:rFonts w:ascii="Arial" w:hAnsi="Arial" w:cs="Arial"/>
        </w:rPr>
      </w:pPr>
      <w:r w:rsidRPr="002C4821">
        <w:rPr>
          <w:rFonts w:ascii="Arial" w:hAnsi="Arial" w:cs="Arial"/>
        </w:rPr>
        <w:t>V</w:t>
      </w:r>
      <w:r w:rsidR="00AB15E1" w:rsidRPr="002C4821">
        <w:rPr>
          <w:rFonts w:ascii="Arial" w:hAnsi="Arial" w:cs="Arial"/>
        </w:rPr>
        <w:t xml:space="preserve">e smluvních záležitostech oprávněn jednat: </w:t>
      </w:r>
    </w:p>
    <w:p w14:paraId="34FA23E5" w14:textId="77777777" w:rsidR="00AB15E1" w:rsidRPr="002C4821" w:rsidRDefault="00B76933" w:rsidP="003C2854">
      <w:pPr>
        <w:tabs>
          <w:tab w:val="left" w:pos="426"/>
        </w:tabs>
        <w:spacing w:line="240" w:lineRule="auto"/>
        <w:ind w:left="3544"/>
        <w:rPr>
          <w:rFonts w:ascii="Arial" w:hAnsi="Arial" w:cs="Arial"/>
        </w:rPr>
      </w:pPr>
      <w:r w:rsidRPr="002C4821">
        <w:rPr>
          <w:rFonts w:ascii="Arial" w:hAnsi="Arial" w:cs="Arial"/>
        </w:rPr>
        <w:t>Ing. Jiří Veselý</w:t>
      </w:r>
    </w:p>
    <w:p w14:paraId="7B3FC960" w14:textId="77777777" w:rsidR="00AB15E1" w:rsidRPr="002C4821" w:rsidRDefault="00AB15E1" w:rsidP="003202F3">
      <w:pPr>
        <w:tabs>
          <w:tab w:val="left" w:pos="120"/>
        </w:tabs>
        <w:spacing w:line="240" w:lineRule="auto"/>
        <w:rPr>
          <w:rFonts w:ascii="Arial" w:hAnsi="Arial" w:cs="Arial"/>
        </w:rPr>
      </w:pPr>
      <w:r w:rsidRPr="002C4821">
        <w:rPr>
          <w:rFonts w:ascii="Arial" w:hAnsi="Arial" w:cs="Arial"/>
        </w:rPr>
        <w:t>V technických záležitostech oprávněn jednat:</w:t>
      </w:r>
      <w:r w:rsidRPr="002C4821">
        <w:rPr>
          <w:rFonts w:ascii="Arial" w:hAnsi="Arial" w:cs="Arial"/>
        </w:rPr>
        <w:tab/>
      </w:r>
    </w:p>
    <w:p w14:paraId="591D6920" w14:textId="77777777" w:rsidR="00AB15E1" w:rsidRPr="002C4821" w:rsidRDefault="00B76933" w:rsidP="003202F3">
      <w:pPr>
        <w:tabs>
          <w:tab w:val="left" w:pos="120"/>
        </w:tabs>
        <w:spacing w:line="240" w:lineRule="auto"/>
        <w:ind w:left="3540"/>
        <w:rPr>
          <w:rFonts w:ascii="Arial" w:hAnsi="Arial" w:cs="Arial"/>
        </w:rPr>
      </w:pPr>
      <w:r w:rsidRPr="002C4821">
        <w:rPr>
          <w:rFonts w:ascii="Arial" w:hAnsi="Arial" w:cs="Arial"/>
        </w:rPr>
        <w:t>Andrea Čápová, vedoucí Pobočky Beroun</w:t>
      </w:r>
    </w:p>
    <w:p w14:paraId="5856D733" w14:textId="77777777" w:rsidR="00B76933" w:rsidRPr="002C4821" w:rsidRDefault="00B76933" w:rsidP="003202F3">
      <w:pPr>
        <w:tabs>
          <w:tab w:val="left" w:pos="120"/>
        </w:tabs>
        <w:spacing w:line="240" w:lineRule="auto"/>
        <w:ind w:left="3540"/>
        <w:rPr>
          <w:rFonts w:ascii="Arial" w:hAnsi="Arial" w:cs="Arial"/>
        </w:rPr>
      </w:pPr>
      <w:r w:rsidRPr="002C4821">
        <w:rPr>
          <w:rFonts w:ascii="Arial" w:hAnsi="Arial" w:cs="Arial"/>
        </w:rPr>
        <w:t>Ing. Petr Procházka, Pobočka Beroun</w:t>
      </w:r>
    </w:p>
    <w:p w14:paraId="168AB2EB" w14:textId="77777777" w:rsidR="00AB15E1" w:rsidRPr="002C4821" w:rsidRDefault="00D9291E" w:rsidP="003202F3">
      <w:pPr>
        <w:tabs>
          <w:tab w:val="left" w:pos="120"/>
        </w:tabs>
        <w:spacing w:line="240" w:lineRule="auto"/>
        <w:rPr>
          <w:rFonts w:ascii="Arial" w:hAnsi="Arial" w:cs="Arial"/>
        </w:rPr>
      </w:pPr>
      <w:r w:rsidRPr="002C4821">
        <w:rPr>
          <w:rFonts w:ascii="Arial" w:hAnsi="Arial" w:cs="Arial"/>
        </w:rPr>
        <w:t xml:space="preserve">Tel.: </w:t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</w:r>
      <w:r w:rsidR="00B76933" w:rsidRPr="002C4821">
        <w:rPr>
          <w:rFonts w:ascii="Arial" w:hAnsi="Arial" w:cs="Arial"/>
        </w:rPr>
        <w:t xml:space="preserve"> +420 </w:t>
      </w:r>
      <w:r w:rsidRPr="002C4821">
        <w:rPr>
          <w:rFonts w:ascii="Arial" w:hAnsi="Arial" w:cs="Arial"/>
        </w:rPr>
        <w:t>602 168 867</w:t>
      </w:r>
      <w:r w:rsidR="00AB15E1" w:rsidRPr="002C4821">
        <w:rPr>
          <w:rFonts w:ascii="Arial" w:hAnsi="Arial" w:cs="Arial"/>
        </w:rPr>
        <w:tab/>
      </w:r>
      <w:r w:rsidR="00AB15E1" w:rsidRPr="002C4821">
        <w:rPr>
          <w:rFonts w:ascii="Arial" w:hAnsi="Arial" w:cs="Arial"/>
        </w:rPr>
        <w:tab/>
      </w:r>
      <w:r w:rsidR="00AB15E1" w:rsidRPr="002C4821">
        <w:rPr>
          <w:rFonts w:ascii="Arial" w:hAnsi="Arial" w:cs="Arial"/>
        </w:rPr>
        <w:tab/>
      </w:r>
      <w:r w:rsidR="00AB15E1" w:rsidRPr="002C4821">
        <w:rPr>
          <w:rFonts w:ascii="Arial" w:hAnsi="Arial" w:cs="Arial"/>
        </w:rPr>
        <w:tab/>
      </w:r>
    </w:p>
    <w:p w14:paraId="61FEB0B8" w14:textId="206696A3" w:rsidR="00B76933" w:rsidRPr="002C4821" w:rsidRDefault="00AB15E1" w:rsidP="003202F3">
      <w:pPr>
        <w:tabs>
          <w:tab w:val="left" w:pos="120"/>
        </w:tabs>
        <w:spacing w:line="240" w:lineRule="auto"/>
        <w:rPr>
          <w:rFonts w:ascii="Arial" w:hAnsi="Arial" w:cs="Arial"/>
        </w:rPr>
      </w:pPr>
      <w:r w:rsidRPr="002C4821">
        <w:rPr>
          <w:rFonts w:ascii="Arial" w:hAnsi="Arial" w:cs="Arial"/>
        </w:rPr>
        <w:t>E-mail:</w:t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</w:r>
      <w:r w:rsidR="003202F3" w:rsidRPr="002C4821">
        <w:rPr>
          <w:rFonts w:ascii="Arial" w:hAnsi="Arial" w:cs="Arial"/>
        </w:rPr>
        <w:tab/>
      </w:r>
      <w:r w:rsidR="00B76933" w:rsidRPr="00793AE1">
        <w:rPr>
          <w:rFonts w:ascii="Arial" w:hAnsi="Arial" w:cs="Arial"/>
        </w:rPr>
        <w:t>p.prochazka1@spucr.cz</w:t>
      </w:r>
    </w:p>
    <w:p w14:paraId="02CE6A66" w14:textId="77777777" w:rsidR="00AB15E1" w:rsidRPr="002C4821" w:rsidRDefault="003F4676" w:rsidP="003202F3">
      <w:pPr>
        <w:tabs>
          <w:tab w:val="left" w:pos="120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ID DS 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76933" w:rsidRPr="002C4821">
        <w:rPr>
          <w:rFonts w:ascii="Arial" w:hAnsi="Arial" w:cs="Arial"/>
        </w:rPr>
        <w:t>z49per3</w:t>
      </w:r>
      <w:r w:rsidR="00AB15E1" w:rsidRPr="002C4821">
        <w:rPr>
          <w:rFonts w:ascii="Arial" w:hAnsi="Arial" w:cs="Arial"/>
        </w:rPr>
        <w:tab/>
      </w:r>
      <w:r w:rsidR="00AB15E1" w:rsidRPr="002C4821">
        <w:rPr>
          <w:rFonts w:ascii="Arial" w:hAnsi="Arial" w:cs="Arial"/>
        </w:rPr>
        <w:tab/>
        <w:t xml:space="preserve"> </w:t>
      </w:r>
    </w:p>
    <w:p w14:paraId="43D47F94" w14:textId="77777777" w:rsidR="00AB15E1" w:rsidRPr="002C4821" w:rsidRDefault="00AB15E1" w:rsidP="00AB15E1">
      <w:pPr>
        <w:tabs>
          <w:tab w:val="left" w:pos="120"/>
        </w:tabs>
        <w:rPr>
          <w:rFonts w:ascii="Arial" w:hAnsi="Arial" w:cs="Arial"/>
        </w:rPr>
      </w:pPr>
      <w:r w:rsidRPr="002C4821">
        <w:rPr>
          <w:rFonts w:ascii="Arial" w:hAnsi="Arial" w:cs="Arial"/>
        </w:rPr>
        <w:t xml:space="preserve">Bankovní spojení: </w:t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  <w:t xml:space="preserve">ČNB </w:t>
      </w:r>
    </w:p>
    <w:p w14:paraId="4A2F3745" w14:textId="77777777" w:rsidR="00AB15E1" w:rsidRPr="002C4821" w:rsidRDefault="00AB15E1" w:rsidP="00AB15E1">
      <w:pPr>
        <w:tabs>
          <w:tab w:val="left" w:pos="120"/>
        </w:tabs>
        <w:rPr>
          <w:rFonts w:ascii="Arial" w:hAnsi="Arial" w:cs="Arial"/>
        </w:rPr>
      </w:pPr>
      <w:r w:rsidRPr="002C4821">
        <w:rPr>
          <w:rFonts w:ascii="Arial" w:hAnsi="Arial" w:cs="Arial"/>
        </w:rPr>
        <w:t xml:space="preserve">Číslo účtu: </w:t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  <w:t>3723001/0710</w:t>
      </w:r>
    </w:p>
    <w:p w14:paraId="10682F21" w14:textId="77777777" w:rsidR="00AB15E1" w:rsidRPr="002C4821" w:rsidRDefault="00AB15E1" w:rsidP="00AB15E1">
      <w:pPr>
        <w:tabs>
          <w:tab w:val="left" w:pos="3544"/>
        </w:tabs>
        <w:rPr>
          <w:rFonts w:ascii="Arial" w:hAnsi="Arial" w:cs="Arial"/>
        </w:rPr>
      </w:pPr>
      <w:r w:rsidRPr="002C4821">
        <w:rPr>
          <w:rFonts w:ascii="Arial" w:hAnsi="Arial" w:cs="Arial"/>
        </w:rPr>
        <w:t>IČ</w:t>
      </w:r>
      <w:r w:rsidR="00EA7DC6" w:rsidRPr="002C4821">
        <w:rPr>
          <w:rFonts w:ascii="Arial" w:hAnsi="Arial" w:cs="Arial"/>
        </w:rPr>
        <w:t>O</w:t>
      </w:r>
      <w:r w:rsidRPr="002C4821">
        <w:rPr>
          <w:rFonts w:ascii="Arial" w:hAnsi="Arial" w:cs="Arial"/>
        </w:rPr>
        <w:t xml:space="preserve">: </w:t>
      </w:r>
      <w:r w:rsidRPr="002C4821">
        <w:rPr>
          <w:rFonts w:ascii="Arial" w:hAnsi="Arial" w:cs="Arial"/>
        </w:rPr>
        <w:tab/>
        <w:t>01312774</w:t>
      </w:r>
    </w:p>
    <w:p w14:paraId="07E4CF65" w14:textId="77777777" w:rsidR="00AB15E1" w:rsidRPr="002C4821" w:rsidRDefault="00AB15E1" w:rsidP="00AB15E1">
      <w:pPr>
        <w:tabs>
          <w:tab w:val="left" w:pos="3544"/>
        </w:tabs>
        <w:rPr>
          <w:rFonts w:ascii="Arial" w:hAnsi="Arial" w:cs="Arial"/>
        </w:rPr>
      </w:pPr>
      <w:r w:rsidRPr="002C4821">
        <w:rPr>
          <w:rFonts w:ascii="Arial" w:hAnsi="Arial" w:cs="Arial"/>
        </w:rPr>
        <w:t>DIČ:</w:t>
      </w:r>
      <w:r w:rsidRPr="002C4821">
        <w:rPr>
          <w:rFonts w:ascii="Arial" w:hAnsi="Arial" w:cs="Arial"/>
        </w:rPr>
        <w:tab/>
      </w:r>
      <w:r w:rsidR="00B76933" w:rsidRPr="002C4821">
        <w:rPr>
          <w:rFonts w:ascii="Arial" w:hAnsi="Arial" w:cs="Arial"/>
        </w:rPr>
        <w:t xml:space="preserve">CZ01312774 - </w:t>
      </w:r>
      <w:r w:rsidRPr="002C4821">
        <w:rPr>
          <w:rFonts w:ascii="Arial" w:hAnsi="Arial" w:cs="Arial"/>
        </w:rPr>
        <w:t>není plátcem DPH</w:t>
      </w:r>
      <w:r w:rsidRPr="002C4821">
        <w:rPr>
          <w:rFonts w:ascii="Arial" w:hAnsi="Arial" w:cs="Arial"/>
        </w:rPr>
        <w:tab/>
      </w:r>
    </w:p>
    <w:p w14:paraId="6FF51753" w14:textId="77777777" w:rsidR="00AB15E1" w:rsidRPr="002C4821" w:rsidRDefault="00AB15E1" w:rsidP="00AB15E1">
      <w:pPr>
        <w:pStyle w:val="Zkladntext"/>
        <w:spacing w:after="0"/>
        <w:ind w:left="1418" w:hanging="1418"/>
        <w:jc w:val="both"/>
        <w:rPr>
          <w:rFonts w:ascii="Arial" w:hAnsi="Arial" w:cs="Arial"/>
          <w:sz w:val="22"/>
          <w:szCs w:val="22"/>
        </w:rPr>
      </w:pPr>
    </w:p>
    <w:p w14:paraId="288CCFDA" w14:textId="77777777" w:rsidR="00AB15E1" w:rsidRPr="002C4821" w:rsidRDefault="00AB15E1" w:rsidP="00AB15E1">
      <w:pPr>
        <w:pStyle w:val="Seznam2"/>
        <w:ind w:left="1418" w:firstLine="0"/>
        <w:rPr>
          <w:rFonts w:ascii="Arial" w:hAnsi="Arial" w:cs="Arial"/>
          <w:sz w:val="22"/>
          <w:szCs w:val="22"/>
        </w:rPr>
      </w:pPr>
    </w:p>
    <w:p w14:paraId="3D0EAC0C" w14:textId="77777777" w:rsidR="00EA28C0" w:rsidRPr="002C4821" w:rsidRDefault="00EA28C0" w:rsidP="00AB15E1">
      <w:pPr>
        <w:pStyle w:val="Seznam2"/>
        <w:ind w:left="1418" w:firstLine="0"/>
        <w:rPr>
          <w:rFonts w:ascii="Arial" w:hAnsi="Arial" w:cs="Arial"/>
          <w:sz w:val="22"/>
          <w:szCs w:val="22"/>
        </w:rPr>
      </w:pPr>
    </w:p>
    <w:p w14:paraId="76EB17A1" w14:textId="77777777" w:rsidR="00EA28C0" w:rsidRPr="002C4821" w:rsidRDefault="00EA28C0" w:rsidP="00EA28C0">
      <w:pPr>
        <w:pStyle w:val="Odstavecseseznamem"/>
        <w:numPr>
          <w:ilvl w:val="0"/>
          <w:numId w:val="4"/>
        </w:numPr>
        <w:tabs>
          <w:tab w:val="left" w:pos="1440"/>
          <w:tab w:val="left" w:pos="3240"/>
        </w:tabs>
        <w:spacing w:after="0" w:line="240" w:lineRule="auto"/>
        <w:jc w:val="center"/>
        <w:rPr>
          <w:rFonts w:ascii="Arial" w:hAnsi="Arial" w:cs="Arial"/>
        </w:rPr>
      </w:pPr>
    </w:p>
    <w:p w14:paraId="33F6826F" w14:textId="77777777" w:rsidR="00EA28C0" w:rsidRPr="002C4821" w:rsidRDefault="00EA28C0" w:rsidP="00EA28C0">
      <w:pPr>
        <w:pStyle w:val="Odstavecseseznamem"/>
        <w:numPr>
          <w:ilvl w:val="0"/>
          <w:numId w:val="0"/>
        </w:numPr>
        <w:tabs>
          <w:tab w:val="left" w:pos="1440"/>
          <w:tab w:val="left" w:pos="3240"/>
        </w:tabs>
        <w:spacing w:after="0" w:line="240" w:lineRule="auto"/>
        <w:ind w:left="360"/>
        <w:jc w:val="left"/>
        <w:rPr>
          <w:rFonts w:ascii="Arial" w:hAnsi="Arial" w:cs="Arial"/>
          <w:b/>
        </w:rPr>
      </w:pPr>
    </w:p>
    <w:p w14:paraId="12F6BB69" w14:textId="77777777" w:rsidR="00AB15E1" w:rsidRPr="002C4821" w:rsidRDefault="00AB15E1" w:rsidP="00EA28C0">
      <w:pPr>
        <w:pStyle w:val="Odstavecseseznamem"/>
        <w:numPr>
          <w:ilvl w:val="0"/>
          <w:numId w:val="0"/>
        </w:numPr>
        <w:tabs>
          <w:tab w:val="left" w:pos="1440"/>
          <w:tab w:val="left" w:pos="3240"/>
        </w:tabs>
        <w:spacing w:after="0" w:line="240" w:lineRule="auto"/>
        <w:jc w:val="left"/>
        <w:rPr>
          <w:rFonts w:ascii="Arial" w:hAnsi="Arial" w:cs="Arial"/>
        </w:rPr>
      </w:pPr>
      <w:r w:rsidRPr="002C4821">
        <w:rPr>
          <w:rFonts w:ascii="Arial" w:hAnsi="Arial" w:cs="Arial"/>
          <w:b/>
        </w:rPr>
        <w:t>Zhotovitel:</w:t>
      </w:r>
      <w:r w:rsidRPr="002C4821">
        <w:rPr>
          <w:rFonts w:ascii="Arial" w:hAnsi="Arial" w:cs="Arial"/>
        </w:rPr>
        <w:t xml:space="preserve"> </w:t>
      </w:r>
      <w:r w:rsidR="004808E7" w:rsidRPr="002C4821">
        <w:rPr>
          <w:rFonts w:ascii="Arial" w:hAnsi="Arial" w:cs="Arial"/>
        </w:rPr>
        <w:tab/>
      </w:r>
      <w:r w:rsidR="004808E7" w:rsidRPr="002C4821">
        <w:rPr>
          <w:rFonts w:ascii="Arial" w:hAnsi="Arial" w:cs="Arial"/>
        </w:rPr>
        <w:tab/>
      </w:r>
      <w:r w:rsidR="003202F3" w:rsidRPr="002C4821">
        <w:rPr>
          <w:rFonts w:ascii="Arial" w:hAnsi="Arial" w:cs="Arial"/>
        </w:rPr>
        <w:tab/>
      </w:r>
      <w:r w:rsidR="00193453" w:rsidRPr="002C4821">
        <w:rPr>
          <w:rFonts w:ascii="Arial" w:hAnsi="Arial" w:cs="Arial"/>
        </w:rPr>
        <w:t>GEPARD s.r.o.</w:t>
      </w:r>
    </w:p>
    <w:p w14:paraId="1E8071E1" w14:textId="77777777" w:rsidR="004808E7" w:rsidRPr="002C4821" w:rsidRDefault="00AB15E1" w:rsidP="00AB15E1">
      <w:pPr>
        <w:tabs>
          <w:tab w:val="left" w:pos="1440"/>
          <w:tab w:val="left" w:pos="3240"/>
        </w:tabs>
        <w:ind w:left="9073"/>
        <w:rPr>
          <w:rFonts w:ascii="Arial" w:hAnsi="Arial" w:cs="Arial"/>
        </w:rPr>
      </w:pPr>
      <w:r w:rsidRPr="002C4821">
        <w:rPr>
          <w:rFonts w:ascii="Arial" w:hAnsi="Arial" w:cs="Arial"/>
        </w:rPr>
        <w:t xml:space="preserve"> </w:t>
      </w:r>
      <w:r w:rsidR="004808E7" w:rsidRPr="002C4821">
        <w:rPr>
          <w:rFonts w:ascii="Arial" w:hAnsi="Arial" w:cs="Arial"/>
        </w:rPr>
        <w:t xml:space="preserve">                          </w:t>
      </w:r>
    </w:p>
    <w:p w14:paraId="409D8A32" w14:textId="77777777" w:rsidR="004808E7" w:rsidRPr="002C4821" w:rsidRDefault="00AB15E1" w:rsidP="00AB15E1">
      <w:pPr>
        <w:tabs>
          <w:tab w:val="left" w:pos="1440"/>
          <w:tab w:val="left" w:pos="3240"/>
        </w:tabs>
        <w:rPr>
          <w:rFonts w:ascii="Arial" w:hAnsi="Arial" w:cs="Arial"/>
        </w:rPr>
      </w:pPr>
      <w:r w:rsidRPr="002C4821">
        <w:rPr>
          <w:rFonts w:ascii="Arial" w:hAnsi="Arial" w:cs="Arial"/>
        </w:rPr>
        <w:t>Sídlo:</w:t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</w:r>
      <w:r w:rsidR="00193453" w:rsidRPr="002C4821">
        <w:rPr>
          <w:rFonts w:ascii="Arial" w:hAnsi="Arial" w:cs="Arial"/>
        </w:rPr>
        <w:t>Štefánikova 77/52, 150 00 Praha 5</w:t>
      </w:r>
    </w:p>
    <w:p w14:paraId="76CB889C" w14:textId="77777777" w:rsidR="00AB15E1" w:rsidRPr="002C4821" w:rsidRDefault="00AB15E1" w:rsidP="00AB15E1">
      <w:pPr>
        <w:tabs>
          <w:tab w:val="left" w:pos="1440"/>
          <w:tab w:val="left" w:pos="3240"/>
        </w:tabs>
        <w:rPr>
          <w:rFonts w:ascii="Arial" w:hAnsi="Arial" w:cs="Arial"/>
        </w:rPr>
      </w:pPr>
      <w:r w:rsidRPr="002C4821">
        <w:rPr>
          <w:rFonts w:ascii="Arial" w:hAnsi="Arial" w:cs="Arial"/>
        </w:rPr>
        <w:t>Zastoupený:</w:t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  <w:t xml:space="preserve">    </w:t>
      </w:r>
      <w:r w:rsidR="003202F3" w:rsidRPr="002C4821">
        <w:rPr>
          <w:rFonts w:ascii="Arial" w:hAnsi="Arial" w:cs="Arial"/>
        </w:rPr>
        <w:tab/>
      </w:r>
      <w:r w:rsidR="00193453" w:rsidRPr="002C4821">
        <w:rPr>
          <w:rFonts w:ascii="Arial" w:hAnsi="Arial" w:cs="Arial"/>
        </w:rPr>
        <w:t>Ing. Tomášem Krátkým, jednatelem</w:t>
      </w:r>
    </w:p>
    <w:p w14:paraId="7944D0D0" w14:textId="77777777" w:rsidR="004808E7" w:rsidRPr="002C4821" w:rsidRDefault="00AB15E1" w:rsidP="00AB15E1">
      <w:pPr>
        <w:tabs>
          <w:tab w:val="left" w:pos="1440"/>
          <w:tab w:val="left" w:pos="3240"/>
        </w:tabs>
        <w:rPr>
          <w:rFonts w:ascii="Arial" w:hAnsi="Arial" w:cs="Arial"/>
        </w:rPr>
      </w:pPr>
      <w:r w:rsidRPr="002C4821">
        <w:rPr>
          <w:rFonts w:ascii="Arial" w:hAnsi="Arial" w:cs="Arial"/>
        </w:rPr>
        <w:t>Ve smluvních záležitostech oprávněn jednat:</w:t>
      </w:r>
    </w:p>
    <w:p w14:paraId="600BBD69" w14:textId="77777777" w:rsidR="00193453" w:rsidRPr="002C4821" w:rsidRDefault="00193453" w:rsidP="00AB15E1">
      <w:pPr>
        <w:tabs>
          <w:tab w:val="left" w:pos="1440"/>
          <w:tab w:val="left" w:pos="3240"/>
        </w:tabs>
        <w:rPr>
          <w:rFonts w:ascii="Arial" w:hAnsi="Arial" w:cs="Arial"/>
        </w:rPr>
      </w:pPr>
      <w:r w:rsidRPr="002C4821">
        <w:rPr>
          <w:rFonts w:ascii="Arial" w:hAnsi="Arial" w:cs="Arial"/>
        </w:rPr>
        <w:lastRenderedPageBreak/>
        <w:tab/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  <w:t>Ing. Tomáš Krátký</w:t>
      </w:r>
    </w:p>
    <w:p w14:paraId="3D6E5D1B" w14:textId="77777777" w:rsidR="00193453" w:rsidRPr="002C4821" w:rsidRDefault="00193453" w:rsidP="00AB15E1">
      <w:pPr>
        <w:tabs>
          <w:tab w:val="left" w:pos="1440"/>
          <w:tab w:val="left" w:pos="3240"/>
        </w:tabs>
        <w:rPr>
          <w:rFonts w:ascii="Arial" w:hAnsi="Arial" w:cs="Arial"/>
        </w:rPr>
      </w:pP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  <w:t>Ing. Jan Pazderka</w:t>
      </w:r>
    </w:p>
    <w:p w14:paraId="4DF6A73B" w14:textId="77777777" w:rsidR="00AB15E1" w:rsidRPr="002C4821" w:rsidRDefault="00AB15E1" w:rsidP="00AB15E1">
      <w:pPr>
        <w:tabs>
          <w:tab w:val="left" w:pos="1440"/>
          <w:tab w:val="left" w:pos="3240"/>
        </w:tabs>
        <w:rPr>
          <w:rFonts w:ascii="Arial" w:hAnsi="Arial" w:cs="Arial"/>
        </w:rPr>
      </w:pPr>
      <w:r w:rsidRPr="002C4821">
        <w:rPr>
          <w:rFonts w:ascii="Arial" w:hAnsi="Arial" w:cs="Arial"/>
        </w:rPr>
        <w:tab/>
      </w:r>
    </w:p>
    <w:p w14:paraId="0A7A54C9" w14:textId="77777777" w:rsidR="004808E7" w:rsidRPr="002C4821" w:rsidRDefault="00AB15E1" w:rsidP="00AB15E1">
      <w:pPr>
        <w:tabs>
          <w:tab w:val="left" w:pos="120"/>
        </w:tabs>
        <w:rPr>
          <w:rFonts w:ascii="Arial" w:hAnsi="Arial" w:cs="Arial"/>
        </w:rPr>
      </w:pPr>
      <w:r w:rsidRPr="002C4821">
        <w:rPr>
          <w:rFonts w:ascii="Arial" w:hAnsi="Arial" w:cs="Arial"/>
        </w:rPr>
        <w:t xml:space="preserve">V technických záležitostech oprávněn jednat: </w:t>
      </w:r>
    </w:p>
    <w:p w14:paraId="1213480A" w14:textId="17C13E7C" w:rsidR="00193453" w:rsidRPr="002C4821" w:rsidRDefault="00193453" w:rsidP="00193453">
      <w:pPr>
        <w:tabs>
          <w:tab w:val="left" w:pos="1440"/>
          <w:tab w:val="left" w:pos="3240"/>
        </w:tabs>
        <w:rPr>
          <w:rFonts w:ascii="Arial" w:hAnsi="Arial" w:cs="Arial"/>
        </w:rPr>
      </w:pP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</w:r>
      <w:r w:rsidR="00793AE1">
        <w:rPr>
          <w:rFonts w:ascii="Arial" w:hAnsi="Arial" w:cs="Arial"/>
        </w:rPr>
        <w:t>XXXXX</w:t>
      </w:r>
    </w:p>
    <w:p w14:paraId="08BF50C6" w14:textId="25786B83" w:rsidR="004808E7" w:rsidRPr="002C4821" w:rsidRDefault="00193453" w:rsidP="00193453">
      <w:pPr>
        <w:tabs>
          <w:tab w:val="left" w:pos="120"/>
        </w:tabs>
        <w:rPr>
          <w:rFonts w:ascii="Arial" w:hAnsi="Arial" w:cs="Arial"/>
        </w:rPr>
      </w:pP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</w:r>
      <w:r w:rsidR="00793AE1">
        <w:rPr>
          <w:rFonts w:ascii="Arial" w:hAnsi="Arial" w:cs="Arial"/>
        </w:rPr>
        <w:t>XXXXX</w:t>
      </w:r>
    </w:p>
    <w:p w14:paraId="2E8A64B1" w14:textId="5E9F6F29" w:rsidR="00AB15E1" w:rsidRPr="002C4821" w:rsidRDefault="004808E7" w:rsidP="00AB15E1">
      <w:pPr>
        <w:tabs>
          <w:tab w:val="left" w:pos="120"/>
        </w:tabs>
        <w:rPr>
          <w:rFonts w:ascii="Arial" w:hAnsi="Arial" w:cs="Arial"/>
        </w:rPr>
      </w:pPr>
      <w:r w:rsidRPr="002C4821">
        <w:rPr>
          <w:rFonts w:ascii="Arial" w:hAnsi="Arial" w:cs="Arial"/>
        </w:rPr>
        <w:t>Tel.:</w:t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</w:r>
      <w:r w:rsidR="00793AE1">
        <w:rPr>
          <w:rFonts w:ascii="Arial" w:hAnsi="Arial" w:cs="Arial"/>
        </w:rPr>
        <w:t>XXXXX</w:t>
      </w:r>
    </w:p>
    <w:p w14:paraId="0E45ACF3" w14:textId="7C26267C" w:rsidR="00AB15E1" w:rsidRPr="002C4821" w:rsidRDefault="004808E7" w:rsidP="00AB15E1">
      <w:pPr>
        <w:tabs>
          <w:tab w:val="left" w:pos="120"/>
        </w:tabs>
        <w:rPr>
          <w:rFonts w:ascii="Arial" w:hAnsi="Arial" w:cs="Arial"/>
          <w:u w:val="single"/>
        </w:rPr>
      </w:pPr>
      <w:r w:rsidRPr="002C4821">
        <w:rPr>
          <w:rFonts w:ascii="Arial" w:hAnsi="Arial" w:cs="Arial"/>
        </w:rPr>
        <w:t>E-mail:</w:t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</w:r>
      <w:r w:rsidR="003202F3" w:rsidRPr="002C4821">
        <w:rPr>
          <w:rFonts w:ascii="Arial" w:hAnsi="Arial" w:cs="Arial"/>
        </w:rPr>
        <w:tab/>
      </w:r>
      <w:r w:rsidR="00793AE1">
        <w:rPr>
          <w:rFonts w:ascii="Arial" w:hAnsi="Arial" w:cs="Arial"/>
        </w:rPr>
        <w:t>XXXXX</w:t>
      </w:r>
    </w:p>
    <w:p w14:paraId="2208A72B" w14:textId="77777777" w:rsidR="00AB15E1" w:rsidRPr="002C4821" w:rsidRDefault="00193453" w:rsidP="00AB15E1">
      <w:pPr>
        <w:tabs>
          <w:tab w:val="left" w:pos="120"/>
        </w:tabs>
        <w:rPr>
          <w:rFonts w:ascii="Arial" w:hAnsi="Arial" w:cs="Arial"/>
        </w:rPr>
      </w:pPr>
      <w:r w:rsidRPr="002C4821">
        <w:rPr>
          <w:rFonts w:ascii="Arial" w:hAnsi="Arial" w:cs="Arial"/>
        </w:rPr>
        <w:t>ID DS:</w:t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  <w:t>hxp776s</w:t>
      </w:r>
    </w:p>
    <w:p w14:paraId="4101DBA3" w14:textId="77777777" w:rsidR="00AB15E1" w:rsidRPr="002C4821" w:rsidRDefault="00AB15E1" w:rsidP="00AB15E1">
      <w:pPr>
        <w:tabs>
          <w:tab w:val="left" w:pos="120"/>
        </w:tabs>
        <w:rPr>
          <w:rFonts w:ascii="Arial" w:hAnsi="Arial" w:cs="Arial"/>
        </w:rPr>
      </w:pPr>
      <w:r w:rsidRPr="002C4821">
        <w:rPr>
          <w:rFonts w:ascii="Arial" w:hAnsi="Arial" w:cs="Arial"/>
        </w:rPr>
        <w:t xml:space="preserve">Bankovní spojení:  </w:t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</w:r>
      <w:r w:rsidR="00193453" w:rsidRPr="002C4821">
        <w:rPr>
          <w:rFonts w:ascii="Arial" w:hAnsi="Arial" w:cs="Arial"/>
        </w:rPr>
        <w:t>Fio Banka, a.s.</w:t>
      </w:r>
    </w:p>
    <w:p w14:paraId="7F53CCD6" w14:textId="77777777" w:rsidR="00AB15E1" w:rsidRPr="002C4821" w:rsidRDefault="00193453" w:rsidP="00AB15E1">
      <w:pPr>
        <w:tabs>
          <w:tab w:val="left" w:pos="120"/>
        </w:tabs>
        <w:rPr>
          <w:rFonts w:ascii="Arial" w:hAnsi="Arial" w:cs="Arial"/>
        </w:rPr>
      </w:pPr>
      <w:r w:rsidRPr="002C4821">
        <w:rPr>
          <w:rFonts w:ascii="Arial" w:hAnsi="Arial" w:cs="Arial"/>
        </w:rPr>
        <w:t xml:space="preserve">Číslo účtu: </w:t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  <w:t>230028681/2010</w:t>
      </w:r>
    </w:p>
    <w:p w14:paraId="4CE618AA" w14:textId="77777777" w:rsidR="00AB15E1" w:rsidRPr="002C4821" w:rsidRDefault="00AB15E1" w:rsidP="00AB15E1">
      <w:pPr>
        <w:tabs>
          <w:tab w:val="left" w:pos="1440"/>
          <w:tab w:val="left" w:pos="3240"/>
        </w:tabs>
        <w:rPr>
          <w:rFonts w:ascii="Arial" w:hAnsi="Arial" w:cs="Arial"/>
        </w:rPr>
      </w:pPr>
      <w:r w:rsidRPr="002C4821">
        <w:rPr>
          <w:rFonts w:ascii="Arial" w:hAnsi="Arial" w:cs="Arial"/>
        </w:rPr>
        <w:t>IČ</w:t>
      </w:r>
      <w:r w:rsidR="00EA7DC6" w:rsidRPr="002C4821">
        <w:rPr>
          <w:rFonts w:ascii="Arial" w:hAnsi="Arial" w:cs="Arial"/>
        </w:rPr>
        <w:t>O</w:t>
      </w:r>
      <w:r w:rsidRPr="002C4821">
        <w:rPr>
          <w:rFonts w:ascii="Arial" w:hAnsi="Arial" w:cs="Arial"/>
        </w:rPr>
        <w:t>:</w:t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</w:r>
      <w:r w:rsidR="00EA7DC6" w:rsidRPr="002C4821">
        <w:rPr>
          <w:rFonts w:ascii="Arial" w:hAnsi="Arial" w:cs="Arial"/>
        </w:rPr>
        <w:t>61499552</w:t>
      </w:r>
    </w:p>
    <w:p w14:paraId="324D1364" w14:textId="77777777" w:rsidR="004808E7" w:rsidRPr="002C4821" w:rsidRDefault="004808E7" w:rsidP="00AB15E1">
      <w:pPr>
        <w:tabs>
          <w:tab w:val="left" w:pos="1440"/>
          <w:tab w:val="left" w:pos="3240"/>
        </w:tabs>
        <w:rPr>
          <w:rFonts w:ascii="Arial" w:hAnsi="Arial" w:cs="Arial"/>
        </w:rPr>
      </w:pPr>
      <w:r w:rsidRPr="002C4821">
        <w:rPr>
          <w:rFonts w:ascii="Arial" w:hAnsi="Arial" w:cs="Arial"/>
        </w:rPr>
        <w:t>DIČ:</w:t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</w:r>
      <w:r w:rsidR="00AB15E1" w:rsidRPr="002C4821">
        <w:rPr>
          <w:rFonts w:ascii="Arial" w:hAnsi="Arial" w:cs="Arial"/>
        </w:rPr>
        <w:t>CZ</w:t>
      </w:r>
      <w:r w:rsidR="00EA7DC6" w:rsidRPr="002C4821">
        <w:rPr>
          <w:rFonts w:ascii="Arial" w:hAnsi="Arial" w:cs="Arial"/>
        </w:rPr>
        <w:t>61499552</w:t>
      </w:r>
    </w:p>
    <w:p w14:paraId="51EDB0CE" w14:textId="77777777" w:rsidR="00AB15E1" w:rsidRPr="002C4821" w:rsidRDefault="00AB15E1" w:rsidP="00AB15E1">
      <w:pPr>
        <w:tabs>
          <w:tab w:val="left" w:pos="1440"/>
          <w:tab w:val="left" w:pos="3240"/>
        </w:tabs>
        <w:rPr>
          <w:rFonts w:ascii="Arial" w:hAnsi="Arial" w:cs="Arial"/>
        </w:rPr>
      </w:pPr>
      <w:r w:rsidRPr="002C4821">
        <w:rPr>
          <w:rFonts w:ascii="Arial" w:hAnsi="Arial" w:cs="Arial"/>
        </w:rPr>
        <w:t xml:space="preserve">Společnost je zapsaná v obchodním rejstříku vedeném: Městský soud v Praze, oddíl C, vložka </w:t>
      </w:r>
      <w:r w:rsidR="00EA7DC6" w:rsidRPr="002C4821">
        <w:rPr>
          <w:rFonts w:ascii="Arial" w:hAnsi="Arial" w:cs="Arial"/>
        </w:rPr>
        <w:t>30558</w:t>
      </w:r>
    </w:p>
    <w:p w14:paraId="26A4A1A2" w14:textId="77777777" w:rsidR="00AB15E1" w:rsidRPr="002C4821" w:rsidRDefault="00AB15E1" w:rsidP="00AB15E1">
      <w:pPr>
        <w:tabs>
          <w:tab w:val="left" w:pos="1440"/>
          <w:tab w:val="left" w:pos="3240"/>
        </w:tabs>
        <w:rPr>
          <w:rFonts w:ascii="Arial" w:hAnsi="Arial" w:cs="Arial"/>
        </w:rPr>
      </w:pPr>
    </w:p>
    <w:p w14:paraId="14D992AE" w14:textId="77777777" w:rsidR="00AB15E1" w:rsidRPr="002C4821" w:rsidRDefault="002A68EC" w:rsidP="00AB15E1">
      <w:pPr>
        <w:pStyle w:val="Seznam"/>
        <w:tabs>
          <w:tab w:val="left" w:pos="1260"/>
          <w:tab w:val="left" w:pos="1418"/>
          <w:tab w:val="left" w:pos="6660"/>
        </w:tabs>
        <w:ind w:left="0" w:firstLine="0"/>
        <w:rPr>
          <w:rFonts w:ascii="Arial" w:hAnsi="Arial" w:cs="Arial"/>
          <w:sz w:val="22"/>
          <w:szCs w:val="22"/>
        </w:rPr>
      </w:pPr>
      <w:r w:rsidRPr="002C4821">
        <w:rPr>
          <w:rFonts w:ascii="Arial" w:hAnsi="Arial" w:cs="Arial"/>
          <w:sz w:val="22"/>
          <w:szCs w:val="22"/>
        </w:rPr>
        <w:t xml:space="preserve">dále jen </w:t>
      </w:r>
      <w:r w:rsidRPr="002C4821">
        <w:rPr>
          <w:rFonts w:ascii="Arial" w:hAnsi="Arial" w:cs="Arial"/>
          <w:b/>
          <w:sz w:val="22"/>
          <w:szCs w:val="22"/>
        </w:rPr>
        <w:t>„zhotovitel“</w:t>
      </w:r>
    </w:p>
    <w:p w14:paraId="79DCD3FB" w14:textId="77777777" w:rsidR="00542F65" w:rsidRPr="002C4821" w:rsidRDefault="00542F65" w:rsidP="00AB15E1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27BD3BEC" w14:textId="77777777" w:rsidR="00542F65" w:rsidRPr="002C4821" w:rsidRDefault="00542F65" w:rsidP="00AB15E1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21B08A67" w14:textId="77777777" w:rsidR="00AB15E1" w:rsidRPr="002C4821" w:rsidRDefault="00B80A86" w:rsidP="00AB15E1">
      <w:pPr>
        <w:tabs>
          <w:tab w:val="left" w:pos="1440"/>
          <w:tab w:val="left" w:pos="3240"/>
        </w:tabs>
        <w:rPr>
          <w:rFonts w:ascii="Arial" w:hAnsi="Arial" w:cs="Arial"/>
        </w:rPr>
      </w:pPr>
      <w:r w:rsidRPr="002C4821">
        <w:rPr>
          <w:rFonts w:ascii="Arial" w:hAnsi="Arial" w:cs="Arial"/>
        </w:rPr>
        <w:t>Tímto dodatkem se mění smlouva o dílo, uzavřená na vypracování návrhu Komple</w:t>
      </w:r>
      <w:r w:rsidR="00EA7DC6" w:rsidRPr="002C4821">
        <w:rPr>
          <w:rFonts w:ascii="Arial" w:hAnsi="Arial" w:cs="Arial"/>
        </w:rPr>
        <w:t>xních pozemkových úprav v k.ú. Stašov u Zdic</w:t>
      </w:r>
      <w:r w:rsidRPr="002C4821">
        <w:rPr>
          <w:rFonts w:ascii="Arial" w:hAnsi="Arial" w:cs="Arial"/>
        </w:rPr>
        <w:t>.</w:t>
      </w:r>
    </w:p>
    <w:p w14:paraId="0CBA57B4" w14:textId="77777777" w:rsidR="00695FE5" w:rsidRPr="002C4821" w:rsidRDefault="00B80A86" w:rsidP="00AB15E1">
      <w:pPr>
        <w:tabs>
          <w:tab w:val="left" w:pos="1440"/>
          <w:tab w:val="left" w:pos="3240"/>
        </w:tabs>
        <w:rPr>
          <w:rFonts w:ascii="Arial" w:hAnsi="Arial" w:cs="Arial"/>
        </w:rPr>
      </w:pPr>
      <w:r w:rsidRPr="002C4821">
        <w:rPr>
          <w:rFonts w:ascii="Arial" w:hAnsi="Arial" w:cs="Arial"/>
        </w:rPr>
        <w:t xml:space="preserve">K tomuto přistoupily smluvní strany na základě změny </w:t>
      </w:r>
      <w:r w:rsidR="00BC0D88" w:rsidRPr="002C4821">
        <w:rPr>
          <w:rFonts w:ascii="Arial" w:hAnsi="Arial" w:cs="Arial"/>
        </w:rPr>
        <w:t xml:space="preserve">oprávněné osoby jednat v technických záležitostech ze strany zhotovitele. </w:t>
      </w:r>
      <w:r w:rsidRPr="002C4821">
        <w:rPr>
          <w:rFonts w:ascii="Arial" w:hAnsi="Arial" w:cs="Arial"/>
        </w:rPr>
        <w:t xml:space="preserve"> </w:t>
      </w:r>
    </w:p>
    <w:p w14:paraId="63C35667" w14:textId="77777777" w:rsidR="00695FE5" w:rsidRPr="002C4821" w:rsidRDefault="00695FE5" w:rsidP="00AB15E1">
      <w:pPr>
        <w:tabs>
          <w:tab w:val="left" w:pos="1440"/>
          <w:tab w:val="left" w:pos="3240"/>
        </w:tabs>
        <w:rPr>
          <w:rFonts w:ascii="Arial" w:hAnsi="Arial" w:cs="Arial"/>
        </w:rPr>
      </w:pPr>
    </w:p>
    <w:p w14:paraId="57D6883B" w14:textId="77777777" w:rsidR="00AB15E1" w:rsidRPr="002C4821" w:rsidRDefault="00EA7DC6" w:rsidP="002A68EC">
      <w:pPr>
        <w:tabs>
          <w:tab w:val="left" w:pos="1440"/>
          <w:tab w:val="left" w:pos="3240"/>
        </w:tabs>
        <w:jc w:val="center"/>
        <w:rPr>
          <w:rFonts w:ascii="Arial" w:hAnsi="Arial" w:cs="Arial"/>
          <w:b/>
        </w:rPr>
      </w:pPr>
      <w:r w:rsidRPr="002C4821">
        <w:rPr>
          <w:rFonts w:ascii="Arial" w:hAnsi="Arial" w:cs="Arial"/>
          <w:b/>
        </w:rPr>
        <w:t>III</w:t>
      </w:r>
      <w:r w:rsidR="002A68EC" w:rsidRPr="002C4821">
        <w:rPr>
          <w:rFonts w:ascii="Arial" w:hAnsi="Arial" w:cs="Arial"/>
          <w:b/>
        </w:rPr>
        <w:t>.</w:t>
      </w:r>
    </w:p>
    <w:p w14:paraId="5C351EF7" w14:textId="70BD0FF5" w:rsidR="00EA28C0" w:rsidRDefault="002A68EC" w:rsidP="00915DBD">
      <w:pPr>
        <w:tabs>
          <w:tab w:val="left" w:pos="1440"/>
          <w:tab w:val="left" w:pos="3240"/>
        </w:tabs>
        <w:rPr>
          <w:rFonts w:ascii="Arial" w:hAnsi="Arial" w:cs="Arial"/>
        </w:rPr>
      </w:pPr>
      <w:r w:rsidRPr="002C4821">
        <w:rPr>
          <w:rFonts w:ascii="Arial" w:hAnsi="Arial" w:cs="Arial"/>
        </w:rPr>
        <w:t>V souladu s ustanovením čl. XII. bodu 12.3. smlo</w:t>
      </w:r>
      <w:r w:rsidR="00452DB7" w:rsidRPr="002C4821">
        <w:rPr>
          <w:rFonts w:ascii="Arial" w:hAnsi="Arial" w:cs="Arial"/>
        </w:rPr>
        <w:t>uvy o dílo čísl</w:t>
      </w:r>
      <w:r w:rsidR="00D9291E" w:rsidRPr="002C4821">
        <w:rPr>
          <w:rFonts w:ascii="Arial" w:hAnsi="Arial" w:cs="Arial"/>
        </w:rPr>
        <w:t xml:space="preserve">o </w:t>
      </w:r>
      <w:r w:rsidR="0094699B" w:rsidRPr="002C4821">
        <w:rPr>
          <w:rFonts w:ascii="Arial" w:hAnsi="Arial" w:cs="Arial"/>
        </w:rPr>
        <w:t xml:space="preserve">objednatele </w:t>
      </w:r>
      <w:r w:rsidR="001441F0">
        <w:rPr>
          <w:rFonts w:ascii="Arial" w:hAnsi="Arial" w:cs="Arial"/>
        </w:rPr>
        <w:t>19</w:t>
      </w:r>
      <w:r w:rsidR="0094699B" w:rsidRPr="002C4821">
        <w:rPr>
          <w:rFonts w:ascii="Arial" w:hAnsi="Arial" w:cs="Arial"/>
        </w:rPr>
        <w:t>/2017-537100</w:t>
      </w:r>
      <w:r w:rsidR="005A49C7" w:rsidRPr="002C4821">
        <w:rPr>
          <w:rFonts w:ascii="Arial" w:hAnsi="Arial" w:cs="Arial"/>
        </w:rPr>
        <w:t xml:space="preserve"> ze dne 15. 5. 2017</w:t>
      </w:r>
      <w:r w:rsidR="00027F65">
        <w:rPr>
          <w:rFonts w:ascii="Arial" w:hAnsi="Arial" w:cs="Arial"/>
        </w:rPr>
        <w:t xml:space="preserve"> </w:t>
      </w:r>
      <w:r w:rsidR="00915DBD" w:rsidRPr="002C4821">
        <w:rPr>
          <w:rFonts w:ascii="Arial" w:hAnsi="Arial" w:cs="Arial"/>
        </w:rPr>
        <w:t>se smluvní strany dohodly</w:t>
      </w:r>
      <w:r w:rsidR="004D26AC" w:rsidRPr="002C4821">
        <w:rPr>
          <w:rFonts w:ascii="Arial" w:hAnsi="Arial" w:cs="Arial"/>
        </w:rPr>
        <w:t xml:space="preserve"> na</w:t>
      </w:r>
      <w:r w:rsidR="004B4C91">
        <w:rPr>
          <w:rFonts w:ascii="Arial" w:hAnsi="Arial" w:cs="Arial"/>
        </w:rPr>
        <w:t xml:space="preserve"> </w:t>
      </w:r>
      <w:r w:rsidR="00027F65">
        <w:rPr>
          <w:rFonts w:ascii="Arial" w:hAnsi="Arial" w:cs="Arial"/>
        </w:rPr>
        <w:t>méně prace u etapy</w:t>
      </w:r>
      <w:r w:rsidR="00617D02">
        <w:rPr>
          <w:rFonts w:ascii="Arial" w:hAnsi="Arial" w:cs="Arial"/>
        </w:rPr>
        <w:t xml:space="preserve"> 3.7. Vytyčení pozemků dle zapsané DKM. </w:t>
      </w:r>
    </w:p>
    <w:p w14:paraId="7CF1DA45" w14:textId="2D4AA3F0" w:rsidR="004B4C91" w:rsidRPr="009209E7" w:rsidRDefault="004B4C91" w:rsidP="00915DBD">
      <w:pPr>
        <w:tabs>
          <w:tab w:val="left" w:pos="1440"/>
          <w:tab w:val="left" w:pos="3240"/>
        </w:tabs>
        <w:rPr>
          <w:rFonts w:ascii="Arial" w:hAnsi="Arial" w:cs="Arial"/>
          <w:b/>
        </w:rPr>
      </w:pPr>
      <w:r w:rsidRPr="009209E7">
        <w:rPr>
          <w:rFonts w:ascii="Arial" w:hAnsi="Arial" w:cs="Arial"/>
          <w:b/>
        </w:rPr>
        <w:t xml:space="preserve">Původní </w:t>
      </w:r>
      <w:r w:rsidR="00617D02">
        <w:rPr>
          <w:rFonts w:ascii="Arial" w:hAnsi="Arial" w:cs="Arial"/>
          <w:b/>
        </w:rPr>
        <w:t>počet měrných jednotek</w:t>
      </w:r>
      <w:r w:rsidRPr="009209E7">
        <w:rPr>
          <w:rFonts w:ascii="Arial" w:hAnsi="Arial" w:cs="Arial"/>
          <w:b/>
        </w:rPr>
        <w:t xml:space="preserve">: </w:t>
      </w:r>
      <w:r w:rsidR="00617D02">
        <w:rPr>
          <w:rFonts w:ascii="Arial" w:hAnsi="Arial" w:cs="Arial"/>
          <w:b/>
        </w:rPr>
        <w:t>70 MJ</w:t>
      </w:r>
    </w:p>
    <w:p w14:paraId="654F8286" w14:textId="5E6031F4" w:rsidR="004B4C91" w:rsidRDefault="004B4C91" w:rsidP="00915DBD">
      <w:pPr>
        <w:tabs>
          <w:tab w:val="left" w:pos="1440"/>
          <w:tab w:val="left" w:pos="3240"/>
        </w:tabs>
        <w:rPr>
          <w:rFonts w:ascii="Arial" w:hAnsi="Arial" w:cs="Arial"/>
          <w:b/>
        </w:rPr>
      </w:pPr>
      <w:r w:rsidRPr="009209E7">
        <w:rPr>
          <w:rFonts w:ascii="Arial" w:hAnsi="Arial" w:cs="Arial"/>
          <w:b/>
        </w:rPr>
        <w:t xml:space="preserve">Nový </w:t>
      </w:r>
      <w:r w:rsidR="00617D02">
        <w:rPr>
          <w:rFonts w:ascii="Arial" w:hAnsi="Arial" w:cs="Arial"/>
          <w:b/>
        </w:rPr>
        <w:t>počet měrných jednotek</w:t>
      </w:r>
      <w:r w:rsidRPr="009209E7">
        <w:rPr>
          <w:rFonts w:ascii="Arial" w:hAnsi="Arial" w:cs="Arial"/>
          <w:b/>
        </w:rPr>
        <w:t xml:space="preserve">: </w:t>
      </w:r>
      <w:r w:rsidR="00617D02">
        <w:rPr>
          <w:rFonts w:ascii="Arial" w:hAnsi="Arial" w:cs="Arial"/>
          <w:b/>
        </w:rPr>
        <w:t>20 MJ</w:t>
      </w:r>
      <w:r w:rsidRPr="009209E7">
        <w:rPr>
          <w:rFonts w:ascii="Arial" w:hAnsi="Arial" w:cs="Arial"/>
          <w:b/>
        </w:rPr>
        <w:t xml:space="preserve"> </w:t>
      </w:r>
    </w:p>
    <w:p w14:paraId="485EBC06" w14:textId="77777777" w:rsidR="006A08A1" w:rsidRPr="009209E7" w:rsidRDefault="006A08A1" w:rsidP="00915DBD">
      <w:pPr>
        <w:tabs>
          <w:tab w:val="left" w:pos="1440"/>
          <w:tab w:val="left" w:pos="3240"/>
        </w:tabs>
        <w:rPr>
          <w:rFonts w:ascii="Arial" w:hAnsi="Arial" w:cs="Arial"/>
          <w:b/>
        </w:rPr>
      </w:pPr>
    </w:p>
    <w:p w14:paraId="756007AC" w14:textId="763AB79C" w:rsidR="00206385" w:rsidRDefault="00657729" w:rsidP="00915DBD">
      <w:pPr>
        <w:tabs>
          <w:tab w:val="left" w:pos="1440"/>
          <w:tab w:val="left" w:pos="3240"/>
        </w:tabs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6A08A1">
        <w:rPr>
          <w:rFonts w:ascii="Arial" w:hAnsi="Arial" w:cs="Arial"/>
        </w:rPr>
        <w:t>ůvodem</w:t>
      </w:r>
      <w:r>
        <w:rPr>
          <w:rFonts w:ascii="Arial" w:hAnsi="Arial" w:cs="Arial"/>
        </w:rPr>
        <w:t xml:space="preserve"> pro </w:t>
      </w:r>
      <w:r w:rsidR="002D1D78">
        <w:rPr>
          <w:rFonts w:ascii="Arial" w:hAnsi="Arial" w:cs="Arial"/>
        </w:rPr>
        <w:t xml:space="preserve">méně práce je </w:t>
      </w:r>
      <w:r w:rsidR="008D0B31">
        <w:rPr>
          <w:rFonts w:ascii="Arial" w:hAnsi="Arial" w:cs="Arial"/>
        </w:rPr>
        <w:t>skutečnost</w:t>
      </w:r>
      <w:r w:rsidR="002D1D78">
        <w:rPr>
          <w:rFonts w:ascii="Arial" w:hAnsi="Arial" w:cs="Arial"/>
        </w:rPr>
        <w:t>, že po zapsání KoPÚ do KN, byly pobočce doručeny žádosti o vytyčení nov</w:t>
      </w:r>
      <w:r w:rsidR="008D0B31">
        <w:rPr>
          <w:rFonts w:ascii="Arial" w:hAnsi="Arial" w:cs="Arial"/>
        </w:rPr>
        <w:t>ýc</w:t>
      </w:r>
      <w:r w:rsidR="002D1D78">
        <w:rPr>
          <w:rFonts w:ascii="Arial" w:hAnsi="Arial" w:cs="Arial"/>
        </w:rPr>
        <w:t>h pozemků</w:t>
      </w:r>
      <w:r w:rsidR="008D0B31">
        <w:rPr>
          <w:rFonts w:ascii="Arial" w:hAnsi="Arial" w:cs="Arial"/>
        </w:rPr>
        <w:t xml:space="preserve"> od vlastníků</w:t>
      </w:r>
      <w:r w:rsidR="002D1D78">
        <w:rPr>
          <w:rFonts w:ascii="Arial" w:hAnsi="Arial" w:cs="Arial"/>
        </w:rPr>
        <w:t xml:space="preserve"> pouze </w:t>
      </w:r>
      <w:r w:rsidR="00795A7D">
        <w:rPr>
          <w:rFonts w:ascii="Arial" w:hAnsi="Arial" w:cs="Arial"/>
        </w:rPr>
        <w:t xml:space="preserve">pro 20MJ v k.ú. Stašov  u Zdic. </w:t>
      </w:r>
      <w:r w:rsidR="003D46BF">
        <w:rPr>
          <w:rFonts w:ascii="Arial" w:hAnsi="Arial" w:cs="Arial"/>
        </w:rPr>
        <w:br/>
        <w:t>Tímto dodatkem tedy zárověň dochází i k ukončené Smlouvy o dílo</w:t>
      </w:r>
      <w:r w:rsidR="00516D9F">
        <w:rPr>
          <w:rFonts w:ascii="Arial" w:hAnsi="Arial" w:cs="Arial"/>
        </w:rPr>
        <w:t xml:space="preserve"> na KoPÚ v k.ú. Stašov </w:t>
      </w:r>
      <w:r w:rsidR="00516D9F">
        <w:rPr>
          <w:rFonts w:ascii="Arial" w:hAnsi="Arial" w:cs="Arial"/>
        </w:rPr>
        <w:br/>
        <w:t xml:space="preserve">u Zdic. </w:t>
      </w:r>
    </w:p>
    <w:p w14:paraId="0F4633F1" w14:textId="77777777" w:rsidR="00AB15E1" w:rsidRPr="002C4821" w:rsidRDefault="00EA7DC6" w:rsidP="00915DBD">
      <w:pPr>
        <w:tabs>
          <w:tab w:val="left" w:pos="1440"/>
          <w:tab w:val="left" w:pos="3240"/>
        </w:tabs>
        <w:jc w:val="center"/>
        <w:rPr>
          <w:rFonts w:ascii="Arial" w:hAnsi="Arial" w:cs="Arial"/>
          <w:b/>
        </w:rPr>
      </w:pPr>
      <w:r w:rsidRPr="002C4821">
        <w:rPr>
          <w:rFonts w:ascii="Arial" w:hAnsi="Arial" w:cs="Arial"/>
          <w:b/>
        </w:rPr>
        <w:t>I</w:t>
      </w:r>
      <w:r w:rsidR="005C2801" w:rsidRPr="002C4821">
        <w:rPr>
          <w:rFonts w:ascii="Arial" w:hAnsi="Arial" w:cs="Arial"/>
          <w:b/>
        </w:rPr>
        <w:t>V</w:t>
      </w:r>
      <w:r w:rsidR="00915DBD" w:rsidRPr="002C4821">
        <w:rPr>
          <w:rFonts w:ascii="Arial" w:hAnsi="Arial" w:cs="Arial"/>
          <w:b/>
        </w:rPr>
        <w:t>.</w:t>
      </w:r>
    </w:p>
    <w:p w14:paraId="1343642B" w14:textId="77777777" w:rsidR="00EA28C0" w:rsidRDefault="00EA28C0" w:rsidP="00A53D7B">
      <w:pPr>
        <w:tabs>
          <w:tab w:val="left" w:pos="1440"/>
          <w:tab w:val="left" w:pos="3240"/>
        </w:tabs>
        <w:rPr>
          <w:rFonts w:ascii="Arial" w:hAnsi="Arial" w:cs="Arial"/>
        </w:rPr>
      </w:pPr>
      <w:r w:rsidRPr="002C4821">
        <w:rPr>
          <w:rFonts w:ascii="Arial" w:hAnsi="Arial" w:cs="Arial"/>
        </w:rPr>
        <w:lastRenderedPageBreak/>
        <w:t xml:space="preserve">SPÚ jako správce osobních údajů dle zákona č. 101/2000 Sb., o ochraně osobních údajů a o změně některých zákonů, ve znění pozdějších předpisů a platného nařízení (EU) 2016/679 (GDPR), tímto informuje ve smlouvě uvedený subjekt </w:t>
      </w:r>
      <w:r w:rsidR="00773AF4" w:rsidRPr="002C4821">
        <w:rPr>
          <w:rFonts w:ascii="Arial" w:hAnsi="Arial" w:cs="Arial"/>
        </w:rPr>
        <w:t xml:space="preserve">osobních údajů, že jeho údaje uvedené v této smlouvě zpracovává pro účely realizace, výkonu práv a povinností dle této smlouvy. Uvedený subjekt osobních údajů si je vědom svého práva přístupu ke svým osobním údajům, práva na opravu osobních údajů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</w:t>
      </w:r>
      <w:r w:rsidR="002C4821" w:rsidRPr="002C4821">
        <w:rPr>
          <w:rFonts w:ascii="Arial" w:hAnsi="Arial" w:cs="Arial"/>
        </w:rPr>
        <w:t xml:space="preserve">2 písm. s) zákona č. 499/2004 Sb. o archivnictví a spisové službě a o změně některých zákonů, ve znění pozdějších předpisů. </w:t>
      </w:r>
    </w:p>
    <w:p w14:paraId="1B668144" w14:textId="77777777" w:rsidR="002C4821" w:rsidRPr="002C4821" w:rsidRDefault="002C4821" w:rsidP="00A53D7B">
      <w:pPr>
        <w:tabs>
          <w:tab w:val="left" w:pos="1440"/>
          <w:tab w:val="left" w:pos="3240"/>
        </w:tabs>
        <w:rPr>
          <w:rFonts w:ascii="Arial" w:hAnsi="Arial" w:cs="Arial"/>
        </w:rPr>
      </w:pPr>
    </w:p>
    <w:p w14:paraId="4679D7A8" w14:textId="77777777" w:rsidR="00EA28C0" w:rsidRPr="002C4821" w:rsidRDefault="00EA28C0" w:rsidP="00EA28C0">
      <w:pPr>
        <w:tabs>
          <w:tab w:val="left" w:pos="1440"/>
          <w:tab w:val="left" w:pos="3240"/>
        </w:tabs>
        <w:jc w:val="center"/>
        <w:rPr>
          <w:rFonts w:ascii="Arial" w:hAnsi="Arial" w:cs="Arial"/>
          <w:b/>
        </w:rPr>
      </w:pPr>
      <w:r w:rsidRPr="002C4821">
        <w:rPr>
          <w:rFonts w:ascii="Arial" w:hAnsi="Arial" w:cs="Arial"/>
          <w:b/>
        </w:rPr>
        <w:t>V.</w:t>
      </w:r>
    </w:p>
    <w:p w14:paraId="4B532C96" w14:textId="77777777" w:rsidR="00EA28C0" w:rsidRPr="002C4821" w:rsidRDefault="00EA28C0" w:rsidP="00A53D7B">
      <w:pPr>
        <w:tabs>
          <w:tab w:val="left" w:pos="1440"/>
          <w:tab w:val="left" w:pos="3240"/>
        </w:tabs>
        <w:rPr>
          <w:rFonts w:ascii="Arial" w:hAnsi="Arial" w:cs="Arial"/>
        </w:rPr>
      </w:pPr>
    </w:p>
    <w:p w14:paraId="50E24730" w14:textId="77777777" w:rsidR="003202F3" w:rsidRDefault="00915DBD" w:rsidP="00AB15E1">
      <w:pPr>
        <w:tabs>
          <w:tab w:val="left" w:pos="1440"/>
          <w:tab w:val="left" w:pos="3240"/>
        </w:tabs>
        <w:rPr>
          <w:rFonts w:ascii="Arial" w:hAnsi="Arial" w:cs="Arial"/>
        </w:rPr>
      </w:pPr>
      <w:r w:rsidRPr="002C4821">
        <w:rPr>
          <w:rFonts w:ascii="Arial" w:hAnsi="Arial" w:cs="Arial"/>
        </w:rPr>
        <w:t xml:space="preserve">Ostatní ustanovení </w:t>
      </w:r>
      <w:r w:rsidR="00A53D7B" w:rsidRPr="002C4821">
        <w:rPr>
          <w:rFonts w:ascii="Arial" w:hAnsi="Arial" w:cs="Arial"/>
        </w:rPr>
        <w:t>smlouvy se nemění. Tento dodatek nabývá platnosti dnem podpisu poslední smluvní stranou. Tento dodatek je sepsán ve čtyřech stejnopisech s platností originálu, z nichž každá smluvní strana obdrží po dvou výtiscích.</w:t>
      </w:r>
    </w:p>
    <w:p w14:paraId="13D1EE55" w14:textId="45A2CF5D" w:rsidR="00B60969" w:rsidRDefault="00B60969" w:rsidP="00AB15E1">
      <w:pPr>
        <w:tabs>
          <w:tab w:val="left" w:pos="1440"/>
          <w:tab w:val="left" w:pos="3240"/>
        </w:tabs>
        <w:rPr>
          <w:rFonts w:ascii="Arial" w:hAnsi="Arial" w:cs="Arial"/>
        </w:rPr>
      </w:pPr>
    </w:p>
    <w:p w14:paraId="11F9F330" w14:textId="3CF32818" w:rsidR="00516D9F" w:rsidRDefault="00516D9F" w:rsidP="00AB15E1">
      <w:pPr>
        <w:tabs>
          <w:tab w:val="left" w:pos="1440"/>
          <w:tab w:val="left" w:pos="3240"/>
        </w:tabs>
        <w:rPr>
          <w:rFonts w:ascii="Arial" w:hAnsi="Arial" w:cs="Arial"/>
        </w:rPr>
      </w:pPr>
    </w:p>
    <w:p w14:paraId="5755E846" w14:textId="15BCB12E" w:rsidR="00516D9F" w:rsidRDefault="00516D9F" w:rsidP="00AB15E1">
      <w:pPr>
        <w:tabs>
          <w:tab w:val="left" w:pos="1440"/>
          <w:tab w:val="left" w:pos="3240"/>
        </w:tabs>
        <w:rPr>
          <w:rFonts w:ascii="Arial" w:hAnsi="Arial" w:cs="Arial"/>
        </w:rPr>
      </w:pPr>
    </w:p>
    <w:p w14:paraId="02E5ECD5" w14:textId="49BB66EB" w:rsidR="00516D9F" w:rsidRDefault="00516D9F" w:rsidP="00AB15E1">
      <w:pPr>
        <w:tabs>
          <w:tab w:val="left" w:pos="1440"/>
          <w:tab w:val="left" w:pos="3240"/>
        </w:tabs>
        <w:rPr>
          <w:rFonts w:ascii="Arial" w:hAnsi="Arial" w:cs="Arial"/>
        </w:rPr>
      </w:pPr>
    </w:p>
    <w:p w14:paraId="3568206A" w14:textId="76B04138" w:rsidR="00516D9F" w:rsidRDefault="00516D9F" w:rsidP="00AB15E1">
      <w:pPr>
        <w:tabs>
          <w:tab w:val="left" w:pos="1440"/>
          <w:tab w:val="left" w:pos="3240"/>
        </w:tabs>
        <w:rPr>
          <w:rFonts w:ascii="Arial" w:hAnsi="Arial" w:cs="Arial"/>
        </w:rPr>
      </w:pPr>
    </w:p>
    <w:p w14:paraId="62C302D1" w14:textId="77777777" w:rsidR="00516D9F" w:rsidRPr="002C4821" w:rsidRDefault="00516D9F" w:rsidP="00AB15E1">
      <w:pPr>
        <w:tabs>
          <w:tab w:val="left" w:pos="1440"/>
          <w:tab w:val="left" w:pos="3240"/>
        </w:tabs>
        <w:rPr>
          <w:rFonts w:ascii="Arial" w:hAnsi="Arial" w:cs="Arial"/>
        </w:rPr>
      </w:pPr>
    </w:p>
    <w:p w14:paraId="77B0E9F3" w14:textId="77777777" w:rsidR="00695FE5" w:rsidRPr="002C4821" w:rsidRDefault="00695FE5" w:rsidP="00AB15E1">
      <w:pPr>
        <w:tabs>
          <w:tab w:val="left" w:pos="1440"/>
          <w:tab w:val="left" w:pos="3240"/>
        </w:tabs>
        <w:rPr>
          <w:rFonts w:ascii="Arial" w:hAnsi="Arial" w:cs="Arial"/>
        </w:rPr>
      </w:pPr>
    </w:p>
    <w:p w14:paraId="590BFC86" w14:textId="76C7AA43" w:rsidR="00A244B5" w:rsidRPr="002C4821" w:rsidRDefault="00A244B5" w:rsidP="00A244B5">
      <w:pPr>
        <w:spacing w:line="240" w:lineRule="auto"/>
        <w:rPr>
          <w:rFonts w:ascii="Arial" w:hAnsi="Arial" w:cs="Arial"/>
        </w:rPr>
      </w:pPr>
      <w:r w:rsidRPr="002C4821">
        <w:rPr>
          <w:rFonts w:ascii="Arial" w:hAnsi="Arial" w:cs="Arial"/>
        </w:rPr>
        <w:t xml:space="preserve">V </w:t>
      </w:r>
      <w:r w:rsidR="00EA7DC6" w:rsidRPr="002C4821">
        <w:rPr>
          <w:rFonts w:ascii="Arial" w:hAnsi="Arial" w:cs="Arial"/>
        </w:rPr>
        <w:t>Praze dne</w:t>
      </w:r>
      <w:r w:rsidR="00793AE1">
        <w:rPr>
          <w:rFonts w:ascii="Arial" w:hAnsi="Arial" w:cs="Arial"/>
        </w:rPr>
        <w:t xml:space="preserve"> 23. 1. 2023</w:t>
      </w:r>
      <w:r w:rsidR="00793AE1">
        <w:rPr>
          <w:rFonts w:ascii="Arial" w:hAnsi="Arial" w:cs="Arial"/>
        </w:rPr>
        <w:tab/>
      </w:r>
      <w:r w:rsidR="00EA7DC6" w:rsidRPr="002C4821">
        <w:rPr>
          <w:rFonts w:ascii="Arial" w:hAnsi="Arial" w:cs="Arial"/>
        </w:rPr>
        <w:tab/>
      </w:r>
      <w:r w:rsidR="00EA7DC6" w:rsidRPr="002C4821">
        <w:rPr>
          <w:rFonts w:ascii="Arial" w:hAnsi="Arial" w:cs="Arial"/>
        </w:rPr>
        <w:tab/>
      </w:r>
      <w:r w:rsidR="00EA7DC6" w:rsidRPr="002C4821">
        <w:rPr>
          <w:rFonts w:ascii="Arial" w:hAnsi="Arial" w:cs="Arial"/>
        </w:rPr>
        <w:tab/>
      </w:r>
      <w:r w:rsidR="00EA7DC6" w:rsidRPr="002C4821">
        <w:rPr>
          <w:rFonts w:ascii="Arial" w:hAnsi="Arial" w:cs="Arial"/>
        </w:rPr>
        <w:tab/>
      </w:r>
      <w:r w:rsidR="00793AE1">
        <w:rPr>
          <w:rFonts w:ascii="Arial" w:hAnsi="Arial" w:cs="Arial"/>
        </w:rPr>
        <w:t xml:space="preserve">      </w:t>
      </w:r>
      <w:r w:rsidR="00EA7DC6" w:rsidRPr="002C4821">
        <w:rPr>
          <w:rFonts w:ascii="Arial" w:hAnsi="Arial" w:cs="Arial"/>
        </w:rPr>
        <w:t>V Praze dne</w:t>
      </w:r>
      <w:r w:rsidR="00793AE1">
        <w:rPr>
          <w:rFonts w:ascii="Arial" w:hAnsi="Arial" w:cs="Arial"/>
        </w:rPr>
        <w:t xml:space="preserve"> 23. 1. 2023</w:t>
      </w:r>
      <w:r w:rsidRPr="002C4821">
        <w:rPr>
          <w:rFonts w:ascii="Arial" w:hAnsi="Arial" w:cs="Arial"/>
        </w:rPr>
        <w:t xml:space="preserve">            </w:t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  <w:t xml:space="preserve">         </w:t>
      </w:r>
      <w:r w:rsidR="007B69C4" w:rsidRPr="002C4821">
        <w:rPr>
          <w:rFonts w:ascii="Arial" w:hAnsi="Arial" w:cs="Arial"/>
        </w:rPr>
        <w:tab/>
      </w:r>
      <w:r w:rsidR="007B69C4" w:rsidRPr="002C4821">
        <w:rPr>
          <w:rFonts w:ascii="Arial" w:hAnsi="Arial" w:cs="Arial"/>
        </w:rPr>
        <w:tab/>
      </w:r>
      <w:r w:rsidR="007B69C4" w:rsidRPr="002C4821">
        <w:rPr>
          <w:rFonts w:ascii="Arial" w:hAnsi="Arial" w:cs="Arial"/>
        </w:rPr>
        <w:tab/>
      </w:r>
    </w:p>
    <w:p w14:paraId="3BE3743A" w14:textId="77777777" w:rsidR="00A244B5" w:rsidRPr="002C4821" w:rsidRDefault="00A244B5" w:rsidP="00A244B5">
      <w:pPr>
        <w:spacing w:line="240" w:lineRule="auto"/>
        <w:rPr>
          <w:rFonts w:ascii="Arial" w:hAnsi="Arial" w:cs="Arial"/>
          <w:b/>
          <w:i/>
        </w:rPr>
      </w:pPr>
      <w:r w:rsidRPr="002C4821">
        <w:rPr>
          <w:rFonts w:ascii="Arial" w:hAnsi="Arial" w:cs="Arial"/>
        </w:rPr>
        <w:t>Z</w:t>
      </w:r>
      <w:r w:rsidRPr="002C4821">
        <w:rPr>
          <w:rFonts w:ascii="Arial" w:hAnsi="Arial" w:cs="Arial"/>
          <w:b/>
          <w:i/>
        </w:rPr>
        <w:t>a objednatele:</w:t>
      </w:r>
      <w:r w:rsidR="00A53D7B" w:rsidRPr="002C4821">
        <w:rPr>
          <w:rFonts w:ascii="Arial" w:hAnsi="Arial" w:cs="Arial"/>
          <w:b/>
          <w:i/>
        </w:rPr>
        <w:tab/>
      </w:r>
      <w:r w:rsidR="00A53D7B" w:rsidRPr="002C4821">
        <w:rPr>
          <w:rFonts w:ascii="Arial" w:hAnsi="Arial" w:cs="Arial"/>
          <w:b/>
          <w:i/>
        </w:rPr>
        <w:tab/>
      </w:r>
      <w:r w:rsidR="00A53D7B" w:rsidRPr="002C4821">
        <w:rPr>
          <w:rFonts w:ascii="Arial" w:hAnsi="Arial" w:cs="Arial"/>
          <w:b/>
          <w:i/>
        </w:rPr>
        <w:tab/>
      </w:r>
      <w:r w:rsidR="00A53D7B" w:rsidRPr="002C4821">
        <w:rPr>
          <w:rFonts w:ascii="Arial" w:hAnsi="Arial" w:cs="Arial"/>
          <w:b/>
          <w:i/>
        </w:rPr>
        <w:tab/>
      </w:r>
      <w:r w:rsidR="00A53D7B" w:rsidRPr="002C4821">
        <w:rPr>
          <w:rFonts w:ascii="Arial" w:hAnsi="Arial" w:cs="Arial"/>
          <w:b/>
          <w:i/>
        </w:rPr>
        <w:tab/>
      </w:r>
      <w:r w:rsidR="00A53D7B" w:rsidRPr="002C4821">
        <w:rPr>
          <w:rFonts w:ascii="Arial" w:hAnsi="Arial" w:cs="Arial"/>
          <w:b/>
          <w:i/>
        </w:rPr>
        <w:tab/>
        <w:t xml:space="preserve">      </w:t>
      </w:r>
      <w:r w:rsidRPr="002C4821">
        <w:rPr>
          <w:rFonts w:ascii="Arial" w:hAnsi="Arial" w:cs="Arial"/>
          <w:b/>
          <w:i/>
        </w:rPr>
        <w:t>Za zhotovitele:</w:t>
      </w:r>
    </w:p>
    <w:p w14:paraId="1FEE9CDB" w14:textId="77777777" w:rsidR="007B69C4" w:rsidRPr="002C4821" w:rsidRDefault="007B69C4" w:rsidP="00A244B5">
      <w:pPr>
        <w:spacing w:line="240" w:lineRule="auto"/>
        <w:rPr>
          <w:rFonts w:ascii="Arial" w:hAnsi="Arial" w:cs="Arial"/>
          <w:b/>
          <w:i/>
        </w:rPr>
      </w:pPr>
    </w:p>
    <w:p w14:paraId="2004317C" w14:textId="77777777" w:rsidR="00E77079" w:rsidRPr="002C4821" w:rsidRDefault="00E77079" w:rsidP="00A244B5">
      <w:pPr>
        <w:spacing w:line="240" w:lineRule="auto"/>
        <w:rPr>
          <w:rFonts w:ascii="Arial" w:hAnsi="Arial" w:cs="Arial"/>
          <w:b/>
          <w:i/>
        </w:rPr>
      </w:pPr>
    </w:p>
    <w:p w14:paraId="5BEB372A" w14:textId="77777777" w:rsidR="00A53D7B" w:rsidRPr="002C4821" w:rsidRDefault="00A53D7B" w:rsidP="00A244B5">
      <w:pPr>
        <w:spacing w:line="240" w:lineRule="auto"/>
        <w:rPr>
          <w:rFonts w:ascii="Arial" w:hAnsi="Arial" w:cs="Arial"/>
          <w:b/>
          <w:i/>
        </w:rPr>
      </w:pPr>
    </w:p>
    <w:p w14:paraId="69B02D48" w14:textId="77777777" w:rsidR="00A244B5" w:rsidRPr="002C4821" w:rsidRDefault="00A244B5" w:rsidP="00A244B5">
      <w:pPr>
        <w:spacing w:line="240" w:lineRule="auto"/>
        <w:rPr>
          <w:rFonts w:ascii="Arial" w:hAnsi="Arial" w:cs="Arial"/>
        </w:rPr>
      </w:pPr>
      <w:r w:rsidRPr="002C4821">
        <w:rPr>
          <w:rFonts w:ascii="Arial" w:hAnsi="Arial" w:cs="Arial"/>
        </w:rPr>
        <w:t>…………………………….</w:t>
      </w:r>
      <w:r w:rsidR="00A53D7B" w:rsidRPr="002C4821">
        <w:rPr>
          <w:rFonts w:ascii="Arial" w:hAnsi="Arial" w:cs="Arial"/>
        </w:rPr>
        <w:t>.......</w:t>
      </w:r>
      <w:r w:rsidRPr="002C4821">
        <w:rPr>
          <w:rFonts w:ascii="Arial" w:hAnsi="Arial" w:cs="Arial"/>
        </w:rPr>
        <w:t xml:space="preserve">                                        </w:t>
      </w:r>
      <w:r w:rsidR="007B69C4"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 xml:space="preserve"> </w:t>
      </w:r>
      <w:r w:rsidR="007B69C4" w:rsidRPr="002C4821">
        <w:rPr>
          <w:rFonts w:ascii="Arial" w:hAnsi="Arial" w:cs="Arial"/>
        </w:rPr>
        <w:tab/>
      </w:r>
      <w:r w:rsidR="002C4821">
        <w:rPr>
          <w:rFonts w:ascii="Arial" w:hAnsi="Arial" w:cs="Arial"/>
        </w:rPr>
        <w:t xml:space="preserve">..............................................             </w:t>
      </w:r>
    </w:p>
    <w:p w14:paraId="26C619FF" w14:textId="77777777" w:rsidR="00A244B5" w:rsidRPr="002C4821" w:rsidRDefault="005A67BC" w:rsidP="00A244B5">
      <w:pPr>
        <w:pStyle w:val="Bezmezer"/>
        <w:rPr>
          <w:rFonts w:ascii="Arial" w:hAnsi="Arial" w:cs="Arial"/>
          <w:snapToGrid w:val="0"/>
        </w:rPr>
      </w:pPr>
      <w:r w:rsidRPr="002C4821">
        <w:rPr>
          <w:rFonts w:ascii="Arial" w:hAnsi="Arial" w:cs="Arial"/>
          <w:snapToGrid w:val="0"/>
        </w:rPr>
        <w:t xml:space="preserve"> </w:t>
      </w:r>
      <w:r w:rsidR="00D02181">
        <w:rPr>
          <w:rFonts w:ascii="Arial" w:hAnsi="Arial" w:cs="Arial"/>
          <w:snapToGrid w:val="0"/>
        </w:rPr>
        <w:t xml:space="preserve">           </w:t>
      </w:r>
      <w:r w:rsidR="00EA7DC6" w:rsidRPr="002C4821">
        <w:rPr>
          <w:rFonts w:ascii="Arial" w:hAnsi="Arial" w:cs="Arial"/>
          <w:snapToGrid w:val="0"/>
        </w:rPr>
        <w:t>Ing. Jiří Veselý</w:t>
      </w:r>
      <w:r w:rsidR="00A244B5" w:rsidRPr="002C4821">
        <w:rPr>
          <w:rFonts w:ascii="Arial" w:hAnsi="Arial" w:cs="Arial"/>
          <w:snapToGrid w:val="0"/>
        </w:rPr>
        <w:tab/>
      </w:r>
      <w:r w:rsidR="00A244B5" w:rsidRPr="002C4821">
        <w:rPr>
          <w:rFonts w:ascii="Arial" w:hAnsi="Arial" w:cs="Arial"/>
          <w:snapToGrid w:val="0"/>
        </w:rPr>
        <w:tab/>
      </w:r>
      <w:r w:rsidR="00A244B5" w:rsidRPr="002C4821">
        <w:rPr>
          <w:rFonts w:ascii="Arial" w:hAnsi="Arial" w:cs="Arial"/>
          <w:snapToGrid w:val="0"/>
        </w:rPr>
        <w:tab/>
      </w:r>
      <w:r w:rsidR="00A244B5" w:rsidRPr="002C4821">
        <w:rPr>
          <w:rFonts w:ascii="Arial" w:hAnsi="Arial" w:cs="Arial"/>
          <w:snapToGrid w:val="0"/>
        </w:rPr>
        <w:tab/>
      </w:r>
      <w:r w:rsidR="00A244B5" w:rsidRPr="002C4821">
        <w:rPr>
          <w:rFonts w:ascii="Arial" w:hAnsi="Arial" w:cs="Arial"/>
          <w:snapToGrid w:val="0"/>
        </w:rPr>
        <w:tab/>
      </w:r>
      <w:r w:rsidR="00D02181">
        <w:rPr>
          <w:rFonts w:ascii="Arial" w:hAnsi="Arial" w:cs="Arial"/>
          <w:snapToGrid w:val="0"/>
        </w:rPr>
        <w:tab/>
        <w:t xml:space="preserve">        </w:t>
      </w:r>
      <w:r w:rsidR="00EA7DC6" w:rsidRPr="002C4821">
        <w:rPr>
          <w:rFonts w:ascii="Arial" w:hAnsi="Arial" w:cs="Arial"/>
          <w:snapToGrid w:val="0"/>
        </w:rPr>
        <w:t>Ing. Tomáš Krátký</w:t>
      </w:r>
    </w:p>
    <w:p w14:paraId="18E00243" w14:textId="0AB33699" w:rsidR="005A67BC" w:rsidRPr="002C4821" w:rsidRDefault="005A67BC" w:rsidP="005A67BC">
      <w:pPr>
        <w:pStyle w:val="Bezmezer"/>
        <w:rPr>
          <w:rFonts w:ascii="Arial" w:hAnsi="Arial" w:cs="Arial"/>
          <w:snapToGrid w:val="0"/>
        </w:rPr>
      </w:pPr>
      <w:r w:rsidRPr="002C4821">
        <w:rPr>
          <w:rFonts w:ascii="Arial" w:hAnsi="Arial" w:cs="Arial"/>
          <w:snapToGrid w:val="0"/>
        </w:rPr>
        <w:t xml:space="preserve">ředitel Krajského pozemkového úřadu               </w:t>
      </w:r>
      <w:r w:rsidR="003F4676">
        <w:rPr>
          <w:rFonts w:ascii="Arial" w:hAnsi="Arial" w:cs="Arial"/>
          <w:snapToGrid w:val="0"/>
        </w:rPr>
        <w:t xml:space="preserve">                          </w:t>
      </w:r>
      <w:r w:rsidR="00657729">
        <w:rPr>
          <w:rFonts w:ascii="Arial" w:hAnsi="Arial" w:cs="Arial"/>
          <w:snapToGrid w:val="0"/>
        </w:rPr>
        <w:t xml:space="preserve">       </w:t>
      </w:r>
      <w:r w:rsidR="003F4676">
        <w:rPr>
          <w:rFonts w:ascii="Arial" w:hAnsi="Arial" w:cs="Arial"/>
          <w:snapToGrid w:val="0"/>
        </w:rPr>
        <w:t xml:space="preserve"> </w:t>
      </w:r>
      <w:r w:rsidRPr="002C4821">
        <w:rPr>
          <w:rFonts w:ascii="Arial" w:hAnsi="Arial" w:cs="Arial"/>
          <w:snapToGrid w:val="0"/>
        </w:rPr>
        <w:t>jednatel GEPARD s.r.o.</w:t>
      </w:r>
    </w:p>
    <w:p w14:paraId="64C387C6" w14:textId="77777777" w:rsidR="005A67BC" w:rsidRPr="002C4821" w:rsidRDefault="005A67BC" w:rsidP="00A244B5">
      <w:pPr>
        <w:pStyle w:val="Bezmezer"/>
        <w:rPr>
          <w:rFonts w:ascii="Arial" w:hAnsi="Arial" w:cs="Arial"/>
          <w:snapToGrid w:val="0"/>
        </w:rPr>
      </w:pPr>
      <w:r w:rsidRPr="002C4821">
        <w:rPr>
          <w:rFonts w:ascii="Arial" w:hAnsi="Arial" w:cs="Arial"/>
          <w:snapToGrid w:val="0"/>
        </w:rPr>
        <w:t>pro Středočeský kraj a hl. m. Praha</w:t>
      </w:r>
      <w:r w:rsidR="00A244B5" w:rsidRPr="002C4821">
        <w:rPr>
          <w:rFonts w:ascii="Arial" w:hAnsi="Arial" w:cs="Arial"/>
          <w:snapToGrid w:val="0"/>
        </w:rPr>
        <w:t xml:space="preserve">            </w:t>
      </w:r>
      <w:r w:rsidRPr="002C4821">
        <w:rPr>
          <w:rFonts w:ascii="Arial" w:hAnsi="Arial" w:cs="Arial"/>
          <w:snapToGrid w:val="0"/>
        </w:rPr>
        <w:t xml:space="preserve">                       </w:t>
      </w:r>
    </w:p>
    <w:p w14:paraId="3C3CA30D" w14:textId="77777777" w:rsidR="005A67BC" w:rsidRDefault="005A67BC" w:rsidP="00A244B5">
      <w:pPr>
        <w:pStyle w:val="Bezmezer"/>
        <w:rPr>
          <w:snapToGrid w:val="0"/>
        </w:rPr>
      </w:pPr>
    </w:p>
    <w:p w14:paraId="7D4807AE" w14:textId="77777777" w:rsidR="005A67BC" w:rsidRDefault="005A67BC" w:rsidP="00A244B5">
      <w:pPr>
        <w:pStyle w:val="Bezmezer"/>
        <w:rPr>
          <w:snapToGrid w:val="0"/>
        </w:rPr>
      </w:pPr>
    </w:p>
    <w:p w14:paraId="4F5B95DF" w14:textId="77777777" w:rsidR="00A244B5" w:rsidRPr="00A53D7B" w:rsidRDefault="00A244B5" w:rsidP="00A244B5">
      <w:pPr>
        <w:pStyle w:val="Bezmezer"/>
        <w:rPr>
          <w:snapToGrid w:val="0"/>
        </w:rPr>
      </w:pPr>
      <w:r w:rsidRPr="00A53D7B">
        <w:rPr>
          <w:snapToGrid w:val="0"/>
        </w:rPr>
        <w:tab/>
        <w:t xml:space="preserve">                                              </w:t>
      </w:r>
    </w:p>
    <w:p w14:paraId="64DBB7B6" w14:textId="77777777" w:rsidR="00793AE1" w:rsidRDefault="00793AE1" w:rsidP="00A244B5">
      <w:pPr>
        <w:sectPr w:rsidR="00793AE1" w:rsidSect="00822C6E">
          <w:pgSz w:w="11906" w:h="16838"/>
          <w:pgMar w:top="1417" w:right="1274" w:bottom="1417" w:left="1417" w:header="708" w:footer="708" w:gutter="0"/>
          <w:cols w:space="708"/>
          <w:docGrid w:linePitch="360"/>
        </w:sectPr>
      </w:pPr>
    </w:p>
    <w:tbl>
      <w:tblPr>
        <w:tblW w:w="11199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4395"/>
        <w:gridCol w:w="960"/>
        <w:gridCol w:w="13"/>
        <w:gridCol w:w="947"/>
        <w:gridCol w:w="13"/>
        <w:gridCol w:w="1327"/>
        <w:gridCol w:w="1276"/>
        <w:gridCol w:w="1417"/>
      </w:tblGrid>
      <w:tr w:rsidR="00920197" w:rsidRPr="00920197" w14:paraId="2AFC5387" w14:textId="77777777" w:rsidTr="00920197">
        <w:trPr>
          <w:trHeight w:val="420"/>
        </w:trPr>
        <w:tc>
          <w:tcPr>
            <w:tcW w:w="85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31AAE" w14:textId="77777777" w:rsidR="00920197" w:rsidRPr="00920197" w:rsidRDefault="00920197" w:rsidP="00920197">
            <w:pPr>
              <w:spacing w:after="0" w:line="240" w:lineRule="auto"/>
              <w:ind w:left="-217" w:firstLine="217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lastRenderedPageBreak/>
              <w:t xml:space="preserve">Položkový výkaz </w:t>
            </w:r>
            <w:proofErr w:type="gramStart"/>
            <w:r w:rsidRPr="0092019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činností - příloha</w:t>
            </w:r>
            <w:proofErr w:type="gramEnd"/>
            <w:r w:rsidRPr="0092019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 k dodatku č. 4 k SoD na KoPÚ v </w:t>
            </w:r>
            <w:proofErr w:type="spellStart"/>
            <w:r w:rsidRPr="0092019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k.ú</w:t>
            </w:r>
            <w:proofErr w:type="spellEnd"/>
            <w:r w:rsidRPr="0092019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. Stašov u Zdic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35D7B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5F59E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920197" w:rsidRPr="00920197" w14:paraId="485241BD" w14:textId="77777777" w:rsidTr="00920197">
        <w:trPr>
          <w:trHeight w:val="1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D28D0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38FB0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C2625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03B72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574BB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C0E8F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781FA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920197" w:rsidRPr="00920197" w14:paraId="63571231" w14:textId="77777777" w:rsidTr="00920197">
        <w:trPr>
          <w:trHeight w:val="84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6B0DB7C" w14:textId="77777777" w:rsidR="00920197" w:rsidRPr="00920197" w:rsidRDefault="00920197" w:rsidP="0092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9E0E623" w14:textId="77777777" w:rsidR="00920197" w:rsidRPr="00920197" w:rsidRDefault="00920197" w:rsidP="00920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proofErr w:type="gramStart"/>
            <w:r w:rsidRPr="0092019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Hlavní  celek</w:t>
            </w:r>
            <w:proofErr w:type="gramEnd"/>
            <w:r w:rsidRPr="0092019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 / dílčí část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3E98822" w14:textId="77777777" w:rsidR="00920197" w:rsidRPr="00920197" w:rsidRDefault="00920197" w:rsidP="00920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MJ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1185BC4" w14:textId="77777777" w:rsidR="00920197" w:rsidRPr="00920197" w:rsidRDefault="00920197" w:rsidP="00920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Počet MJ</w:t>
            </w:r>
          </w:p>
        </w:tc>
        <w:tc>
          <w:tcPr>
            <w:tcW w:w="134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E8538C1" w14:textId="77777777" w:rsidR="00920197" w:rsidRPr="00920197" w:rsidRDefault="00920197" w:rsidP="00920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Cena za MJ bez</w:t>
            </w:r>
            <w:r w:rsidRPr="0092019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br/>
              <w:t>DPH v Kč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7DF3A0E" w14:textId="77777777" w:rsidR="00920197" w:rsidRPr="00920197" w:rsidRDefault="00920197" w:rsidP="00920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Cena bez DPH</w:t>
            </w:r>
            <w:r w:rsidRPr="0092019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br/>
              <w:t xml:space="preserve">celkem v Kč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2DAF8" w14:textId="77777777" w:rsidR="00920197" w:rsidRPr="00920197" w:rsidRDefault="00920197" w:rsidP="00920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Termín dle čl. 5.1. smlouvy o dílo</w:t>
            </w:r>
          </w:p>
        </w:tc>
      </w:tr>
      <w:tr w:rsidR="00920197" w:rsidRPr="00920197" w14:paraId="4FFCCA93" w14:textId="77777777" w:rsidTr="00920197">
        <w:trPr>
          <w:trHeight w:val="42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E61C130" w14:textId="77777777" w:rsidR="00920197" w:rsidRPr="00920197" w:rsidRDefault="00920197" w:rsidP="00920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3.4.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3D0AAF" w14:textId="77777777" w:rsidR="00920197" w:rsidRPr="00920197" w:rsidRDefault="00920197" w:rsidP="00920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Přípravné práce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CF908C" w14:textId="77777777" w:rsidR="00920197" w:rsidRPr="00920197" w:rsidRDefault="00920197" w:rsidP="00920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E934D0" w14:textId="77777777" w:rsidR="00920197" w:rsidRPr="00920197" w:rsidRDefault="00920197" w:rsidP="00920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3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9BBD0B" w14:textId="77777777" w:rsidR="00920197" w:rsidRPr="00920197" w:rsidRDefault="00920197" w:rsidP="00920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B032A6" w14:textId="77777777" w:rsidR="00920197" w:rsidRPr="00920197" w:rsidRDefault="00920197" w:rsidP="00920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93FA79" w14:textId="77777777" w:rsidR="00920197" w:rsidRPr="00920197" w:rsidRDefault="00920197" w:rsidP="00920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920197" w:rsidRPr="00920197" w14:paraId="31FDB86A" w14:textId="77777777" w:rsidTr="00920197">
        <w:trPr>
          <w:trHeight w:val="480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44258" w14:textId="77777777" w:rsidR="00920197" w:rsidRPr="00920197" w:rsidRDefault="00920197" w:rsidP="0092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3.4.1.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1F4BF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Revize stávajícího bodového pole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14:paraId="083727DF" w14:textId="77777777" w:rsidR="00920197" w:rsidRPr="00920197" w:rsidRDefault="00920197" w:rsidP="0092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bod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7013961" w14:textId="77777777" w:rsidR="00920197" w:rsidRPr="00920197" w:rsidRDefault="00920197" w:rsidP="0092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4 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30DE4" w14:textId="77777777" w:rsidR="00920197" w:rsidRPr="00920197" w:rsidRDefault="00920197" w:rsidP="00920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1 000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89A87" w14:textId="77777777" w:rsidR="00920197" w:rsidRPr="00920197" w:rsidRDefault="00920197" w:rsidP="009201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4 000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CF772" w14:textId="77777777" w:rsidR="00920197" w:rsidRPr="00920197" w:rsidRDefault="00920197" w:rsidP="0092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10.11.2017</w:t>
            </w:r>
          </w:p>
        </w:tc>
      </w:tr>
      <w:tr w:rsidR="00920197" w:rsidRPr="00920197" w14:paraId="0334DCE9" w14:textId="77777777" w:rsidTr="00920197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9898D7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C643F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Doplnění stávajícího bodového pole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C0E8D58" w14:textId="77777777" w:rsidR="00920197" w:rsidRPr="00920197" w:rsidRDefault="00920197" w:rsidP="0092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bod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551353E" w14:textId="77777777" w:rsidR="00920197" w:rsidRPr="00920197" w:rsidRDefault="00920197" w:rsidP="0092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5 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48847" w14:textId="77777777" w:rsidR="00920197" w:rsidRPr="00920197" w:rsidRDefault="00920197" w:rsidP="00920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3 000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CF631" w14:textId="77777777" w:rsidR="00920197" w:rsidRPr="00920197" w:rsidRDefault="00920197" w:rsidP="009201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15 000 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9D8CF1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</w:tr>
      <w:tr w:rsidR="00920197" w:rsidRPr="00920197" w14:paraId="071C5312" w14:textId="77777777" w:rsidTr="00920197">
        <w:trPr>
          <w:trHeight w:val="70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B8494" w14:textId="77777777" w:rsidR="00920197" w:rsidRPr="00920197" w:rsidRDefault="00920197" w:rsidP="0092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3.4.2.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9E282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>Podrobné měření polohopisu v obvodu KoPÚ mimo trvalé porosty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9A35D4F" w14:textId="77777777" w:rsidR="00920197" w:rsidRPr="00920197" w:rsidRDefault="00920197" w:rsidP="0092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B3F6F7F" w14:textId="77777777" w:rsidR="00920197" w:rsidRPr="00920197" w:rsidRDefault="00920197" w:rsidP="0092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181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54622" w14:textId="77777777" w:rsidR="00920197" w:rsidRPr="00920197" w:rsidRDefault="00920197" w:rsidP="00920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1 000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06EE0" w14:textId="77777777" w:rsidR="00920197" w:rsidRPr="00920197" w:rsidRDefault="00920197" w:rsidP="009201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181 000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2A7020" w14:textId="77777777" w:rsidR="00920197" w:rsidRPr="00920197" w:rsidRDefault="00920197" w:rsidP="0092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30.3.2018</w:t>
            </w:r>
          </w:p>
        </w:tc>
      </w:tr>
      <w:tr w:rsidR="00920197" w:rsidRPr="00920197" w14:paraId="62BB49BC" w14:textId="77777777" w:rsidTr="00920197">
        <w:trPr>
          <w:trHeight w:val="630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AB8C0A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845CF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>Podrobné měření polohopisu v obvodu</w:t>
            </w:r>
            <w:r w:rsidRPr="00920197"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  <w:t xml:space="preserve"> </w:t>
            </w:r>
            <w:r w:rsidRPr="00920197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>KoPÚ v trvalých porostech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80AD870" w14:textId="77777777" w:rsidR="00920197" w:rsidRPr="00920197" w:rsidRDefault="00920197" w:rsidP="0092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31E0A0C" w14:textId="77777777" w:rsidR="00920197" w:rsidRPr="00920197" w:rsidRDefault="00920197" w:rsidP="0092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9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41B2C" w14:textId="77777777" w:rsidR="00920197" w:rsidRPr="00920197" w:rsidRDefault="00920197" w:rsidP="00920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2 000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30BED" w14:textId="77777777" w:rsidR="00920197" w:rsidRPr="00920197" w:rsidRDefault="00920197" w:rsidP="009201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18 000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62D4BA2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</w:tr>
      <w:tr w:rsidR="00920197" w:rsidRPr="00920197" w14:paraId="5E1E91D0" w14:textId="77777777" w:rsidTr="00920197">
        <w:trPr>
          <w:trHeight w:val="104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8A0DD" w14:textId="77777777" w:rsidR="00920197" w:rsidRPr="00920197" w:rsidRDefault="00920197" w:rsidP="0092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3.4.3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029E2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Zjišťování hranic obvodů KoPÚ, geometrický plán pro stanovení obvodů KoPÚ, předepsaná stabilizace dle </w:t>
            </w:r>
            <w:proofErr w:type="spellStart"/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vyhl</w:t>
            </w:r>
            <w:proofErr w:type="spellEnd"/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. č. 357/2013 Sb.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B2396A6" w14:textId="77777777" w:rsidR="00920197" w:rsidRPr="00920197" w:rsidRDefault="00920197" w:rsidP="0092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100 </w:t>
            </w:r>
            <w:proofErr w:type="spellStart"/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bm</w:t>
            </w:r>
            <w:proofErr w:type="spellEnd"/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F572615" w14:textId="77777777" w:rsidR="00920197" w:rsidRPr="00920197" w:rsidRDefault="00920197" w:rsidP="0092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96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CF447" w14:textId="77777777" w:rsidR="00920197" w:rsidRPr="00920197" w:rsidRDefault="00920197" w:rsidP="00920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2 700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44359" w14:textId="77777777" w:rsidR="00920197" w:rsidRPr="00920197" w:rsidRDefault="00920197" w:rsidP="009201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259 200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89B68" w14:textId="77777777" w:rsidR="00920197" w:rsidRPr="00920197" w:rsidRDefault="00920197" w:rsidP="0092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30.4.2018</w:t>
            </w:r>
          </w:p>
        </w:tc>
      </w:tr>
      <w:tr w:rsidR="00920197" w:rsidRPr="00920197" w14:paraId="2D7D0352" w14:textId="77777777" w:rsidTr="00920197">
        <w:trPr>
          <w:trHeight w:val="540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CCB8C5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94019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Zjišťování hranic pozemků neřešených dle § 2 zákona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E7CD374" w14:textId="77777777" w:rsidR="00920197" w:rsidRPr="00920197" w:rsidRDefault="00920197" w:rsidP="0092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100 </w:t>
            </w:r>
            <w:proofErr w:type="spellStart"/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bm</w:t>
            </w:r>
            <w:proofErr w:type="spellEnd"/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5C8D0D8" w14:textId="77777777" w:rsidR="00920197" w:rsidRPr="00920197" w:rsidRDefault="00920197" w:rsidP="0092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4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0E827" w14:textId="77777777" w:rsidR="00920197" w:rsidRPr="00920197" w:rsidRDefault="00920197" w:rsidP="00920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3 000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6F969" w14:textId="77777777" w:rsidR="00920197" w:rsidRPr="00920197" w:rsidRDefault="00920197" w:rsidP="009201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12 000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2AF16E" w14:textId="77777777" w:rsidR="00920197" w:rsidRPr="00920197" w:rsidRDefault="00920197" w:rsidP="0092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30.4.2018</w:t>
            </w:r>
          </w:p>
        </w:tc>
      </w:tr>
      <w:tr w:rsidR="00920197" w:rsidRPr="00920197" w14:paraId="346577E7" w14:textId="77777777" w:rsidTr="00920197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52C18" w14:textId="77777777" w:rsidR="00920197" w:rsidRPr="00920197" w:rsidRDefault="00920197" w:rsidP="0092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3.4.4.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95D3F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Rozbor současného stavu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B6B337E" w14:textId="77777777" w:rsidR="00920197" w:rsidRPr="00920197" w:rsidRDefault="00920197" w:rsidP="0092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AA3617C" w14:textId="77777777" w:rsidR="00920197" w:rsidRPr="00920197" w:rsidRDefault="00920197" w:rsidP="0092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180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F9D6D" w14:textId="77777777" w:rsidR="00920197" w:rsidRPr="00920197" w:rsidRDefault="00920197" w:rsidP="00920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600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72E19" w14:textId="77777777" w:rsidR="00920197" w:rsidRPr="00920197" w:rsidRDefault="00920197" w:rsidP="009201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108 000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A04435" w14:textId="77777777" w:rsidR="00920197" w:rsidRPr="00920197" w:rsidRDefault="00920197" w:rsidP="0092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31.9.2018</w:t>
            </w:r>
          </w:p>
        </w:tc>
      </w:tr>
      <w:tr w:rsidR="00920197" w:rsidRPr="00920197" w14:paraId="562A99B5" w14:textId="77777777" w:rsidTr="00920197">
        <w:trPr>
          <w:trHeight w:val="552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599CF" w14:textId="77777777" w:rsidR="00920197" w:rsidRPr="00920197" w:rsidRDefault="00920197" w:rsidP="0092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3.4.5.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A5936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Dokumentace k soupisu nároků vlastníků pozemků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B9D639A" w14:textId="77777777" w:rsidR="00920197" w:rsidRPr="00920197" w:rsidRDefault="00920197" w:rsidP="0092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002F5DE" w14:textId="77777777" w:rsidR="00920197" w:rsidRPr="00920197" w:rsidRDefault="00920197" w:rsidP="0092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180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F2735" w14:textId="77777777" w:rsidR="00920197" w:rsidRPr="00920197" w:rsidRDefault="00920197" w:rsidP="00920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700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FE2E9" w14:textId="77777777" w:rsidR="00920197" w:rsidRPr="00920197" w:rsidRDefault="00920197" w:rsidP="009201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126 000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0E980" w14:textId="77777777" w:rsidR="00920197" w:rsidRPr="00920197" w:rsidRDefault="00920197" w:rsidP="0092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28.6.2019</w:t>
            </w:r>
          </w:p>
        </w:tc>
      </w:tr>
      <w:tr w:rsidR="00920197" w:rsidRPr="00920197" w14:paraId="4DA9AE94" w14:textId="77777777" w:rsidTr="00920197">
        <w:trPr>
          <w:trHeight w:val="750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579629" w14:textId="77777777" w:rsidR="00920197" w:rsidRPr="00920197" w:rsidRDefault="00920197" w:rsidP="00920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Přípravné práce celkem (3.4.1.-3.4.5.) bez DPH v Kč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2881D5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09812C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D690C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3D923" w14:textId="77777777" w:rsidR="00920197" w:rsidRPr="00920197" w:rsidRDefault="00920197" w:rsidP="0092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723 200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CDDD25" w14:textId="77777777" w:rsidR="00920197" w:rsidRPr="00920197" w:rsidRDefault="00920197" w:rsidP="00920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920197" w:rsidRPr="00920197" w14:paraId="176A6E5B" w14:textId="77777777" w:rsidTr="00920197">
        <w:trPr>
          <w:trHeight w:val="4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19B5151" w14:textId="77777777" w:rsidR="00920197" w:rsidRPr="00920197" w:rsidRDefault="00920197" w:rsidP="00920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3.5.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8B32F8" w14:textId="77777777" w:rsidR="00920197" w:rsidRPr="00920197" w:rsidRDefault="00920197" w:rsidP="00920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Návrhové práce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2F23D1" w14:textId="77777777" w:rsidR="00920197" w:rsidRPr="00920197" w:rsidRDefault="00920197" w:rsidP="00920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7DF86C" w14:textId="77777777" w:rsidR="00920197" w:rsidRPr="00920197" w:rsidRDefault="00920197" w:rsidP="00920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B00580" w14:textId="77777777" w:rsidR="00920197" w:rsidRPr="00920197" w:rsidRDefault="00920197" w:rsidP="00920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CFD72A" w14:textId="77777777" w:rsidR="00920197" w:rsidRPr="00920197" w:rsidRDefault="00920197" w:rsidP="00920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E5407" w14:textId="77777777" w:rsidR="00920197" w:rsidRPr="00920197" w:rsidRDefault="00920197" w:rsidP="00920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920197" w:rsidRPr="00920197" w14:paraId="5707EF57" w14:textId="77777777" w:rsidTr="00DB7720">
        <w:trPr>
          <w:trHeight w:val="63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85C6B" w14:textId="77777777" w:rsidR="00920197" w:rsidRPr="00920197" w:rsidRDefault="00920197" w:rsidP="0092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3.5.1.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E5A06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Vypracování plánu společných zařízení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3F07A42" w14:textId="77777777" w:rsidR="00920197" w:rsidRPr="00920197" w:rsidRDefault="00920197" w:rsidP="0092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B8F2D44" w14:textId="77777777" w:rsidR="00920197" w:rsidRPr="00920197" w:rsidRDefault="00920197" w:rsidP="0092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180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843C5" w14:textId="77777777" w:rsidR="00920197" w:rsidRPr="00920197" w:rsidRDefault="00920197" w:rsidP="00920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1 300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DCD401" w14:textId="77777777" w:rsidR="00920197" w:rsidRPr="00920197" w:rsidRDefault="00920197" w:rsidP="0092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234 000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DF25F" w14:textId="77777777" w:rsidR="00920197" w:rsidRPr="00920197" w:rsidRDefault="00920197" w:rsidP="0092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30.11.2020</w:t>
            </w:r>
          </w:p>
        </w:tc>
      </w:tr>
      <w:tr w:rsidR="00920197" w:rsidRPr="00920197" w14:paraId="554928FE" w14:textId="77777777" w:rsidTr="00920197">
        <w:trPr>
          <w:trHeight w:val="878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5CBB9" w14:textId="77777777" w:rsidR="00920197" w:rsidRPr="00920197" w:rsidRDefault="00920197" w:rsidP="0092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3.5.i.a)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5605B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Výškopisné zaměření zájmového území v obvodu KoPÚ v trvalých a mimo trvalé porosty</w:t>
            </w:r>
            <w:r w:rsidRPr="00920197"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F1E6F54" w14:textId="77777777" w:rsidR="00920197" w:rsidRPr="00920197" w:rsidRDefault="00920197" w:rsidP="0092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DA1D56A" w14:textId="77777777" w:rsidR="00920197" w:rsidRPr="00920197" w:rsidRDefault="00920197" w:rsidP="0092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15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50C90" w14:textId="77777777" w:rsidR="00920197" w:rsidRPr="00920197" w:rsidRDefault="00920197" w:rsidP="00920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700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3FCDF8" w14:textId="77777777" w:rsidR="00920197" w:rsidRPr="00920197" w:rsidRDefault="00920197" w:rsidP="0092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10 500 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DCDA53E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</w:tr>
      <w:tr w:rsidR="00920197" w:rsidRPr="00920197" w14:paraId="257F87DE" w14:textId="77777777" w:rsidTr="00920197">
        <w:trPr>
          <w:trHeight w:val="1178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680A5" w14:textId="77777777" w:rsidR="00920197" w:rsidRPr="00920197" w:rsidRDefault="00920197" w:rsidP="0092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3.5.i.b)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23B1E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Potřebné podélné profily, příčné řezy a podrobné situace liniových staveb PSZ pro stanovení plochy záboru půdy stavbami</w:t>
            </w:r>
            <w:r w:rsidRPr="00920197"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F52CD6E" w14:textId="77777777" w:rsidR="00920197" w:rsidRPr="00920197" w:rsidRDefault="00920197" w:rsidP="0092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100 </w:t>
            </w:r>
            <w:proofErr w:type="spellStart"/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bm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69FE582" w14:textId="77777777" w:rsidR="00920197" w:rsidRPr="00920197" w:rsidRDefault="00920197" w:rsidP="0092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458F6" w14:textId="77777777" w:rsidR="00920197" w:rsidRPr="00920197" w:rsidRDefault="00920197" w:rsidP="00920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500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4599B3" w14:textId="77777777" w:rsidR="00920197" w:rsidRPr="00920197" w:rsidRDefault="00920197" w:rsidP="0092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15 000 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7265B0B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</w:tr>
      <w:tr w:rsidR="00920197" w:rsidRPr="00920197" w14:paraId="4AB517B4" w14:textId="77777777" w:rsidTr="00920197">
        <w:trPr>
          <w:trHeight w:val="9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C2571" w14:textId="77777777" w:rsidR="00920197" w:rsidRPr="00920197" w:rsidRDefault="00920197" w:rsidP="0092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3.5.i.c)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53911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Potřebné podélné profily, příčné řezy a podrobné situace vodohospodářských staveb PSZ pro stanovení plochy záboru půdy stavbami</w:t>
            </w:r>
            <w:r w:rsidRPr="00920197"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8EB12EC" w14:textId="77777777" w:rsidR="00920197" w:rsidRPr="00920197" w:rsidRDefault="00920197" w:rsidP="0092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100 </w:t>
            </w:r>
            <w:proofErr w:type="spellStart"/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bm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D41C817" w14:textId="77777777" w:rsidR="00920197" w:rsidRPr="00920197" w:rsidRDefault="00920197" w:rsidP="0092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60AD2" w14:textId="77777777" w:rsidR="00920197" w:rsidRPr="00920197" w:rsidRDefault="00920197" w:rsidP="00920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500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FA0CDA" w14:textId="77777777" w:rsidR="00920197" w:rsidRPr="00920197" w:rsidRDefault="00920197" w:rsidP="0092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5 000 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6CBFCFC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</w:tr>
      <w:tr w:rsidR="00920197" w:rsidRPr="00920197" w14:paraId="2FAC7B66" w14:textId="77777777" w:rsidTr="00920197">
        <w:trPr>
          <w:trHeight w:val="75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B2B29" w14:textId="77777777" w:rsidR="00920197" w:rsidRPr="00920197" w:rsidRDefault="00920197" w:rsidP="0092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3.5.2.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38468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Vypracování návrhu nového uspořádání pozemků k vystavení dle § 11 odst. 1 zákona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A4B72AF" w14:textId="77777777" w:rsidR="00920197" w:rsidRPr="00920197" w:rsidRDefault="00920197" w:rsidP="0092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B7B6271" w14:textId="77777777" w:rsidR="00920197" w:rsidRPr="00920197" w:rsidRDefault="00920197" w:rsidP="0092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180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C4BBD" w14:textId="77777777" w:rsidR="00920197" w:rsidRPr="00920197" w:rsidRDefault="00920197" w:rsidP="00920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800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25E77" w14:textId="77777777" w:rsidR="00920197" w:rsidRPr="00920197" w:rsidRDefault="00920197" w:rsidP="0092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144 000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9EB5AD" w14:textId="77777777" w:rsidR="00920197" w:rsidRPr="00920197" w:rsidRDefault="00920197" w:rsidP="00920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30.07.2021</w:t>
            </w:r>
          </w:p>
        </w:tc>
      </w:tr>
      <w:tr w:rsidR="00920197" w:rsidRPr="00920197" w14:paraId="5CB56344" w14:textId="77777777" w:rsidTr="00920197">
        <w:trPr>
          <w:trHeight w:val="649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6D1D3" w14:textId="77777777" w:rsidR="00920197" w:rsidRPr="00920197" w:rsidRDefault="00920197" w:rsidP="0092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3.5.3.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C2FFE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Předložení aktuální dokumentace návrhu KoPÚ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7BA00CA" w14:textId="77777777" w:rsidR="00920197" w:rsidRPr="00920197" w:rsidRDefault="00920197" w:rsidP="0092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ks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5BCECE0" w14:textId="77777777" w:rsidR="00920197" w:rsidRPr="00920197" w:rsidRDefault="00920197" w:rsidP="0092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7F649" w14:textId="77777777" w:rsidR="00920197" w:rsidRPr="00920197" w:rsidRDefault="00920197" w:rsidP="00920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15 000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02F1A" w14:textId="77777777" w:rsidR="00920197" w:rsidRPr="00920197" w:rsidRDefault="00920197" w:rsidP="0092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30 000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BD774" w14:textId="77777777" w:rsidR="00920197" w:rsidRPr="00920197" w:rsidRDefault="00920197" w:rsidP="0092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do 1 měsíce od výzvy zadavatele</w:t>
            </w:r>
          </w:p>
        </w:tc>
      </w:tr>
      <w:tr w:rsidR="00920197" w:rsidRPr="00920197" w14:paraId="2F939CBE" w14:textId="77777777" w:rsidTr="00920197">
        <w:trPr>
          <w:trHeight w:val="1050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AE17B9" w14:textId="77777777" w:rsidR="00920197" w:rsidRPr="00920197" w:rsidRDefault="00920197" w:rsidP="00920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   Návrhové práce celkem </w:t>
            </w:r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(3.5.1.-3.5.3.)</w:t>
            </w:r>
            <w:r w:rsidRPr="0092019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 bez DPH v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D0DCE2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B6D1A5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59768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E6346" w14:textId="77777777" w:rsidR="00920197" w:rsidRPr="00920197" w:rsidRDefault="00920197" w:rsidP="009201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>438500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33CE2" w14:textId="77777777" w:rsidR="00920197" w:rsidRPr="00920197" w:rsidRDefault="00920197" w:rsidP="00920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920197" w:rsidRPr="00920197" w14:paraId="4D509FF6" w14:textId="77777777" w:rsidTr="00920197">
        <w:trPr>
          <w:trHeight w:val="99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CF0FB6A" w14:textId="77777777" w:rsidR="00920197" w:rsidRPr="00920197" w:rsidRDefault="00920197" w:rsidP="00920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lastRenderedPageBreak/>
              <w:t>3.6.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E9FBE8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Mapové dílo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271CA6C" w14:textId="77777777" w:rsidR="00920197" w:rsidRPr="00920197" w:rsidRDefault="00920197" w:rsidP="0092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26F7496" w14:textId="77777777" w:rsidR="00920197" w:rsidRPr="00920197" w:rsidRDefault="00920197" w:rsidP="0092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180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89927" w14:textId="77777777" w:rsidR="00920197" w:rsidRPr="00920197" w:rsidRDefault="00920197" w:rsidP="0092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750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782DFB" w14:textId="77777777" w:rsidR="00920197" w:rsidRPr="00920197" w:rsidRDefault="00920197" w:rsidP="009201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135 000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8D497" w14:textId="77777777" w:rsidR="00920197" w:rsidRPr="00920197" w:rsidRDefault="00920197" w:rsidP="00920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do 3 měsíců od výzvy objednatele</w:t>
            </w:r>
          </w:p>
        </w:tc>
      </w:tr>
      <w:tr w:rsidR="00920197" w:rsidRPr="00920197" w14:paraId="12D37854" w14:textId="77777777" w:rsidTr="00920197">
        <w:trPr>
          <w:trHeight w:val="585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158AEB" w14:textId="77777777" w:rsidR="00920197" w:rsidRPr="00920197" w:rsidRDefault="00920197" w:rsidP="00920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Mapového dílo celkem (3.6.) bez DPH v Kč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7F1816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CBDF1B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AE3DB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440240" w14:textId="77777777" w:rsidR="00920197" w:rsidRPr="00920197" w:rsidRDefault="00920197" w:rsidP="009201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>135000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174C36" w14:textId="77777777" w:rsidR="00920197" w:rsidRPr="00920197" w:rsidRDefault="00920197" w:rsidP="00920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920197" w:rsidRPr="00920197" w14:paraId="4A15A039" w14:textId="77777777" w:rsidTr="00DB7720">
        <w:trPr>
          <w:trHeight w:val="1779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BF7A5" w14:textId="77777777" w:rsidR="00920197" w:rsidRPr="00920197" w:rsidRDefault="00920197" w:rsidP="00920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3.7.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85992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Vytyčení pozemků dle zapsané DKM</w:t>
            </w:r>
            <w:r w:rsidRPr="0092019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C310DB4" w14:textId="77777777" w:rsidR="00920197" w:rsidRPr="00920197" w:rsidRDefault="00920197" w:rsidP="0092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100 </w:t>
            </w:r>
            <w:proofErr w:type="spellStart"/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bm</w:t>
            </w:r>
            <w:proofErr w:type="spellEnd"/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0E7A029" w14:textId="77777777" w:rsidR="00920197" w:rsidRPr="00920197" w:rsidRDefault="00920197" w:rsidP="0092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822C8" w14:textId="77777777" w:rsidR="00920197" w:rsidRPr="00920197" w:rsidRDefault="00920197" w:rsidP="0092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B1CFD" w14:textId="77777777" w:rsidR="00920197" w:rsidRPr="00920197" w:rsidRDefault="00920197" w:rsidP="009201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>18000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3D094" w14:textId="77777777" w:rsidR="00920197" w:rsidRPr="00920197" w:rsidRDefault="00920197" w:rsidP="00920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do 30.9. v roce, ve kterém došlo k zápisu KoPÚ do katastru nemovitostí </w:t>
            </w:r>
          </w:p>
        </w:tc>
      </w:tr>
      <w:tr w:rsidR="00920197" w:rsidRPr="00920197" w14:paraId="04F61826" w14:textId="77777777" w:rsidTr="00920197">
        <w:trPr>
          <w:trHeight w:val="735"/>
        </w:trPr>
        <w:tc>
          <w:tcPr>
            <w:tcW w:w="621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B0781C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/>
              </w:rPr>
              <w:t xml:space="preserve">    Vytyčení pozemků dle zapsané DKM celkem (3.7.) bez DPH v Kč 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FC9600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1350F2" w14:textId="77777777" w:rsidR="00920197" w:rsidRPr="00920197" w:rsidRDefault="00920197" w:rsidP="00920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1530AE" w14:textId="77777777" w:rsidR="00920197" w:rsidRPr="00920197" w:rsidRDefault="00920197" w:rsidP="009201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>18000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F931BE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> </w:t>
            </w:r>
          </w:p>
        </w:tc>
      </w:tr>
      <w:tr w:rsidR="00920197" w:rsidRPr="00920197" w14:paraId="1069537C" w14:textId="77777777" w:rsidTr="00DB7720">
        <w:trPr>
          <w:trHeight w:val="242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92046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81FA8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533E2F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555DC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BA906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01C54" w14:textId="77777777" w:rsidR="00920197" w:rsidRPr="00920197" w:rsidRDefault="00920197" w:rsidP="0092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DB917D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> </w:t>
            </w:r>
          </w:p>
        </w:tc>
      </w:tr>
      <w:tr w:rsidR="00920197" w:rsidRPr="00920197" w14:paraId="6C6022DC" w14:textId="77777777" w:rsidTr="00DB7720">
        <w:trPr>
          <w:trHeight w:val="529"/>
        </w:trPr>
        <w:tc>
          <w:tcPr>
            <w:tcW w:w="524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B4852E" w14:textId="77777777" w:rsidR="00920197" w:rsidRPr="00920197" w:rsidRDefault="00920197" w:rsidP="00920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Rekapitulace hlavních fakturačních celků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65F3FA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4D957C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3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6CA3D1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D566D0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603E4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920197" w:rsidRPr="00920197" w14:paraId="558995DD" w14:textId="77777777" w:rsidTr="00920197">
        <w:trPr>
          <w:trHeight w:val="642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F263461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1. Přípravné práce celkem (3.4.1.-3.4.5.) bez DPH v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B43ACA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403126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A4981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D2DDBD" w14:textId="77777777" w:rsidR="00920197" w:rsidRPr="00920197" w:rsidRDefault="00920197" w:rsidP="009201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723 200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916983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920197" w:rsidRPr="00920197" w14:paraId="541A0A45" w14:textId="77777777" w:rsidTr="00920197">
        <w:trPr>
          <w:trHeight w:val="642"/>
        </w:trPr>
        <w:tc>
          <w:tcPr>
            <w:tcW w:w="5246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A471FDF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2. Návrhové práce celkem (3.5.1.-3.5.3.) bez DPH v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9E66A9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D52129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65EB79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076909" w14:textId="77777777" w:rsidR="00920197" w:rsidRPr="00920197" w:rsidRDefault="00920197" w:rsidP="009201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438 500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53D36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920197" w:rsidRPr="00920197" w14:paraId="70848CAF" w14:textId="77777777" w:rsidTr="00920197">
        <w:trPr>
          <w:trHeight w:val="642"/>
        </w:trPr>
        <w:tc>
          <w:tcPr>
            <w:tcW w:w="5246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608E81D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 Mapové dílo celkem (3.6.) bez DPH v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BD5B5B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667C16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B34384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31EB87" w14:textId="77777777" w:rsidR="00920197" w:rsidRPr="00920197" w:rsidRDefault="00920197" w:rsidP="009201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135 000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258C4F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920197" w:rsidRPr="00920197" w14:paraId="662CAF04" w14:textId="77777777" w:rsidTr="00920197">
        <w:trPr>
          <w:trHeight w:val="642"/>
        </w:trPr>
        <w:tc>
          <w:tcPr>
            <w:tcW w:w="5246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8161B8C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4. Vytýčení pozemků dle zapsané DKM (3.7.) bez DPH v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2B9B01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E66AB3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984040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E5AE63" w14:textId="77777777" w:rsidR="00920197" w:rsidRPr="00920197" w:rsidRDefault="00920197" w:rsidP="009201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18 000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6015AF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920197" w:rsidRPr="00920197" w14:paraId="082577AF" w14:textId="77777777" w:rsidTr="00920197">
        <w:trPr>
          <w:trHeight w:val="642"/>
        </w:trPr>
        <w:tc>
          <w:tcPr>
            <w:tcW w:w="5246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B43217D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Celková cena bez DPH v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68ADF9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E70311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DACAB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8601F2" w14:textId="77777777" w:rsidR="00920197" w:rsidRPr="00920197" w:rsidRDefault="00920197" w:rsidP="009201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1 314 700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059B5A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920197" w:rsidRPr="00920197" w14:paraId="6722A3B4" w14:textId="77777777" w:rsidTr="00920197">
        <w:trPr>
          <w:trHeight w:val="642"/>
        </w:trPr>
        <w:tc>
          <w:tcPr>
            <w:tcW w:w="5246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6D1997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DPH  </w:t>
            </w:r>
            <w:proofErr w:type="gramStart"/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21%</w:t>
            </w:r>
            <w:proofErr w:type="gramEnd"/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v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7B855B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B7C32E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7B4B8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6CDE18" w14:textId="77777777" w:rsidR="00920197" w:rsidRPr="00920197" w:rsidRDefault="00920197" w:rsidP="009201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276 087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912418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920197" w:rsidRPr="00920197" w14:paraId="349D1B60" w14:textId="77777777" w:rsidTr="00920197">
        <w:trPr>
          <w:trHeight w:val="642"/>
        </w:trPr>
        <w:tc>
          <w:tcPr>
            <w:tcW w:w="52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EF1B50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Celková cena díla včetně DPH v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F7AD9F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CC7344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6EF4FC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B935FE" w14:textId="77777777" w:rsidR="00920197" w:rsidRPr="00920197" w:rsidRDefault="00920197" w:rsidP="009201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1 590 787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9584C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920197" w:rsidRPr="00920197" w14:paraId="6DCE7937" w14:textId="77777777" w:rsidTr="00920197">
        <w:trPr>
          <w:trHeight w:val="420"/>
        </w:trPr>
        <w:tc>
          <w:tcPr>
            <w:tcW w:w="11199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2FFB75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920197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920197" w:rsidRPr="00920197" w14:paraId="46D9901E" w14:textId="77777777" w:rsidTr="00920197">
        <w:trPr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D1849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9722E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DF108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247ABB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85129A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278067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75BCD2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920197" w:rsidRPr="00920197" w14:paraId="346B8454" w14:textId="77777777" w:rsidTr="00920197">
        <w:trPr>
          <w:trHeight w:val="420"/>
        </w:trPr>
        <w:tc>
          <w:tcPr>
            <w:tcW w:w="5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AA1D9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V Praze dne 23.1.2023            </w:t>
            </w:r>
          </w:p>
        </w:tc>
        <w:tc>
          <w:tcPr>
            <w:tcW w:w="59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FB83B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V Praze dne 23.1.2023</w:t>
            </w:r>
          </w:p>
        </w:tc>
      </w:tr>
      <w:tr w:rsidR="00920197" w:rsidRPr="00920197" w14:paraId="102E3AFF" w14:textId="77777777" w:rsidTr="00920197">
        <w:trPr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C05CA4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EB60D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AEC95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3047E" w14:textId="77777777" w:rsidR="00920197" w:rsidRPr="00920197" w:rsidRDefault="00920197" w:rsidP="0092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0330F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3A5C3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ADF1D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920197" w:rsidRPr="00920197" w14:paraId="3642C5AF" w14:textId="77777777" w:rsidTr="00920197">
        <w:trPr>
          <w:trHeight w:val="420"/>
        </w:trPr>
        <w:tc>
          <w:tcPr>
            <w:tcW w:w="5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A0BD9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Za objednatele:</w:t>
            </w:r>
          </w:p>
        </w:tc>
        <w:tc>
          <w:tcPr>
            <w:tcW w:w="59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55B0D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Za zhotovitele:</w:t>
            </w:r>
          </w:p>
        </w:tc>
      </w:tr>
      <w:tr w:rsidR="00920197" w:rsidRPr="00920197" w14:paraId="4EFF10CD" w14:textId="77777777" w:rsidTr="00920197">
        <w:trPr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A69AC0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8B78DD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88A35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AD783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BAA8A2" w14:textId="77777777" w:rsidR="00920197" w:rsidRPr="00920197" w:rsidRDefault="00920197" w:rsidP="0092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44C5B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52226A" w14:textId="77777777" w:rsidR="00920197" w:rsidRPr="00920197" w:rsidRDefault="00920197" w:rsidP="0092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920197" w:rsidRPr="00920197" w14:paraId="58697D5B" w14:textId="77777777" w:rsidTr="00920197">
        <w:trPr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346F93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A931D8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A0455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51B0E" w14:textId="77777777" w:rsidR="00920197" w:rsidRPr="00920197" w:rsidRDefault="00920197" w:rsidP="0092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DBAA53" w14:textId="77777777" w:rsidR="00920197" w:rsidRPr="00920197" w:rsidRDefault="00920197" w:rsidP="0092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1FB83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BA7D66" w14:textId="77777777" w:rsidR="00920197" w:rsidRPr="00920197" w:rsidRDefault="00920197" w:rsidP="0092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920197" w:rsidRPr="00920197" w14:paraId="0F7217BD" w14:textId="77777777" w:rsidTr="00920197">
        <w:trPr>
          <w:trHeight w:val="420"/>
        </w:trPr>
        <w:tc>
          <w:tcPr>
            <w:tcW w:w="5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AFAF3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…………………………………………</w:t>
            </w:r>
          </w:p>
        </w:tc>
        <w:tc>
          <w:tcPr>
            <w:tcW w:w="59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A35E2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…………………………………………………………………….</w:t>
            </w:r>
          </w:p>
        </w:tc>
      </w:tr>
      <w:tr w:rsidR="00920197" w:rsidRPr="00920197" w14:paraId="5097F76D" w14:textId="77777777" w:rsidTr="00920197">
        <w:trPr>
          <w:trHeight w:val="975"/>
        </w:trPr>
        <w:tc>
          <w:tcPr>
            <w:tcW w:w="5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57239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 xml:space="preserve">Ing. Jiří </w:t>
            </w:r>
            <w:proofErr w:type="gramStart"/>
            <w:r w:rsidRPr="00920197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>Veselý - ředitel</w:t>
            </w:r>
            <w:proofErr w:type="gramEnd"/>
            <w:r w:rsidRPr="00920197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 xml:space="preserve"> KPÚ pro Středočeský kraj a hl. m. Praha</w:t>
            </w:r>
          </w:p>
        </w:tc>
        <w:tc>
          <w:tcPr>
            <w:tcW w:w="59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BAFE7" w14:textId="77777777" w:rsidR="00920197" w:rsidRPr="00920197" w:rsidRDefault="00920197" w:rsidP="0092019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Ing. Tomáš </w:t>
            </w:r>
            <w:proofErr w:type="gramStart"/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Krátký - jednatel</w:t>
            </w:r>
            <w:proofErr w:type="gramEnd"/>
            <w:r w:rsidRPr="0092019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GEPARD s.r.o.</w:t>
            </w:r>
          </w:p>
        </w:tc>
      </w:tr>
    </w:tbl>
    <w:p w14:paraId="07916900" w14:textId="77777777" w:rsidR="00B0261C" w:rsidRPr="00A244B5" w:rsidRDefault="00B0261C" w:rsidP="00A244B5"/>
    <w:sectPr w:rsidR="00B0261C" w:rsidRPr="00A244B5" w:rsidSect="00920197">
      <w:pgSz w:w="11906" w:h="16838"/>
      <w:pgMar w:top="709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2094F"/>
    <w:multiLevelType w:val="hybridMultilevel"/>
    <w:tmpl w:val="803E5D4E"/>
    <w:lvl w:ilvl="0" w:tplc="C8A2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F3BB7"/>
    <w:multiLevelType w:val="multilevel"/>
    <w:tmpl w:val="198A2820"/>
    <w:lvl w:ilvl="0">
      <w:start w:val="1"/>
      <w:numFmt w:val="upperRoman"/>
      <w:pStyle w:val="Nadpis1"/>
      <w:lvlText w:val="Článek 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9505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10297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11706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1130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0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31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93" w:hanging="1440"/>
      </w:pPr>
      <w:rPr>
        <w:rFonts w:hint="default"/>
      </w:rPr>
    </w:lvl>
  </w:abstractNum>
  <w:abstractNum w:abstractNumId="2" w15:restartNumberingAfterBreak="0">
    <w:nsid w:val="404142CA"/>
    <w:multiLevelType w:val="multilevel"/>
    <w:tmpl w:val="8EA25698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>
      <w:start w:val="4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3415E30"/>
    <w:multiLevelType w:val="singleLevel"/>
    <w:tmpl w:val="2D28E4B0"/>
    <w:lvl w:ilvl="0">
      <w:start w:val="6"/>
      <w:numFmt w:val="upperRoman"/>
      <w:pStyle w:val="Nadpis9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5" w15:restartNumberingAfterBreak="0">
    <w:nsid w:val="744D1144"/>
    <w:multiLevelType w:val="hybridMultilevel"/>
    <w:tmpl w:val="4672F146"/>
    <w:lvl w:ilvl="0" w:tplc="6AC20F4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4108A1"/>
    <w:multiLevelType w:val="hybridMultilevel"/>
    <w:tmpl w:val="C9F69FDA"/>
    <w:lvl w:ilvl="0" w:tplc="00BEDB1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320"/>
    <w:rsid w:val="00012D9F"/>
    <w:rsid w:val="00027F65"/>
    <w:rsid w:val="00090F2C"/>
    <w:rsid w:val="00094088"/>
    <w:rsid w:val="000B09C8"/>
    <w:rsid w:val="001441F0"/>
    <w:rsid w:val="00192C91"/>
    <w:rsid w:val="00193453"/>
    <w:rsid w:val="001A7DB3"/>
    <w:rsid w:val="00206385"/>
    <w:rsid w:val="00280A0D"/>
    <w:rsid w:val="00283307"/>
    <w:rsid w:val="002A68EC"/>
    <w:rsid w:val="002C4821"/>
    <w:rsid w:val="002D1D78"/>
    <w:rsid w:val="002D54E9"/>
    <w:rsid w:val="002E64F7"/>
    <w:rsid w:val="002F6E21"/>
    <w:rsid w:val="003202F3"/>
    <w:rsid w:val="00386D2F"/>
    <w:rsid w:val="003C2854"/>
    <w:rsid w:val="003D46BF"/>
    <w:rsid w:val="003F4676"/>
    <w:rsid w:val="004433ED"/>
    <w:rsid w:val="00452DB7"/>
    <w:rsid w:val="004808E7"/>
    <w:rsid w:val="00481605"/>
    <w:rsid w:val="004A1E66"/>
    <w:rsid w:val="004B4C91"/>
    <w:rsid w:val="004D26AC"/>
    <w:rsid w:val="004F6411"/>
    <w:rsid w:val="00516D9F"/>
    <w:rsid w:val="00542F65"/>
    <w:rsid w:val="00591A9E"/>
    <w:rsid w:val="005A49C7"/>
    <w:rsid w:val="005A67BC"/>
    <w:rsid w:val="005C2801"/>
    <w:rsid w:val="00617D02"/>
    <w:rsid w:val="00657729"/>
    <w:rsid w:val="00666998"/>
    <w:rsid w:val="00695FE5"/>
    <w:rsid w:val="00696C6B"/>
    <w:rsid w:val="006A08A1"/>
    <w:rsid w:val="006D3EF5"/>
    <w:rsid w:val="006E65E2"/>
    <w:rsid w:val="006E6BCF"/>
    <w:rsid w:val="007027B0"/>
    <w:rsid w:val="007122A0"/>
    <w:rsid w:val="0072097B"/>
    <w:rsid w:val="0072330E"/>
    <w:rsid w:val="00757661"/>
    <w:rsid w:val="00773AF4"/>
    <w:rsid w:val="007819B5"/>
    <w:rsid w:val="00793AE1"/>
    <w:rsid w:val="00795A7D"/>
    <w:rsid w:val="007B69C4"/>
    <w:rsid w:val="007E38B4"/>
    <w:rsid w:val="008100CE"/>
    <w:rsid w:val="00822C6E"/>
    <w:rsid w:val="00894BD0"/>
    <w:rsid w:val="008B3BDA"/>
    <w:rsid w:val="008D0B31"/>
    <w:rsid w:val="00901D24"/>
    <w:rsid w:val="00915DBD"/>
    <w:rsid w:val="00920197"/>
    <w:rsid w:val="009209E7"/>
    <w:rsid w:val="0094699B"/>
    <w:rsid w:val="00955ADE"/>
    <w:rsid w:val="00A207EA"/>
    <w:rsid w:val="00A244B5"/>
    <w:rsid w:val="00A53D7B"/>
    <w:rsid w:val="00A6093F"/>
    <w:rsid w:val="00A72A02"/>
    <w:rsid w:val="00AA5F96"/>
    <w:rsid w:val="00AB15E1"/>
    <w:rsid w:val="00AB5715"/>
    <w:rsid w:val="00B0261C"/>
    <w:rsid w:val="00B23D5E"/>
    <w:rsid w:val="00B60969"/>
    <w:rsid w:val="00B73A60"/>
    <w:rsid w:val="00B76933"/>
    <w:rsid w:val="00B80A86"/>
    <w:rsid w:val="00BC0D88"/>
    <w:rsid w:val="00C46780"/>
    <w:rsid w:val="00C75C02"/>
    <w:rsid w:val="00C85E38"/>
    <w:rsid w:val="00CA16AA"/>
    <w:rsid w:val="00CA6F88"/>
    <w:rsid w:val="00CF2830"/>
    <w:rsid w:val="00CF2DA7"/>
    <w:rsid w:val="00D02181"/>
    <w:rsid w:val="00D33057"/>
    <w:rsid w:val="00D4168C"/>
    <w:rsid w:val="00D46731"/>
    <w:rsid w:val="00D9291E"/>
    <w:rsid w:val="00DB7720"/>
    <w:rsid w:val="00E404A2"/>
    <w:rsid w:val="00E60B86"/>
    <w:rsid w:val="00E77079"/>
    <w:rsid w:val="00E97EF0"/>
    <w:rsid w:val="00EA28C0"/>
    <w:rsid w:val="00EA7DC6"/>
    <w:rsid w:val="00ED4320"/>
    <w:rsid w:val="00F00E95"/>
    <w:rsid w:val="00FF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FC17E"/>
  <w15:docId w15:val="{6F0DECBE-CB02-47B1-8879-035DBFD78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4320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D4320"/>
    <w:pPr>
      <w:keepNext/>
      <w:keepLines/>
      <w:numPr>
        <w:numId w:val="1"/>
      </w:numPr>
      <w:spacing w:before="240" w:after="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dpis9">
    <w:name w:val="heading 9"/>
    <w:basedOn w:val="Normln"/>
    <w:next w:val="Normln"/>
    <w:link w:val="Nadpis9Char"/>
    <w:qFormat/>
    <w:rsid w:val="00AB15E1"/>
    <w:pPr>
      <w:keepNext/>
      <w:numPr>
        <w:numId w:val="3"/>
      </w:numPr>
      <w:spacing w:after="0" w:line="240" w:lineRule="auto"/>
      <w:jc w:val="left"/>
      <w:outlineLvl w:val="8"/>
    </w:pPr>
    <w:rPr>
      <w:rFonts w:ascii="Times New Roman" w:eastAsia="Times New Roman" w:hAnsi="Times New Roman" w:cs="Times New Roman"/>
      <w:b/>
      <w:i/>
      <w:caps/>
      <w:sz w:val="28"/>
      <w:szCs w:val="24"/>
      <w:u w:val="singl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D4320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uiPriority w:val="34"/>
    <w:qFormat/>
    <w:rsid w:val="00ED4320"/>
    <w:pPr>
      <w:numPr>
        <w:ilvl w:val="1"/>
        <w:numId w:val="1"/>
      </w:numPr>
      <w:ind w:left="567" w:hanging="567"/>
      <w:contextualSpacing/>
    </w:pPr>
  </w:style>
  <w:style w:type="paragraph" w:customStyle="1" w:styleId="Odstavec111">
    <w:name w:val="Odstavec 1.1.1."/>
    <w:basedOn w:val="Odstavecseseznamem"/>
    <w:qFormat/>
    <w:rsid w:val="00ED4320"/>
    <w:pPr>
      <w:numPr>
        <w:ilvl w:val="2"/>
      </w:numPr>
      <w:ind w:left="1276" w:hanging="709"/>
    </w:pPr>
  </w:style>
  <w:style w:type="paragraph" w:customStyle="1" w:styleId="Odstaveca">
    <w:name w:val="Odstavec a)"/>
    <w:basedOn w:val="Odstavecseseznamem"/>
    <w:qFormat/>
    <w:rsid w:val="00ED4320"/>
    <w:pPr>
      <w:numPr>
        <w:ilvl w:val="3"/>
      </w:numPr>
      <w:ind w:left="1728" w:hanging="452"/>
    </w:pPr>
  </w:style>
  <w:style w:type="paragraph" w:customStyle="1" w:styleId="Odstavec11111">
    <w:name w:val="Odstavec 1.1.1.1.1."/>
    <w:basedOn w:val="Odstavecseseznamem"/>
    <w:qFormat/>
    <w:rsid w:val="00ED4320"/>
    <w:pPr>
      <w:numPr>
        <w:ilvl w:val="4"/>
      </w:numPr>
      <w:ind w:left="2552" w:hanging="1112"/>
    </w:pPr>
  </w:style>
  <w:style w:type="character" w:styleId="Odkaznakoment">
    <w:name w:val="annotation reference"/>
    <w:basedOn w:val="Standardnpsmoodstavce"/>
    <w:uiPriority w:val="99"/>
    <w:semiHidden/>
    <w:unhideWhenUsed/>
    <w:rsid w:val="00ED4320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D432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D4320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4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4320"/>
    <w:rPr>
      <w:rFonts w:ascii="Tahoma" w:hAnsi="Tahoma" w:cs="Tahoma"/>
      <w:sz w:val="16"/>
      <w:szCs w:val="16"/>
      <w:lang w:val="fr-FR" w:eastAsia="cs-CZ"/>
    </w:rPr>
  </w:style>
  <w:style w:type="numbering" w:customStyle="1" w:styleId="SOD201509">
    <w:name w:val="SOD201509"/>
    <w:uiPriority w:val="99"/>
    <w:rsid w:val="00ED4320"/>
    <w:pPr>
      <w:numPr>
        <w:numId w:val="2"/>
      </w:numPr>
    </w:pPr>
  </w:style>
  <w:style w:type="paragraph" w:styleId="Bezmezer">
    <w:name w:val="No Spacing"/>
    <w:uiPriority w:val="1"/>
    <w:qFormat/>
    <w:rsid w:val="007E38B4"/>
    <w:pPr>
      <w:spacing w:after="0" w:line="240" w:lineRule="auto"/>
      <w:jc w:val="both"/>
    </w:pPr>
    <w:rPr>
      <w:lang w:val="fr-FR" w:eastAsia="cs-CZ"/>
    </w:rPr>
  </w:style>
  <w:style w:type="character" w:customStyle="1" w:styleId="Nadpis9Char">
    <w:name w:val="Nadpis 9 Char"/>
    <w:basedOn w:val="Standardnpsmoodstavce"/>
    <w:link w:val="Nadpis9"/>
    <w:rsid w:val="00AB15E1"/>
    <w:rPr>
      <w:rFonts w:ascii="Times New Roman" w:eastAsia="Times New Roman" w:hAnsi="Times New Roman" w:cs="Times New Roman"/>
      <w:b/>
      <w:i/>
      <w:caps/>
      <w:sz w:val="28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semiHidden/>
    <w:rsid w:val="00AB15E1"/>
    <w:pPr>
      <w:spacing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customStyle="1" w:styleId="ZkladntextChar">
    <w:name w:val="Základní text Char"/>
    <w:basedOn w:val="Standardnpsmoodstavce"/>
    <w:link w:val="Zkladntext"/>
    <w:semiHidden/>
    <w:rsid w:val="00AB15E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Seznam2">
    <w:name w:val="List 2"/>
    <w:basedOn w:val="Normln"/>
    <w:semiHidden/>
    <w:rsid w:val="00AB15E1"/>
    <w:pPr>
      <w:spacing w:after="0" w:line="240" w:lineRule="auto"/>
      <w:ind w:left="566" w:hanging="283"/>
      <w:jc w:val="left"/>
    </w:pPr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Seznam">
    <w:name w:val="List"/>
    <w:basedOn w:val="Normln"/>
    <w:semiHidden/>
    <w:rsid w:val="00AB15E1"/>
    <w:pPr>
      <w:spacing w:after="0" w:line="240" w:lineRule="auto"/>
      <w:ind w:left="283" w:hanging="283"/>
      <w:jc w:val="left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styleId="Hypertextovodkaz">
    <w:name w:val="Hyperlink"/>
    <w:basedOn w:val="Standardnpsmoodstavce"/>
    <w:uiPriority w:val="99"/>
    <w:unhideWhenUsed/>
    <w:rsid w:val="00AB15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1015</Words>
  <Characters>5992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Dorotková Jitka Ing.</dc:creator>
  <cp:lastModifiedBy>Fuxová Petra Ing.</cp:lastModifiedBy>
  <cp:revision>5</cp:revision>
  <cp:lastPrinted>2017-08-11T07:28:00Z</cp:lastPrinted>
  <dcterms:created xsi:type="dcterms:W3CDTF">2023-01-23T10:26:00Z</dcterms:created>
  <dcterms:modified xsi:type="dcterms:W3CDTF">2023-01-23T10:28:00Z</dcterms:modified>
</cp:coreProperties>
</file>