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46C" w:rsidRDefault="00A9046C" w:rsidP="00A9046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Kuchař Jan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20, 2023 9:55 AM</w:t>
      </w:r>
      <w:r>
        <w:br/>
      </w:r>
      <w:r>
        <w:rPr>
          <w:b/>
          <w:bCs/>
        </w:rPr>
        <w:t>To:</w:t>
      </w:r>
      <w:r>
        <w:t xml:space="preserve"> - </w:t>
      </w:r>
      <w:r>
        <w:t xml:space="preserve">Holá Veronika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Limitovaný příslib na rok 2023 na nákup náhradních dílů na traktory ZETOR</w:t>
      </w:r>
    </w:p>
    <w:p w:rsidR="00A9046C" w:rsidRDefault="00A9046C" w:rsidP="00A9046C"/>
    <w:p w:rsidR="00A9046C" w:rsidRDefault="00A9046C" w:rsidP="00A9046C">
      <w:r>
        <w:t xml:space="preserve">Dobrý den, </w:t>
      </w:r>
    </w:p>
    <w:p w:rsidR="00A9046C" w:rsidRDefault="00A9046C" w:rsidP="00A9046C">
      <w:r>
        <w:t>potvrzujeme převzetí objednávky č. 3800551.</w:t>
      </w:r>
    </w:p>
    <w:p w:rsidR="00A9046C" w:rsidRDefault="00A9046C" w:rsidP="00A9046C">
      <w:pPr>
        <w:rPr>
          <w:lang w:eastAsia="en-US"/>
        </w:rPr>
      </w:pPr>
      <w:r>
        <w:rPr>
          <w:lang w:eastAsia="en-US"/>
        </w:rPr>
        <w:t>S pozdravem</w:t>
      </w:r>
    </w:p>
    <w:p w:rsidR="00A9046C" w:rsidRDefault="00A9046C" w:rsidP="00A9046C">
      <w:pPr>
        <w:rPr>
          <w:lang w:eastAsia="en-US"/>
        </w:rPr>
      </w:pPr>
    </w:p>
    <w:p w:rsidR="00A9046C" w:rsidRDefault="00A9046C" w:rsidP="00A904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Martina Kuchařová</w:t>
      </w:r>
    </w:p>
    <w:p w:rsidR="00A9046C" w:rsidRDefault="00A9046C" w:rsidP="00A9046C">
      <w:pPr>
        <w:rPr>
          <w:sz w:val="24"/>
          <w:szCs w:val="24"/>
        </w:rPr>
      </w:pPr>
      <w:r>
        <w:rPr>
          <w:sz w:val="24"/>
          <w:szCs w:val="24"/>
        </w:rPr>
        <w:t>Jan Kuchař</w:t>
      </w:r>
    </w:p>
    <w:p w:rsidR="00A9046C" w:rsidRDefault="00A9046C" w:rsidP="00A9046C">
      <w:pPr>
        <w:rPr>
          <w:b/>
          <w:bCs/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Třída krále Jiřího 242, 281 01 Velim</w:t>
      </w:r>
    </w:p>
    <w:p w:rsidR="00A9046C" w:rsidRDefault="00A9046C" w:rsidP="00A9046C">
      <w:pPr>
        <w:rPr>
          <w:lang w:eastAsia="en-US"/>
        </w:rPr>
      </w:pPr>
    </w:p>
    <w:p w:rsidR="00A9046C" w:rsidRDefault="00A9046C" w:rsidP="00A9046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 xml:space="preserve">Holá Veronika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11, 2023 10:59 AM</w:t>
      </w:r>
      <w:r>
        <w:br/>
      </w:r>
      <w:r>
        <w:rPr>
          <w:b/>
          <w:bCs/>
        </w:rPr>
        <w:t>To:</w:t>
      </w:r>
      <w:r>
        <w:t xml:space="preserve"> Kuchař Jan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Limitovaný příslib na rok 2023 na nákup náhradních dílů na traktory ZETOR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A9046C" w:rsidRDefault="00A9046C" w:rsidP="00A9046C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3800551</w:t>
      </w:r>
    </w:p>
    <w:p w:rsidR="00A9046C" w:rsidRDefault="00A9046C" w:rsidP="00A9046C"/>
    <w:p w:rsidR="00A9046C" w:rsidRDefault="00A9046C" w:rsidP="00A9046C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Limitovaný příslib na rok 2023 - nákup náhradních dílů na traktory ZETOR</w:t>
      </w:r>
    </w:p>
    <w:p w:rsidR="00A9046C" w:rsidRDefault="00A9046C" w:rsidP="00A9046C"/>
    <w:p w:rsidR="00A9046C" w:rsidRDefault="00A9046C" w:rsidP="00A9046C">
      <w:r>
        <w:t>objednávka: 3800551</w:t>
      </w:r>
    </w:p>
    <w:p w:rsidR="00A9046C" w:rsidRDefault="00A9046C" w:rsidP="00A9046C">
      <w:r>
        <w:t>ze dne: 04.01.2023</w:t>
      </w:r>
    </w:p>
    <w:p w:rsidR="00A9046C" w:rsidRDefault="00A9046C" w:rsidP="00A9046C">
      <w:pPr>
        <w:spacing w:after="240"/>
      </w:pPr>
      <w:r>
        <w:t>předběžná cena vč. DPH: 100 000,00 Kč</w:t>
      </w:r>
    </w:p>
    <w:p w:rsidR="00A9046C" w:rsidRDefault="00A9046C" w:rsidP="00A9046C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A9046C" w:rsidRDefault="00A9046C" w:rsidP="00A9046C"/>
    <w:p w:rsidR="00A9046C" w:rsidRDefault="00A9046C" w:rsidP="00A9046C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A9046C" w:rsidRDefault="00A9046C" w:rsidP="00A9046C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A9046C" w:rsidRPr="00A9046C" w:rsidRDefault="00A9046C" w:rsidP="00A9046C">
      <w:pPr>
        <w:rPr>
          <w:rFonts w:ascii="Arial" w:hAnsi="Arial" w:cs="Arial"/>
          <w:b/>
          <w:bCs/>
          <w:i/>
          <w:iCs/>
          <w:color w:val="002060"/>
          <w:sz w:val="16"/>
          <w:szCs w:val="16"/>
        </w:rPr>
      </w:pPr>
      <w:r w:rsidRPr="00A9046C">
        <w:rPr>
          <w:rFonts w:ascii="Arial" w:hAnsi="Arial" w:cs="Arial"/>
          <w:b/>
          <w:bCs/>
          <w:i/>
          <w:iCs/>
          <w:color w:val="002060"/>
          <w:sz w:val="16"/>
          <w:szCs w:val="16"/>
        </w:rPr>
        <w:t>Veronika Holá</w:t>
      </w:r>
    </w:p>
    <w:p w:rsidR="00A9046C" w:rsidRPr="00A9046C" w:rsidRDefault="00A9046C" w:rsidP="00A9046C">
      <w:pPr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  <w:r w:rsidRPr="00A9046C">
        <w:rPr>
          <w:rFonts w:ascii="Arial" w:hAnsi="Arial" w:cs="Arial"/>
          <w:color w:val="000080"/>
          <w:sz w:val="16"/>
          <w:szCs w:val="16"/>
        </w:rPr>
        <w:t>účetní</w:t>
      </w:r>
    </w:p>
    <w:p w:rsidR="00A9046C" w:rsidRPr="00A9046C" w:rsidRDefault="00A9046C" w:rsidP="00A9046C">
      <w:pPr>
        <w:rPr>
          <w:color w:val="1F497D"/>
          <w:sz w:val="16"/>
          <w:szCs w:val="16"/>
        </w:rPr>
      </w:pPr>
      <w:r w:rsidRPr="00A9046C">
        <w:rPr>
          <w:color w:val="000080"/>
          <w:sz w:val="16"/>
          <w:szCs w:val="16"/>
        </w:rPr>
        <w:t> </w:t>
      </w:r>
      <w:r w:rsidRPr="00A9046C">
        <w:rPr>
          <w:rFonts w:ascii="Arial" w:hAnsi="Arial" w:cs="Arial"/>
          <w:b/>
          <w:bCs/>
          <w:color w:val="000080"/>
          <w:sz w:val="16"/>
          <w:szCs w:val="16"/>
        </w:rPr>
        <w:t>Výzkumný ústav živočišné výroby, v.v.i.</w:t>
      </w:r>
    </w:p>
    <w:p w:rsidR="00A9046C" w:rsidRPr="00A9046C" w:rsidRDefault="00A9046C" w:rsidP="00A9046C">
      <w:pPr>
        <w:rPr>
          <w:color w:val="000080"/>
          <w:sz w:val="16"/>
          <w:szCs w:val="16"/>
        </w:rPr>
      </w:pPr>
      <w:r w:rsidRPr="00A9046C">
        <w:rPr>
          <w:rFonts w:ascii="Arial" w:hAnsi="Arial" w:cs="Arial"/>
          <w:color w:val="000080"/>
          <w:sz w:val="16"/>
          <w:szCs w:val="16"/>
        </w:rPr>
        <w:t>Přátelství 815</w:t>
      </w:r>
    </w:p>
    <w:p w:rsidR="00A9046C" w:rsidRPr="00A9046C" w:rsidRDefault="00A9046C" w:rsidP="00A9046C">
      <w:pPr>
        <w:rPr>
          <w:color w:val="000080"/>
          <w:sz w:val="16"/>
          <w:szCs w:val="16"/>
        </w:rPr>
      </w:pPr>
      <w:r w:rsidRPr="00A9046C">
        <w:rPr>
          <w:rFonts w:ascii="Arial" w:hAnsi="Arial" w:cs="Arial"/>
          <w:color w:val="000080"/>
          <w:sz w:val="16"/>
          <w:szCs w:val="16"/>
        </w:rPr>
        <w:t xml:space="preserve">104 </w:t>
      </w:r>
      <w:proofErr w:type="gramStart"/>
      <w:r w:rsidRPr="00A9046C">
        <w:rPr>
          <w:rFonts w:ascii="Arial" w:hAnsi="Arial" w:cs="Arial"/>
          <w:color w:val="000080"/>
          <w:sz w:val="16"/>
          <w:szCs w:val="16"/>
        </w:rPr>
        <w:t>00  Praha</w:t>
      </w:r>
      <w:proofErr w:type="gramEnd"/>
      <w:r w:rsidRPr="00A9046C">
        <w:rPr>
          <w:rFonts w:ascii="Arial" w:hAnsi="Arial" w:cs="Arial"/>
          <w:color w:val="000080"/>
          <w:sz w:val="16"/>
          <w:szCs w:val="16"/>
        </w:rPr>
        <w:t xml:space="preserve"> 10 - Uhříněves</w:t>
      </w:r>
    </w:p>
    <w:p w:rsidR="00A9046C" w:rsidRPr="00A9046C" w:rsidRDefault="00A9046C" w:rsidP="00A9046C">
      <w:pPr>
        <w:rPr>
          <w:color w:val="000080"/>
          <w:sz w:val="16"/>
          <w:szCs w:val="16"/>
        </w:rPr>
      </w:pPr>
      <w:r w:rsidRPr="00A9046C">
        <w:rPr>
          <w:rFonts w:ascii="Arial" w:hAnsi="Arial" w:cs="Arial"/>
          <w:color w:val="000080"/>
          <w:sz w:val="16"/>
          <w:szCs w:val="16"/>
        </w:rPr>
        <w:t>IČO: 00027014</w:t>
      </w:r>
    </w:p>
    <w:p w:rsidR="00A9046C" w:rsidRPr="00A9046C" w:rsidRDefault="00A9046C" w:rsidP="00A9046C">
      <w:pPr>
        <w:rPr>
          <w:color w:val="1F497D"/>
          <w:sz w:val="16"/>
          <w:szCs w:val="16"/>
        </w:rPr>
      </w:pPr>
      <w:r w:rsidRPr="00A9046C">
        <w:rPr>
          <w:rFonts w:ascii="Arial" w:hAnsi="Arial" w:cs="Arial"/>
          <w:color w:val="000080"/>
          <w:sz w:val="16"/>
          <w:szCs w:val="16"/>
        </w:rPr>
        <w:t>DIČ: CZ00027014</w:t>
      </w:r>
    </w:p>
    <w:p w:rsidR="00215D20" w:rsidRDefault="00215D20">
      <w:bookmarkStart w:id="0" w:name="_GoBack"/>
      <w:bookmarkEnd w:id="0"/>
    </w:p>
    <w:sectPr w:rsidR="00215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6C"/>
    <w:rsid w:val="00215D20"/>
    <w:rsid w:val="00A9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293A"/>
  <w15:chartTrackingRefBased/>
  <w15:docId w15:val="{46FEA93B-3173-4E38-9E56-164BDBFA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046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9046C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A904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Heoskovcová</dc:creator>
  <cp:keywords/>
  <dc:description/>
  <cp:lastModifiedBy>Barbora Heoskovcová</cp:lastModifiedBy>
  <cp:revision>1</cp:revision>
  <dcterms:created xsi:type="dcterms:W3CDTF">2023-01-23T08:38:00Z</dcterms:created>
  <dcterms:modified xsi:type="dcterms:W3CDTF">2023-01-23T08:47:00Z</dcterms:modified>
</cp:coreProperties>
</file>