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0D" w:rsidRDefault="00EA5605">
      <w:pPr>
        <w:pStyle w:val="ZhlavneboZpat0"/>
        <w:framePr w:wrap="none" w:vAnchor="page" w:hAnchor="page" w:x="312" w:y="671"/>
        <w:shd w:val="clear" w:color="auto" w:fill="auto"/>
        <w:spacing w:line="220" w:lineRule="exact"/>
      </w:pPr>
      <w:bookmarkStart w:id="0" w:name="_GoBack"/>
      <w:bookmarkEnd w:id="0"/>
      <w:r>
        <w:t>ARBYD CZ s.r.o.</w:t>
      </w:r>
    </w:p>
    <w:p w:rsidR="0080560D" w:rsidRDefault="00EA5605">
      <w:pPr>
        <w:pStyle w:val="Zkladntext30"/>
        <w:framePr w:wrap="none" w:vAnchor="page" w:hAnchor="page" w:x="609" w:y="1074"/>
        <w:shd w:val="clear" w:color="auto" w:fill="auto"/>
        <w:spacing w:line="150" w:lineRule="exact"/>
      </w:pPr>
      <w:r>
        <w:t>Dodavatel:</w:t>
      </w:r>
    </w:p>
    <w:p w:rsidR="0080560D" w:rsidRDefault="00EA5605">
      <w:pPr>
        <w:framePr w:wrap="none" w:vAnchor="page" w:hAnchor="page" w:x="1286" w:y="1348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41350" cy="573405"/>
            <wp:effectExtent l="0" t="0" r="0" b="0"/>
            <wp:docPr id="1" name="obrázek 1" descr="C:\Users\418467~1.KRY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18467~1.KRY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0D" w:rsidRDefault="00EA5605">
      <w:pPr>
        <w:pStyle w:val="Titulekobrzku0"/>
        <w:framePr w:wrap="none" w:vAnchor="page" w:hAnchor="page" w:x="1526" w:y="2251"/>
        <w:shd w:val="clear" w:color="auto" w:fill="auto"/>
        <w:spacing w:line="90" w:lineRule="exact"/>
      </w:pPr>
      <w:r>
        <w:rPr>
          <w:rStyle w:val="TitulekobrzkuNekurzvadkovn0pt"/>
          <w:vertAlign w:val="superscript"/>
        </w:rPr>
        <w:t>r</w:t>
      </w:r>
      <w:r>
        <w:rPr>
          <w:rStyle w:val="TitulekobrzkuNekurzvadkovn0pt"/>
        </w:rPr>
        <w:t xml:space="preserve"> </w:t>
      </w:r>
      <w:r>
        <w:t>a~S\J2 {rW'\j,L*rt-</w:t>
      </w:r>
    </w:p>
    <w:p w:rsidR="0080560D" w:rsidRDefault="00EA5605">
      <w:pPr>
        <w:pStyle w:val="Nadpis10"/>
        <w:framePr w:wrap="none" w:vAnchor="page" w:hAnchor="page" w:x="964" w:y="2498"/>
        <w:shd w:val="clear" w:color="auto" w:fill="auto"/>
        <w:spacing w:line="440" w:lineRule="exact"/>
      </w:pPr>
      <w:bookmarkStart w:id="1" w:name="bookmark0"/>
      <w:r>
        <w:t>ARBYD</w:t>
      </w:r>
      <w:bookmarkEnd w:id="1"/>
    </w:p>
    <w:p w:rsidR="0080560D" w:rsidRDefault="00EA5605">
      <w:pPr>
        <w:pStyle w:val="Zkladntext30"/>
        <w:framePr w:wrap="none" w:vAnchor="page" w:hAnchor="page" w:x="624" w:y="4190"/>
        <w:shd w:val="clear" w:color="auto" w:fill="auto"/>
        <w:spacing w:line="150" w:lineRule="exact"/>
      </w:pPr>
      <w:r>
        <w:t>Číslo účtu:</w:t>
      </w:r>
    </w:p>
    <w:p w:rsidR="0080560D" w:rsidRDefault="00EA5605">
      <w:pPr>
        <w:pStyle w:val="ZhlavneboZpat0"/>
        <w:framePr w:wrap="none" w:vAnchor="page" w:hAnchor="page" w:x="6163" w:y="643"/>
        <w:shd w:val="clear" w:color="auto" w:fill="auto"/>
        <w:spacing w:line="220" w:lineRule="exact"/>
      </w:pPr>
      <w:r>
        <w:t>FAKTURA - DAŇOVÝ DOKLAD č. 220100752</w:t>
      </w:r>
    </w:p>
    <w:p w:rsidR="0080560D" w:rsidRDefault="00EA5605">
      <w:pPr>
        <w:pStyle w:val="Nadpis20"/>
        <w:framePr w:w="2107" w:h="2074" w:hRule="exact" w:wrap="none" w:vAnchor="page" w:hAnchor="page" w:x="3192" w:y="1347"/>
        <w:shd w:val="clear" w:color="auto" w:fill="auto"/>
        <w:spacing w:after="196"/>
      </w:pPr>
      <w:bookmarkStart w:id="2" w:name="bookmark1"/>
      <w:r>
        <w:t>ARBYD CZ s.r.o.</w:t>
      </w:r>
      <w:r>
        <w:br/>
        <w:t xml:space="preserve">Chotíkov </w:t>
      </w:r>
      <w:r>
        <w:t>388</w:t>
      </w:r>
      <w:r>
        <w:br/>
        <w:t>330 17 Chotíkov</w:t>
      </w:r>
      <w:bookmarkEnd w:id="2"/>
    </w:p>
    <w:p w:rsidR="0080560D" w:rsidRDefault="00EA5605">
      <w:pPr>
        <w:pStyle w:val="Zkladntext40"/>
        <w:framePr w:w="2107" w:h="2074" w:hRule="exact" w:wrap="none" w:vAnchor="page" w:hAnchor="page" w:x="3192" w:y="1347"/>
        <w:shd w:val="clear" w:color="auto" w:fill="auto"/>
        <w:spacing w:before="0"/>
      </w:pPr>
      <w:r>
        <w:t>IČ:26339269</w:t>
      </w:r>
      <w:r>
        <w:br/>
        <w:t>DIČ: CZ26339269</w:t>
      </w:r>
      <w:r>
        <w:br/>
        <w:t>Telefon: 377 958 019</w:t>
      </w:r>
      <w:r>
        <w:br/>
        <w:t xml:space="preserve">E-mail: </w:t>
      </w:r>
      <w:hyperlink r:id="rId7" w:history="1">
        <w:r>
          <w:rPr>
            <w:rStyle w:val="Hypertextovodkaz"/>
            <w:lang w:val="en-US" w:eastAsia="en-US" w:bidi="en-US"/>
          </w:rPr>
          <w:t>nabytek@arbyd.cz</w:t>
        </w:r>
      </w:hyperlink>
      <w:r>
        <w:rPr>
          <w:lang w:val="en-US" w:eastAsia="en-US" w:bidi="en-US"/>
        </w:rPr>
        <w:br/>
      </w:r>
      <w:hyperlink r:id="rId8" w:history="1">
        <w:r>
          <w:rPr>
            <w:rStyle w:val="Hypertextovodkaz"/>
            <w:lang w:val="en-US" w:eastAsia="en-US" w:bidi="en-US"/>
          </w:rPr>
          <w:t>www.arbyd.cz</w:t>
        </w:r>
      </w:hyperlink>
    </w:p>
    <w:p w:rsidR="0080560D" w:rsidRDefault="00EA5605">
      <w:pPr>
        <w:pStyle w:val="Titulektabulky20"/>
        <w:framePr w:wrap="none" w:vAnchor="page" w:hAnchor="page" w:x="4012" w:y="4238"/>
        <w:shd w:val="clear" w:color="auto" w:fill="auto"/>
        <w:spacing w:line="170" w:lineRule="exact"/>
      </w:pPr>
      <w:r>
        <w:t>520843001 2700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5"/>
        <w:gridCol w:w="2477"/>
      </w:tblGrid>
      <w:tr w:rsidR="0080560D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5232" w:h="3614" w:wrap="none" w:vAnchor="page" w:hAnchor="page" w:x="5980" w:y="916"/>
              <w:shd w:val="clear" w:color="auto" w:fill="auto"/>
              <w:spacing w:before="0" w:after="0" w:line="170" w:lineRule="exact"/>
              <w:ind w:left="360"/>
            </w:pPr>
            <w:r>
              <w:rPr>
                <w:rStyle w:val="Zkladntext285pt"/>
              </w:rPr>
              <w:t>Variabilní symbol:</w:t>
            </w:r>
          </w:p>
        </w:tc>
        <w:tc>
          <w:tcPr>
            <w:tcW w:w="24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5232" w:h="3614" w:wrap="none" w:vAnchor="page" w:hAnchor="page" w:x="5980" w:y="916"/>
              <w:shd w:val="clear" w:color="auto" w:fill="auto"/>
              <w:spacing w:before="0" w:after="0" w:line="170" w:lineRule="exact"/>
              <w:ind w:right="380"/>
              <w:jc w:val="right"/>
            </w:pPr>
            <w:r>
              <w:rPr>
                <w:rStyle w:val="Zkladntext285pt"/>
              </w:rPr>
              <w:t>220100752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7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5232" w:h="3614" w:wrap="none" w:vAnchor="page" w:hAnchor="page" w:x="5980" w:y="916"/>
              <w:shd w:val="clear" w:color="auto" w:fill="auto"/>
              <w:spacing w:before="0" w:after="0" w:line="170" w:lineRule="exact"/>
              <w:ind w:left="360"/>
            </w:pPr>
            <w:r>
              <w:rPr>
                <w:rStyle w:val="Zkladntext285pt"/>
              </w:rPr>
              <w:t>Konstantní symbol:</w:t>
            </w:r>
          </w:p>
        </w:tc>
        <w:tc>
          <w:tcPr>
            <w:tcW w:w="247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5232" w:h="3614" w:wrap="none" w:vAnchor="page" w:hAnchor="page" w:x="5980" w:y="916"/>
              <w:shd w:val="clear" w:color="auto" w:fill="auto"/>
              <w:spacing w:before="0" w:after="0" w:line="170" w:lineRule="exact"/>
              <w:ind w:right="380"/>
              <w:jc w:val="right"/>
            </w:pPr>
            <w:r>
              <w:rPr>
                <w:rStyle w:val="Zkladntext285pt"/>
              </w:rPr>
              <w:t>0308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755" w:type="dxa"/>
            <w:tcBorders>
              <w:left w:val="single" w:sz="4" w:space="0" w:color="auto"/>
            </w:tcBorders>
            <w:shd w:val="clear" w:color="auto" w:fill="FFFFFF"/>
          </w:tcPr>
          <w:p w:rsidR="0080560D" w:rsidRDefault="00EA5605">
            <w:pPr>
              <w:pStyle w:val="Zkladntext20"/>
              <w:framePr w:w="5232" w:h="3614" w:wrap="none" w:vAnchor="page" w:hAnchor="page" w:x="5980" w:y="916"/>
              <w:shd w:val="clear" w:color="auto" w:fill="auto"/>
              <w:spacing w:before="0" w:after="0" w:line="170" w:lineRule="exact"/>
              <w:ind w:left="360"/>
            </w:pPr>
            <w:r>
              <w:rPr>
                <w:rStyle w:val="Zkladntext285pt"/>
              </w:rPr>
              <w:t>Objednávka č.:</w:t>
            </w:r>
          </w:p>
        </w:tc>
        <w:tc>
          <w:tcPr>
            <w:tcW w:w="2477" w:type="dxa"/>
            <w:tcBorders>
              <w:right w:val="single" w:sz="4" w:space="0" w:color="auto"/>
            </w:tcBorders>
            <w:shd w:val="clear" w:color="auto" w:fill="FFFFFF"/>
          </w:tcPr>
          <w:p w:rsidR="0080560D" w:rsidRDefault="00EA5605">
            <w:pPr>
              <w:pStyle w:val="Zkladntext20"/>
              <w:framePr w:w="5232" w:h="3614" w:wrap="none" w:vAnchor="page" w:hAnchor="page" w:x="5980" w:y="916"/>
              <w:shd w:val="clear" w:color="auto" w:fill="auto"/>
              <w:spacing w:before="0" w:after="0" w:line="170" w:lineRule="exact"/>
              <w:ind w:right="380"/>
              <w:jc w:val="right"/>
            </w:pPr>
            <w:r>
              <w:rPr>
                <w:rStyle w:val="Zkladntext285pt"/>
              </w:rPr>
              <w:t>ze dne: 14.11.2022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5232" w:h="3614" w:wrap="none" w:vAnchor="page" w:hAnchor="page" w:x="5980" w:y="916"/>
              <w:shd w:val="clear" w:color="auto" w:fill="auto"/>
              <w:spacing w:before="0" w:after="0" w:line="170" w:lineRule="exact"/>
              <w:ind w:left="360"/>
            </w:pPr>
            <w:r>
              <w:rPr>
                <w:rStyle w:val="Zkladntext285pt"/>
              </w:rPr>
              <w:t>Odběratel: IČ:</w:t>
            </w:r>
          </w:p>
        </w:tc>
        <w:tc>
          <w:tcPr>
            <w:tcW w:w="24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5232" w:h="3614" w:wrap="none" w:vAnchor="page" w:hAnchor="page" w:x="5980" w:y="916"/>
              <w:shd w:val="clear" w:color="auto" w:fill="auto"/>
              <w:spacing w:before="0" w:after="0" w:line="170" w:lineRule="exact"/>
              <w:ind w:right="380"/>
              <w:jc w:val="right"/>
            </w:pPr>
            <w:r>
              <w:rPr>
                <w:rStyle w:val="Zkladntext285pt"/>
              </w:rPr>
              <w:t>70879214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755" w:type="dxa"/>
            <w:tcBorders>
              <w:left w:val="single" w:sz="4" w:space="0" w:color="auto"/>
            </w:tcBorders>
            <w:shd w:val="clear" w:color="auto" w:fill="FFFFFF"/>
          </w:tcPr>
          <w:p w:rsidR="0080560D" w:rsidRDefault="00EA5605">
            <w:pPr>
              <w:pStyle w:val="Zkladntext20"/>
              <w:framePr w:w="5232" w:h="3614" w:wrap="none" w:vAnchor="page" w:hAnchor="page" w:x="5980" w:y="916"/>
              <w:shd w:val="clear" w:color="auto" w:fill="auto"/>
              <w:spacing w:before="0" w:after="0" w:line="170" w:lineRule="exact"/>
              <w:ind w:left="1880"/>
            </w:pPr>
            <w:r>
              <w:rPr>
                <w:rStyle w:val="Zkladntext285pt"/>
              </w:rPr>
              <w:t>DIČ:</w:t>
            </w:r>
          </w:p>
        </w:tc>
        <w:tc>
          <w:tcPr>
            <w:tcW w:w="2477" w:type="dxa"/>
            <w:tcBorders>
              <w:right w:val="single" w:sz="4" w:space="0" w:color="auto"/>
            </w:tcBorders>
            <w:shd w:val="clear" w:color="auto" w:fill="FFFFFF"/>
          </w:tcPr>
          <w:p w:rsidR="0080560D" w:rsidRDefault="0080560D">
            <w:pPr>
              <w:framePr w:w="5232" w:h="3614" w:wrap="none" w:vAnchor="page" w:hAnchor="page" w:x="5980" w:y="916"/>
              <w:rPr>
                <w:sz w:val="10"/>
                <w:szCs w:val="10"/>
              </w:rPr>
            </w:pP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2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5232" w:h="3614" w:wrap="none" w:vAnchor="page" w:hAnchor="page" w:x="5980" w:y="91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95ptTun"/>
              </w:rPr>
              <w:t>Základní škola a mateřská škola Plzeň-Božkov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1541"/>
        </w:trPr>
        <w:tc>
          <w:tcPr>
            <w:tcW w:w="27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60D" w:rsidRDefault="00EA5605">
            <w:pPr>
              <w:pStyle w:val="Zkladntext20"/>
              <w:framePr w:w="5232" w:h="3614" w:wrap="none" w:vAnchor="page" w:hAnchor="page" w:x="5980" w:y="916"/>
              <w:shd w:val="clear" w:color="auto" w:fill="auto"/>
              <w:spacing w:before="0" w:after="0" w:line="226" w:lineRule="exact"/>
              <w:ind w:left="640"/>
            </w:pPr>
            <w:r>
              <w:rPr>
                <w:rStyle w:val="Zkladntext295ptTun"/>
              </w:rPr>
              <w:t>Vřesinská 139/17</w:t>
            </w:r>
            <w:r>
              <w:rPr>
                <w:rStyle w:val="Zkladntext295ptTun"/>
              </w:rPr>
              <w:br/>
              <w:t>326 00 Plzeň</w:t>
            </w:r>
          </w:p>
        </w:tc>
        <w:tc>
          <w:tcPr>
            <w:tcW w:w="24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60D" w:rsidRDefault="0080560D">
            <w:pPr>
              <w:framePr w:w="5232" w:h="3614" w:wrap="none" w:vAnchor="page" w:hAnchor="page" w:x="5980" w:y="916"/>
              <w:rPr>
                <w:sz w:val="10"/>
                <w:szCs w:val="10"/>
              </w:rPr>
            </w:pPr>
          </w:p>
        </w:tc>
      </w:tr>
    </w:tbl>
    <w:p w:rsidR="0080560D" w:rsidRDefault="00EA5605">
      <w:pPr>
        <w:pStyle w:val="Zkladntext50"/>
        <w:framePr w:w="10862" w:h="792" w:hRule="exact" w:wrap="none" w:vAnchor="page" w:hAnchor="page" w:x="360" w:y="4618"/>
        <w:shd w:val="clear" w:color="auto" w:fill="auto"/>
        <w:ind w:left="340"/>
      </w:pPr>
      <w:r>
        <w:t>Datum vystavení:</w:t>
      </w:r>
    </w:p>
    <w:p w:rsidR="0080560D" w:rsidRDefault="00EA5605">
      <w:pPr>
        <w:pStyle w:val="Zkladntext50"/>
        <w:framePr w:w="10862" w:h="792" w:hRule="exact" w:wrap="none" w:vAnchor="page" w:hAnchor="page" w:x="360" w:y="4618"/>
        <w:shd w:val="clear" w:color="auto" w:fill="auto"/>
        <w:ind w:left="340"/>
      </w:pPr>
      <w:r>
        <w:t>Datum splatnosti:</w:t>
      </w:r>
    </w:p>
    <w:p w:rsidR="0080560D" w:rsidRDefault="00EA5605">
      <w:pPr>
        <w:pStyle w:val="Zkladntext50"/>
        <w:framePr w:w="10862" w:h="792" w:hRule="exact" w:wrap="none" w:vAnchor="page" w:hAnchor="page" w:x="360" w:y="4618"/>
        <w:shd w:val="clear" w:color="auto" w:fill="auto"/>
        <w:ind w:left="340"/>
      </w:pPr>
      <w:r>
        <w:t>Datum uskutečnění plnění:</w:t>
      </w:r>
    </w:p>
    <w:p w:rsidR="0080560D" w:rsidRDefault="00EA5605">
      <w:pPr>
        <w:pStyle w:val="Zkladntext60"/>
        <w:framePr w:w="1301" w:h="793" w:hRule="exact" w:wrap="none" w:vAnchor="page" w:hAnchor="page" w:x="4516" w:y="4623"/>
        <w:shd w:val="clear" w:color="auto" w:fill="auto"/>
      </w:pPr>
      <w:r>
        <w:rPr>
          <w:rStyle w:val="Zkladntext61"/>
        </w:rPr>
        <w:t>21</w:t>
      </w:r>
      <w:r>
        <w:rPr>
          <w:rStyle w:val="Zkladntext6CourierNew6pt"/>
        </w:rPr>
        <w:t>.</w:t>
      </w:r>
      <w:r>
        <w:rPr>
          <w:rStyle w:val="Zkladntext61"/>
        </w:rPr>
        <w:t>12,2022</w:t>
      </w:r>
    </w:p>
    <w:p w:rsidR="0080560D" w:rsidRDefault="00EA5605">
      <w:pPr>
        <w:pStyle w:val="Zkladntext40"/>
        <w:framePr w:w="1301" w:h="793" w:hRule="exact" w:wrap="none" w:vAnchor="page" w:hAnchor="page" w:x="4516" w:y="4623"/>
        <w:shd w:val="clear" w:color="auto" w:fill="auto"/>
        <w:spacing w:before="0" w:line="245" w:lineRule="exact"/>
        <w:jc w:val="right"/>
      </w:pPr>
      <w:r>
        <w:rPr>
          <w:rStyle w:val="Zkladntext41"/>
        </w:rPr>
        <w:t>15.02.2023</w:t>
      </w:r>
    </w:p>
    <w:p w:rsidR="0080560D" w:rsidRDefault="00EA5605">
      <w:pPr>
        <w:pStyle w:val="Zkladntext70"/>
        <w:framePr w:w="1301" w:h="793" w:hRule="exact" w:wrap="none" w:vAnchor="page" w:hAnchor="page" w:x="4516" w:y="4623"/>
        <w:shd w:val="clear" w:color="auto" w:fill="auto"/>
      </w:pPr>
      <w:r>
        <w:rPr>
          <w:rStyle w:val="Zkladntext711ptTunMtko20"/>
        </w:rPr>
        <w:t xml:space="preserve">j </w:t>
      </w:r>
      <w:r>
        <w:rPr>
          <w:rStyle w:val="Zkladntext71"/>
        </w:rPr>
        <w:t>21</w:t>
      </w:r>
      <w:r>
        <w:rPr>
          <w:rStyle w:val="Zkladntext72"/>
        </w:rPr>
        <w:t>,</w:t>
      </w:r>
      <w:r>
        <w:rPr>
          <w:rStyle w:val="Zkladntext71"/>
        </w:rPr>
        <w:t>12,2022</w:t>
      </w:r>
    </w:p>
    <w:p w:rsidR="0080560D" w:rsidRDefault="00EA5605">
      <w:pPr>
        <w:pStyle w:val="Titulektabulky30"/>
        <w:framePr w:wrap="none" w:vAnchor="page" w:hAnchor="page" w:x="6326" w:y="4622"/>
        <w:shd w:val="clear" w:color="auto" w:fill="auto"/>
        <w:spacing w:line="150" w:lineRule="exact"/>
      </w:pPr>
      <w:r>
        <w:t xml:space="preserve">Konečný </w:t>
      </w:r>
      <w:r>
        <w:t>příjemce:</w:t>
      </w:r>
    </w:p>
    <w:p w:rsidR="0080560D" w:rsidRDefault="00EA5605">
      <w:pPr>
        <w:pStyle w:val="Zkladntext50"/>
        <w:framePr w:wrap="none" w:vAnchor="page" w:hAnchor="page" w:x="360" w:y="5478"/>
        <w:shd w:val="clear" w:color="auto" w:fill="auto"/>
        <w:spacing w:line="190" w:lineRule="exact"/>
        <w:ind w:left="340"/>
      </w:pPr>
      <w:r>
        <w:t>Forma úhrady:</w:t>
      </w:r>
    </w:p>
    <w:p w:rsidR="0080560D" w:rsidRDefault="00EA5605">
      <w:pPr>
        <w:pStyle w:val="Titulektabulky40"/>
        <w:framePr w:wrap="none" w:vAnchor="page" w:hAnchor="page" w:x="4968" w:y="5483"/>
        <w:shd w:val="clear" w:color="auto" w:fill="auto"/>
        <w:spacing w:line="190" w:lineRule="exact"/>
      </w:pPr>
      <w:r>
        <w:t>Příkazem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7"/>
        <w:gridCol w:w="754"/>
        <w:gridCol w:w="1891"/>
        <w:gridCol w:w="1051"/>
        <w:gridCol w:w="835"/>
        <w:gridCol w:w="1190"/>
        <w:gridCol w:w="1354"/>
      </w:tblGrid>
      <w:tr w:rsidR="0080560D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300"/>
            </w:pPr>
            <w:r>
              <w:rPr>
                <w:rStyle w:val="Zkladntext275pt"/>
              </w:rPr>
              <w:t>Označení dodávky Množství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J.cena Sleva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Cena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</w:pPr>
            <w:r>
              <w:rPr>
                <w:rStyle w:val="Zkladntext275pt"/>
              </w:rPr>
              <w:t>%DPH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right="280"/>
              <w:jc w:val="right"/>
            </w:pPr>
            <w:r>
              <w:rPr>
                <w:rStyle w:val="Zkladntext275pt"/>
              </w:rPr>
              <w:t>DPH</w:t>
            </w: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Kč Celkem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322" w:lineRule="exact"/>
              <w:ind w:left="320"/>
            </w:pPr>
            <w:r>
              <w:rPr>
                <w:rStyle w:val="Zkladntext275pt"/>
              </w:rPr>
              <w:t>Fakturujeme Vám dle Vaší objednávky:</w:t>
            </w:r>
            <w:r>
              <w:rPr>
                <w:rStyle w:val="Zkladntext275pt"/>
              </w:rPr>
              <w:br/>
              <w:t>Atyp 1: T5,112 PE, 800x750x400 mm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Zkladntext275pt"/>
              </w:rPr>
              <w:t>1 ks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400"/>
            </w:pPr>
            <w:r>
              <w:rPr>
                <w:rStyle w:val="Zkladntext275pt"/>
              </w:rPr>
              <w:t>3 261,00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3 261,00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75pt"/>
              </w:rPr>
              <w:t>21%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right="280"/>
              <w:jc w:val="right"/>
            </w:pPr>
            <w:r>
              <w:rPr>
                <w:rStyle w:val="Zkladntext275pt"/>
              </w:rPr>
              <w:t>684,81</w:t>
            </w: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3 945,81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320"/>
            </w:pPr>
            <w:r>
              <w:rPr>
                <w:rStyle w:val="Zkladntext275pt"/>
              </w:rPr>
              <w:t>Atyp 2: T3,112 PE, 800x750x400 mm</w:t>
            </w:r>
          </w:p>
        </w:tc>
        <w:tc>
          <w:tcPr>
            <w:tcW w:w="754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Zkladntext275pt"/>
              </w:rPr>
              <w:t>2 ks</w:t>
            </w:r>
          </w:p>
        </w:tc>
        <w:tc>
          <w:tcPr>
            <w:tcW w:w="1891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400"/>
            </w:pPr>
            <w:r>
              <w:rPr>
                <w:rStyle w:val="Zkladntext275pt"/>
              </w:rPr>
              <w:t xml:space="preserve">2 </w:t>
            </w:r>
            <w:r>
              <w:rPr>
                <w:rStyle w:val="Zkladntext275pt"/>
              </w:rPr>
              <w:t>628,00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5 256,00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75pt"/>
              </w:rPr>
              <w:t>21%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right="280"/>
              <w:jc w:val="right"/>
            </w:pPr>
            <w:r>
              <w:rPr>
                <w:rStyle w:val="Zkladntext275pt"/>
              </w:rPr>
              <w:t>1 103,76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6 359,76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320"/>
            </w:pPr>
            <w:r>
              <w:rPr>
                <w:rStyle w:val="Zkladntext275pt"/>
              </w:rPr>
              <w:t>Atyp 3: S-7,112 PE, 800x1100x400 mm</w:t>
            </w:r>
          </w:p>
        </w:tc>
        <w:tc>
          <w:tcPr>
            <w:tcW w:w="754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Zkladntext275pt"/>
              </w:rPr>
              <w:t>2 ks</w:t>
            </w:r>
          </w:p>
        </w:tc>
        <w:tc>
          <w:tcPr>
            <w:tcW w:w="1891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400"/>
            </w:pPr>
            <w:r>
              <w:rPr>
                <w:rStyle w:val="Zkladntext275pt"/>
              </w:rPr>
              <w:t>4 579,00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9158,00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75pt"/>
              </w:rPr>
              <w:t>21%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right="280"/>
              <w:jc w:val="right"/>
            </w:pPr>
            <w:r>
              <w:rPr>
                <w:rStyle w:val="Zkladntext275pt"/>
              </w:rPr>
              <w:t>1 923,18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11 081,18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320"/>
            </w:pPr>
            <w:r>
              <w:rPr>
                <w:rStyle w:val="Zkladntext275pt"/>
              </w:rPr>
              <w:t>Atyp4:S-3,112 PE, 800x1100x400 mm</w:t>
            </w:r>
          </w:p>
        </w:tc>
        <w:tc>
          <w:tcPr>
            <w:tcW w:w="754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Zkladntext275pt"/>
              </w:rPr>
              <w:t>1 ks</w:t>
            </w:r>
          </w:p>
        </w:tc>
        <w:tc>
          <w:tcPr>
            <w:tcW w:w="1891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400"/>
            </w:pPr>
            <w:r>
              <w:rPr>
                <w:rStyle w:val="Zkladntext275pt"/>
              </w:rPr>
              <w:t>3 077,00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3 077,00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75pt"/>
              </w:rPr>
              <w:t>21%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right="280"/>
              <w:jc w:val="right"/>
            </w:pPr>
            <w:r>
              <w:rPr>
                <w:rStyle w:val="Zkladntext275pt"/>
              </w:rPr>
              <w:t>646,17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3 723,17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320"/>
            </w:pPr>
            <w:r>
              <w:rPr>
                <w:rStyle w:val="Zkladntext275pt"/>
              </w:rPr>
              <w:t>Atyp 5: S-2P, 112 PE, 400x1100x400 mm</w:t>
            </w:r>
          </w:p>
        </w:tc>
        <w:tc>
          <w:tcPr>
            <w:tcW w:w="754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Zkladntext275pt"/>
              </w:rPr>
              <w:t>1 ks</w:t>
            </w:r>
          </w:p>
        </w:tc>
        <w:tc>
          <w:tcPr>
            <w:tcW w:w="1891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400"/>
            </w:pPr>
            <w:r>
              <w:rPr>
                <w:rStyle w:val="Zkladntext275pt"/>
              </w:rPr>
              <w:t>3 199,00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 xml:space="preserve">3 </w:t>
            </w:r>
            <w:r>
              <w:rPr>
                <w:rStyle w:val="Zkladntext275pt"/>
              </w:rPr>
              <w:t>199,00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75pt"/>
              </w:rPr>
              <w:t>21%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right="280"/>
              <w:jc w:val="right"/>
            </w:pPr>
            <w:r>
              <w:rPr>
                <w:rStyle w:val="Zkladntext275pt"/>
              </w:rPr>
              <w:t>671,79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3 870,79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320"/>
            </w:pPr>
            <w:r>
              <w:rPr>
                <w:rStyle w:val="Zkladntext275pt"/>
              </w:rPr>
              <w:t>Atyp 6: stolová deska, 112 PE, 800x2000</w:t>
            </w:r>
          </w:p>
        </w:tc>
        <w:tc>
          <w:tcPr>
            <w:tcW w:w="754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Zkladntext275pt"/>
              </w:rPr>
              <w:t>1 ks</w:t>
            </w:r>
          </w:p>
        </w:tc>
        <w:tc>
          <w:tcPr>
            <w:tcW w:w="1891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400"/>
            </w:pPr>
            <w:r>
              <w:rPr>
                <w:rStyle w:val="Zkladntext275pt"/>
              </w:rPr>
              <w:t>7 680,00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7 680,00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75pt"/>
              </w:rPr>
              <w:t>21%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right="280"/>
              <w:jc w:val="right"/>
            </w:pPr>
            <w:r>
              <w:rPr>
                <w:rStyle w:val="Zkladntext275pt"/>
              </w:rPr>
              <w:t>1 612,80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9 292,80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211" w:lineRule="exact"/>
              <w:ind w:left="320"/>
            </w:pPr>
            <w:r>
              <w:rPr>
                <w:rStyle w:val="Zkladntext275pt"/>
              </w:rPr>
              <w:t>mm, ti. 25mm, bez průchodky</w:t>
            </w:r>
            <w:r>
              <w:rPr>
                <w:rStyle w:val="Zkladntext275pt"/>
              </w:rPr>
              <w:br/>
              <w:t>Atyp 7: stůl, 112 PE, 800x1800 mm, tl.</w:t>
            </w:r>
          </w:p>
        </w:tc>
        <w:tc>
          <w:tcPr>
            <w:tcW w:w="754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Zkladntext275pt"/>
              </w:rPr>
              <w:t>2 ks</w:t>
            </w:r>
          </w:p>
        </w:tc>
        <w:tc>
          <w:tcPr>
            <w:tcW w:w="1891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400"/>
            </w:pPr>
            <w:r>
              <w:rPr>
                <w:rStyle w:val="Zkladntext275pt"/>
              </w:rPr>
              <w:t>3 808,00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7 616,00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75pt"/>
              </w:rPr>
              <w:t>21%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right="280"/>
              <w:jc w:val="right"/>
            </w:pPr>
            <w:r>
              <w:rPr>
                <w:rStyle w:val="Zkladntext275pt"/>
              </w:rPr>
              <w:t>1 599,36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9 215,36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60" w:line="150" w:lineRule="exact"/>
              <w:ind w:left="320"/>
            </w:pPr>
            <w:r>
              <w:rPr>
                <w:rStyle w:val="Zkladntext275pt"/>
              </w:rPr>
              <w:t>25mm, 1x průchodka</w:t>
            </w:r>
          </w:p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60" w:after="0" w:line="150" w:lineRule="exact"/>
              <w:ind w:left="320"/>
            </w:pPr>
            <w:r>
              <w:rPr>
                <w:rStyle w:val="Zkladntext275pt"/>
              </w:rPr>
              <w:t xml:space="preserve">Atyp 8: </w:t>
            </w:r>
            <w:r>
              <w:rPr>
                <w:rStyle w:val="Zkladntext275pt"/>
              </w:rPr>
              <w:t>R-3 skříň, 112 PE, 800x2000x400</w:t>
            </w:r>
          </w:p>
        </w:tc>
        <w:tc>
          <w:tcPr>
            <w:tcW w:w="754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Zkladntext275pt"/>
              </w:rPr>
              <w:t>1 ks</w:t>
            </w:r>
          </w:p>
        </w:tc>
        <w:tc>
          <w:tcPr>
            <w:tcW w:w="1891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400"/>
            </w:pPr>
            <w:r>
              <w:rPr>
                <w:rStyle w:val="Zkladntext275pt"/>
              </w:rPr>
              <w:t>5 018,00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5 018,00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75pt"/>
              </w:rPr>
              <w:t>21%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right="280"/>
              <w:jc w:val="right"/>
            </w:pPr>
            <w:r>
              <w:rPr>
                <w:rStyle w:val="Zkladntext275pt"/>
              </w:rPr>
              <w:t>1 053,78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6 071,78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320"/>
            </w:pPr>
            <w:r>
              <w:rPr>
                <w:rStyle w:val="Zkladntext275pt"/>
              </w:rPr>
              <w:t>mm</w:t>
            </w:r>
          </w:p>
        </w:tc>
        <w:tc>
          <w:tcPr>
            <w:tcW w:w="754" w:type="dxa"/>
            <w:shd w:val="clear" w:color="auto" w:fill="FFFFFF"/>
          </w:tcPr>
          <w:p w:rsidR="0080560D" w:rsidRDefault="0080560D">
            <w:pPr>
              <w:framePr w:w="10862" w:h="6528" w:wrap="none" w:vAnchor="page" w:hAnchor="page" w:x="360" w:y="5793"/>
              <w:rPr>
                <w:sz w:val="10"/>
                <w:szCs w:val="10"/>
              </w:rPr>
            </w:pPr>
          </w:p>
        </w:tc>
        <w:tc>
          <w:tcPr>
            <w:tcW w:w="1891" w:type="dxa"/>
            <w:shd w:val="clear" w:color="auto" w:fill="FFFFFF"/>
          </w:tcPr>
          <w:p w:rsidR="0080560D" w:rsidRDefault="0080560D">
            <w:pPr>
              <w:framePr w:w="10862" w:h="6528" w:wrap="none" w:vAnchor="page" w:hAnchor="page" w:x="360" w:y="5793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80560D" w:rsidRDefault="0080560D">
            <w:pPr>
              <w:framePr w:w="10862" w:h="6528" w:wrap="none" w:vAnchor="page" w:hAnchor="page" w:x="360" w:y="5793"/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80560D" w:rsidRDefault="0080560D">
            <w:pPr>
              <w:framePr w:w="10862" w:h="6528" w:wrap="none" w:vAnchor="page" w:hAnchor="page" w:x="360" w:y="5793"/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</w:tcPr>
          <w:p w:rsidR="0080560D" w:rsidRDefault="0080560D">
            <w:pPr>
              <w:framePr w:w="10862" w:h="6528" w:wrap="none" w:vAnchor="page" w:hAnchor="page" w:x="360" w:y="5793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</w:tcPr>
          <w:p w:rsidR="0080560D" w:rsidRDefault="0080560D">
            <w:pPr>
              <w:framePr w:w="10862" w:h="6528" w:wrap="none" w:vAnchor="page" w:hAnchor="page" w:x="360" w:y="5793"/>
              <w:rPr>
                <w:sz w:val="10"/>
                <w:szCs w:val="10"/>
              </w:rPr>
            </w:pP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320"/>
            </w:pPr>
            <w:r>
              <w:rPr>
                <w:rStyle w:val="Zkladntext275pt"/>
              </w:rPr>
              <w:t>Atyp 9: R-8,112 PE, 800x2000x400 mm</w:t>
            </w:r>
          </w:p>
        </w:tc>
        <w:tc>
          <w:tcPr>
            <w:tcW w:w="754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Zkladntext275pt"/>
              </w:rPr>
              <w:t>1 ks</w:t>
            </w:r>
          </w:p>
        </w:tc>
        <w:tc>
          <w:tcPr>
            <w:tcW w:w="1891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400"/>
            </w:pPr>
            <w:r>
              <w:rPr>
                <w:rStyle w:val="Zkladntext275pt"/>
              </w:rPr>
              <w:t>7 398,00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7 398,00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75pt"/>
              </w:rPr>
              <w:t>21%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right="280"/>
              <w:jc w:val="right"/>
            </w:pPr>
            <w:r>
              <w:rPr>
                <w:rStyle w:val="Zkladntext275pt"/>
              </w:rPr>
              <w:t>1 553,58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8 951,58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211" w:lineRule="exact"/>
              <w:ind w:left="320"/>
            </w:pPr>
            <w:r>
              <w:rPr>
                <w:rStyle w:val="Zkladntext275pt"/>
              </w:rPr>
              <w:t>Atyp 10: knihovna, 112 PE,</w:t>
            </w:r>
            <w:r>
              <w:rPr>
                <w:rStyle w:val="Zkladntext275pt"/>
              </w:rPr>
              <w:br/>
              <w:t>800x3300x400 mm</w:t>
            </w:r>
          </w:p>
        </w:tc>
        <w:tc>
          <w:tcPr>
            <w:tcW w:w="754" w:type="dxa"/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Zkladntext275pt"/>
              </w:rPr>
              <w:t>1 ks</w:t>
            </w:r>
          </w:p>
        </w:tc>
        <w:tc>
          <w:tcPr>
            <w:tcW w:w="1891" w:type="dxa"/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400"/>
            </w:pPr>
            <w:r>
              <w:rPr>
                <w:rStyle w:val="Zkladntext275pt"/>
              </w:rPr>
              <w:t>14 848,00</w:t>
            </w:r>
          </w:p>
        </w:tc>
        <w:tc>
          <w:tcPr>
            <w:tcW w:w="1051" w:type="dxa"/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14 848,00</w:t>
            </w:r>
          </w:p>
        </w:tc>
        <w:tc>
          <w:tcPr>
            <w:tcW w:w="835" w:type="dxa"/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75pt"/>
              </w:rPr>
              <w:t>21%</w:t>
            </w:r>
          </w:p>
        </w:tc>
        <w:tc>
          <w:tcPr>
            <w:tcW w:w="1190" w:type="dxa"/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right="280"/>
              <w:jc w:val="right"/>
            </w:pPr>
            <w:r>
              <w:rPr>
                <w:rStyle w:val="Zkladntext275pt"/>
              </w:rPr>
              <w:t>3118,08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 xml:space="preserve">17 </w:t>
            </w:r>
            <w:r>
              <w:rPr>
                <w:rStyle w:val="Zkladntext275pt"/>
              </w:rPr>
              <w:t>966,08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206" w:lineRule="exact"/>
              <w:ind w:left="320"/>
            </w:pPr>
            <w:r>
              <w:rPr>
                <w:rStyle w:val="Zkladntext275pt"/>
              </w:rPr>
              <w:t>Atyp 11: knihovna, 112 PE,</w:t>
            </w:r>
            <w:r>
              <w:rPr>
                <w:rStyle w:val="Zkladntext275pt"/>
              </w:rPr>
              <w:br/>
              <w:t>800x2198x400 mm</w:t>
            </w:r>
          </w:p>
        </w:tc>
        <w:tc>
          <w:tcPr>
            <w:tcW w:w="754" w:type="dxa"/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Zkladntext275pt"/>
              </w:rPr>
              <w:t>1 ks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400"/>
            </w:pPr>
            <w:r>
              <w:rPr>
                <w:rStyle w:val="Zkladntext275pt"/>
              </w:rPr>
              <w:t>6 280,00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6 280,00</w:t>
            </w:r>
          </w:p>
        </w:tc>
        <w:tc>
          <w:tcPr>
            <w:tcW w:w="835" w:type="dxa"/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75pt"/>
              </w:rPr>
              <w:t>21%</w:t>
            </w:r>
          </w:p>
        </w:tc>
        <w:tc>
          <w:tcPr>
            <w:tcW w:w="1190" w:type="dxa"/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right="280"/>
              <w:jc w:val="right"/>
            </w:pPr>
            <w:r>
              <w:rPr>
                <w:rStyle w:val="Zkladntext275pt"/>
              </w:rPr>
              <w:t>1 318,80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7 598,80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320"/>
            </w:pPr>
            <w:r>
              <w:rPr>
                <w:rStyle w:val="Zkladntext275pt"/>
              </w:rPr>
              <w:t>Atyp 12: stůl zástupce, 112 PE</w:t>
            </w:r>
          </w:p>
        </w:tc>
        <w:tc>
          <w:tcPr>
            <w:tcW w:w="754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Zkladntext275pt"/>
              </w:rPr>
              <w:t>1 ks</w:t>
            </w:r>
          </w:p>
        </w:tc>
        <w:tc>
          <w:tcPr>
            <w:tcW w:w="1891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400"/>
            </w:pPr>
            <w:r>
              <w:rPr>
                <w:rStyle w:val="Zkladntext275pt"/>
              </w:rPr>
              <w:t>3 763,00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3 763,00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75pt"/>
              </w:rPr>
              <w:t>21%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right="280"/>
              <w:jc w:val="right"/>
            </w:pPr>
            <w:r>
              <w:rPr>
                <w:rStyle w:val="Zkladntext275pt"/>
              </w:rPr>
              <w:t>790,23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4 553,23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211" w:lineRule="exact"/>
              <w:ind w:left="320"/>
            </w:pPr>
            <w:r>
              <w:rPr>
                <w:rStyle w:val="Zkladntext275pt"/>
              </w:rPr>
              <w:t>Atyp 13: kontejner J4 s BBP kováním,</w:t>
            </w:r>
            <w:r>
              <w:rPr>
                <w:rStyle w:val="Zkladntext275pt"/>
              </w:rPr>
              <w:br/>
              <w:t>112 PE</w:t>
            </w:r>
          </w:p>
        </w:tc>
        <w:tc>
          <w:tcPr>
            <w:tcW w:w="754" w:type="dxa"/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Zkladntext275pt"/>
              </w:rPr>
              <w:t>1 ks</w:t>
            </w:r>
          </w:p>
        </w:tc>
        <w:tc>
          <w:tcPr>
            <w:tcW w:w="1891" w:type="dxa"/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400"/>
            </w:pPr>
            <w:r>
              <w:rPr>
                <w:rStyle w:val="Zkladntext275pt"/>
              </w:rPr>
              <w:t>7 045,00</w:t>
            </w:r>
          </w:p>
        </w:tc>
        <w:tc>
          <w:tcPr>
            <w:tcW w:w="1051" w:type="dxa"/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7 045,00</w:t>
            </w:r>
          </w:p>
        </w:tc>
        <w:tc>
          <w:tcPr>
            <w:tcW w:w="835" w:type="dxa"/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75pt"/>
              </w:rPr>
              <w:t>21%</w:t>
            </w:r>
          </w:p>
        </w:tc>
        <w:tc>
          <w:tcPr>
            <w:tcW w:w="1190" w:type="dxa"/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right="280"/>
              <w:jc w:val="right"/>
            </w:pPr>
            <w:r>
              <w:rPr>
                <w:rStyle w:val="Zkladntext275pt"/>
              </w:rPr>
              <w:t>1 479,45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 xml:space="preserve">8 </w:t>
            </w:r>
            <w:r>
              <w:rPr>
                <w:rStyle w:val="Zkladntext275pt"/>
              </w:rPr>
              <w:t>524,45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320"/>
            </w:pPr>
            <w:r>
              <w:rPr>
                <w:rStyle w:val="Zkladntext275pt"/>
              </w:rPr>
              <w:t>Atyp 14: stolní deska se skříňkou, 112 PE</w:t>
            </w:r>
          </w:p>
        </w:tc>
        <w:tc>
          <w:tcPr>
            <w:tcW w:w="754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Zkladntext275pt"/>
              </w:rPr>
              <w:t>1 ks</w:t>
            </w:r>
          </w:p>
        </w:tc>
        <w:tc>
          <w:tcPr>
            <w:tcW w:w="1891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400"/>
            </w:pPr>
            <w:r>
              <w:rPr>
                <w:rStyle w:val="Zkladntext275pt"/>
              </w:rPr>
              <w:t>7 945,00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7 945,00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75pt"/>
              </w:rPr>
              <w:t>21%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right="280"/>
              <w:jc w:val="right"/>
            </w:pPr>
            <w:r>
              <w:rPr>
                <w:rStyle w:val="Zkladntext275pt"/>
              </w:rPr>
              <w:t>1 668,45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9 613,45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216" w:lineRule="exact"/>
              <w:ind w:left="320"/>
            </w:pPr>
            <w:r>
              <w:rPr>
                <w:rStyle w:val="Zkladntext275pt"/>
              </w:rPr>
              <w:t>Atyp 15: kuchyňka, 112 PE + PD</w:t>
            </w:r>
            <w:r>
              <w:rPr>
                <w:rStyle w:val="Zkladntext275pt"/>
              </w:rPr>
              <w:br/>
              <w:t>K4896DP</w:t>
            </w:r>
          </w:p>
        </w:tc>
        <w:tc>
          <w:tcPr>
            <w:tcW w:w="754" w:type="dxa"/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Zkladntext275pt"/>
              </w:rPr>
              <w:t>1 ks</w:t>
            </w:r>
          </w:p>
        </w:tc>
        <w:tc>
          <w:tcPr>
            <w:tcW w:w="1891" w:type="dxa"/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400"/>
            </w:pPr>
            <w:r>
              <w:rPr>
                <w:rStyle w:val="Zkladntext275pt"/>
              </w:rPr>
              <w:t>24 966,00</w:t>
            </w:r>
          </w:p>
        </w:tc>
        <w:tc>
          <w:tcPr>
            <w:tcW w:w="1051" w:type="dxa"/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24 966,00</w:t>
            </w:r>
          </w:p>
        </w:tc>
        <w:tc>
          <w:tcPr>
            <w:tcW w:w="835" w:type="dxa"/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75pt"/>
              </w:rPr>
              <w:t>21%</w:t>
            </w:r>
          </w:p>
        </w:tc>
        <w:tc>
          <w:tcPr>
            <w:tcW w:w="1190" w:type="dxa"/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right="280"/>
              <w:jc w:val="right"/>
            </w:pPr>
            <w:r>
              <w:rPr>
                <w:rStyle w:val="Zkladntext275pt"/>
              </w:rPr>
              <w:t>5 242,86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30 208,86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320"/>
            </w:pPr>
            <w:r>
              <w:rPr>
                <w:rStyle w:val="Zkladntext275pt"/>
              </w:rPr>
              <w:t>Doprava a montáž</w:t>
            </w:r>
          </w:p>
        </w:tc>
        <w:tc>
          <w:tcPr>
            <w:tcW w:w="754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Zkladntext275pt"/>
              </w:rPr>
              <w:t>1 ks</w:t>
            </w:r>
          </w:p>
        </w:tc>
        <w:tc>
          <w:tcPr>
            <w:tcW w:w="1891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400"/>
            </w:pPr>
            <w:r>
              <w:rPr>
                <w:rStyle w:val="Zkladntext275pt"/>
              </w:rPr>
              <w:t>15 888,00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15 888,00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75pt"/>
              </w:rPr>
              <w:t>21%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right="280"/>
              <w:jc w:val="right"/>
            </w:pPr>
            <w:r>
              <w:rPr>
                <w:rStyle w:val="Zkladntext275pt"/>
              </w:rPr>
              <w:t>3 336,48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19 224,48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787" w:type="dxa"/>
            <w:tcBorders>
              <w:left w:val="single" w:sz="4" w:space="0" w:color="auto"/>
            </w:tcBorders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320"/>
            </w:pPr>
            <w:r>
              <w:rPr>
                <w:rStyle w:val="Zkladntext275pt"/>
              </w:rPr>
              <w:t>Zaměření a výrobní dokumentace</w:t>
            </w:r>
          </w:p>
        </w:tc>
        <w:tc>
          <w:tcPr>
            <w:tcW w:w="754" w:type="dxa"/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140"/>
            </w:pPr>
            <w:r>
              <w:rPr>
                <w:rStyle w:val="Zkladntext275pt"/>
              </w:rPr>
              <w:t>1 ks</w:t>
            </w:r>
          </w:p>
        </w:tc>
        <w:tc>
          <w:tcPr>
            <w:tcW w:w="1891" w:type="dxa"/>
            <w:shd w:val="clear" w:color="auto" w:fill="FFFFFF"/>
            <w:vAlign w:val="center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400"/>
            </w:pPr>
            <w:r>
              <w:rPr>
                <w:rStyle w:val="Zkladntext275pt"/>
              </w:rPr>
              <w:t>6 000,00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6 000,00</w:t>
            </w:r>
          </w:p>
        </w:tc>
        <w:tc>
          <w:tcPr>
            <w:tcW w:w="835" w:type="dxa"/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220"/>
            </w:pPr>
            <w:r>
              <w:rPr>
                <w:rStyle w:val="Zkladntext275pt"/>
              </w:rPr>
              <w:t>21%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right="280"/>
              <w:jc w:val="right"/>
            </w:pPr>
            <w:r>
              <w:rPr>
                <w:rStyle w:val="Zkladntext275pt"/>
              </w:rPr>
              <w:t>1 260,00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7 260,00</w:t>
            </w:r>
          </w:p>
        </w:tc>
      </w:tr>
      <w:tr w:rsidR="0080560D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left="320"/>
            </w:pPr>
            <w:r>
              <w:rPr>
                <w:rStyle w:val="Zkladntext275pt"/>
              </w:rPr>
              <w:t>Součet položek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</w:tcPr>
          <w:p w:rsidR="0080560D" w:rsidRDefault="0080560D">
            <w:pPr>
              <w:framePr w:w="10862" w:h="6528" w:wrap="none" w:vAnchor="page" w:hAnchor="page" w:x="360" w:y="5793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FFFFFF"/>
          </w:tcPr>
          <w:p w:rsidR="0080560D" w:rsidRDefault="0080560D">
            <w:pPr>
              <w:framePr w:w="10862" w:h="6528" w:wrap="none" w:vAnchor="page" w:hAnchor="page" w:x="360" w:y="5793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right"/>
            </w:pPr>
            <w:r>
              <w:rPr>
                <w:rStyle w:val="Zkladntext275pt"/>
              </w:rPr>
              <w:t>138 398,00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80560D" w:rsidRDefault="0080560D">
            <w:pPr>
              <w:framePr w:w="10862" w:h="6528" w:wrap="none" w:vAnchor="page" w:hAnchor="page" w:x="360" w:y="5793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ind w:right="280"/>
              <w:jc w:val="right"/>
            </w:pPr>
            <w:r>
              <w:rPr>
                <w:rStyle w:val="Zkladntext275pt"/>
              </w:rPr>
              <w:t>29 063,58</w:t>
            </w: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560D" w:rsidRDefault="00EA5605">
            <w:pPr>
              <w:pStyle w:val="Zkladntext20"/>
              <w:framePr w:w="10862" w:h="6528" w:wrap="none" w:vAnchor="page" w:hAnchor="page" w:x="360" w:y="5793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Zkladntext275pt"/>
              </w:rPr>
              <w:t>167 461,58</w:t>
            </w:r>
          </w:p>
        </w:tc>
      </w:tr>
    </w:tbl>
    <w:p w:rsidR="0080560D" w:rsidRDefault="00EA5605">
      <w:pPr>
        <w:pStyle w:val="Titulektabulky0"/>
        <w:framePr w:wrap="none" w:vAnchor="page" w:hAnchor="page" w:x="676" w:y="12331"/>
        <w:shd w:val="clear" w:color="auto" w:fill="auto"/>
        <w:tabs>
          <w:tab w:val="left" w:pos="9240"/>
        </w:tabs>
        <w:spacing w:line="190" w:lineRule="exact"/>
      </w:pPr>
      <w:r>
        <w:t>CELKEM K ÚHRADĚ</w:t>
      </w:r>
      <w:r>
        <w:tab/>
        <w:t>167 461,58</w:t>
      </w:r>
    </w:p>
    <w:p w:rsidR="0080560D" w:rsidRDefault="00EA5605">
      <w:pPr>
        <w:pStyle w:val="Zkladntext50"/>
        <w:framePr w:wrap="none" w:vAnchor="page" w:hAnchor="page" w:x="360" w:y="13038"/>
        <w:shd w:val="clear" w:color="auto" w:fill="auto"/>
        <w:spacing w:line="190" w:lineRule="exact"/>
        <w:ind w:left="340"/>
      </w:pPr>
      <w:r>
        <w:t>Vystavil:</w:t>
      </w:r>
    </w:p>
    <w:p w:rsidR="0080560D" w:rsidRDefault="00EA5605">
      <w:pPr>
        <w:pStyle w:val="Zkladntext20"/>
        <w:framePr w:w="10862" w:h="667" w:hRule="exact" w:wrap="none" w:vAnchor="page" w:hAnchor="page" w:x="360" w:y="14668"/>
        <w:shd w:val="clear" w:color="auto" w:fill="auto"/>
        <w:spacing w:before="0" w:after="141" w:line="130" w:lineRule="exact"/>
        <w:ind w:left="340"/>
      </w:pPr>
      <w:r>
        <w:t>Zapsáno v OR vedeném Krajským soudem v Plzni oddíl C, vložka 13984</w:t>
      </w:r>
    </w:p>
    <w:p w:rsidR="0080560D" w:rsidRDefault="00EA5605">
      <w:pPr>
        <w:pStyle w:val="Zkladntext20"/>
        <w:framePr w:w="10862" w:h="667" w:hRule="exact" w:wrap="none" w:vAnchor="page" w:hAnchor="page" w:x="360" w:y="14668"/>
        <w:shd w:val="clear" w:color="auto" w:fill="auto"/>
        <w:spacing w:before="0" w:after="0" w:line="154" w:lineRule="exact"/>
        <w:ind w:left="340"/>
      </w:pPr>
      <w:r>
        <w:t xml:space="preserve">Dovolujeme si Vás </w:t>
      </w:r>
      <w:r>
        <w:t>upozornit, že v případě nedodržení data splatnosti uvedeného na faktuře Vám budeme účtovat úrok z prodleni v dohodnuté, resp. zákonné výši a</w:t>
      </w:r>
      <w:r>
        <w:br/>
        <w:t>smluvní pokutu (byla-li sjednána).</w:t>
      </w:r>
    </w:p>
    <w:p w:rsidR="0080560D" w:rsidRDefault="00EA5605">
      <w:pPr>
        <w:pStyle w:val="Zkladntext20"/>
        <w:framePr w:wrap="none" w:vAnchor="page" w:hAnchor="page" w:x="360" w:y="15599"/>
        <w:shd w:val="clear" w:color="auto" w:fill="auto"/>
        <w:spacing w:before="0" w:after="0" w:line="130" w:lineRule="exact"/>
        <w:ind w:left="340"/>
      </w:pPr>
      <w:r>
        <w:t>Ekonomický a informační systém POHODA</w:t>
      </w:r>
    </w:p>
    <w:p w:rsidR="0080560D" w:rsidRDefault="0080560D">
      <w:pPr>
        <w:rPr>
          <w:sz w:val="2"/>
          <w:szCs w:val="2"/>
        </w:rPr>
      </w:pPr>
    </w:p>
    <w:sectPr w:rsidR="0080560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605" w:rsidRDefault="00EA5605">
      <w:r>
        <w:separator/>
      </w:r>
    </w:p>
  </w:endnote>
  <w:endnote w:type="continuationSeparator" w:id="0">
    <w:p w:rsidR="00EA5605" w:rsidRDefault="00EA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605" w:rsidRDefault="00EA5605"/>
  </w:footnote>
  <w:footnote w:type="continuationSeparator" w:id="0">
    <w:p w:rsidR="00EA5605" w:rsidRDefault="00EA56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0D"/>
    <w:rsid w:val="0080560D"/>
    <w:rsid w:val="00EA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5E055-3343-4716-9CC9-D2750AC2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9"/>
      <w:szCs w:val="9"/>
      <w:u w:val="none"/>
    </w:rPr>
  </w:style>
  <w:style w:type="character" w:customStyle="1" w:styleId="TitulekobrzkuNekurzvadkovn0pt">
    <w:name w:val="Titulek obrázku + Ne kurzíva;Řádkování 0 pt"/>
    <w:basedOn w:val="Titulekobrzku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80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6CourierNew6pt">
    <w:name w:val="Základní text (6) + Courier New;6 pt"/>
    <w:basedOn w:val="Zkladntext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11ptTunMtko20">
    <w:name w:val="Základní text (7) + 11 pt;Tučné;Měřítko 20%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20"/>
      <w:position w:val="0"/>
      <w:sz w:val="22"/>
      <w:szCs w:val="22"/>
      <w:u w:val="single"/>
      <w:lang w:val="cs-CZ" w:eastAsia="cs-CZ" w:bidi="cs-CZ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72">
    <w:name w:val="Základní text (7)"/>
    <w:basedOn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4">
    <w:name w:val="Titulek tabulky (4)_"/>
    <w:basedOn w:val="Standardnpsmoodstavce"/>
    <w:link w:val="Titulektabulky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10"/>
      <w:sz w:val="9"/>
      <w:szCs w:val="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spacing w:val="80"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230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211" w:lineRule="exact"/>
    </w:pPr>
    <w:rPr>
      <w:rFonts w:ascii="Arial" w:eastAsia="Arial" w:hAnsi="Arial" w:cs="Arial"/>
      <w:sz w:val="17"/>
      <w:szCs w:val="17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440" w:after="180"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45" w:lineRule="exact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45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45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byd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bytek@arby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Kryčová Miroslava</dc:creator>
  <cp:lastModifiedBy>Kryčová Miroslava</cp:lastModifiedBy>
  <cp:revision>1</cp:revision>
  <dcterms:created xsi:type="dcterms:W3CDTF">2023-01-19T13:32:00Z</dcterms:created>
  <dcterms:modified xsi:type="dcterms:W3CDTF">2023-01-19T13:34:00Z</dcterms:modified>
</cp:coreProperties>
</file>