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5"/>
        <w:gridCol w:w="1594"/>
        <w:gridCol w:w="2381"/>
      </w:tblGrid>
      <w:tr w:rsidR="00721806" w:rsidRPr="00721806" w:rsidTr="00721806">
        <w:trPr>
          <w:trHeight w:val="312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1/2023 ze dne </w:t>
            </w:r>
            <w:proofErr w:type="gramStart"/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5.1.2023</w:t>
            </w:r>
            <w:proofErr w:type="gramEnd"/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JUTA a.s.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Dukelská 417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544 15 Dvůr Králové nad Labem</w:t>
            </w:r>
          </w:p>
        </w:tc>
      </w:tr>
      <w:tr w:rsidR="00721806" w:rsidRPr="00721806" w:rsidTr="00721806">
        <w:trPr>
          <w:trHeight w:val="288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8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IČ: 45534187</w:t>
            </w:r>
          </w:p>
        </w:tc>
      </w:tr>
      <w:tr w:rsidR="00721806" w:rsidRPr="00721806" w:rsidTr="00721806">
        <w:trPr>
          <w:trHeight w:val="288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721806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721806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DIČ:  CZ45534187</w:t>
            </w:r>
          </w:p>
        </w:tc>
      </w:tr>
      <w:tr w:rsidR="00721806" w:rsidRPr="00721806" w:rsidTr="00721806">
        <w:trPr>
          <w:trHeight w:val="288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721806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721806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8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0"/>
        </w:trPr>
        <w:tc>
          <w:tcPr>
            <w:tcW w:w="8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5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 xml:space="preserve">Objednávám u </w:t>
            </w:r>
            <w:proofErr w:type="gramStart"/>
            <w:r w:rsidRPr="00721806">
              <w:rPr>
                <w:rFonts w:ascii="Arial CE" w:eastAsia="Times New Roman" w:hAnsi="Arial CE" w:cs="Arial CE"/>
                <w:lang w:eastAsia="cs-CZ"/>
              </w:rPr>
              <w:t>vás .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5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0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r w:rsidRPr="00721806">
              <w:rPr>
                <w:rFonts w:ascii="Arial CE" w:eastAsia="Times New Roman" w:hAnsi="Arial CE" w:cs="Arial CE"/>
                <w:lang w:eastAsia="cs-CZ"/>
              </w:rPr>
              <w:t>Geotextílie</w:t>
            </w:r>
            <w:proofErr w:type="spellEnd"/>
            <w:r w:rsidRPr="00721806">
              <w:rPr>
                <w:rFonts w:ascii="Arial CE" w:eastAsia="Times New Roman" w:hAnsi="Arial CE" w:cs="Arial CE"/>
                <w:lang w:eastAsia="cs-CZ"/>
              </w:rPr>
              <w:t xml:space="preserve"> 500gr, š. 6,5m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4 role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 xml:space="preserve">průměr cca 60cm, </w:t>
            </w:r>
          </w:p>
        </w:tc>
      </w:tr>
      <w:tr w:rsidR="00721806" w:rsidRPr="00721806" w:rsidTr="00721806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hmotnost cca 250kg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Doprava do Nové Paky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4.000,--Kč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300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60960</wp:posOffset>
                      </wp:positionV>
                      <wp:extent cx="5036820" cy="1470660"/>
                      <wp:effectExtent l="0" t="0" r="30480" b="34290"/>
                      <wp:wrapNone/>
                      <wp:docPr id="1194" name="Přímá spojnice 1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021580" cy="1455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A864E" id="Přímá spojnice 119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4.8pt" to="405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30"/>
            </w:tblGrid>
            <w:tr w:rsidR="00721806" w:rsidRPr="00721806">
              <w:trPr>
                <w:trHeight w:val="300"/>
                <w:tblCellSpacing w:w="0" w:type="dxa"/>
              </w:trPr>
              <w:tc>
                <w:tcPr>
                  <w:tcW w:w="3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1806" w:rsidRPr="00721806" w:rsidRDefault="00721806" w:rsidP="00721806">
                  <w:pPr>
                    <w:spacing w:after="0" w:line="240" w:lineRule="auto"/>
                    <w:rPr>
                      <w:rFonts w:ascii="Arial CE" w:eastAsia="Times New Roman" w:hAnsi="Arial CE" w:cs="Arial CE"/>
                      <w:lang w:eastAsia="cs-CZ"/>
                    </w:rPr>
                  </w:pPr>
                  <w:r w:rsidRPr="00721806">
                    <w:rPr>
                      <w:rFonts w:ascii="Arial CE" w:eastAsia="Times New Roman" w:hAnsi="Arial CE" w:cs="Arial CE"/>
                      <w:lang w:eastAsia="cs-CZ"/>
                    </w:rPr>
                    <w:t> </w:t>
                  </w:r>
                </w:p>
              </w:tc>
            </w:tr>
          </w:tbl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721806">
              <w:rPr>
                <w:rFonts w:ascii="Arial" w:eastAsia="Times New Roman" w:hAnsi="Arial" w:cs="Arial"/>
                <w:lang w:eastAsia="cs-CZ"/>
              </w:rPr>
              <w:t>55.480,17 Kč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11.650 Kč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lang w:eastAsia="cs-CZ"/>
              </w:rPr>
              <w:t>67.131,00 Kč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721806">
              <w:rPr>
                <w:rFonts w:ascii="Arial CE" w:eastAsia="Times New Roman" w:hAnsi="Arial CE" w:cs="Arial CE"/>
                <w:lang w:eastAsia="cs-CZ"/>
              </w:rPr>
              <w:t>09.01.2023</w:t>
            </w:r>
            <w:proofErr w:type="gramEnd"/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TS Nová Paka</w:t>
            </w: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zajistí dodavatel</w:t>
            </w: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721806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but@juta.cz</w:t>
              </w:r>
            </w:hyperlink>
          </w:p>
        </w:tc>
      </w:tr>
      <w:tr w:rsidR="00721806" w:rsidRPr="00721806" w:rsidTr="00721806">
        <w:trPr>
          <w:trHeight w:val="315"/>
        </w:trPr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8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V. Čepelka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64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64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reditel@tsnovapaka.cz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64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721806" w:rsidRPr="00721806" w:rsidTr="00721806">
        <w:trPr>
          <w:trHeight w:val="264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806" w:rsidRPr="00721806" w:rsidTr="00721806">
        <w:trPr>
          <w:trHeight w:val="312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721806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1806" w:rsidRPr="00721806" w:rsidTr="00721806">
        <w:trPr>
          <w:trHeight w:val="276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806" w:rsidRPr="00721806" w:rsidRDefault="00721806" w:rsidP="0072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06"/>
    <w:rsid w:val="001869BB"/>
    <w:rsid w:val="00721806"/>
    <w:rsid w:val="0075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0BBEB-6D64-4D8A-B61D-45F7E499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18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t@ju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2023-01-17T06:11:00Z</dcterms:created>
  <dcterms:modified xsi:type="dcterms:W3CDTF">2023-01-17T06:12:00Z</dcterms:modified>
</cp:coreProperties>
</file>