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95" w:rsidRDefault="009E45C2">
      <w:pPr>
        <w:spacing w:before="44" w:line="172" w:lineRule="exact"/>
        <w:ind w:left="119"/>
        <w:rPr>
          <w:rFonts w:ascii="Times New Roman" w:hAnsi="Times New Roman"/>
          <w:sz w:val="18"/>
        </w:rPr>
      </w:pPr>
      <w:bookmarkStart w:id="0" w:name="_GoBack"/>
      <w:bookmarkEnd w:id="0"/>
      <w:r>
        <w:rPr>
          <w:rFonts w:ascii="Times New Roman" w:hAnsi="Times New Roman"/>
          <w:color w:val="838579"/>
          <w:spacing w:val="-5"/>
          <w:w w:val="115"/>
          <w:sz w:val="18"/>
        </w:rPr>
        <w:t>•</w:t>
      </w:r>
      <w:r>
        <w:rPr>
          <w:rFonts w:ascii="Times New Roman" w:hAnsi="Times New Roman"/>
          <w:color w:val="B1B3B3"/>
          <w:spacing w:val="-5"/>
          <w:w w:val="115"/>
          <w:sz w:val="18"/>
        </w:rPr>
        <w:t>.</w:t>
      </w:r>
    </w:p>
    <w:p w:rsidR="00826595" w:rsidRDefault="009E45C2">
      <w:pPr>
        <w:spacing w:line="413" w:lineRule="exact"/>
        <w:ind w:right="842"/>
        <w:jc w:val="right"/>
        <w:rPr>
          <w:rFonts w:ascii="Times New Roman"/>
          <w:i/>
          <w:sz w:val="39"/>
        </w:rPr>
      </w:pPr>
      <w:r>
        <w:rPr>
          <w:rFonts w:ascii="Times New Roman"/>
          <w:i/>
          <w:color w:val="6970B8"/>
          <w:spacing w:val="-5"/>
          <w:w w:val="115"/>
          <w:sz w:val="39"/>
        </w:rPr>
        <w:t>t.</w:t>
      </w:r>
    </w:p>
    <w:p w:rsidR="00826595" w:rsidRDefault="00826595">
      <w:pPr>
        <w:pStyle w:val="Zkladntext"/>
        <w:spacing w:before="3"/>
        <w:rPr>
          <w:rFonts w:ascii="Times New Roman"/>
          <w:i/>
          <w:sz w:val="36"/>
        </w:rPr>
      </w:pPr>
    </w:p>
    <w:p w:rsidR="00826595" w:rsidRDefault="009E45C2">
      <w:pPr>
        <w:tabs>
          <w:tab w:val="left" w:pos="4222"/>
        </w:tabs>
        <w:ind w:left="1459"/>
        <w:jc w:val="both"/>
        <w:rPr>
          <w:b/>
          <w:i/>
          <w:sz w:val="21"/>
        </w:rPr>
      </w:pPr>
      <w:r>
        <w:rPr>
          <w:b/>
          <w:i/>
          <w:color w:val="2A2D2D"/>
          <w:w w:val="105"/>
          <w:sz w:val="19"/>
        </w:rPr>
        <w:t>SEVER</w:t>
      </w:r>
      <w:r>
        <w:rPr>
          <w:b/>
          <w:i/>
          <w:color w:val="2A2D2D"/>
          <w:spacing w:val="-5"/>
          <w:w w:val="105"/>
          <w:sz w:val="19"/>
        </w:rPr>
        <w:t xml:space="preserve"> </w:t>
      </w:r>
      <w:r>
        <w:rPr>
          <w:b/>
          <w:i/>
          <w:color w:val="2A2D2D"/>
          <w:w w:val="105"/>
          <w:sz w:val="19"/>
        </w:rPr>
        <w:t>Plus,</w:t>
      </w:r>
      <w:r>
        <w:rPr>
          <w:b/>
          <w:i/>
          <w:color w:val="2A2D2D"/>
          <w:spacing w:val="-6"/>
          <w:w w:val="105"/>
          <w:sz w:val="19"/>
        </w:rPr>
        <w:t xml:space="preserve"> </w:t>
      </w:r>
      <w:r>
        <w:rPr>
          <w:b/>
          <w:i/>
          <w:color w:val="2A2D2D"/>
          <w:spacing w:val="-2"/>
          <w:w w:val="105"/>
          <w:sz w:val="19"/>
        </w:rPr>
        <w:t>s.r</w:t>
      </w:r>
      <w:r>
        <w:rPr>
          <w:b/>
          <w:i/>
          <w:color w:val="4F5050"/>
          <w:spacing w:val="-2"/>
          <w:w w:val="105"/>
          <w:sz w:val="19"/>
        </w:rPr>
        <w:t>.</w:t>
      </w:r>
      <w:r>
        <w:rPr>
          <w:b/>
          <w:i/>
          <w:color w:val="2A2D2D"/>
          <w:spacing w:val="-2"/>
          <w:w w:val="105"/>
          <w:sz w:val="19"/>
        </w:rPr>
        <w:t>o.</w:t>
      </w:r>
      <w:r>
        <w:rPr>
          <w:b/>
          <w:i/>
          <w:color w:val="2A2D2D"/>
          <w:sz w:val="19"/>
        </w:rPr>
        <w:tab/>
      </w:r>
      <w:r>
        <w:rPr>
          <w:b/>
          <w:i/>
          <w:color w:val="2A2D2D"/>
          <w:w w:val="105"/>
          <w:position w:val="1"/>
          <w:sz w:val="21"/>
        </w:rPr>
        <w:t>Základní</w:t>
      </w:r>
      <w:r>
        <w:rPr>
          <w:b/>
          <w:i/>
          <w:color w:val="2A2D2D"/>
          <w:spacing w:val="11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škola</w:t>
      </w:r>
      <w:r>
        <w:rPr>
          <w:b/>
          <w:i/>
          <w:color w:val="2A2D2D"/>
          <w:spacing w:val="-9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a</w:t>
      </w:r>
      <w:r>
        <w:rPr>
          <w:b/>
          <w:i/>
          <w:color w:val="2A2D2D"/>
          <w:spacing w:val="4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Mateřská</w:t>
      </w:r>
      <w:r>
        <w:rPr>
          <w:b/>
          <w:i/>
          <w:color w:val="2A2D2D"/>
          <w:spacing w:val="1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škola</w:t>
      </w:r>
      <w:r>
        <w:rPr>
          <w:b/>
          <w:i/>
          <w:color w:val="2A2D2D"/>
          <w:spacing w:val="-2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Litvínov</w:t>
      </w:r>
      <w:r>
        <w:rPr>
          <w:b/>
          <w:i/>
          <w:color w:val="2A2D2D"/>
          <w:spacing w:val="-11"/>
          <w:w w:val="105"/>
          <w:position w:val="1"/>
          <w:sz w:val="21"/>
        </w:rPr>
        <w:t xml:space="preserve"> </w:t>
      </w:r>
      <w:r>
        <w:rPr>
          <w:color w:val="3D3F3F"/>
          <w:w w:val="105"/>
          <w:position w:val="1"/>
          <w:sz w:val="21"/>
        </w:rPr>
        <w:t>-</w:t>
      </w:r>
      <w:r>
        <w:rPr>
          <w:color w:val="3D3F3F"/>
          <w:spacing w:val="65"/>
          <w:w w:val="105"/>
          <w:position w:val="1"/>
          <w:sz w:val="21"/>
        </w:rPr>
        <w:t xml:space="preserve"> </w:t>
      </w:r>
      <w:r>
        <w:rPr>
          <w:b/>
          <w:i/>
          <w:color w:val="2A2D2D"/>
          <w:w w:val="105"/>
          <w:position w:val="1"/>
          <w:sz w:val="21"/>
        </w:rPr>
        <w:t>Janov,</w:t>
      </w:r>
      <w:r>
        <w:rPr>
          <w:b/>
          <w:i/>
          <w:color w:val="2A2D2D"/>
          <w:spacing w:val="2"/>
          <w:w w:val="105"/>
          <w:position w:val="1"/>
          <w:sz w:val="21"/>
        </w:rPr>
        <w:t xml:space="preserve"> </w:t>
      </w:r>
      <w:r>
        <w:rPr>
          <w:b/>
          <w:i/>
          <w:color w:val="2A2D2D"/>
          <w:spacing w:val="-2"/>
          <w:w w:val="105"/>
          <w:position w:val="1"/>
          <w:sz w:val="21"/>
        </w:rPr>
        <w:t>Přátelství</w:t>
      </w:r>
    </w:p>
    <w:p w:rsidR="00826595" w:rsidRDefault="009E45C2">
      <w:pPr>
        <w:pStyle w:val="Nadpis2"/>
        <w:spacing w:before="1"/>
        <w:ind w:left="226" w:right="1272"/>
        <w:jc w:val="center"/>
      </w:pPr>
      <w:r>
        <w:rPr>
          <w:color w:val="2A2D2D"/>
        </w:rPr>
        <w:t>160,</w:t>
      </w:r>
      <w:r>
        <w:rPr>
          <w:color w:val="2A2D2D"/>
          <w:spacing w:val="18"/>
        </w:rPr>
        <w:t xml:space="preserve"> </w:t>
      </w:r>
      <w:r>
        <w:rPr>
          <w:color w:val="2A2D2D"/>
        </w:rPr>
        <w:t>okres</w:t>
      </w:r>
      <w:r>
        <w:rPr>
          <w:color w:val="2A2D2D"/>
          <w:spacing w:val="35"/>
        </w:rPr>
        <w:t xml:space="preserve"> </w:t>
      </w:r>
      <w:r>
        <w:rPr>
          <w:color w:val="2A2D2D"/>
          <w:spacing w:val="-4"/>
        </w:rPr>
        <w:t>Mast</w:t>
      </w:r>
    </w:p>
    <w:p w:rsidR="00826595" w:rsidRDefault="009E45C2">
      <w:pPr>
        <w:pStyle w:val="Zkladntext"/>
        <w:spacing w:before="11"/>
        <w:rPr>
          <w:b/>
          <w:i/>
          <w:sz w:val="17"/>
        </w:rPr>
      </w:pPr>
      <w:r>
        <w:pict>
          <v:shape id="docshape4" o:spid="_x0000_s1070" style="position:absolute;margin-left:72.5pt;margin-top:11.55pt;width:454.6pt;height:.1pt;z-index:-15728640;mso-wrap-distance-left:0;mso-wrap-distance-right:0;mso-position-horizontal-relative:page" coordorigin="1450,231" coordsize="9092,0" path="m1450,231r9092,e" filled="f" strokeweight=".25492mm">
            <v:path arrowok="t"/>
            <w10:wrap type="topAndBottom" anchorx="page"/>
          </v:shape>
        </w:pict>
      </w:r>
    </w:p>
    <w:p w:rsidR="00826595" w:rsidRDefault="00826595">
      <w:pPr>
        <w:pStyle w:val="Zkladntext"/>
        <w:rPr>
          <w:b/>
          <w:i/>
          <w:sz w:val="24"/>
        </w:rPr>
      </w:pPr>
    </w:p>
    <w:p w:rsidR="00826595" w:rsidRDefault="00826595">
      <w:pPr>
        <w:pStyle w:val="Zkladntext"/>
        <w:spacing w:before="5"/>
        <w:rPr>
          <w:b/>
          <w:i/>
          <w:sz w:val="28"/>
        </w:rPr>
      </w:pPr>
    </w:p>
    <w:p w:rsidR="00826595" w:rsidRDefault="009E45C2">
      <w:pPr>
        <w:spacing w:before="1"/>
        <w:ind w:left="2157" w:right="1263"/>
        <w:jc w:val="center"/>
        <w:rPr>
          <w:b/>
          <w:sz w:val="35"/>
        </w:rPr>
      </w:pPr>
      <w:r>
        <w:rPr>
          <w:b/>
          <w:color w:val="2A2D2D"/>
          <w:w w:val="105"/>
          <w:sz w:val="35"/>
        </w:rPr>
        <w:t>smlouva</w:t>
      </w:r>
      <w:r>
        <w:rPr>
          <w:b/>
          <w:color w:val="2A2D2D"/>
          <w:spacing w:val="-22"/>
          <w:w w:val="105"/>
          <w:sz w:val="35"/>
        </w:rPr>
        <w:t xml:space="preserve"> </w:t>
      </w:r>
      <w:r>
        <w:rPr>
          <w:b/>
          <w:color w:val="2A2D2D"/>
          <w:w w:val="105"/>
          <w:sz w:val="35"/>
        </w:rPr>
        <w:t>o</w:t>
      </w:r>
      <w:r>
        <w:rPr>
          <w:b/>
          <w:color w:val="2A2D2D"/>
          <w:spacing w:val="-26"/>
          <w:w w:val="105"/>
          <w:sz w:val="35"/>
        </w:rPr>
        <w:t xml:space="preserve"> </w:t>
      </w:r>
      <w:r>
        <w:rPr>
          <w:b/>
          <w:color w:val="2A2D2D"/>
          <w:w w:val="105"/>
          <w:sz w:val="35"/>
        </w:rPr>
        <w:t>dodávce</w:t>
      </w:r>
      <w:r>
        <w:rPr>
          <w:b/>
          <w:color w:val="2A2D2D"/>
          <w:spacing w:val="-12"/>
          <w:w w:val="105"/>
          <w:sz w:val="35"/>
        </w:rPr>
        <w:t xml:space="preserve"> </w:t>
      </w:r>
      <w:r>
        <w:rPr>
          <w:b/>
          <w:color w:val="2A2D2D"/>
          <w:w w:val="105"/>
          <w:sz w:val="35"/>
        </w:rPr>
        <w:t>tepelné</w:t>
      </w:r>
      <w:r>
        <w:rPr>
          <w:b/>
          <w:color w:val="2A2D2D"/>
          <w:spacing w:val="-14"/>
          <w:w w:val="105"/>
          <w:sz w:val="35"/>
        </w:rPr>
        <w:t xml:space="preserve"> </w:t>
      </w:r>
      <w:r>
        <w:rPr>
          <w:b/>
          <w:color w:val="2A2D2D"/>
          <w:spacing w:val="-2"/>
          <w:w w:val="105"/>
          <w:sz w:val="35"/>
        </w:rPr>
        <w:t>energie</w:t>
      </w:r>
    </w:p>
    <w:p w:rsidR="00826595" w:rsidRDefault="009E45C2">
      <w:pPr>
        <w:spacing w:before="250"/>
        <w:ind w:left="2157" w:right="1272"/>
        <w:jc w:val="center"/>
        <w:rPr>
          <w:sz w:val="27"/>
        </w:rPr>
      </w:pPr>
      <w:r>
        <w:rPr>
          <w:color w:val="2A2D2D"/>
          <w:w w:val="105"/>
          <w:sz w:val="27"/>
        </w:rPr>
        <w:t>podle</w:t>
      </w:r>
      <w:r>
        <w:rPr>
          <w:color w:val="2A2D2D"/>
          <w:spacing w:val="-1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§</w:t>
      </w:r>
      <w:r>
        <w:rPr>
          <w:color w:val="2A2D2D"/>
          <w:spacing w:val="-4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76</w:t>
      </w:r>
      <w:r>
        <w:rPr>
          <w:color w:val="2A2D2D"/>
          <w:spacing w:val="-19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odst.</w:t>
      </w:r>
      <w:r>
        <w:rPr>
          <w:color w:val="2A2D2D"/>
          <w:spacing w:val="-1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3</w:t>
      </w:r>
      <w:r>
        <w:rPr>
          <w:color w:val="2A2D2D"/>
          <w:spacing w:val="-3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zákona</w:t>
      </w:r>
      <w:r>
        <w:rPr>
          <w:color w:val="2A2D2D"/>
          <w:spacing w:val="1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č.</w:t>
      </w:r>
      <w:r>
        <w:rPr>
          <w:color w:val="2A2D2D"/>
          <w:spacing w:val="-15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458/2000</w:t>
      </w:r>
      <w:r>
        <w:rPr>
          <w:color w:val="2A2D2D"/>
          <w:spacing w:val="-2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Sb</w:t>
      </w:r>
      <w:r>
        <w:rPr>
          <w:color w:val="676B69"/>
          <w:w w:val="105"/>
          <w:sz w:val="27"/>
        </w:rPr>
        <w:t>.</w:t>
      </w:r>
      <w:r>
        <w:rPr>
          <w:color w:val="2A2D2D"/>
          <w:w w:val="105"/>
          <w:sz w:val="27"/>
        </w:rPr>
        <w:t>,</w:t>
      </w:r>
      <w:r>
        <w:rPr>
          <w:color w:val="2A2D2D"/>
          <w:spacing w:val="-20"/>
          <w:w w:val="105"/>
          <w:sz w:val="27"/>
        </w:rPr>
        <w:t xml:space="preserve"> </w:t>
      </w:r>
      <w:r>
        <w:rPr>
          <w:color w:val="2A2D2D"/>
          <w:w w:val="105"/>
          <w:sz w:val="27"/>
        </w:rPr>
        <w:t>energetický</w:t>
      </w:r>
      <w:r>
        <w:rPr>
          <w:color w:val="2A2D2D"/>
          <w:spacing w:val="20"/>
          <w:w w:val="105"/>
          <w:sz w:val="27"/>
        </w:rPr>
        <w:t xml:space="preserve"> </w:t>
      </w:r>
      <w:r>
        <w:rPr>
          <w:color w:val="2A2D2D"/>
          <w:spacing w:val="-2"/>
          <w:w w:val="105"/>
          <w:sz w:val="27"/>
        </w:rPr>
        <w:t>zákon</w:t>
      </w:r>
    </w:p>
    <w:p w:rsidR="00826595" w:rsidRDefault="00826595">
      <w:pPr>
        <w:pStyle w:val="Zkladntext"/>
        <w:rPr>
          <w:sz w:val="30"/>
        </w:rPr>
      </w:pPr>
    </w:p>
    <w:p w:rsidR="00826595" w:rsidRDefault="00826595">
      <w:pPr>
        <w:pStyle w:val="Zkladntext"/>
        <w:spacing w:before="6"/>
        <w:rPr>
          <w:sz w:val="40"/>
        </w:rPr>
      </w:pPr>
    </w:p>
    <w:p w:rsidR="00826595" w:rsidRDefault="009E45C2">
      <w:pPr>
        <w:ind w:left="2149" w:right="1272"/>
        <w:jc w:val="center"/>
        <w:rPr>
          <w:b/>
          <w:sz w:val="23"/>
        </w:rPr>
      </w:pPr>
      <w:r>
        <w:rPr>
          <w:b/>
          <w:color w:val="2A2D2D"/>
          <w:w w:val="105"/>
          <w:sz w:val="23"/>
        </w:rPr>
        <w:t>Číslo</w:t>
      </w:r>
      <w:r>
        <w:rPr>
          <w:b/>
          <w:color w:val="2A2D2D"/>
          <w:spacing w:val="-17"/>
          <w:w w:val="105"/>
          <w:sz w:val="23"/>
        </w:rPr>
        <w:t xml:space="preserve"> </w:t>
      </w:r>
      <w:r>
        <w:rPr>
          <w:b/>
          <w:color w:val="2A2D2D"/>
          <w:w w:val="105"/>
          <w:sz w:val="23"/>
        </w:rPr>
        <w:t>sm!ouvy:</w:t>
      </w:r>
      <w:r>
        <w:rPr>
          <w:b/>
          <w:color w:val="2A2D2D"/>
          <w:spacing w:val="-1"/>
          <w:w w:val="105"/>
          <w:sz w:val="23"/>
        </w:rPr>
        <w:t xml:space="preserve"> </w:t>
      </w:r>
      <w:r>
        <w:rPr>
          <w:b/>
          <w:color w:val="2A2D2D"/>
          <w:spacing w:val="-2"/>
          <w:w w:val="105"/>
          <w:sz w:val="23"/>
        </w:rPr>
        <w:t>2005131503/00</w:t>
      </w:r>
    </w:p>
    <w:p w:rsidR="00826595" w:rsidRDefault="00826595">
      <w:pPr>
        <w:pStyle w:val="Zkladntext"/>
        <w:rPr>
          <w:b/>
          <w:sz w:val="26"/>
        </w:rPr>
      </w:pPr>
    </w:p>
    <w:p w:rsidR="00826595" w:rsidRDefault="00826595">
      <w:pPr>
        <w:pStyle w:val="Zkladntext"/>
        <w:rPr>
          <w:b/>
          <w:sz w:val="26"/>
        </w:rPr>
      </w:pPr>
    </w:p>
    <w:p w:rsidR="00826595" w:rsidRDefault="009E45C2">
      <w:pPr>
        <w:spacing w:before="150"/>
        <w:ind w:left="2157" w:right="1267"/>
        <w:jc w:val="center"/>
        <w:rPr>
          <w:b/>
          <w:sz w:val="23"/>
        </w:rPr>
      </w:pPr>
      <w:r>
        <w:rPr>
          <w:b/>
          <w:color w:val="2A2D2D"/>
          <w:w w:val="105"/>
          <w:sz w:val="23"/>
        </w:rPr>
        <w:t>Článek</w:t>
      </w:r>
      <w:r>
        <w:rPr>
          <w:b/>
          <w:color w:val="2A2D2D"/>
          <w:spacing w:val="-1"/>
          <w:w w:val="105"/>
          <w:sz w:val="23"/>
        </w:rPr>
        <w:t xml:space="preserve"> </w:t>
      </w:r>
      <w:r>
        <w:rPr>
          <w:b/>
          <w:color w:val="2A2D2D"/>
          <w:spacing w:val="-10"/>
          <w:w w:val="105"/>
          <w:sz w:val="23"/>
        </w:rPr>
        <w:t>1</w:t>
      </w:r>
    </w:p>
    <w:p w:rsidR="00826595" w:rsidRDefault="00826595">
      <w:pPr>
        <w:pStyle w:val="Zkladntext"/>
        <w:rPr>
          <w:b/>
          <w:sz w:val="32"/>
        </w:rPr>
      </w:pPr>
    </w:p>
    <w:p w:rsidR="00826595" w:rsidRDefault="009E45C2">
      <w:pPr>
        <w:pStyle w:val="Nadpis1"/>
        <w:ind w:left="315"/>
      </w:pPr>
      <w:r>
        <w:rPr>
          <w:color w:val="2A2D2D"/>
          <w:w w:val="105"/>
        </w:rPr>
        <w:t xml:space="preserve">Smluvní </w:t>
      </w:r>
      <w:r>
        <w:rPr>
          <w:color w:val="2A2D2D"/>
          <w:spacing w:val="-2"/>
          <w:w w:val="105"/>
        </w:rPr>
        <w:t>strany</w:t>
      </w:r>
    </w:p>
    <w:p w:rsidR="00826595" w:rsidRDefault="009E45C2">
      <w:pPr>
        <w:pStyle w:val="Odstavecseseznamem"/>
        <w:numPr>
          <w:ilvl w:val="0"/>
          <w:numId w:val="10"/>
        </w:numPr>
        <w:tabs>
          <w:tab w:val="left" w:pos="1700"/>
          <w:tab w:val="left" w:pos="4309"/>
        </w:tabs>
        <w:spacing w:before="7"/>
        <w:ind w:hanging="245"/>
        <w:rPr>
          <w:b/>
          <w:i/>
          <w:sz w:val="30"/>
        </w:rPr>
      </w:pPr>
      <w:r>
        <w:rPr>
          <w:color w:val="2A2D2D"/>
          <w:w w:val="105"/>
          <w:sz w:val="21"/>
        </w:rPr>
        <w:t>Obchodní</w:t>
      </w:r>
      <w:r>
        <w:rPr>
          <w:color w:val="2A2D2D"/>
          <w:spacing w:val="-15"/>
          <w:w w:val="105"/>
          <w:sz w:val="21"/>
        </w:rPr>
        <w:t xml:space="preserve"> </w:t>
      </w:r>
      <w:r>
        <w:rPr>
          <w:color w:val="2A2D2D"/>
          <w:spacing w:val="-2"/>
          <w:w w:val="105"/>
          <w:sz w:val="21"/>
        </w:rPr>
        <w:t>firma:</w:t>
      </w:r>
      <w:r>
        <w:rPr>
          <w:color w:val="2A2D2D"/>
          <w:sz w:val="21"/>
        </w:rPr>
        <w:tab/>
      </w:r>
      <w:r>
        <w:rPr>
          <w:b/>
          <w:i/>
          <w:color w:val="2A2D2D"/>
          <w:w w:val="105"/>
          <w:sz w:val="30"/>
        </w:rPr>
        <w:t>SEVER</w:t>
      </w:r>
      <w:r>
        <w:rPr>
          <w:b/>
          <w:i/>
          <w:color w:val="2A2D2D"/>
          <w:spacing w:val="23"/>
          <w:w w:val="105"/>
          <w:sz w:val="30"/>
        </w:rPr>
        <w:t xml:space="preserve"> </w:t>
      </w:r>
      <w:r>
        <w:rPr>
          <w:b/>
          <w:i/>
          <w:color w:val="2A2D2D"/>
          <w:w w:val="105"/>
          <w:sz w:val="30"/>
        </w:rPr>
        <w:t>Plus,</w:t>
      </w:r>
      <w:r>
        <w:rPr>
          <w:b/>
          <w:i/>
          <w:color w:val="2A2D2D"/>
          <w:spacing w:val="10"/>
          <w:w w:val="105"/>
          <w:sz w:val="30"/>
        </w:rPr>
        <w:t xml:space="preserve"> </w:t>
      </w:r>
      <w:r>
        <w:rPr>
          <w:b/>
          <w:i/>
          <w:color w:val="2A2D2D"/>
          <w:spacing w:val="-2"/>
          <w:w w:val="105"/>
          <w:sz w:val="30"/>
        </w:rPr>
        <w:t>s.r.o.</w:t>
      </w:r>
    </w:p>
    <w:p w:rsidR="00826595" w:rsidRDefault="009E45C2">
      <w:pPr>
        <w:tabs>
          <w:tab w:val="left" w:pos="4308"/>
        </w:tabs>
        <w:spacing w:before="14"/>
        <w:ind w:left="1457"/>
        <w:jc w:val="both"/>
        <w:rPr>
          <w:b/>
          <w:i/>
          <w:sz w:val="21"/>
        </w:rPr>
      </w:pPr>
      <w:r>
        <w:rPr>
          <w:color w:val="2A2D2D"/>
          <w:w w:val="105"/>
          <w:sz w:val="21"/>
        </w:rPr>
        <w:t>se</w:t>
      </w:r>
      <w:r>
        <w:rPr>
          <w:color w:val="2A2D2D"/>
          <w:spacing w:val="1"/>
          <w:w w:val="105"/>
          <w:sz w:val="21"/>
        </w:rPr>
        <w:t xml:space="preserve"> </w:t>
      </w:r>
      <w:r>
        <w:rPr>
          <w:color w:val="2A2D2D"/>
          <w:spacing w:val="-2"/>
          <w:w w:val="105"/>
          <w:sz w:val="21"/>
        </w:rPr>
        <w:t>sídlem:</w:t>
      </w:r>
      <w:r>
        <w:rPr>
          <w:color w:val="2A2D2D"/>
          <w:sz w:val="21"/>
        </w:rPr>
        <w:tab/>
      </w:r>
      <w:r>
        <w:rPr>
          <w:b/>
          <w:i/>
          <w:color w:val="2A2D2D"/>
          <w:w w:val="105"/>
          <w:sz w:val="21"/>
        </w:rPr>
        <w:t>Zámecká</w:t>
      </w:r>
      <w:r>
        <w:rPr>
          <w:b/>
          <w:i/>
          <w:color w:val="2A2D2D"/>
          <w:spacing w:val="7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32/2,</w:t>
      </w:r>
      <w:r>
        <w:rPr>
          <w:b/>
          <w:i/>
          <w:color w:val="2A2D2D"/>
          <w:spacing w:val="-3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Bílina</w:t>
      </w:r>
      <w:r>
        <w:rPr>
          <w:b/>
          <w:i/>
          <w:color w:val="2A2D2D"/>
          <w:spacing w:val="-8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418</w:t>
      </w:r>
      <w:r>
        <w:rPr>
          <w:b/>
          <w:i/>
          <w:color w:val="2A2D2D"/>
          <w:spacing w:val="1"/>
          <w:w w:val="105"/>
          <w:sz w:val="21"/>
        </w:rPr>
        <w:t xml:space="preserve"> </w:t>
      </w:r>
      <w:r>
        <w:rPr>
          <w:b/>
          <w:i/>
          <w:color w:val="2A2D2D"/>
          <w:spacing w:val="-5"/>
          <w:w w:val="105"/>
          <w:sz w:val="21"/>
        </w:rPr>
        <w:t>01</w:t>
      </w:r>
    </w:p>
    <w:p w:rsidR="00826595" w:rsidRDefault="009E45C2">
      <w:pPr>
        <w:tabs>
          <w:tab w:val="left" w:pos="4307"/>
        </w:tabs>
        <w:spacing w:before="4"/>
        <w:ind w:left="1452"/>
        <w:jc w:val="both"/>
        <w:rPr>
          <w:sz w:val="21"/>
        </w:rPr>
      </w:pPr>
      <w:r>
        <w:rPr>
          <w:color w:val="2A2D2D"/>
          <w:spacing w:val="-2"/>
          <w:w w:val="105"/>
          <w:sz w:val="21"/>
        </w:rPr>
        <w:t>zastoupená:</w:t>
      </w:r>
      <w:r>
        <w:rPr>
          <w:color w:val="2A2D2D"/>
          <w:sz w:val="21"/>
        </w:rPr>
        <w:tab/>
      </w:r>
      <w:r>
        <w:rPr>
          <w:b/>
          <w:i/>
          <w:color w:val="2A2D2D"/>
          <w:w w:val="105"/>
          <w:sz w:val="21"/>
        </w:rPr>
        <w:t>Jiřím</w:t>
      </w:r>
      <w:r>
        <w:rPr>
          <w:b/>
          <w:i/>
          <w:color w:val="2A2D2D"/>
          <w:spacing w:val="-11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Petržilkou</w:t>
      </w:r>
      <w:r>
        <w:rPr>
          <w:b/>
          <w:i/>
          <w:color w:val="2A2D2D"/>
          <w:spacing w:val="-13"/>
          <w:w w:val="105"/>
          <w:sz w:val="21"/>
        </w:rPr>
        <w:t xml:space="preserve"> </w:t>
      </w:r>
      <w:r>
        <w:rPr>
          <w:color w:val="2A2D2D"/>
          <w:w w:val="105"/>
          <w:sz w:val="21"/>
        </w:rPr>
        <w:t>-</w:t>
      </w:r>
      <w:r>
        <w:rPr>
          <w:color w:val="2A2D2D"/>
          <w:spacing w:val="35"/>
          <w:w w:val="105"/>
          <w:sz w:val="21"/>
        </w:rPr>
        <w:t xml:space="preserve"> </w:t>
      </w:r>
      <w:r>
        <w:rPr>
          <w:color w:val="2A2D2D"/>
          <w:w w:val="105"/>
          <w:sz w:val="21"/>
        </w:rPr>
        <w:t>jednatelem</w:t>
      </w:r>
      <w:r>
        <w:rPr>
          <w:color w:val="2A2D2D"/>
          <w:spacing w:val="11"/>
          <w:w w:val="105"/>
          <w:sz w:val="21"/>
        </w:rPr>
        <w:t xml:space="preserve"> </w:t>
      </w:r>
      <w:r>
        <w:rPr>
          <w:color w:val="2A2D2D"/>
          <w:spacing w:val="-2"/>
          <w:w w:val="105"/>
          <w:sz w:val="21"/>
        </w:rPr>
        <w:t>společnosti</w:t>
      </w:r>
    </w:p>
    <w:p w:rsidR="00826595" w:rsidRDefault="009E45C2">
      <w:pPr>
        <w:pStyle w:val="Zkladntext"/>
        <w:spacing w:before="4" w:line="252" w:lineRule="auto"/>
        <w:ind w:left="1452" w:right="547" w:firstLine="4"/>
        <w:jc w:val="both"/>
        <w:rPr>
          <w:b/>
          <w:i/>
        </w:rPr>
      </w:pPr>
      <w:r>
        <w:rPr>
          <w:color w:val="2A2D2D"/>
          <w:w w:val="105"/>
        </w:rPr>
        <w:t>registrovaná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v</w:t>
      </w:r>
      <w:r>
        <w:rPr>
          <w:color w:val="2A2D2D"/>
          <w:spacing w:val="-5"/>
          <w:w w:val="105"/>
        </w:rPr>
        <w:t xml:space="preserve"> </w:t>
      </w:r>
      <w:r>
        <w:rPr>
          <w:color w:val="2A2D2D"/>
          <w:w w:val="105"/>
        </w:rPr>
        <w:t>obchodním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rejstříku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Krajského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soudu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v Ústí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nad</w:t>
      </w:r>
      <w:r>
        <w:rPr>
          <w:color w:val="2A2D2D"/>
          <w:spacing w:val="40"/>
          <w:w w:val="105"/>
        </w:rPr>
        <w:t xml:space="preserve"> </w:t>
      </w:r>
      <w:r>
        <w:rPr>
          <w:color w:val="2A2D2D"/>
          <w:w w:val="105"/>
        </w:rPr>
        <w:t>Labem,</w:t>
      </w:r>
      <w:r>
        <w:rPr>
          <w:color w:val="2A2D2D"/>
          <w:spacing w:val="40"/>
          <w:w w:val="105"/>
        </w:rPr>
        <w:t xml:space="preserve"> </w:t>
      </w:r>
      <w:r>
        <w:rPr>
          <w:b/>
          <w:color w:val="2A2D2D"/>
          <w:w w:val="105"/>
        </w:rPr>
        <w:t>oddíl C,</w:t>
      </w:r>
      <w:r>
        <w:rPr>
          <w:b/>
          <w:color w:val="2A2D2D"/>
          <w:spacing w:val="40"/>
          <w:w w:val="105"/>
        </w:rPr>
        <w:t xml:space="preserve"> </w:t>
      </w:r>
      <w:r>
        <w:rPr>
          <w:b/>
          <w:color w:val="2A2D2D"/>
          <w:w w:val="105"/>
        </w:rPr>
        <w:t xml:space="preserve">číslo vložky 12414, </w:t>
      </w:r>
      <w:r>
        <w:rPr>
          <w:color w:val="2A2D2D"/>
          <w:w w:val="105"/>
        </w:rPr>
        <w:t>držitel licence</w:t>
      </w:r>
      <w:r>
        <w:rPr>
          <w:color w:val="2A2D2D"/>
          <w:w w:val="105"/>
        </w:rPr>
        <w:t xml:space="preserve"> k podnikání, ve smyslu zákona č. 458/2000 Sb., energetický zákon, skupiny: </w:t>
      </w:r>
      <w:r>
        <w:rPr>
          <w:b/>
          <w:i/>
          <w:color w:val="2A2D2D"/>
          <w:w w:val="105"/>
        </w:rPr>
        <w:t>32 a 31</w:t>
      </w:r>
    </w:p>
    <w:p w:rsidR="00826595" w:rsidRDefault="00826595">
      <w:pPr>
        <w:pStyle w:val="Zkladntext"/>
        <w:spacing w:before="6"/>
        <w:rPr>
          <w:b/>
          <w:i/>
          <w:sz w:val="10"/>
        </w:rPr>
      </w:pPr>
    </w:p>
    <w:p w:rsidR="00826595" w:rsidRDefault="00826595">
      <w:pPr>
        <w:rPr>
          <w:sz w:val="10"/>
        </w:rPr>
        <w:sectPr w:rsidR="00826595">
          <w:footerReference w:type="default" r:id="rId8"/>
          <w:type w:val="continuous"/>
          <w:pgSz w:w="11910" w:h="16850"/>
          <w:pgMar w:top="0" w:right="660" w:bottom="780" w:left="80" w:header="0" w:footer="594" w:gutter="0"/>
          <w:pgNumType w:start="1"/>
          <w:cols w:space="708"/>
        </w:sectPr>
      </w:pPr>
    </w:p>
    <w:p w:rsidR="00826595" w:rsidRDefault="009E45C2">
      <w:pPr>
        <w:pStyle w:val="Zkladntext"/>
        <w:spacing w:before="94"/>
        <w:ind w:left="1451"/>
      </w:pPr>
      <w:r>
        <w:rPr>
          <w:color w:val="2A2D2D"/>
          <w:spacing w:val="-5"/>
          <w:w w:val="105"/>
        </w:rPr>
        <w:lastRenderedPageBreak/>
        <w:t>IČ:</w:t>
      </w:r>
    </w:p>
    <w:p w:rsidR="00826595" w:rsidRDefault="009E45C2">
      <w:pPr>
        <w:pStyle w:val="Zkladntext"/>
        <w:spacing w:before="11"/>
        <w:ind w:left="1455"/>
      </w:pPr>
      <w:r>
        <w:rPr>
          <w:color w:val="2A2D2D"/>
          <w:spacing w:val="-4"/>
          <w:w w:val="105"/>
        </w:rPr>
        <w:t>DIČ:</w:t>
      </w:r>
    </w:p>
    <w:p w:rsidR="00826595" w:rsidRDefault="009E45C2">
      <w:pPr>
        <w:pStyle w:val="Zkladntext"/>
        <w:spacing w:before="5" w:line="247" w:lineRule="auto"/>
        <w:ind w:left="1453" w:firstLine="4"/>
        <w:jc w:val="both"/>
      </w:pPr>
      <w:r>
        <w:rPr>
          <w:color w:val="2A2D2D"/>
          <w:spacing w:val="-2"/>
          <w:w w:val="105"/>
        </w:rPr>
        <w:t>bankovní</w:t>
      </w:r>
      <w:r>
        <w:rPr>
          <w:color w:val="2A2D2D"/>
          <w:spacing w:val="-14"/>
          <w:w w:val="105"/>
        </w:rPr>
        <w:t xml:space="preserve"> </w:t>
      </w:r>
      <w:r>
        <w:rPr>
          <w:color w:val="2A2D2D"/>
          <w:spacing w:val="-2"/>
          <w:w w:val="105"/>
        </w:rPr>
        <w:t xml:space="preserve">spojení: </w:t>
      </w:r>
      <w:r>
        <w:rPr>
          <w:color w:val="2A2D2D"/>
          <w:w w:val="105"/>
        </w:rPr>
        <w:t>telefonní</w:t>
      </w:r>
      <w:r>
        <w:rPr>
          <w:color w:val="2A2D2D"/>
          <w:spacing w:val="-3"/>
          <w:w w:val="105"/>
        </w:rPr>
        <w:t xml:space="preserve"> </w:t>
      </w:r>
      <w:r>
        <w:rPr>
          <w:color w:val="2A2D2D"/>
          <w:w w:val="105"/>
        </w:rPr>
        <w:t xml:space="preserve">spojení: </w:t>
      </w:r>
      <w:r>
        <w:rPr>
          <w:color w:val="2A2D2D"/>
          <w:spacing w:val="-2"/>
          <w:w w:val="105"/>
        </w:rPr>
        <w:t>E-mail:</w:t>
      </w:r>
    </w:p>
    <w:p w:rsidR="00826595" w:rsidRDefault="009E45C2">
      <w:pPr>
        <w:pStyle w:val="Nadpis2"/>
        <w:spacing w:before="94" w:line="214" w:lineRule="exact"/>
        <w:ind w:left="1091"/>
      </w:pPr>
      <w:r>
        <w:rPr>
          <w:b w:val="0"/>
          <w:i w:val="0"/>
        </w:rPr>
        <w:br w:type="column"/>
      </w:r>
      <w:r>
        <w:rPr>
          <w:color w:val="2A2D2D"/>
          <w:spacing w:val="-2"/>
          <w:w w:val="105"/>
        </w:rPr>
        <w:lastRenderedPageBreak/>
        <w:t>25022024</w:t>
      </w:r>
    </w:p>
    <w:p w:rsidR="00826595" w:rsidRDefault="009E45C2">
      <w:pPr>
        <w:spacing w:line="295" w:lineRule="exact"/>
        <w:ind w:left="1107"/>
        <w:rPr>
          <w:b/>
          <w:i/>
          <w:sz w:val="21"/>
        </w:rPr>
      </w:pPr>
      <w:r>
        <w:rPr>
          <w:b/>
          <w:color w:val="2A2D2D"/>
          <w:w w:val="105"/>
          <w:sz w:val="28"/>
        </w:rPr>
        <w:t>cz</w:t>
      </w:r>
      <w:r>
        <w:rPr>
          <w:b/>
          <w:color w:val="2A2D2D"/>
          <w:spacing w:val="-42"/>
          <w:w w:val="105"/>
          <w:sz w:val="28"/>
        </w:rPr>
        <w:t xml:space="preserve"> </w:t>
      </w:r>
      <w:r>
        <w:rPr>
          <w:b/>
          <w:i/>
          <w:color w:val="2A2D2D"/>
          <w:spacing w:val="-2"/>
          <w:w w:val="105"/>
          <w:sz w:val="21"/>
        </w:rPr>
        <w:t>25022024</w:t>
      </w:r>
    </w:p>
    <w:p w:rsidR="00826595" w:rsidRDefault="009E45C2">
      <w:pPr>
        <w:rPr>
          <w:b/>
          <w:i/>
          <w:sz w:val="24"/>
        </w:rPr>
      </w:pPr>
      <w:r>
        <w:br w:type="column"/>
      </w:r>
    </w:p>
    <w:p w:rsidR="00826595" w:rsidRDefault="00826595">
      <w:pPr>
        <w:pStyle w:val="Zkladntext"/>
        <w:spacing w:before="10"/>
        <w:rPr>
          <w:b/>
          <w:i/>
          <w:sz w:val="26"/>
        </w:rPr>
      </w:pPr>
    </w:p>
    <w:p w:rsidR="00826595" w:rsidRDefault="009E45C2">
      <w:pPr>
        <w:pStyle w:val="Odstavecseseznamem"/>
        <w:numPr>
          <w:ilvl w:val="0"/>
          <w:numId w:val="9"/>
        </w:numPr>
        <w:tabs>
          <w:tab w:val="left" w:pos="1040"/>
        </w:tabs>
        <w:ind w:hanging="263"/>
        <w:jc w:val="left"/>
        <w:rPr>
          <w:sz w:val="21"/>
        </w:rPr>
      </w:pPr>
      <w:r>
        <w:rPr>
          <w:color w:val="2A2D2D"/>
          <w:spacing w:val="-2"/>
          <w:sz w:val="21"/>
        </w:rPr>
        <w:t>'Jčtu:</w:t>
      </w:r>
    </w:p>
    <w:p w:rsidR="00826595" w:rsidRDefault="00826595">
      <w:pPr>
        <w:rPr>
          <w:sz w:val="21"/>
        </w:rPr>
        <w:sectPr w:rsidR="00826595">
          <w:type w:val="continuous"/>
          <w:pgSz w:w="11910" w:h="16850"/>
          <w:pgMar w:top="0" w:right="660" w:bottom="780" w:left="80" w:header="0" w:footer="594" w:gutter="0"/>
          <w:cols w:num="3" w:space="708" w:equalWidth="0">
            <w:col w:w="3170" w:space="40"/>
            <w:col w:w="2434" w:space="39"/>
            <w:col w:w="5487"/>
          </w:cols>
        </w:sectPr>
      </w:pPr>
    </w:p>
    <w:p w:rsidR="00826595" w:rsidRDefault="009E45C2">
      <w:pPr>
        <w:pStyle w:val="Zkladntext"/>
        <w:spacing w:before="5" w:line="240" w:lineRule="exact"/>
        <w:ind w:left="1452"/>
      </w:pPr>
      <w:r>
        <w:rPr>
          <w:color w:val="2A2D2D"/>
          <w:w w:val="105"/>
        </w:rPr>
        <w:lastRenderedPageBreak/>
        <w:t>zaměstnanci pověření</w:t>
      </w:r>
      <w:r>
        <w:rPr>
          <w:color w:val="2A2D2D"/>
          <w:spacing w:val="-13"/>
          <w:w w:val="105"/>
        </w:rPr>
        <w:t xml:space="preserve"> </w:t>
      </w:r>
      <w:r>
        <w:rPr>
          <w:color w:val="2A2D2D"/>
          <w:spacing w:val="-2"/>
          <w:w w:val="105"/>
        </w:rPr>
        <w:t>činností:</w:t>
      </w:r>
    </w:p>
    <w:p w:rsidR="00826595" w:rsidRDefault="009E45C2">
      <w:pPr>
        <w:tabs>
          <w:tab w:val="left" w:pos="4300"/>
        </w:tabs>
        <w:spacing w:line="240" w:lineRule="exact"/>
        <w:ind w:left="1454"/>
        <w:rPr>
          <w:b/>
          <w:i/>
          <w:sz w:val="21"/>
        </w:rPr>
      </w:pPr>
      <w:r>
        <w:rPr>
          <w:color w:val="2A2D2D"/>
          <w:w w:val="105"/>
          <w:sz w:val="21"/>
        </w:rPr>
        <w:t>ve</w:t>
      </w:r>
      <w:r>
        <w:rPr>
          <w:color w:val="2A2D2D"/>
          <w:spacing w:val="-9"/>
          <w:w w:val="105"/>
          <w:sz w:val="21"/>
        </w:rPr>
        <w:t xml:space="preserve"> </w:t>
      </w:r>
      <w:r>
        <w:rPr>
          <w:color w:val="2A2D2D"/>
          <w:w w:val="105"/>
          <w:sz w:val="21"/>
        </w:rPr>
        <w:t>věcech</w:t>
      </w:r>
      <w:r>
        <w:rPr>
          <w:color w:val="2A2D2D"/>
          <w:spacing w:val="1"/>
          <w:w w:val="105"/>
          <w:sz w:val="21"/>
        </w:rPr>
        <w:t xml:space="preserve"> </w:t>
      </w:r>
      <w:r>
        <w:rPr>
          <w:color w:val="2A2D2D"/>
          <w:spacing w:val="-2"/>
          <w:w w:val="105"/>
          <w:sz w:val="21"/>
        </w:rPr>
        <w:t>obchodních:</w:t>
      </w:r>
      <w:r>
        <w:rPr>
          <w:color w:val="2A2D2D"/>
          <w:sz w:val="21"/>
        </w:rPr>
        <w:tab/>
      </w:r>
      <w:r>
        <w:rPr>
          <w:b/>
          <w:i/>
          <w:color w:val="2A2D2D"/>
          <w:w w:val="105"/>
          <w:sz w:val="21"/>
        </w:rPr>
        <w:t>Jarmila</w:t>
      </w:r>
      <w:r>
        <w:rPr>
          <w:b/>
          <w:i/>
          <w:color w:val="2A2D2D"/>
          <w:spacing w:val="7"/>
          <w:w w:val="105"/>
          <w:sz w:val="21"/>
        </w:rPr>
        <w:t xml:space="preserve"> </w:t>
      </w:r>
      <w:r>
        <w:rPr>
          <w:b/>
          <w:i/>
          <w:color w:val="2A2D2D"/>
          <w:spacing w:val="-2"/>
          <w:w w:val="105"/>
          <w:sz w:val="21"/>
        </w:rPr>
        <w:t>Paloučková</w:t>
      </w:r>
    </w:p>
    <w:p w:rsidR="00826595" w:rsidRDefault="009E45C2">
      <w:pPr>
        <w:tabs>
          <w:tab w:val="left" w:pos="4299"/>
        </w:tabs>
        <w:spacing w:before="11" w:line="244" w:lineRule="auto"/>
        <w:ind w:left="1453" w:right="5555" w:firstLine="1"/>
        <w:rPr>
          <w:b/>
          <w:sz w:val="21"/>
        </w:rPr>
      </w:pPr>
      <w:r>
        <w:rPr>
          <w:color w:val="2A2D2D"/>
          <w:w w:val="105"/>
          <w:sz w:val="21"/>
        </w:rPr>
        <w:t>ve věcech finančních:</w:t>
      </w:r>
      <w:r>
        <w:rPr>
          <w:color w:val="2A2D2D"/>
          <w:sz w:val="21"/>
        </w:rPr>
        <w:tab/>
      </w:r>
      <w:r>
        <w:rPr>
          <w:color w:val="2A2D2D"/>
          <w:spacing w:val="-58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Jiří</w:t>
      </w:r>
      <w:r>
        <w:rPr>
          <w:b/>
          <w:i/>
          <w:color w:val="2A2D2D"/>
          <w:spacing w:val="-16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 xml:space="preserve">Petržilka </w:t>
      </w:r>
      <w:r>
        <w:rPr>
          <w:color w:val="2A2D2D"/>
          <w:w w:val="105"/>
          <w:sz w:val="21"/>
        </w:rPr>
        <w:t>ve věcech technických:</w:t>
      </w:r>
      <w:r>
        <w:rPr>
          <w:color w:val="2A2D2D"/>
          <w:sz w:val="21"/>
        </w:rPr>
        <w:tab/>
      </w:r>
      <w:r>
        <w:rPr>
          <w:b/>
          <w:i/>
          <w:color w:val="2A2D2D"/>
          <w:w w:val="105"/>
          <w:sz w:val="21"/>
        </w:rPr>
        <w:t xml:space="preserve">Jan Rauš </w:t>
      </w:r>
      <w:r>
        <w:rPr>
          <w:b/>
          <w:color w:val="2A2D2D"/>
          <w:w w:val="105"/>
          <w:sz w:val="21"/>
        </w:rPr>
        <w:t>(dále jen „dodavatel")</w:t>
      </w: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rPr>
          <w:sz w:val="20"/>
        </w:rPr>
        <w:sectPr w:rsidR="00826595">
          <w:type w:val="continuous"/>
          <w:pgSz w:w="11910" w:h="16850"/>
          <w:pgMar w:top="0" w:right="660" w:bottom="780" w:left="80" w:header="0" w:footer="594" w:gutter="0"/>
          <w:cols w:space="708"/>
        </w:sectPr>
      </w:pPr>
    </w:p>
    <w:p w:rsidR="00826595" w:rsidRDefault="00826595">
      <w:pPr>
        <w:pStyle w:val="Zkladntext"/>
        <w:rPr>
          <w:b/>
          <w:sz w:val="19"/>
        </w:rPr>
      </w:pPr>
    </w:p>
    <w:p w:rsidR="00826595" w:rsidRDefault="009E45C2">
      <w:pPr>
        <w:pStyle w:val="Odstavecseseznamem"/>
        <w:numPr>
          <w:ilvl w:val="0"/>
          <w:numId w:val="10"/>
        </w:numPr>
        <w:tabs>
          <w:tab w:val="left" w:pos="1697"/>
        </w:tabs>
        <w:spacing w:before="1"/>
        <w:ind w:left="1696" w:hanging="247"/>
        <w:rPr>
          <w:sz w:val="21"/>
        </w:rPr>
      </w:pPr>
      <w:r>
        <w:rPr>
          <w:color w:val="2A2D2D"/>
          <w:spacing w:val="-2"/>
          <w:w w:val="115"/>
          <w:sz w:val="21"/>
        </w:rPr>
        <w:t>Jméno:</w:t>
      </w:r>
    </w:p>
    <w:p w:rsidR="00826595" w:rsidRDefault="00826595">
      <w:pPr>
        <w:pStyle w:val="Zkladntext"/>
        <w:spacing w:before="11"/>
        <w:rPr>
          <w:sz w:val="22"/>
        </w:rPr>
      </w:pPr>
    </w:p>
    <w:p w:rsidR="00826595" w:rsidRDefault="009E45C2">
      <w:pPr>
        <w:pStyle w:val="Zkladntext"/>
        <w:spacing w:line="244" w:lineRule="auto"/>
        <w:ind w:left="1452" w:hanging="3"/>
      </w:pPr>
      <w:r>
        <w:rPr>
          <w:color w:val="2A2D2D"/>
          <w:w w:val="105"/>
        </w:rPr>
        <w:t>se</w:t>
      </w:r>
      <w:r>
        <w:rPr>
          <w:color w:val="2A2D2D"/>
          <w:spacing w:val="-16"/>
          <w:w w:val="105"/>
        </w:rPr>
        <w:t xml:space="preserve"> </w:t>
      </w:r>
      <w:r>
        <w:rPr>
          <w:color w:val="2A2D2D"/>
          <w:w w:val="105"/>
        </w:rPr>
        <w:t xml:space="preserve">sídlem/bydliště: </w:t>
      </w:r>
      <w:r>
        <w:rPr>
          <w:color w:val="2A2D2D"/>
          <w:spacing w:val="-2"/>
          <w:w w:val="105"/>
        </w:rPr>
        <w:t>zastoupená:</w:t>
      </w:r>
    </w:p>
    <w:p w:rsidR="00826595" w:rsidRDefault="00826595">
      <w:pPr>
        <w:pStyle w:val="Zkladntext"/>
        <w:spacing w:before="10"/>
      </w:pPr>
    </w:p>
    <w:p w:rsidR="00826595" w:rsidRDefault="009E45C2">
      <w:pPr>
        <w:pStyle w:val="Zkladntext"/>
        <w:ind w:left="1451"/>
      </w:pPr>
      <w:r>
        <w:rPr>
          <w:color w:val="2A2D2D"/>
          <w:spacing w:val="-5"/>
          <w:w w:val="105"/>
        </w:rPr>
        <w:t>IČ:</w:t>
      </w:r>
    </w:p>
    <w:p w:rsidR="00826595" w:rsidRDefault="009E45C2">
      <w:pPr>
        <w:pStyle w:val="Zkladntext"/>
        <w:spacing w:before="4" w:line="244" w:lineRule="auto"/>
        <w:ind w:left="1453" w:right="95" w:hanging="4"/>
      </w:pPr>
      <w:r>
        <w:rPr>
          <w:color w:val="2A2D2D"/>
          <w:w w:val="105"/>
        </w:rPr>
        <w:t>bankovní</w:t>
      </w:r>
      <w:r>
        <w:rPr>
          <w:color w:val="2A2D2D"/>
          <w:spacing w:val="-16"/>
          <w:w w:val="105"/>
        </w:rPr>
        <w:t xml:space="preserve"> </w:t>
      </w:r>
      <w:r>
        <w:rPr>
          <w:color w:val="2A2D2D"/>
          <w:w w:val="105"/>
        </w:rPr>
        <w:t>spojení: telefonní spojení:</w:t>
      </w:r>
    </w:p>
    <w:p w:rsidR="00826595" w:rsidRDefault="009E45C2">
      <w:pPr>
        <w:pStyle w:val="Nadpis2"/>
        <w:spacing w:before="212" w:line="252" w:lineRule="auto"/>
        <w:ind w:left="987" w:right="244" w:hanging="2"/>
      </w:pPr>
      <w:r>
        <w:rPr>
          <w:b w:val="0"/>
          <w:i w:val="0"/>
        </w:rPr>
        <w:br w:type="column"/>
      </w:r>
      <w:r>
        <w:rPr>
          <w:color w:val="2A2D2D"/>
          <w:w w:val="105"/>
        </w:rPr>
        <w:lastRenderedPageBreak/>
        <w:t>Základní škola</w:t>
      </w:r>
      <w:r>
        <w:rPr>
          <w:color w:val="2A2D2D"/>
          <w:spacing w:val="-12"/>
          <w:w w:val="105"/>
        </w:rPr>
        <w:t xml:space="preserve"> </w:t>
      </w:r>
      <w:r>
        <w:rPr>
          <w:color w:val="2A2D2D"/>
          <w:w w:val="105"/>
        </w:rPr>
        <w:t>a Mateřská</w:t>
      </w:r>
      <w:r>
        <w:rPr>
          <w:color w:val="2A2D2D"/>
          <w:spacing w:val="-2"/>
          <w:w w:val="105"/>
        </w:rPr>
        <w:t xml:space="preserve"> </w:t>
      </w:r>
      <w:r>
        <w:rPr>
          <w:color w:val="2A2D2D"/>
          <w:w w:val="105"/>
        </w:rPr>
        <w:t>škola</w:t>
      </w:r>
      <w:r>
        <w:rPr>
          <w:color w:val="2A2D2D"/>
          <w:spacing w:val="-5"/>
          <w:w w:val="105"/>
        </w:rPr>
        <w:t xml:space="preserve"> </w:t>
      </w:r>
      <w:r>
        <w:rPr>
          <w:color w:val="2A2D2D"/>
          <w:w w:val="105"/>
        </w:rPr>
        <w:t>Litvínov</w:t>
      </w:r>
      <w:r>
        <w:rPr>
          <w:color w:val="2A2D2D"/>
          <w:spacing w:val="-6"/>
          <w:w w:val="105"/>
        </w:rPr>
        <w:t xml:space="preserve"> </w:t>
      </w:r>
      <w:r>
        <w:rPr>
          <w:b w:val="0"/>
          <w:i w:val="0"/>
          <w:color w:val="3D3F3F"/>
          <w:w w:val="105"/>
        </w:rPr>
        <w:t>-</w:t>
      </w:r>
      <w:r>
        <w:rPr>
          <w:b w:val="0"/>
          <w:i w:val="0"/>
          <w:color w:val="3D3F3F"/>
          <w:spacing w:val="40"/>
          <w:w w:val="105"/>
        </w:rPr>
        <w:t xml:space="preserve"> </w:t>
      </w:r>
      <w:r>
        <w:rPr>
          <w:color w:val="2A2D2D"/>
          <w:w w:val="105"/>
        </w:rPr>
        <w:t>Janov,</w:t>
      </w:r>
      <w:r>
        <w:rPr>
          <w:color w:val="2A2D2D"/>
          <w:spacing w:val="-2"/>
          <w:w w:val="105"/>
        </w:rPr>
        <w:t xml:space="preserve"> </w:t>
      </w:r>
      <w:r>
        <w:rPr>
          <w:color w:val="2A2D2D"/>
          <w:w w:val="105"/>
        </w:rPr>
        <w:t>Přátelství</w:t>
      </w:r>
      <w:r>
        <w:rPr>
          <w:color w:val="2A2D2D"/>
          <w:w w:val="105"/>
        </w:rPr>
        <w:t xml:space="preserve"> 160, okres Mast</w:t>
      </w:r>
    </w:p>
    <w:p w:rsidR="00826595" w:rsidRDefault="009E45C2">
      <w:pPr>
        <w:spacing w:line="233" w:lineRule="exact"/>
        <w:ind w:left="984"/>
        <w:rPr>
          <w:b/>
          <w:i/>
          <w:sz w:val="21"/>
        </w:rPr>
      </w:pPr>
      <w:r>
        <w:rPr>
          <w:b/>
          <w:i/>
          <w:color w:val="2A2D2D"/>
          <w:w w:val="105"/>
          <w:sz w:val="21"/>
        </w:rPr>
        <w:t>435</w:t>
      </w:r>
      <w:r>
        <w:rPr>
          <w:b/>
          <w:i/>
          <w:color w:val="2A2D2D"/>
          <w:spacing w:val="14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42</w:t>
      </w:r>
      <w:r>
        <w:rPr>
          <w:b/>
          <w:i/>
          <w:color w:val="2A2D2D"/>
          <w:spacing w:val="4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Litvínov-</w:t>
      </w:r>
      <w:r>
        <w:rPr>
          <w:b/>
          <w:i/>
          <w:color w:val="2A2D2D"/>
          <w:spacing w:val="27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Janov,</w:t>
      </w:r>
      <w:r>
        <w:rPr>
          <w:b/>
          <w:i/>
          <w:color w:val="2A2D2D"/>
          <w:spacing w:val="31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Přátelství</w:t>
      </w:r>
      <w:r>
        <w:rPr>
          <w:b/>
          <w:i/>
          <w:color w:val="2A2D2D"/>
          <w:spacing w:val="44"/>
          <w:w w:val="105"/>
          <w:sz w:val="21"/>
        </w:rPr>
        <w:t xml:space="preserve"> </w:t>
      </w:r>
      <w:r>
        <w:rPr>
          <w:b/>
          <w:i/>
          <w:color w:val="2A2D2D"/>
          <w:spacing w:val="-4"/>
          <w:w w:val="105"/>
          <w:sz w:val="21"/>
        </w:rPr>
        <w:t>1600</w:t>
      </w:r>
    </w:p>
    <w:p w:rsidR="00826595" w:rsidRDefault="009E45C2">
      <w:pPr>
        <w:spacing w:before="18" w:line="244" w:lineRule="auto"/>
        <w:ind w:left="979" w:right="1227" w:firstLine="2"/>
        <w:rPr>
          <w:sz w:val="21"/>
        </w:rPr>
      </w:pPr>
      <w:r>
        <w:rPr>
          <w:b/>
          <w:i/>
          <w:color w:val="2A2D2D"/>
          <w:w w:val="105"/>
          <w:sz w:val="21"/>
        </w:rPr>
        <w:t>PhDr.</w:t>
      </w:r>
      <w:r>
        <w:rPr>
          <w:b/>
          <w:i/>
          <w:color w:val="2A2D2D"/>
          <w:spacing w:val="-4"/>
          <w:w w:val="105"/>
          <w:sz w:val="21"/>
        </w:rPr>
        <w:t xml:space="preserve"> </w:t>
      </w:r>
      <w:r>
        <w:rPr>
          <w:b/>
          <w:i/>
          <w:color w:val="2A2D2D"/>
          <w:w w:val="105"/>
          <w:sz w:val="21"/>
        </w:rPr>
        <w:t>Miroslavou Holubovou</w:t>
      </w:r>
      <w:r>
        <w:rPr>
          <w:b/>
          <w:i/>
          <w:color w:val="2A2D2D"/>
          <w:spacing w:val="-7"/>
          <w:w w:val="105"/>
          <w:sz w:val="21"/>
        </w:rPr>
        <w:t xml:space="preserve"> </w:t>
      </w:r>
      <w:r>
        <w:rPr>
          <w:color w:val="3D3F3F"/>
          <w:w w:val="105"/>
          <w:sz w:val="21"/>
        </w:rPr>
        <w:t>-</w:t>
      </w:r>
      <w:r>
        <w:rPr>
          <w:color w:val="3D3F3F"/>
          <w:spacing w:val="40"/>
          <w:w w:val="105"/>
          <w:sz w:val="21"/>
        </w:rPr>
        <w:t xml:space="preserve"> </w:t>
      </w:r>
      <w:r>
        <w:rPr>
          <w:color w:val="2A2D2D"/>
          <w:w w:val="105"/>
          <w:sz w:val="21"/>
        </w:rPr>
        <w:t>ředitelkou školy Zřizovací listina, Města Litvínova</w:t>
      </w:r>
    </w:p>
    <w:p w:rsidR="00826595" w:rsidRDefault="009E45C2">
      <w:pPr>
        <w:pStyle w:val="Nadpis2"/>
        <w:spacing w:line="240" w:lineRule="exact"/>
        <w:ind w:left="984"/>
      </w:pPr>
      <w:r>
        <w:rPr>
          <w:color w:val="2A2D2D"/>
          <w:spacing w:val="-2"/>
          <w:w w:val="105"/>
        </w:rPr>
        <w:t>00832502</w:t>
      </w:r>
    </w:p>
    <w:p w:rsidR="00826595" w:rsidRDefault="009E45C2">
      <w:pPr>
        <w:tabs>
          <w:tab w:val="left" w:pos="3117"/>
        </w:tabs>
        <w:spacing w:before="2"/>
        <w:ind w:left="988"/>
        <w:rPr>
          <w:sz w:val="21"/>
        </w:rPr>
      </w:pPr>
      <w:r>
        <w:rPr>
          <w:b/>
          <w:color w:val="2A2D2D"/>
          <w:w w:val="105"/>
          <w:position w:val="1"/>
          <w:sz w:val="20"/>
        </w:rPr>
        <w:t>ČS</w:t>
      </w:r>
      <w:r>
        <w:rPr>
          <w:b/>
          <w:color w:val="2A2D2D"/>
          <w:spacing w:val="16"/>
          <w:w w:val="105"/>
          <w:position w:val="1"/>
          <w:sz w:val="20"/>
        </w:rPr>
        <w:t xml:space="preserve"> </w:t>
      </w:r>
      <w:r>
        <w:rPr>
          <w:b/>
          <w:i/>
          <w:color w:val="2A2D2D"/>
          <w:spacing w:val="-2"/>
          <w:w w:val="105"/>
          <w:position w:val="1"/>
          <w:sz w:val="21"/>
        </w:rPr>
        <w:t>Litvínov</w:t>
      </w:r>
      <w:r>
        <w:rPr>
          <w:b/>
          <w:i/>
          <w:color w:val="2A2D2D"/>
          <w:position w:val="1"/>
          <w:sz w:val="21"/>
        </w:rPr>
        <w:tab/>
      </w:r>
      <w:r>
        <w:rPr>
          <w:color w:val="2A2D2D"/>
          <w:w w:val="105"/>
          <w:sz w:val="21"/>
        </w:rPr>
        <w:t>č.</w:t>
      </w:r>
      <w:r>
        <w:rPr>
          <w:color w:val="2A2D2D"/>
          <w:spacing w:val="-1"/>
          <w:w w:val="105"/>
          <w:sz w:val="21"/>
        </w:rPr>
        <w:t xml:space="preserve"> </w:t>
      </w:r>
      <w:r>
        <w:rPr>
          <w:color w:val="2A2D2D"/>
          <w:spacing w:val="-2"/>
          <w:w w:val="105"/>
          <w:sz w:val="21"/>
        </w:rPr>
        <w:t>účtu:</w:t>
      </w:r>
    </w:p>
    <w:p w:rsidR="00826595" w:rsidRDefault="00826595">
      <w:pPr>
        <w:rPr>
          <w:sz w:val="21"/>
        </w:rPr>
        <w:sectPr w:rsidR="00826595">
          <w:type w:val="continuous"/>
          <w:pgSz w:w="11910" w:h="16850"/>
          <w:pgMar w:top="0" w:right="660" w:bottom="780" w:left="80" w:header="0" w:footer="594" w:gutter="0"/>
          <w:cols w:num="2" w:space="708" w:equalWidth="0">
            <w:col w:w="3277" w:space="40"/>
            <w:col w:w="7853"/>
          </w:cols>
        </w:sectPr>
      </w:pPr>
    </w:p>
    <w:p w:rsidR="00826595" w:rsidRDefault="009E45C2">
      <w:pPr>
        <w:pStyle w:val="Zkladntext"/>
        <w:spacing w:before="9"/>
        <w:rPr>
          <w:sz w:val="23"/>
        </w:rPr>
      </w:pPr>
      <w:r>
        <w:lastRenderedPageBreak/>
        <w:pict>
          <v:shape id="docshape5" o:spid="_x0000_s1069" style="position:absolute;margin-left:33.9pt;margin-top:0;width:561.55pt;height:841.35pt;z-index:-15987712;mso-position-horizontal-relative:page;mso-position-vertical-relative:page" coordorigin="678" coordsize="11231,16827" path="m11909,16772r-11,l11898,r-58,l11840,16772r-11162,l678,16808r11162,l11840,16826r58,l11898,16808r11,l11909,16772xe" fillcolor="black" stroked="f">
            <v:path arrowok="t"/>
            <w10:wrap anchorx="page" anchory="page"/>
          </v:shape>
        </w:pict>
      </w:r>
    </w:p>
    <w:p w:rsidR="00826595" w:rsidRDefault="009E45C2">
      <w:pPr>
        <w:pStyle w:val="Nadpis1"/>
        <w:spacing w:before="94"/>
        <w:ind w:left="1510" w:right="0"/>
        <w:jc w:val="left"/>
      </w:pPr>
      <w:r>
        <w:rPr>
          <w:color w:val="3D3F3F"/>
          <w:w w:val="105"/>
        </w:rPr>
        <w:t>(dále</w:t>
      </w:r>
      <w:r>
        <w:rPr>
          <w:color w:val="3D3F3F"/>
          <w:spacing w:val="-5"/>
          <w:w w:val="105"/>
        </w:rPr>
        <w:t xml:space="preserve"> </w:t>
      </w:r>
      <w:r>
        <w:rPr>
          <w:color w:val="2A2D2D"/>
          <w:w w:val="105"/>
        </w:rPr>
        <w:t>jen</w:t>
      </w:r>
      <w:r>
        <w:rPr>
          <w:color w:val="2A2D2D"/>
          <w:spacing w:val="-12"/>
          <w:w w:val="105"/>
        </w:rPr>
        <w:t xml:space="preserve"> </w:t>
      </w:r>
      <w:r>
        <w:rPr>
          <w:color w:val="3D3F3F"/>
          <w:spacing w:val="-2"/>
          <w:w w:val="105"/>
        </w:rPr>
        <w:t>„odběratel")</w:t>
      </w: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826595">
      <w:pPr>
        <w:pStyle w:val="Zkladntext"/>
        <w:rPr>
          <w:b/>
          <w:sz w:val="20"/>
        </w:rPr>
      </w:pPr>
    </w:p>
    <w:p w:rsidR="00826595" w:rsidRDefault="009E45C2">
      <w:pPr>
        <w:pStyle w:val="Zkladntext"/>
        <w:spacing w:before="5"/>
        <w:rPr>
          <w:b/>
          <w:sz w:val="24"/>
        </w:rPr>
      </w:pPr>
      <w:r>
        <w:pict>
          <v:shape id="docshape6" o:spid="_x0000_s1068" style="position:absolute;margin-left:76.85pt;margin-top:15.25pt;width:458.55pt;height:.1pt;z-index:-15728128;mso-wrap-distance-left:0;mso-wrap-distance-right:0;mso-position-horizontal-relative:page" coordorigin="1537,305" coordsize="9171,0" path="m1537,305r9171,e" filled="f" strokeweight=".25492mm">
            <v:path arrowok="t"/>
            <w10:wrap type="topAndBottom" anchorx="page"/>
          </v:shape>
        </w:pict>
      </w:r>
    </w:p>
    <w:p w:rsidR="00826595" w:rsidRDefault="00826595">
      <w:pPr>
        <w:rPr>
          <w:sz w:val="24"/>
        </w:rPr>
        <w:sectPr w:rsidR="00826595">
          <w:type w:val="continuous"/>
          <w:pgSz w:w="11910" w:h="16850"/>
          <w:pgMar w:top="0" w:right="660" w:bottom="780" w:left="80" w:header="0" w:footer="594" w:gutter="0"/>
          <w:cols w:space="708"/>
        </w:sectPr>
      </w:pPr>
    </w:p>
    <w:p w:rsidR="00826595" w:rsidRDefault="009E45C2">
      <w:pPr>
        <w:pStyle w:val="Zkladntext"/>
        <w:spacing w:before="3"/>
        <w:rPr>
          <w:b/>
          <w:sz w:val="9"/>
        </w:rPr>
      </w:pPr>
      <w:r>
        <w:lastRenderedPageBreak/>
        <w:pict>
          <v:group id="docshapegroup12" o:spid="_x0000_s1065" style="position:absolute;margin-left:0;margin-top:0;width:595.65pt;height:840.6pt;z-index:-15986176;mso-position-horizontal-relative:page;mso-position-vertical-relative:page" coordsize="11913,16812">
            <v:rect id="docshape13" o:spid="_x0000_s1067" style="position:absolute;left:11851;width:51;height:16812" fillcolor="black" stroked="f"/>
            <v:line id="_x0000_s1066" style="position:absolute" from="0,16754" to="11913,16754" strokeweight="1.78444mm"/>
            <w10:wrap anchorx="page" anchory="page"/>
          </v:group>
        </w:pict>
      </w:r>
    </w:p>
    <w:p w:rsidR="00826595" w:rsidRDefault="009E45C2">
      <w:pPr>
        <w:pStyle w:val="Zkladntext"/>
        <w:spacing w:line="20" w:lineRule="exact"/>
        <w:ind w:left="1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63" style="width:486.7pt;height:.75pt;mso-position-horizontal-relative:char;mso-position-vertical-relative:line" coordsize="9734,15">
            <v:line id="_x0000_s1064" style="position:absolute" from="0,7" to="9734,7" strokeweight=".25492mm"/>
            <w10:wrap type="none"/>
            <w10:anchorlock/>
          </v:group>
        </w:pict>
      </w:r>
    </w:p>
    <w:p w:rsidR="00826595" w:rsidRDefault="00826595">
      <w:pPr>
        <w:pStyle w:val="Zkladntext"/>
        <w:spacing w:before="6"/>
        <w:rPr>
          <w:b/>
          <w:sz w:val="7"/>
        </w:rPr>
      </w:pPr>
    </w:p>
    <w:p w:rsidR="00826595" w:rsidRDefault="009E45C2">
      <w:pPr>
        <w:spacing w:before="94" w:line="360" w:lineRule="auto"/>
        <w:ind w:left="5078" w:right="3978" w:firstLine="344"/>
        <w:rPr>
          <w:b/>
          <w:sz w:val="21"/>
        </w:rPr>
      </w:pPr>
      <w:r>
        <w:rPr>
          <w:b/>
          <w:color w:val="282A2A"/>
          <w:w w:val="105"/>
          <w:sz w:val="21"/>
        </w:rPr>
        <w:t>Článek 2 Předmět</w:t>
      </w:r>
      <w:r>
        <w:rPr>
          <w:b/>
          <w:color w:val="282A2A"/>
          <w:spacing w:val="-16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smlouvy</w:t>
      </w:r>
    </w:p>
    <w:p w:rsidR="00826595" w:rsidRDefault="00826595">
      <w:pPr>
        <w:pStyle w:val="Zkladntext"/>
        <w:rPr>
          <w:b/>
          <w:sz w:val="24"/>
        </w:rPr>
      </w:pPr>
    </w:p>
    <w:p w:rsidR="00826595" w:rsidRDefault="009E45C2">
      <w:pPr>
        <w:pStyle w:val="Odstavecseseznamem"/>
        <w:numPr>
          <w:ilvl w:val="1"/>
          <w:numId w:val="10"/>
        </w:numPr>
        <w:tabs>
          <w:tab w:val="left" w:pos="1848"/>
          <w:tab w:val="left" w:pos="1849"/>
          <w:tab w:val="left" w:pos="4290"/>
          <w:tab w:val="left" w:pos="8880"/>
        </w:tabs>
        <w:spacing w:before="213" w:line="340" w:lineRule="auto"/>
        <w:ind w:right="1154" w:hanging="84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62" type="#_x0000_t202" style="position:absolute;left:0;text-align:left;margin-left:103.55pt;margin-top:39.3pt;width:434.25pt;height:78.3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6"/>
                    <w:gridCol w:w="4126"/>
                    <w:gridCol w:w="1051"/>
                    <w:gridCol w:w="847"/>
                    <w:gridCol w:w="743"/>
                  </w:tblGrid>
                  <w:tr w:rsidR="00826595">
                    <w:trPr>
                      <w:trHeight w:val="273"/>
                    </w:trPr>
                    <w:tc>
                      <w:tcPr>
                        <w:tcW w:w="1916" w:type="dxa"/>
                        <w:tcBorders>
                          <w:top w:val="single" w:sz="12" w:space="0" w:color="000000"/>
                        </w:tcBorders>
                      </w:tcPr>
                      <w:p w:rsidR="00826595" w:rsidRDefault="009E45C2">
                        <w:pPr>
                          <w:pStyle w:val="TableParagraph"/>
                          <w:spacing w:before="48" w:line="205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z w:val="21"/>
                          </w:rPr>
                          <w:t>3162-</w:t>
                        </w:r>
                        <w:r>
                          <w:rPr>
                            <w:color w:val="282A2A"/>
                            <w:spacing w:val="-2"/>
                            <w:sz w:val="21"/>
                          </w:rPr>
                          <w:t>001/013</w:t>
                        </w:r>
                      </w:p>
                    </w:tc>
                    <w:tc>
                      <w:tcPr>
                        <w:tcW w:w="4126" w:type="dxa"/>
                        <w:tcBorders>
                          <w:top w:val="single" w:sz="12" w:space="0" w:color="000000"/>
                        </w:tcBorders>
                      </w:tcPr>
                      <w:p w:rsidR="00826595" w:rsidRDefault="009E45C2">
                        <w:pPr>
                          <w:pStyle w:val="TableParagraph"/>
                          <w:spacing w:before="41" w:line="212" w:lineRule="exact"/>
                          <w:ind w:left="456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Mateřská</w:t>
                        </w:r>
                        <w:r>
                          <w:rPr>
                            <w:color w:val="282A2A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škola</w:t>
                        </w:r>
                        <w:r>
                          <w:rPr>
                            <w:color w:val="282A2A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Paraplíčko,</w:t>
                        </w:r>
                        <w:r>
                          <w:rPr>
                            <w:color w:val="282A2A"/>
                            <w:spacing w:val="1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2" w:space="0" w:color="000000"/>
                        </w:tcBorders>
                      </w:tcPr>
                      <w:p w:rsidR="00826595" w:rsidRDefault="009E45C2">
                        <w:pPr>
                          <w:pStyle w:val="TableParagraph"/>
                          <w:spacing w:before="12" w:line="241" w:lineRule="exact"/>
                          <w:ind w:right="1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2" w:space="0" w:color="000000"/>
                        </w:tcBorders>
                      </w:tcPr>
                      <w:p w:rsidR="00826595" w:rsidRDefault="009E45C2">
                        <w:pPr>
                          <w:pStyle w:val="TableParagraph"/>
                          <w:spacing w:before="12" w:line="241" w:lineRule="exact"/>
                          <w:ind w:left="137" w:right="1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000000"/>
                        </w:tcBorders>
                      </w:tcPr>
                      <w:p w:rsidR="00826595" w:rsidRDefault="009E45C2">
                        <w:pPr>
                          <w:pStyle w:val="TableParagraph"/>
                          <w:spacing w:line="239" w:lineRule="exact"/>
                          <w:ind w:right="5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31V1</w:t>
                        </w:r>
                      </w:p>
                    </w:tc>
                  </w:tr>
                  <w:tr w:rsidR="00826595">
                    <w:trPr>
                      <w:trHeight w:val="252"/>
                    </w:trPr>
                    <w:tc>
                      <w:tcPr>
                        <w:tcW w:w="1916" w:type="dxa"/>
                      </w:tcPr>
                      <w:p w:rsidR="00826595" w:rsidRDefault="009E45C2">
                        <w:pPr>
                          <w:pStyle w:val="TableParagraph"/>
                          <w:spacing w:before="28" w:line="205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3162-001/014</w:t>
                        </w:r>
                      </w:p>
                    </w:tc>
                    <w:tc>
                      <w:tcPr>
                        <w:tcW w:w="4126" w:type="dxa"/>
                      </w:tcPr>
                      <w:p w:rsidR="00826595" w:rsidRDefault="009E45C2">
                        <w:pPr>
                          <w:pStyle w:val="TableParagraph"/>
                          <w:spacing w:before="13" w:line="220" w:lineRule="exact"/>
                          <w:ind w:left="463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Pomocná</w:t>
                        </w:r>
                        <w:r>
                          <w:rPr>
                            <w:color w:val="282A2A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škola,</w:t>
                        </w:r>
                        <w:r>
                          <w:rPr>
                            <w:color w:val="282A2A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826595" w:rsidRDefault="009E45C2">
                        <w:pPr>
                          <w:pStyle w:val="TableParagraph"/>
                          <w:ind w:right="1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826595" w:rsidRDefault="009E45C2">
                        <w:pPr>
                          <w:pStyle w:val="TableParagraph"/>
                          <w:ind w:left="137" w:right="1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743" w:type="dxa"/>
                      </w:tcPr>
                      <w:p w:rsidR="00826595" w:rsidRDefault="009E45C2">
                        <w:pPr>
                          <w:pStyle w:val="TableParagraph"/>
                          <w:spacing w:line="219" w:lineRule="exact"/>
                          <w:ind w:right="5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31V1</w:t>
                        </w:r>
                      </w:p>
                    </w:tc>
                  </w:tr>
                  <w:tr w:rsidR="00826595">
                    <w:trPr>
                      <w:trHeight w:val="249"/>
                    </w:trPr>
                    <w:tc>
                      <w:tcPr>
                        <w:tcW w:w="1916" w:type="dxa"/>
                      </w:tcPr>
                      <w:p w:rsidR="00826595" w:rsidRDefault="009E45C2">
                        <w:pPr>
                          <w:pStyle w:val="TableParagraph"/>
                          <w:spacing w:before="20" w:line="209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3162-002/007</w:t>
                        </w:r>
                      </w:p>
                    </w:tc>
                    <w:tc>
                      <w:tcPr>
                        <w:tcW w:w="4126" w:type="dxa"/>
                      </w:tcPr>
                      <w:p w:rsidR="00826595" w:rsidRDefault="009E45C2">
                        <w:pPr>
                          <w:pStyle w:val="TableParagraph"/>
                          <w:spacing w:before="13" w:line="216" w:lineRule="exact"/>
                          <w:ind w:left="456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Mateřská</w:t>
                        </w:r>
                        <w:r>
                          <w:rPr>
                            <w:color w:val="282A2A"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škola</w:t>
                        </w:r>
                        <w:r>
                          <w:rPr>
                            <w:color w:val="282A2A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Sluníčko</w:t>
                        </w:r>
                        <w:r>
                          <w:rPr>
                            <w:color w:val="424444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424444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826595" w:rsidRDefault="009E45C2">
                        <w:pPr>
                          <w:pStyle w:val="TableParagraph"/>
                          <w:ind w:right="1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826595" w:rsidRDefault="009E45C2">
                        <w:pPr>
                          <w:pStyle w:val="TableParagraph"/>
                          <w:ind w:left="143" w:right="1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743" w:type="dxa"/>
                      </w:tcPr>
                      <w:p w:rsidR="00826595" w:rsidRDefault="009E45C2">
                        <w:pPr>
                          <w:pStyle w:val="TableParagraph"/>
                          <w:spacing w:line="219" w:lineRule="exact"/>
                          <w:ind w:right="4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31V1</w:t>
                        </w:r>
                      </w:p>
                    </w:tc>
                  </w:tr>
                  <w:tr w:rsidR="00826595">
                    <w:trPr>
                      <w:trHeight w:val="249"/>
                    </w:trPr>
                    <w:tc>
                      <w:tcPr>
                        <w:tcW w:w="1916" w:type="dxa"/>
                      </w:tcPr>
                      <w:p w:rsidR="00826595" w:rsidRDefault="009E45C2">
                        <w:pPr>
                          <w:pStyle w:val="TableParagraph"/>
                          <w:spacing w:before="24" w:line="205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3162-002/009</w:t>
                        </w:r>
                      </w:p>
                    </w:tc>
                    <w:tc>
                      <w:tcPr>
                        <w:tcW w:w="4126" w:type="dxa"/>
                      </w:tcPr>
                      <w:p w:rsidR="00826595" w:rsidRDefault="009E45C2">
                        <w:pPr>
                          <w:pStyle w:val="TableParagraph"/>
                          <w:spacing w:before="17" w:line="212" w:lineRule="exact"/>
                          <w:ind w:left="460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Základní</w:t>
                        </w:r>
                        <w:r>
                          <w:rPr>
                            <w:color w:val="282A2A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škola,</w:t>
                        </w:r>
                        <w:r>
                          <w:rPr>
                            <w:color w:val="282A2A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826595" w:rsidRDefault="009E45C2">
                        <w:pPr>
                          <w:pStyle w:val="TableParagraph"/>
                          <w:spacing w:line="229" w:lineRule="exact"/>
                          <w:ind w:right="1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826595" w:rsidRDefault="009E45C2">
                        <w:pPr>
                          <w:pStyle w:val="TableParagraph"/>
                          <w:spacing w:line="229" w:lineRule="exact"/>
                          <w:ind w:left="143" w:right="1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743" w:type="dxa"/>
                      </w:tcPr>
                      <w:p w:rsidR="00826595" w:rsidRDefault="009E45C2">
                        <w:pPr>
                          <w:pStyle w:val="TableParagraph"/>
                          <w:spacing w:line="222" w:lineRule="exact"/>
                          <w:ind w:right="4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31V1</w:t>
                        </w:r>
                      </w:p>
                    </w:tc>
                  </w:tr>
                  <w:tr w:rsidR="00826595">
                    <w:trPr>
                      <w:trHeight w:val="256"/>
                    </w:trPr>
                    <w:tc>
                      <w:tcPr>
                        <w:tcW w:w="1916" w:type="dxa"/>
                      </w:tcPr>
                      <w:p w:rsidR="00826595" w:rsidRDefault="009E45C2">
                        <w:pPr>
                          <w:pStyle w:val="TableParagraph"/>
                          <w:spacing w:before="20" w:line="216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3162-002/010</w:t>
                        </w:r>
                      </w:p>
                    </w:tc>
                    <w:tc>
                      <w:tcPr>
                        <w:tcW w:w="4126" w:type="dxa"/>
                      </w:tcPr>
                      <w:p w:rsidR="00826595" w:rsidRDefault="009E45C2">
                        <w:pPr>
                          <w:pStyle w:val="TableParagraph"/>
                          <w:spacing w:before="20" w:line="216" w:lineRule="exact"/>
                          <w:ind w:left="462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Školní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družina,</w:t>
                        </w:r>
                        <w:r>
                          <w:rPr>
                            <w:color w:val="282A2A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826595" w:rsidRDefault="009E45C2">
                        <w:pPr>
                          <w:pStyle w:val="TableParagraph"/>
                          <w:ind w:right="15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826595" w:rsidRDefault="009E45C2">
                        <w:pPr>
                          <w:pStyle w:val="TableParagraph"/>
                          <w:ind w:left="143" w:right="1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743" w:type="dxa"/>
                      </w:tcPr>
                      <w:p w:rsidR="00826595" w:rsidRDefault="009E45C2">
                        <w:pPr>
                          <w:pStyle w:val="TableParagraph"/>
                          <w:spacing w:line="219" w:lineRule="exact"/>
                          <w:ind w:right="4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31V1</w:t>
                        </w:r>
                      </w:p>
                    </w:tc>
                  </w:tr>
                  <w:tr w:rsidR="00826595">
                    <w:trPr>
                      <w:trHeight w:val="258"/>
                    </w:trPr>
                    <w:tc>
                      <w:tcPr>
                        <w:tcW w:w="1916" w:type="dxa"/>
                      </w:tcPr>
                      <w:p w:rsidR="00826595" w:rsidRDefault="009E45C2">
                        <w:pPr>
                          <w:pStyle w:val="TableParagraph"/>
                          <w:spacing w:before="17" w:line="222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3162-002/011</w:t>
                        </w:r>
                      </w:p>
                    </w:tc>
                    <w:tc>
                      <w:tcPr>
                        <w:tcW w:w="4126" w:type="dxa"/>
                      </w:tcPr>
                      <w:p w:rsidR="00826595" w:rsidRDefault="009E45C2">
                        <w:pPr>
                          <w:pStyle w:val="TableParagraph"/>
                          <w:spacing w:before="9" w:line="229" w:lineRule="exact"/>
                          <w:ind w:left="468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ZŠ-byt,</w:t>
                        </w:r>
                        <w:r>
                          <w:rPr>
                            <w:color w:val="282A2A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Přátelství</w:t>
                        </w:r>
                        <w:r>
                          <w:rPr>
                            <w:color w:val="282A2A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160,</w:t>
                        </w:r>
                        <w:r>
                          <w:rPr>
                            <w:color w:val="282A2A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Janov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826595" w:rsidRDefault="009E45C2">
                        <w:pPr>
                          <w:pStyle w:val="TableParagraph"/>
                          <w:spacing w:line="230" w:lineRule="exact"/>
                          <w:ind w:right="15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31H9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826595" w:rsidRDefault="0082659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826595" w:rsidRDefault="0082659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26595" w:rsidRDefault="0082659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82A2A"/>
          <w:sz w:val="21"/>
        </w:rPr>
        <w:t>Tato</w:t>
      </w:r>
      <w:r>
        <w:rPr>
          <w:color w:val="282A2A"/>
          <w:spacing w:val="37"/>
          <w:sz w:val="21"/>
        </w:rPr>
        <w:t xml:space="preserve"> </w:t>
      </w:r>
      <w:r>
        <w:rPr>
          <w:color w:val="282A2A"/>
          <w:sz w:val="21"/>
        </w:rPr>
        <w:t>smlouva</w:t>
      </w:r>
      <w:r>
        <w:rPr>
          <w:color w:val="282A2A"/>
          <w:spacing w:val="37"/>
          <w:sz w:val="21"/>
        </w:rPr>
        <w:t xml:space="preserve"> </w:t>
      </w:r>
      <w:r>
        <w:rPr>
          <w:color w:val="282A2A"/>
          <w:sz w:val="21"/>
        </w:rPr>
        <w:t>se</w:t>
      </w:r>
      <w:r>
        <w:rPr>
          <w:color w:val="282A2A"/>
          <w:spacing w:val="40"/>
          <w:sz w:val="21"/>
        </w:rPr>
        <w:t xml:space="preserve"> </w:t>
      </w:r>
      <w:r>
        <w:rPr>
          <w:color w:val="282A2A"/>
          <w:sz w:val="21"/>
        </w:rPr>
        <w:t>vztahuje</w:t>
      </w:r>
      <w:r>
        <w:rPr>
          <w:color w:val="282A2A"/>
          <w:spacing w:val="40"/>
          <w:sz w:val="21"/>
        </w:rPr>
        <w:t xml:space="preserve"> </w:t>
      </w:r>
      <w:r>
        <w:rPr>
          <w:color w:val="282A2A"/>
          <w:sz w:val="21"/>
        </w:rPr>
        <w:t>na</w:t>
      </w:r>
      <w:r>
        <w:rPr>
          <w:color w:val="282A2A"/>
          <w:spacing w:val="37"/>
          <w:sz w:val="21"/>
        </w:rPr>
        <w:t xml:space="preserve"> </w:t>
      </w:r>
      <w:r>
        <w:rPr>
          <w:color w:val="282A2A"/>
          <w:sz w:val="21"/>
        </w:rPr>
        <w:t>následující</w:t>
      </w:r>
      <w:r>
        <w:rPr>
          <w:color w:val="282A2A"/>
          <w:spacing w:val="40"/>
          <w:sz w:val="21"/>
        </w:rPr>
        <w:t xml:space="preserve"> </w:t>
      </w:r>
      <w:r>
        <w:rPr>
          <w:color w:val="282A2A"/>
          <w:sz w:val="21"/>
        </w:rPr>
        <w:t>odběrná</w:t>
      </w:r>
      <w:r>
        <w:rPr>
          <w:color w:val="282A2A"/>
          <w:spacing w:val="40"/>
          <w:sz w:val="21"/>
        </w:rPr>
        <w:t xml:space="preserve"> </w:t>
      </w:r>
      <w:r>
        <w:rPr>
          <w:color w:val="282A2A"/>
          <w:sz w:val="21"/>
        </w:rPr>
        <w:t>místa</w:t>
      </w:r>
      <w:r>
        <w:rPr>
          <w:color w:val="282A2A"/>
          <w:spacing w:val="25"/>
          <w:sz w:val="21"/>
        </w:rPr>
        <w:t xml:space="preserve"> </w:t>
      </w:r>
      <w:r>
        <w:rPr>
          <w:color w:val="282A2A"/>
          <w:sz w:val="21"/>
        </w:rPr>
        <w:t>(dále</w:t>
      </w:r>
      <w:r>
        <w:rPr>
          <w:color w:val="282A2A"/>
          <w:spacing w:val="28"/>
          <w:sz w:val="21"/>
        </w:rPr>
        <w:t xml:space="preserve"> </w:t>
      </w:r>
      <w:r>
        <w:rPr>
          <w:color w:val="282A2A"/>
          <w:sz w:val="21"/>
        </w:rPr>
        <w:t>jen „OM")</w:t>
      </w:r>
      <w:r>
        <w:rPr>
          <w:color w:val="282A2A"/>
          <w:spacing w:val="40"/>
          <w:sz w:val="21"/>
        </w:rPr>
        <w:t xml:space="preserve"> </w:t>
      </w:r>
      <w:r>
        <w:rPr>
          <w:color w:val="282A2A"/>
          <w:sz w:val="21"/>
        </w:rPr>
        <w:t>odběratele: Číslo odb. místa</w:t>
      </w:r>
      <w:r>
        <w:rPr>
          <w:color w:val="282A2A"/>
          <w:sz w:val="21"/>
        </w:rPr>
        <w:tab/>
      </w:r>
      <w:r>
        <w:rPr>
          <w:color w:val="282A2A"/>
          <w:position w:val="1"/>
          <w:sz w:val="21"/>
        </w:rPr>
        <w:t>Název odběrného místa</w:t>
      </w:r>
      <w:r>
        <w:rPr>
          <w:color w:val="282A2A"/>
          <w:position w:val="1"/>
          <w:sz w:val="21"/>
        </w:rPr>
        <w:tab/>
      </w:r>
      <w:r>
        <w:rPr>
          <w:color w:val="282A2A"/>
          <w:w w:val="90"/>
          <w:position w:val="4"/>
          <w:sz w:val="21"/>
        </w:rPr>
        <w:t>Kód sazb_y_</w:t>
      </w:r>
    </w:p>
    <w:p w:rsidR="00826595" w:rsidRDefault="00826595">
      <w:pPr>
        <w:pStyle w:val="Zkladntext"/>
        <w:rPr>
          <w:sz w:val="26"/>
        </w:rPr>
      </w:pPr>
    </w:p>
    <w:p w:rsidR="00826595" w:rsidRDefault="00826595">
      <w:pPr>
        <w:pStyle w:val="Zkladntext"/>
        <w:rPr>
          <w:sz w:val="26"/>
        </w:rPr>
      </w:pPr>
    </w:p>
    <w:p w:rsidR="00826595" w:rsidRDefault="00826595">
      <w:pPr>
        <w:pStyle w:val="Zkladntext"/>
        <w:rPr>
          <w:sz w:val="26"/>
        </w:rPr>
      </w:pPr>
    </w:p>
    <w:p w:rsidR="00826595" w:rsidRDefault="00826595">
      <w:pPr>
        <w:pStyle w:val="Zkladntext"/>
        <w:rPr>
          <w:sz w:val="26"/>
        </w:rPr>
      </w:pPr>
    </w:p>
    <w:p w:rsidR="00826595" w:rsidRDefault="00826595">
      <w:pPr>
        <w:pStyle w:val="Zkladntext"/>
        <w:rPr>
          <w:sz w:val="26"/>
        </w:rPr>
      </w:pPr>
    </w:p>
    <w:p w:rsidR="00826595" w:rsidRDefault="00826595">
      <w:pPr>
        <w:pStyle w:val="Zkladntext"/>
        <w:spacing w:before="1"/>
        <w:rPr>
          <w:sz w:val="23"/>
        </w:rPr>
      </w:pPr>
    </w:p>
    <w:p w:rsidR="00826595" w:rsidRDefault="009E45C2">
      <w:pPr>
        <w:pStyle w:val="Odstavecseseznamem"/>
        <w:numPr>
          <w:ilvl w:val="2"/>
          <w:numId w:val="10"/>
        </w:numPr>
        <w:tabs>
          <w:tab w:val="left" w:pos="1873"/>
          <w:tab w:val="left" w:pos="1874"/>
        </w:tabs>
        <w:rPr>
          <w:sz w:val="21"/>
        </w:rPr>
      </w:pPr>
      <w:r>
        <w:rPr>
          <w:color w:val="282A2A"/>
          <w:w w:val="105"/>
          <w:sz w:val="21"/>
        </w:rPr>
        <w:t>Předmětem</w:t>
      </w:r>
      <w:r>
        <w:rPr>
          <w:color w:val="282A2A"/>
          <w:spacing w:val="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smlouvy</w:t>
      </w:r>
      <w:r>
        <w:rPr>
          <w:color w:val="282A2A"/>
          <w:spacing w:val="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závazek</w:t>
      </w:r>
      <w:r>
        <w:rPr>
          <w:color w:val="282A2A"/>
          <w:spacing w:val="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dodavatele dodávat</w:t>
      </w:r>
      <w:r>
        <w:rPr>
          <w:color w:val="282A2A"/>
          <w:spacing w:val="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odběrateli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tepelnou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energii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ve</w:t>
      </w:r>
      <w:r>
        <w:rPr>
          <w:color w:val="282A2A"/>
          <w:spacing w:val="63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formě:</w:t>
      </w:r>
    </w:p>
    <w:p w:rsidR="00826595" w:rsidRDefault="00826595">
      <w:pPr>
        <w:pStyle w:val="Zkladntext"/>
        <w:rPr>
          <w:sz w:val="23"/>
        </w:rPr>
      </w:pPr>
    </w:p>
    <w:p w:rsidR="00826595" w:rsidRDefault="009E45C2">
      <w:pPr>
        <w:pStyle w:val="Odstavecseseznamem"/>
        <w:numPr>
          <w:ilvl w:val="3"/>
          <w:numId w:val="10"/>
        </w:numPr>
        <w:tabs>
          <w:tab w:val="left" w:pos="1871"/>
          <w:tab w:val="left" w:pos="1872"/>
        </w:tabs>
        <w:ind w:left="1872"/>
        <w:jc w:val="left"/>
        <w:rPr>
          <w:sz w:val="21"/>
        </w:rPr>
      </w:pPr>
      <w:r>
        <w:rPr>
          <w:color w:val="282A2A"/>
          <w:w w:val="105"/>
          <w:sz w:val="21"/>
        </w:rPr>
        <w:t>tepla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</w:t>
      </w:r>
      <w:r>
        <w:rPr>
          <w:color w:val="282A2A"/>
          <w:spacing w:val="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topné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vodě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na</w:t>
      </w:r>
      <w:r>
        <w:rPr>
          <w:color w:val="282A2A"/>
          <w:spacing w:val="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vytápění</w:t>
      </w:r>
      <w:r>
        <w:rPr>
          <w:color w:val="282A2A"/>
          <w:spacing w:val="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(dále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jen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„ÚT');</w:t>
      </w:r>
    </w:p>
    <w:p w:rsidR="00826595" w:rsidRDefault="009E45C2">
      <w:pPr>
        <w:pStyle w:val="Odstavecseseznamem"/>
        <w:numPr>
          <w:ilvl w:val="3"/>
          <w:numId w:val="10"/>
        </w:numPr>
        <w:tabs>
          <w:tab w:val="left" w:pos="1871"/>
          <w:tab w:val="left" w:pos="1872"/>
        </w:tabs>
        <w:spacing w:before="112" w:line="266" w:lineRule="auto"/>
        <w:ind w:right="265" w:hanging="354"/>
        <w:jc w:val="left"/>
        <w:rPr>
          <w:sz w:val="21"/>
        </w:rPr>
      </w:pPr>
      <w:r>
        <w:rPr>
          <w:color w:val="282A2A"/>
          <w:w w:val="105"/>
          <w:sz w:val="21"/>
        </w:rPr>
        <w:t>teplé</w:t>
      </w:r>
      <w:r>
        <w:rPr>
          <w:color w:val="282A2A"/>
          <w:spacing w:val="3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užitkové</w:t>
      </w:r>
      <w:r>
        <w:rPr>
          <w:color w:val="282A2A"/>
          <w:spacing w:val="3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vody</w:t>
      </w:r>
      <w:r>
        <w:rPr>
          <w:color w:val="282A2A"/>
          <w:spacing w:val="3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(dále</w:t>
      </w:r>
      <w:r>
        <w:rPr>
          <w:color w:val="282A2A"/>
          <w:spacing w:val="37"/>
          <w:w w:val="105"/>
          <w:sz w:val="21"/>
        </w:rPr>
        <w:t xml:space="preserve"> </w:t>
      </w:r>
      <w:r>
        <w:rPr>
          <w:color w:val="161818"/>
          <w:w w:val="105"/>
          <w:sz w:val="21"/>
        </w:rPr>
        <w:t>jen</w:t>
      </w:r>
      <w:r>
        <w:rPr>
          <w:color w:val="161818"/>
          <w:spacing w:val="3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„TUV</w:t>
      </w:r>
      <w:r>
        <w:rPr>
          <w:color w:val="424444"/>
          <w:w w:val="105"/>
          <w:sz w:val="21"/>
        </w:rPr>
        <w:t>"</w:t>
      </w:r>
      <w:r>
        <w:rPr>
          <w:color w:val="282A2A"/>
          <w:w w:val="105"/>
          <w:sz w:val="21"/>
        </w:rPr>
        <w:t>),</w:t>
      </w:r>
      <w:r>
        <w:rPr>
          <w:color w:val="282A2A"/>
          <w:spacing w:val="1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tj.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tepelné</w:t>
      </w:r>
      <w:r>
        <w:rPr>
          <w:color w:val="282A2A"/>
          <w:spacing w:val="3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energie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a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studené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vody</w:t>
      </w:r>
      <w:r>
        <w:rPr>
          <w:color w:val="282A2A"/>
          <w:spacing w:val="3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(dále</w:t>
      </w:r>
      <w:r>
        <w:rPr>
          <w:color w:val="282A2A"/>
          <w:spacing w:val="2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jen</w:t>
      </w:r>
      <w:r>
        <w:rPr>
          <w:color w:val="282A2A"/>
          <w:spacing w:val="3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„SV</w:t>
      </w:r>
      <w:r>
        <w:rPr>
          <w:color w:val="424444"/>
          <w:w w:val="105"/>
          <w:sz w:val="21"/>
        </w:rPr>
        <w:t>"</w:t>
      </w:r>
      <w:r>
        <w:rPr>
          <w:color w:val="282A2A"/>
          <w:w w:val="105"/>
          <w:sz w:val="21"/>
        </w:rPr>
        <w:t>), spotřebované při přípravě TUV.</w:t>
      </w:r>
    </w:p>
    <w:p w:rsidR="00826595" w:rsidRDefault="00826595">
      <w:pPr>
        <w:pStyle w:val="Zkladntext"/>
        <w:spacing w:before="9"/>
        <w:rPr>
          <w:sz w:val="28"/>
        </w:rPr>
      </w:pPr>
    </w:p>
    <w:p w:rsidR="00826595" w:rsidRDefault="009E45C2">
      <w:pPr>
        <w:pStyle w:val="Zkladntext"/>
        <w:spacing w:line="256" w:lineRule="auto"/>
        <w:ind w:left="1882" w:right="284" w:hanging="707"/>
        <w:jc w:val="both"/>
      </w:pPr>
      <w:r>
        <w:rPr>
          <w:color w:val="282A2A"/>
          <w:w w:val="105"/>
        </w:rPr>
        <w:t>2.2.</w:t>
      </w:r>
      <w:r>
        <w:rPr>
          <w:color w:val="282A2A"/>
          <w:spacing w:val="80"/>
          <w:w w:val="105"/>
        </w:rPr>
        <w:t xml:space="preserve"> </w:t>
      </w:r>
      <w:r>
        <w:rPr>
          <w:color w:val="282A2A"/>
          <w:w w:val="105"/>
        </w:rPr>
        <w:t>Předmětem této smlouvy je závazek dodavatele dodávat tepelnou energii ze zařízení dodavatele do odběrného místa odběratele v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>souladu s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>touto smlouvou a závazek odběratele zaplatit za dodanou</w:t>
      </w:r>
      <w:r>
        <w:rPr>
          <w:color w:val="282A2A"/>
          <w:spacing w:val="-4"/>
          <w:w w:val="105"/>
        </w:rPr>
        <w:t xml:space="preserve"> </w:t>
      </w:r>
      <w:r>
        <w:rPr>
          <w:color w:val="282A2A"/>
          <w:w w:val="105"/>
        </w:rPr>
        <w:t>a odebranou tepelnou energii cenu</w:t>
      </w:r>
      <w:r>
        <w:rPr>
          <w:color w:val="282A2A"/>
          <w:spacing w:val="-13"/>
          <w:w w:val="105"/>
        </w:rPr>
        <w:t xml:space="preserve"> </w:t>
      </w:r>
      <w:r>
        <w:rPr>
          <w:color w:val="282A2A"/>
          <w:w w:val="105"/>
        </w:rPr>
        <w:t>za podm</w:t>
      </w:r>
      <w:r>
        <w:rPr>
          <w:color w:val="424444"/>
          <w:w w:val="105"/>
        </w:rPr>
        <w:t>í</w:t>
      </w:r>
      <w:r>
        <w:rPr>
          <w:color w:val="282A2A"/>
          <w:w w:val="105"/>
        </w:rPr>
        <w:t>nek</w:t>
      </w:r>
      <w:r>
        <w:rPr>
          <w:color w:val="282A2A"/>
          <w:spacing w:val="-1"/>
          <w:w w:val="105"/>
        </w:rPr>
        <w:t xml:space="preserve"> </w:t>
      </w:r>
      <w:r>
        <w:rPr>
          <w:color w:val="282A2A"/>
          <w:w w:val="105"/>
        </w:rPr>
        <w:t>uvedených v této smlouvě.</w:t>
      </w:r>
    </w:p>
    <w:p w:rsidR="00826595" w:rsidRDefault="00826595">
      <w:pPr>
        <w:pStyle w:val="Zkladntext"/>
        <w:spacing w:before="1"/>
        <w:rPr>
          <w:sz w:val="10"/>
        </w:rPr>
      </w:pPr>
    </w:p>
    <w:p w:rsidR="00826595" w:rsidRDefault="009E45C2">
      <w:pPr>
        <w:pStyle w:val="Nadpis1"/>
        <w:spacing w:before="94"/>
        <w:ind w:right="1265"/>
      </w:pPr>
      <w:r>
        <w:rPr>
          <w:color w:val="282A2A"/>
          <w:w w:val="105"/>
        </w:rPr>
        <w:t>Článek</w:t>
      </w:r>
      <w:r>
        <w:rPr>
          <w:color w:val="282A2A"/>
          <w:spacing w:val="-4"/>
          <w:w w:val="105"/>
        </w:rPr>
        <w:t xml:space="preserve"> </w:t>
      </w:r>
      <w:r>
        <w:rPr>
          <w:color w:val="282A2A"/>
          <w:spacing w:val="-10"/>
          <w:w w:val="105"/>
        </w:rPr>
        <w:t>3</w:t>
      </w:r>
    </w:p>
    <w:p w:rsidR="00826595" w:rsidRDefault="00826595">
      <w:pPr>
        <w:pStyle w:val="Zkladntext"/>
        <w:spacing w:before="5"/>
        <w:rPr>
          <w:b/>
          <w:sz w:val="20"/>
        </w:rPr>
      </w:pPr>
    </w:p>
    <w:p w:rsidR="00826595" w:rsidRDefault="009E45C2">
      <w:pPr>
        <w:ind w:left="2157" w:right="1251"/>
        <w:jc w:val="center"/>
        <w:rPr>
          <w:b/>
          <w:sz w:val="21"/>
        </w:rPr>
      </w:pPr>
      <w:r>
        <w:rPr>
          <w:b/>
          <w:color w:val="282A2A"/>
          <w:w w:val="105"/>
          <w:sz w:val="21"/>
        </w:rPr>
        <w:t>Charakter</w:t>
      </w:r>
      <w:r>
        <w:rPr>
          <w:b/>
          <w:color w:val="282A2A"/>
          <w:spacing w:val="70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a</w:t>
      </w:r>
      <w:r>
        <w:rPr>
          <w:b/>
          <w:color w:val="282A2A"/>
          <w:spacing w:val="-7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pravidla</w:t>
      </w:r>
      <w:r>
        <w:rPr>
          <w:b/>
          <w:color w:val="282A2A"/>
          <w:spacing w:val="-11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dodávky</w:t>
      </w:r>
      <w:r>
        <w:rPr>
          <w:b/>
          <w:color w:val="282A2A"/>
          <w:spacing w:val="5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tepelné</w:t>
      </w:r>
      <w:r>
        <w:rPr>
          <w:b/>
          <w:color w:val="282A2A"/>
          <w:spacing w:val="1"/>
          <w:w w:val="105"/>
          <w:sz w:val="21"/>
        </w:rPr>
        <w:t xml:space="preserve"> </w:t>
      </w:r>
      <w:r>
        <w:rPr>
          <w:b/>
          <w:color w:val="282A2A"/>
          <w:spacing w:val="-2"/>
          <w:w w:val="105"/>
          <w:sz w:val="21"/>
        </w:rPr>
        <w:t>energie</w:t>
      </w:r>
    </w:p>
    <w:p w:rsidR="00826595" w:rsidRDefault="00826595">
      <w:pPr>
        <w:pStyle w:val="Zkladntext"/>
        <w:spacing w:before="8"/>
        <w:rPr>
          <w:b/>
        </w:rPr>
      </w:pP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79"/>
        </w:tabs>
        <w:spacing w:before="1" w:line="259" w:lineRule="auto"/>
        <w:ind w:left="1944" w:right="281" w:hanging="764"/>
        <w:jc w:val="both"/>
        <w:rPr>
          <w:sz w:val="21"/>
        </w:rPr>
      </w:pPr>
      <w:r>
        <w:rPr>
          <w:color w:val="282A2A"/>
          <w:w w:val="105"/>
          <w:sz w:val="21"/>
        </w:rPr>
        <w:t>Základní</w:t>
      </w:r>
      <w:r>
        <w:rPr>
          <w:color w:val="282A2A"/>
          <w:spacing w:val="6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parametry</w:t>
      </w:r>
      <w:r>
        <w:rPr>
          <w:color w:val="282A2A"/>
          <w:spacing w:val="6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dodávané</w:t>
      </w:r>
      <w:r>
        <w:rPr>
          <w:color w:val="282A2A"/>
          <w:spacing w:val="6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a</w:t>
      </w:r>
      <w:r>
        <w:rPr>
          <w:color w:val="282A2A"/>
          <w:spacing w:val="5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vrácené</w:t>
      </w:r>
      <w:r>
        <w:rPr>
          <w:color w:val="282A2A"/>
          <w:spacing w:val="6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teplonosné</w:t>
      </w:r>
      <w:r>
        <w:rPr>
          <w:color w:val="282A2A"/>
          <w:spacing w:val="61"/>
          <w:w w:val="105"/>
          <w:sz w:val="21"/>
        </w:rPr>
        <w:t xml:space="preserve"> </w:t>
      </w:r>
      <w:r>
        <w:rPr>
          <w:color w:val="161818"/>
          <w:w w:val="105"/>
          <w:sz w:val="21"/>
        </w:rPr>
        <w:t>látky</w:t>
      </w:r>
      <w:r>
        <w:rPr>
          <w:color w:val="161818"/>
          <w:spacing w:val="5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a</w:t>
      </w:r>
      <w:r>
        <w:rPr>
          <w:color w:val="282A2A"/>
          <w:spacing w:val="6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další</w:t>
      </w:r>
      <w:r>
        <w:rPr>
          <w:color w:val="282A2A"/>
          <w:spacing w:val="6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údaje</w:t>
      </w:r>
      <w:r>
        <w:rPr>
          <w:color w:val="282A2A"/>
          <w:spacing w:val="58"/>
          <w:w w:val="105"/>
          <w:sz w:val="21"/>
        </w:rPr>
        <w:t xml:space="preserve"> </w:t>
      </w:r>
      <w:r>
        <w:rPr>
          <w:color w:val="161818"/>
          <w:w w:val="105"/>
          <w:sz w:val="21"/>
        </w:rPr>
        <w:t>jsou</w:t>
      </w:r>
      <w:r>
        <w:rPr>
          <w:color w:val="161818"/>
          <w:spacing w:val="5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uvedeny v příloze č. 1 „Technické parametry odběrného místa".</w:t>
      </w: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78"/>
        </w:tabs>
        <w:spacing w:before="215" w:line="259" w:lineRule="auto"/>
        <w:ind w:left="1887" w:right="272" w:hanging="699"/>
        <w:jc w:val="both"/>
        <w:rPr>
          <w:sz w:val="21"/>
        </w:rPr>
      </w:pPr>
      <w:r>
        <w:rPr>
          <w:color w:val="282A2A"/>
          <w:w w:val="105"/>
          <w:sz w:val="21"/>
        </w:rPr>
        <w:t>Teplonosné médium je ve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vlastnictví dodavatele a odběratel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 povinen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teplonosné médium vracet</w:t>
      </w:r>
      <w:r>
        <w:rPr>
          <w:color w:val="424444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pokud se smluvní strany nedohodnou jinak</w:t>
      </w:r>
      <w:r>
        <w:rPr>
          <w:color w:val="424444"/>
          <w:w w:val="105"/>
          <w:sz w:val="21"/>
        </w:rPr>
        <w:t>.</w:t>
      </w: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81"/>
        </w:tabs>
        <w:spacing w:before="216" w:line="252" w:lineRule="auto"/>
        <w:ind w:left="1883" w:right="265" w:hanging="695"/>
        <w:jc w:val="both"/>
        <w:rPr>
          <w:sz w:val="21"/>
        </w:rPr>
      </w:pPr>
      <w:r>
        <w:rPr>
          <w:color w:val="282A2A"/>
          <w:w w:val="105"/>
          <w:sz w:val="21"/>
        </w:rPr>
        <w:t>Dodavatel se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zavazuje zabezpečit</w:t>
      </w:r>
      <w:r>
        <w:rPr>
          <w:color w:val="282A2A"/>
          <w:spacing w:val="2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dodávky tepelné</w:t>
      </w:r>
      <w:r>
        <w:rPr>
          <w:color w:val="282A2A"/>
          <w:spacing w:val="-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energie</w:t>
      </w:r>
      <w:r>
        <w:rPr>
          <w:color w:val="282A2A"/>
          <w:w w:val="105"/>
          <w:sz w:val="21"/>
        </w:rPr>
        <w:t xml:space="preserve"> v závislosti na venkovní teplotě s dodržením parametrů a obecných pravidel danými závaznými právními předpisy a technickými normami platnými v době plnění.</w:t>
      </w: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89"/>
        </w:tabs>
        <w:spacing w:before="106" w:line="252" w:lineRule="auto"/>
        <w:ind w:left="1889" w:right="265" w:hanging="702"/>
        <w:jc w:val="both"/>
        <w:rPr>
          <w:sz w:val="21"/>
        </w:rPr>
      </w:pPr>
      <w:r>
        <w:rPr>
          <w:color w:val="282A2A"/>
          <w:w w:val="105"/>
          <w:sz w:val="21"/>
        </w:rPr>
        <w:t>Dodavatel je oprávněn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přerušit nebo omezit dodávku tepelné energie v nezbytném rozsahu a na nezbytně nutnou dobu pro odběrná místa odběratele v následujících případech</w:t>
      </w:r>
      <w:r>
        <w:rPr>
          <w:color w:val="424444"/>
          <w:w w:val="105"/>
          <w:sz w:val="21"/>
        </w:rPr>
        <w:t>:</w:t>
      </w:r>
    </w:p>
    <w:p w:rsidR="00826595" w:rsidRDefault="009E45C2">
      <w:pPr>
        <w:pStyle w:val="Zkladntext"/>
        <w:spacing w:line="259" w:lineRule="auto"/>
        <w:ind w:left="2604" w:right="1167" w:hanging="8"/>
      </w:pPr>
      <w:r>
        <w:rPr>
          <w:color w:val="282A2A"/>
          <w:w w:val="105"/>
        </w:rPr>
        <w:t>při bezprostředním</w:t>
      </w:r>
      <w:r>
        <w:rPr>
          <w:color w:val="282A2A"/>
          <w:spacing w:val="-2"/>
          <w:w w:val="105"/>
        </w:rPr>
        <w:t xml:space="preserve"> </w:t>
      </w:r>
      <w:r>
        <w:rPr>
          <w:color w:val="282A2A"/>
          <w:w w:val="105"/>
        </w:rPr>
        <w:t>ohrožení zdraví nebo majetku osob a při</w:t>
      </w:r>
      <w:r>
        <w:rPr>
          <w:color w:val="282A2A"/>
          <w:spacing w:val="-9"/>
          <w:w w:val="105"/>
        </w:rPr>
        <w:t xml:space="preserve"> </w:t>
      </w:r>
      <w:r>
        <w:rPr>
          <w:color w:val="282A2A"/>
          <w:w w:val="105"/>
        </w:rPr>
        <w:t>likvidaci</w:t>
      </w:r>
      <w:r>
        <w:rPr>
          <w:color w:val="282A2A"/>
          <w:spacing w:val="-2"/>
          <w:w w:val="105"/>
        </w:rPr>
        <w:t xml:space="preserve"> </w:t>
      </w:r>
      <w:r>
        <w:rPr>
          <w:color w:val="282A2A"/>
          <w:w w:val="105"/>
        </w:rPr>
        <w:t xml:space="preserve">těchto </w:t>
      </w:r>
      <w:r>
        <w:rPr>
          <w:color w:val="282A2A"/>
          <w:spacing w:val="-2"/>
          <w:w w:val="105"/>
        </w:rPr>
        <w:t>stavů;</w:t>
      </w:r>
    </w:p>
    <w:p w:rsidR="00826595" w:rsidRDefault="009E45C2">
      <w:pPr>
        <w:pStyle w:val="Zkladntext"/>
        <w:spacing w:line="211" w:lineRule="exact"/>
        <w:ind w:left="2604"/>
      </w:pPr>
      <w:r>
        <w:rPr>
          <w:color w:val="282A2A"/>
          <w:w w:val="105"/>
        </w:rPr>
        <w:t>při</w:t>
      </w:r>
      <w:r>
        <w:rPr>
          <w:color w:val="282A2A"/>
          <w:spacing w:val="-10"/>
          <w:w w:val="105"/>
        </w:rPr>
        <w:t xml:space="preserve"> </w:t>
      </w:r>
      <w:r>
        <w:rPr>
          <w:color w:val="282A2A"/>
          <w:w w:val="105"/>
        </w:rPr>
        <w:t>stavech</w:t>
      </w:r>
      <w:r>
        <w:rPr>
          <w:color w:val="282A2A"/>
          <w:spacing w:val="-2"/>
          <w:w w:val="105"/>
        </w:rPr>
        <w:t xml:space="preserve"> </w:t>
      </w:r>
      <w:r>
        <w:rPr>
          <w:color w:val="282A2A"/>
          <w:w w:val="105"/>
        </w:rPr>
        <w:t>nouze</w:t>
      </w:r>
      <w:r>
        <w:rPr>
          <w:color w:val="282A2A"/>
          <w:spacing w:val="-1"/>
          <w:w w:val="105"/>
        </w:rPr>
        <w:t xml:space="preserve"> </w:t>
      </w:r>
      <w:r>
        <w:rPr>
          <w:color w:val="282A2A"/>
          <w:w w:val="105"/>
        </w:rPr>
        <w:t>nebo</w:t>
      </w:r>
      <w:r>
        <w:rPr>
          <w:color w:val="282A2A"/>
          <w:spacing w:val="-7"/>
          <w:w w:val="105"/>
        </w:rPr>
        <w:t xml:space="preserve"> </w:t>
      </w:r>
      <w:r>
        <w:rPr>
          <w:color w:val="282A2A"/>
          <w:w w:val="105"/>
        </w:rPr>
        <w:t>čin</w:t>
      </w:r>
      <w:r>
        <w:rPr>
          <w:color w:val="282A2A"/>
          <w:w w:val="105"/>
        </w:rPr>
        <w:t>nostech</w:t>
      </w:r>
      <w:r>
        <w:rPr>
          <w:color w:val="282A2A"/>
          <w:spacing w:val="11"/>
          <w:w w:val="105"/>
        </w:rPr>
        <w:t xml:space="preserve"> </w:t>
      </w:r>
      <w:r>
        <w:rPr>
          <w:color w:val="282A2A"/>
          <w:w w:val="105"/>
        </w:rPr>
        <w:t>bezprostředně</w:t>
      </w:r>
      <w:r>
        <w:rPr>
          <w:color w:val="282A2A"/>
          <w:spacing w:val="13"/>
          <w:w w:val="105"/>
        </w:rPr>
        <w:t xml:space="preserve"> </w:t>
      </w:r>
      <w:r>
        <w:rPr>
          <w:color w:val="282A2A"/>
          <w:w w:val="105"/>
        </w:rPr>
        <w:t>zamezujících</w:t>
      </w:r>
      <w:r>
        <w:rPr>
          <w:color w:val="282A2A"/>
          <w:spacing w:val="18"/>
          <w:w w:val="105"/>
        </w:rPr>
        <w:t xml:space="preserve"> </w:t>
      </w:r>
      <w:r>
        <w:rPr>
          <w:color w:val="282A2A"/>
          <w:w w:val="105"/>
        </w:rPr>
        <w:t>jejich</w:t>
      </w:r>
      <w:r>
        <w:rPr>
          <w:color w:val="282A2A"/>
          <w:spacing w:val="-11"/>
          <w:w w:val="105"/>
        </w:rPr>
        <w:t xml:space="preserve"> </w:t>
      </w:r>
      <w:r>
        <w:rPr>
          <w:color w:val="282A2A"/>
          <w:spacing w:val="-2"/>
          <w:w w:val="105"/>
        </w:rPr>
        <w:t>vzniku</w:t>
      </w:r>
      <w:r>
        <w:rPr>
          <w:color w:val="424444"/>
          <w:spacing w:val="-2"/>
          <w:w w:val="105"/>
        </w:rPr>
        <w:t>;</w:t>
      </w:r>
    </w:p>
    <w:p w:rsidR="00826595" w:rsidRDefault="009E45C2">
      <w:pPr>
        <w:pStyle w:val="Zkladntext"/>
        <w:spacing w:before="10" w:line="247" w:lineRule="auto"/>
        <w:ind w:left="2604" w:right="1167"/>
      </w:pPr>
      <w:r>
        <w:rPr>
          <w:color w:val="282A2A"/>
          <w:w w:val="105"/>
        </w:rPr>
        <w:t>při provádění plánovaných rekonstrukcí</w:t>
      </w:r>
      <w:r>
        <w:rPr>
          <w:color w:val="424444"/>
          <w:w w:val="105"/>
        </w:rPr>
        <w:t xml:space="preserve">, </w:t>
      </w:r>
      <w:r>
        <w:rPr>
          <w:color w:val="282A2A"/>
          <w:w w:val="105"/>
        </w:rPr>
        <w:t>oprav</w:t>
      </w:r>
      <w:r>
        <w:rPr>
          <w:color w:val="424444"/>
          <w:w w:val="105"/>
        </w:rPr>
        <w:t xml:space="preserve">, </w:t>
      </w:r>
      <w:r>
        <w:rPr>
          <w:color w:val="282A2A"/>
          <w:w w:val="105"/>
        </w:rPr>
        <w:t>údržbových a revizních prací, pokud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jsou</w:t>
      </w:r>
      <w:r>
        <w:rPr>
          <w:color w:val="282A2A"/>
          <w:spacing w:val="-7"/>
          <w:w w:val="105"/>
        </w:rPr>
        <w:t xml:space="preserve"> </w:t>
      </w:r>
      <w:r>
        <w:rPr>
          <w:color w:val="282A2A"/>
          <w:w w:val="105"/>
        </w:rPr>
        <w:t>písemně oznámeny odběrateli nejméně 15</w:t>
      </w:r>
      <w:r>
        <w:rPr>
          <w:color w:val="282A2A"/>
          <w:spacing w:val="-6"/>
          <w:w w:val="105"/>
        </w:rPr>
        <w:t xml:space="preserve"> </w:t>
      </w:r>
      <w:r>
        <w:rPr>
          <w:color w:val="282A2A"/>
          <w:w w:val="105"/>
        </w:rPr>
        <w:t>dní předem</w:t>
      </w:r>
      <w:r>
        <w:rPr>
          <w:color w:val="424444"/>
          <w:w w:val="105"/>
        </w:rPr>
        <w:t xml:space="preserve">; </w:t>
      </w:r>
      <w:r>
        <w:rPr>
          <w:color w:val="282A2A"/>
          <w:w w:val="105"/>
        </w:rPr>
        <w:t>při provádění nezbytných provozních manipulací na dobu 4 hodin;</w:t>
      </w:r>
    </w:p>
    <w:p w:rsidR="00826595" w:rsidRDefault="009E45C2">
      <w:pPr>
        <w:pStyle w:val="Zkladntext"/>
        <w:spacing w:line="244" w:lineRule="auto"/>
        <w:ind w:left="2607" w:right="1167" w:hanging="4"/>
      </w:pPr>
      <w:r>
        <w:rPr>
          <w:color w:val="282A2A"/>
          <w:w w:val="105"/>
        </w:rPr>
        <w:t>při havarijním přerušení či omezení nezbytných provozních dodávek; teplonosné látky</w:t>
      </w:r>
      <w:r>
        <w:rPr>
          <w:color w:val="282A2A"/>
          <w:spacing w:val="-2"/>
          <w:w w:val="105"/>
        </w:rPr>
        <w:t xml:space="preserve"> </w:t>
      </w:r>
      <w:r>
        <w:rPr>
          <w:color w:val="282A2A"/>
          <w:w w:val="105"/>
        </w:rPr>
        <w:t>nebo</w:t>
      </w:r>
      <w:r>
        <w:rPr>
          <w:color w:val="282A2A"/>
          <w:spacing w:val="-8"/>
          <w:w w:val="105"/>
        </w:rPr>
        <w:t xml:space="preserve"> </w:t>
      </w:r>
      <w:r>
        <w:rPr>
          <w:color w:val="282A2A"/>
          <w:w w:val="105"/>
        </w:rPr>
        <w:t>paliv</w:t>
      </w:r>
      <w:r>
        <w:rPr>
          <w:color w:val="282A2A"/>
          <w:spacing w:val="-2"/>
          <w:w w:val="105"/>
        </w:rPr>
        <w:t xml:space="preserve"> </w:t>
      </w:r>
      <w:r>
        <w:rPr>
          <w:color w:val="282A2A"/>
          <w:w w:val="105"/>
        </w:rPr>
        <w:t>a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>energií poskytovanými jinými</w:t>
      </w:r>
      <w:r>
        <w:rPr>
          <w:color w:val="282A2A"/>
          <w:spacing w:val="-4"/>
          <w:w w:val="105"/>
        </w:rPr>
        <w:t xml:space="preserve"> </w:t>
      </w:r>
      <w:r>
        <w:rPr>
          <w:color w:val="282A2A"/>
          <w:w w:val="105"/>
        </w:rPr>
        <w:t>dodavateli;</w:t>
      </w: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95"/>
        </w:tabs>
        <w:spacing w:before="120" w:line="249" w:lineRule="auto"/>
        <w:ind w:left="1892" w:right="237" w:hanging="683"/>
        <w:jc w:val="both"/>
        <w:rPr>
          <w:sz w:val="21"/>
        </w:rPr>
      </w:pPr>
      <w:r>
        <w:rPr>
          <w:color w:val="282A2A"/>
          <w:w w:val="105"/>
          <w:sz w:val="21"/>
        </w:rPr>
        <w:t>Odběratel se zavazuje upozornit dodavatele bez zbytečného odkladu na veškeré vzniklé závady na odběrném tepelném zaříz</w:t>
      </w:r>
      <w:r>
        <w:rPr>
          <w:color w:val="282A2A"/>
          <w:w w:val="105"/>
          <w:sz w:val="21"/>
        </w:rPr>
        <w:t>ení</w:t>
      </w:r>
      <w:r>
        <w:rPr>
          <w:color w:val="424444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na plánované opravy v objektu</w:t>
      </w:r>
      <w:r>
        <w:rPr>
          <w:color w:val="424444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popř. na změny</w:t>
      </w:r>
      <w:r>
        <w:rPr>
          <w:color w:val="525454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které by mohly mít vliv na průběh dodávky tepelné energie a na výši stanovených technických parametrů pro toto odběrné místo.</w:t>
      </w:r>
    </w:p>
    <w:p w:rsidR="00826595" w:rsidRDefault="00826595">
      <w:pPr>
        <w:pStyle w:val="Zkladntext"/>
        <w:rPr>
          <w:sz w:val="20"/>
        </w:rPr>
      </w:pPr>
    </w:p>
    <w:p w:rsidR="00826595" w:rsidRDefault="009E45C2">
      <w:pPr>
        <w:pStyle w:val="Zkladntext"/>
        <w:spacing w:before="9"/>
        <w:rPr>
          <w:sz w:val="15"/>
        </w:rPr>
      </w:pPr>
      <w:r>
        <w:pict>
          <v:shape id="docshape16" o:spid="_x0000_s1061" style="position:absolute;margin-left:64.95pt;margin-top:10.3pt;width:486pt;height:.1pt;z-index:-15726592;mso-wrap-distance-left:0;mso-wrap-distance-right:0;mso-position-horizontal-relative:page" coordorigin="1299,206" coordsize="9720,0" path="m1299,206r9719,e" filled="f" strokeweight=".25492mm">
            <v:path arrowok="t"/>
            <w10:wrap type="topAndBottom" anchorx="page"/>
          </v:shape>
        </w:pict>
      </w:r>
    </w:p>
    <w:p w:rsidR="00826595" w:rsidRDefault="00826595">
      <w:pPr>
        <w:rPr>
          <w:sz w:val="15"/>
        </w:rPr>
        <w:sectPr w:rsidR="00826595">
          <w:headerReference w:type="default" r:id="rId9"/>
          <w:footerReference w:type="default" r:id="rId10"/>
          <w:pgSz w:w="11910" w:h="16850"/>
          <w:pgMar w:top="1420" w:right="660" w:bottom="960" w:left="80" w:header="984" w:footer="775" w:gutter="0"/>
          <w:pgNumType w:start="2"/>
          <w:cols w:space="708"/>
        </w:sectPr>
      </w:pPr>
    </w:p>
    <w:p w:rsidR="00826595" w:rsidRDefault="009E45C2">
      <w:pPr>
        <w:pStyle w:val="Zkladntext"/>
        <w:spacing w:before="6"/>
        <w:rPr>
          <w:sz w:val="5"/>
        </w:rPr>
      </w:pPr>
      <w:r>
        <w:lastRenderedPageBreak/>
        <w:pict>
          <v:rect id="docshape17" o:spid="_x0000_s1060" style="position:absolute;margin-left:592.2pt;margin-top:0;width:3.25pt;height:827.95pt;z-index:15733248;mso-position-horizontal-relative:page;mso-position-vertical-relative:page" fillcolor="black" stroked="f">
            <w10:wrap anchorx="page" anchory="page"/>
          </v:rect>
        </w:pict>
      </w:r>
      <w:r>
        <w:pict>
          <v:line id="_x0000_s1059" style="position:absolute;z-index:15733760;mso-position-horizontal-relative:page;mso-position-vertical-relative:page" from="0,838.45pt" to="575.45pt,838.45pt" strokeweight="1.40206mm">
            <w10:wrap anchorx="page" anchory="page"/>
          </v:line>
        </w:pict>
      </w:r>
    </w:p>
    <w:p w:rsidR="00826595" w:rsidRDefault="009E45C2">
      <w:pPr>
        <w:pStyle w:val="Zkladntext"/>
        <w:spacing w:line="20" w:lineRule="exact"/>
        <w:ind w:left="1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57" style="width:487.4pt;height:.75pt;mso-position-horizontal-relative:char;mso-position-vertical-relative:line" coordsize="9748,15">
            <v:line id="_x0000_s1058" style="position:absolute" from="0,7" to="9748,7" strokeweight=".25492mm"/>
            <w10:anchorlock/>
          </v:group>
        </w:pict>
      </w:r>
    </w:p>
    <w:p w:rsidR="00826595" w:rsidRDefault="00826595">
      <w:pPr>
        <w:pStyle w:val="Zkladntext"/>
        <w:spacing w:before="10"/>
        <w:rPr>
          <w:sz w:val="28"/>
        </w:rPr>
      </w:pPr>
    </w:p>
    <w:p w:rsidR="00826595" w:rsidRDefault="009E45C2">
      <w:pPr>
        <w:pStyle w:val="Odstavecseseznamem"/>
        <w:numPr>
          <w:ilvl w:val="1"/>
          <w:numId w:val="8"/>
        </w:numPr>
        <w:tabs>
          <w:tab w:val="left" w:pos="1829"/>
          <w:tab w:val="left" w:pos="1830"/>
        </w:tabs>
        <w:spacing w:before="94" w:line="266" w:lineRule="auto"/>
        <w:ind w:left="1825" w:right="320" w:hanging="695"/>
        <w:rPr>
          <w:sz w:val="21"/>
        </w:rPr>
      </w:pPr>
      <w:r>
        <w:rPr>
          <w:color w:val="282A2A"/>
          <w:w w:val="105"/>
          <w:sz w:val="21"/>
        </w:rPr>
        <w:t>Odběratel</w:t>
      </w:r>
      <w:r>
        <w:rPr>
          <w:color w:val="282A2A"/>
          <w:spacing w:val="3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nesmí</w:t>
      </w:r>
      <w:r>
        <w:rPr>
          <w:color w:val="282A2A"/>
          <w:spacing w:val="3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bez předchozího</w:t>
      </w:r>
      <w:r>
        <w:rPr>
          <w:color w:val="282A2A"/>
          <w:spacing w:val="3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souhlasu</w:t>
      </w:r>
      <w:r>
        <w:rPr>
          <w:color w:val="282A2A"/>
          <w:spacing w:val="3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dodavatele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k odběrnému</w:t>
      </w:r>
      <w:r>
        <w:rPr>
          <w:color w:val="282A2A"/>
          <w:spacing w:val="3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tepelnému zařízení připojit nového odběratele.</w:t>
      </w:r>
    </w:p>
    <w:p w:rsidR="00826595" w:rsidRDefault="00826595">
      <w:pPr>
        <w:pStyle w:val="Zkladntext"/>
        <w:spacing w:before="8"/>
        <w:rPr>
          <w:sz w:val="8"/>
        </w:rPr>
      </w:pPr>
    </w:p>
    <w:p w:rsidR="00826595" w:rsidRDefault="009E45C2">
      <w:pPr>
        <w:pStyle w:val="Nadpis1"/>
        <w:spacing w:before="94"/>
        <w:ind w:left="2071"/>
      </w:pPr>
      <w:r>
        <w:rPr>
          <w:color w:val="282A2A"/>
          <w:w w:val="105"/>
        </w:rPr>
        <w:t>Článek</w:t>
      </w:r>
      <w:r>
        <w:rPr>
          <w:color w:val="282A2A"/>
          <w:spacing w:val="-6"/>
          <w:w w:val="105"/>
        </w:rPr>
        <w:t xml:space="preserve"> </w:t>
      </w:r>
      <w:r>
        <w:rPr>
          <w:color w:val="282A2A"/>
          <w:spacing w:val="-10"/>
          <w:w w:val="105"/>
        </w:rPr>
        <w:t>4</w:t>
      </w:r>
    </w:p>
    <w:p w:rsidR="00826595" w:rsidRDefault="00826595">
      <w:pPr>
        <w:pStyle w:val="Zkladntext"/>
        <w:spacing w:before="4"/>
        <w:rPr>
          <w:b/>
          <w:sz w:val="22"/>
        </w:rPr>
      </w:pPr>
    </w:p>
    <w:p w:rsidR="00826595" w:rsidRDefault="009E45C2">
      <w:pPr>
        <w:ind w:left="2082" w:right="1272"/>
        <w:jc w:val="center"/>
        <w:rPr>
          <w:b/>
          <w:sz w:val="21"/>
        </w:rPr>
      </w:pPr>
      <w:r>
        <w:rPr>
          <w:b/>
          <w:color w:val="282A2A"/>
          <w:w w:val="105"/>
          <w:sz w:val="21"/>
        </w:rPr>
        <w:t>Místo</w:t>
      </w:r>
      <w:r>
        <w:rPr>
          <w:b/>
          <w:color w:val="282A2A"/>
          <w:spacing w:val="2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předání,</w:t>
      </w:r>
      <w:r>
        <w:rPr>
          <w:b/>
          <w:color w:val="282A2A"/>
          <w:spacing w:val="1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místo</w:t>
      </w:r>
      <w:r>
        <w:rPr>
          <w:b/>
          <w:color w:val="282A2A"/>
          <w:spacing w:val="-4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a</w:t>
      </w:r>
      <w:r>
        <w:rPr>
          <w:b/>
          <w:color w:val="282A2A"/>
          <w:spacing w:val="1"/>
          <w:w w:val="105"/>
          <w:sz w:val="21"/>
        </w:rPr>
        <w:t xml:space="preserve"> </w:t>
      </w:r>
      <w:r>
        <w:rPr>
          <w:b/>
          <w:color w:val="282A2A"/>
          <w:w w:val="105"/>
          <w:sz w:val="21"/>
        </w:rPr>
        <w:t>způsob</w:t>
      </w:r>
      <w:r>
        <w:rPr>
          <w:b/>
          <w:color w:val="282A2A"/>
          <w:spacing w:val="-5"/>
          <w:w w:val="105"/>
          <w:sz w:val="21"/>
        </w:rPr>
        <w:t xml:space="preserve"> </w:t>
      </w:r>
      <w:r>
        <w:rPr>
          <w:b/>
          <w:color w:val="282A2A"/>
          <w:spacing w:val="-2"/>
          <w:w w:val="105"/>
          <w:sz w:val="21"/>
        </w:rPr>
        <w:t>měření</w:t>
      </w:r>
    </w:p>
    <w:p w:rsidR="00826595" w:rsidRDefault="00826595">
      <w:pPr>
        <w:pStyle w:val="Zkladntext"/>
        <w:spacing w:before="1"/>
        <w:rPr>
          <w:b/>
        </w:rPr>
      </w:pP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38"/>
        </w:tabs>
        <w:spacing w:line="247" w:lineRule="auto"/>
        <w:ind w:right="311" w:hanging="696"/>
        <w:jc w:val="both"/>
        <w:rPr>
          <w:sz w:val="21"/>
        </w:rPr>
      </w:pPr>
      <w:r>
        <w:rPr>
          <w:color w:val="282A2A"/>
          <w:w w:val="105"/>
          <w:sz w:val="21"/>
        </w:rPr>
        <w:t>Dodávka tepelné energie je uskutečněna přechodem tepelné</w:t>
      </w:r>
      <w:r>
        <w:rPr>
          <w:color w:val="282A2A"/>
          <w:w w:val="105"/>
          <w:sz w:val="21"/>
        </w:rPr>
        <w:t xml:space="preserve"> energie o sjednaných parametrech ze zařízení dodavatele do zařízení odběratele. Konkrétní místo plnění předmětu smlouvy je specifikováno </w:t>
      </w:r>
      <w:r>
        <w:rPr>
          <w:rFonts w:ascii="Times New Roman" w:hAnsi="Times New Roman"/>
          <w:color w:val="282A2A"/>
          <w:w w:val="105"/>
          <w:sz w:val="16"/>
        </w:rPr>
        <w:t>i/</w:t>
      </w:r>
      <w:r>
        <w:rPr>
          <w:rFonts w:ascii="Times New Roman" w:hAnsi="Times New Roman"/>
          <w:color w:val="282A2A"/>
          <w:spacing w:val="40"/>
          <w:w w:val="105"/>
          <w:sz w:val="16"/>
        </w:rPr>
        <w:t xml:space="preserve"> </w:t>
      </w:r>
      <w:r>
        <w:rPr>
          <w:color w:val="282A2A"/>
          <w:w w:val="105"/>
          <w:sz w:val="21"/>
        </w:rPr>
        <w:t>příloze č. 1 „Technické parametry odběrného místa".</w:t>
      </w:r>
    </w:p>
    <w:p w:rsidR="00826595" w:rsidRDefault="00826595">
      <w:pPr>
        <w:pStyle w:val="Zkladntext"/>
        <w:spacing w:before="2"/>
      </w:pP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38"/>
        </w:tabs>
        <w:spacing w:before="1" w:line="259" w:lineRule="auto"/>
        <w:ind w:left="1839" w:right="313" w:hanging="704"/>
        <w:jc w:val="both"/>
        <w:rPr>
          <w:sz w:val="21"/>
        </w:rPr>
      </w:pPr>
      <w:r>
        <w:rPr>
          <w:color w:val="282A2A"/>
          <w:w w:val="105"/>
          <w:sz w:val="21"/>
        </w:rPr>
        <w:t>Dodavatel je</w:t>
      </w:r>
      <w:r>
        <w:rPr>
          <w:color w:val="B3B3B3"/>
          <w:w w:val="105"/>
          <w:sz w:val="21"/>
        </w:rPr>
        <w:t>·</w:t>
      </w:r>
      <w:r>
        <w:rPr>
          <w:color w:val="B3B3B3"/>
          <w:spacing w:val="-1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povinen na svůj náklad osadit, zapojit, udržovat</w:t>
      </w:r>
      <w:r>
        <w:rPr>
          <w:color w:val="282A2A"/>
          <w:w w:val="105"/>
          <w:sz w:val="21"/>
        </w:rPr>
        <w:t xml:space="preserve"> a pravidelně ověřovat správnost měření.</w:t>
      </w: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37"/>
        </w:tabs>
        <w:spacing w:before="215" w:line="259" w:lineRule="auto"/>
        <w:ind w:left="1839" w:right="292" w:hanging="696"/>
        <w:jc w:val="both"/>
        <w:rPr>
          <w:sz w:val="21"/>
        </w:rPr>
      </w:pPr>
      <w:r>
        <w:rPr>
          <w:color w:val="282A2A"/>
          <w:w w:val="105"/>
          <w:sz w:val="21"/>
        </w:rPr>
        <w:t>Odběratel je povinen umožnit dodavateli osadit měřící zařízení a zajistit ho proti neoprávněné manipulaci.</w:t>
      </w: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38"/>
        </w:tabs>
        <w:spacing w:before="215" w:line="252" w:lineRule="auto"/>
        <w:ind w:left="1847" w:right="301" w:hanging="696"/>
        <w:jc w:val="both"/>
        <w:rPr>
          <w:sz w:val="21"/>
        </w:rPr>
      </w:pPr>
      <w:r>
        <w:rPr>
          <w:color w:val="282A2A"/>
          <w:w w:val="105"/>
          <w:sz w:val="21"/>
        </w:rPr>
        <w:t>Dodavatel je povinen dodávku tepelné energie měřit, vyhodnocovat a účtovat podle skutečných parametrů teplon</w:t>
      </w:r>
      <w:r>
        <w:rPr>
          <w:color w:val="282A2A"/>
          <w:w w:val="105"/>
          <w:sz w:val="21"/>
        </w:rPr>
        <w:t>osné látky a údajů vlastního měřícího zařízení.</w:t>
      </w:r>
    </w:p>
    <w:p w:rsidR="00826595" w:rsidRDefault="00826595">
      <w:pPr>
        <w:pStyle w:val="Zkladntext"/>
        <w:spacing w:before="7"/>
        <w:rPr>
          <w:sz w:val="20"/>
        </w:rPr>
      </w:pP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43"/>
          <w:tab w:val="left" w:pos="1844"/>
        </w:tabs>
        <w:spacing w:before="1"/>
        <w:ind w:left="1843" w:hanging="693"/>
        <w:rPr>
          <w:sz w:val="21"/>
        </w:rPr>
      </w:pPr>
      <w:r>
        <w:rPr>
          <w:color w:val="282A2A"/>
          <w:w w:val="105"/>
          <w:sz w:val="21"/>
        </w:rPr>
        <w:t>Odběratel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má</w:t>
      </w:r>
      <w:r>
        <w:rPr>
          <w:color w:val="282A2A"/>
          <w:spacing w:val="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právo</w:t>
      </w:r>
      <w:r>
        <w:rPr>
          <w:color w:val="282A2A"/>
          <w:spacing w:val="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na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ověření</w:t>
      </w:r>
      <w:r>
        <w:rPr>
          <w:color w:val="282A2A"/>
          <w:spacing w:val="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správnosti prováděných</w:t>
      </w:r>
      <w:r>
        <w:rPr>
          <w:color w:val="282A2A"/>
          <w:spacing w:val="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odečtů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dodavatelem</w:t>
      </w:r>
      <w:r>
        <w:rPr>
          <w:color w:val="444646"/>
          <w:spacing w:val="-2"/>
          <w:w w:val="105"/>
          <w:sz w:val="21"/>
        </w:rPr>
        <w:t>.</w:t>
      </w:r>
    </w:p>
    <w:p w:rsidR="00826595" w:rsidRDefault="00826595">
      <w:pPr>
        <w:pStyle w:val="Zkladntext"/>
        <w:spacing w:before="1"/>
      </w:pPr>
    </w:p>
    <w:p w:rsidR="00826595" w:rsidRDefault="009E45C2">
      <w:pPr>
        <w:pStyle w:val="Odstavecseseznamem"/>
        <w:numPr>
          <w:ilvl w:val="1"/>
          <w:numId w:val="7"/>
        </w:numPr>
        <w:tabs>
          <w:tab w:val="left" w:pos="1846"/>
        </w:tabs>
        <w:spacing w:line="252" w:lineRule="auto"/>
        <w:ind w:left="1843" w:right="284" w:hanging="692"/>
        <w:jc w:val="both"/>
        <w:rPr>
          <w:sz w:val="21"/>
        </w:rPr>
      </w:pPr>
      <w:r>
        <w:rPr>
          <w:color w:val="282A2A"/>
          <w:w w:val="105"/>
          <w:sz w:val="21"/>
        </w:rPr>
        <w:t>V případě poruchy měřícího zařízení bude odebrané množství pro vyhodnocení</w:t>
      </w:r>
      <w:r>
        <w:rPr>
          <w:color w:val="282A2A"/>
          <w:w w:val="105"/>
          <w:sz w:val="21"/>
        </w:rPr>
        <w:t xml:space="preserve"> dodané tepelné energie stanoveno náhradním způsobem, a to technickým výpočtem z</w:t>
      </w:r>
      <w:r>
        <w:rPr>
          <w:color w:val="282A2A"/>
          <w:spacing w:val="-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průměrných denních dodávek před poruchou měřícího zařízení v klimaticky stejném a řádně měřeném období, nebo jiným dohodnutým způsobem</w:t>
      </w:r>
      <w:r>
        <w:rPr>
          <w:color w:val="444646"/>
          <w:w w:val="105"/>
          <w:sz w:val="21"/>
        </w:rPr>
        <w:t xml:space="preserve">. </w:t>
      </w:r>
      <w:r>
        <w:rPr>
          <w:color w:val="282A2A"/>
          <w:w w:val="105"/>
          <w:sz w:val="21"/>
        </w:rPr>
        <w:t>Pokud bude množství tepelné energie sta</w:t>
      </w:r>
      <w:r>
        <w:rPr>
          <w:color w:val="282A2A"/>
          <w:w w:val="105"/>
          <w:sz w:val="21"/>
        </w:rPr>
        <w:t xml:space="preserve">noveno náhradním způsobem, bude tato skutečnost uvedena v podkladech pro </w:t>
      </w:r>
      <w:r>
        <w:rPr>
          <w:color w:val="282A2A"/>
          <w:spacing w:val="-2"/>
          <w:w w:val="105"/>
          <w:sz w:val="21"/>
        </w:rPr>
        <w:t>vyúčtování.</w:t>
      </w:r>
    </w:p>
    <w:p w:rsidR="00826595" w:rsidRDefault="00826595">
      <w:pPr>
        <w:pStyle w:val="Zkladntext"/>
        <w:spacing w:before="4"/>
        <w:rPr>
          <w:sz w:val="10"/>
        </w:rPr>
      </w:pPr>
    </w:p>
    <w:p w:rsidR="00826595" w:rsidRDefault="009E45C2">
      <w:pPr>
        <w:pStyle w:val="Nadpis1"/>
        <w:spacing w:before="94" w:line="367" w:lineRule="auto"/>
        <w:ind w:left="4616" w:right="3420" w:firstLine="936"/>
        <w:jc w:val="left"/>
      </w:pPr>
      <w:r>
        <w:rPr>
          <w:color w:val="282A2A"/>
          <w:w w:val="105"/>
        </w:rPr>
        <w:t>Článek 5 Rozúčtování</w:t>
      </w:r>
      <w:r>
        <w:rPr>
          <w:color w:val="282A2A"/>
          <w:spacing w:val="-5"/>
          <w:w w:val="105"/>
        </w:rPr>
        <w:t xml:space="preserve"> </w:t>
      </w:r>
      <w:r>
        <w:rPr>
          <w:color w:val="282A2A"/>
          <w:w w:val="105"/>
        </w:rPr>
        <w:t>dodávky</w:t>
      </w:r>
      <w:r>
        <w:rPr>
          <w:color w:val="282A2A"/>
          <w:spacing w:val="-14"/>
          <w:w w:val="105"/>
        </w:rPr>
        <w:t xml:space="preserve"> </w:t>
      </w:r>
      <w:r>
        <w:rPr>
          <w:color w:val="282A2A"/>
          <w:w w:val="105"/>
        </w:rPr>
        <w:t>TUV</w:t>
      </w:r>
    </w:p>
    <w:p w:rsidR="00826595" w:rsidRDefault="009E45C2">
      <w:pPr>
        <w:pStyle w:val="Odstavecseseznamem"/>
        <w:numPr>
          <w:ilvl w:val="1"/>
          <w:numId w:val="6"/>
        </w:numPr>
        <w:tabs>
          <w:tab w:val="left" w:pos="1851"/>
          <w:tab w:val="left" w:pos="1852"/>
        </w:tabs>
        <w:spacing w:before="128" w:line="252" w:lineRule="auto"/>
        <w:ind w:left="1853" w:right="296" w:hanging="695"/>
        <w:rPr>
          <w:color w:val="282A2A"/>
          <w:sz w:val="21"/>
        </w:rPr>
      </w:pPr>
      <w:r>
        <w:rPr>
          <w:color w:val="282A2A"/>
          <w:w w:val="105"/>
          <w:sz w:val="21"/>
        </w:rPr>
        <w:t>Rozúčtování</w:t>
      </w:r>
      <w:r>
        <w:rPr>
          <w:color w:val="282A2A"/>
          <w:spacing w:val="3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dodávky TUV se provádí u odběrných</w:t>
      </w:r>
      <w:r>
        <w:rPr>
          <w:color w:val="A5AAC3"/>
          <w:w w:val="105"/>
          <w:sz w:val="21"/>
        </w:rPr>
        <w:t>·</w:t>
      </w:r>
      <w:r>
        <w:rPr>
          <w:color w:val="282A2A"/>
          <w:w w:val="105"/>
          <w:sz w:val="21"/>
        </w:rPr>
        <w:t>míst se společnou přípravou množství odebrané tepelné energie pro přípravu TUV více odběrných míst.</w:t>
      </w:r>
    </w:p>
    <w:p w:rsidR="00826595" w:rsidRDefault="009E45C2">
      <w:pPr>
        <w:pStyle w:val="Odstavecseseznamem"/>
        <w:numPr>
          <w:ilvl w:val="1"/>
          <w:numId w:val="6"/>
        </w:numPr>
        <w:tabs>
          <w:tab w:val="left" w:pos="1856"/>
          <w:tab w:val="left" w:pos="1857"/>
        </w:tabs>
        <w:spacing w:line="233" w:lineRule="exact"/>
        <w:ind w:left="1856" w:hanging="698"/>
        <w:rPr>
          <w:color w:val="282A2A"/>
          <w:sz w:val="21"/>
        </w:rPr>
      </w:pPr>
      <w:r>
        <w:rPr>
          <w:color w:val="282A2A"/>
          <w:w w:val="105"/>
          <w:sz w:val="21"/>
        </w:rPr>
        <w:t>Zúčtovacím</w:t>
      </w:r>
      <w:r>
        <w:rPr>
          <w:color w:val="282A2A"/>
          <w:spacing w:val="1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obdob</w:t>
      </w:r>
      <w:r>
        <w:rPr>
          <w:color w:val="444646"/>
          <w:w w:val="105"/>
          <w:sz w:val="21"/>
        </w:rPr>
        <w:t>í</w:t>
      </w:r>
      <w:r>
        <w:rPr>
          <w:color w:val="282A2A"/>
          <w:w w:val="105"/>
          <w:sz w:val="21"/>
        </w:rPr>
        <w:t>m</w:t>
      </w:r>
      <w:r>
        <w:rPr>
          <w:color w:val="282A2A"/>
          <w:spacing w:val="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pro</w:t>
      </w:r>
      <w:r>
        <w:rPr>
          <w:color w:val="282A2A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rozúčtování</w:t>
      </w:r>
      <w:r>
        <w:rPr>
          <w:color w:val="282A2A"/>
          <w:spacing w:val="1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nákladů</w:t>
      </w:r>
      <w:r>
        <w:rPr>
          <w:color w:val="282A2A"/>
          <w:spacing w:val="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na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TUV</w:t>
      </w:r>
      <w:r>
        <w:rPr>
          <w:color w:val="282A2A"/>
          <w:spacing w:val="-1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jeden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kalendářní</w:t>
      </w:r>
      <w:r>
        <w:rPr>
          <w:color w:val="282A2A"/>
          <w:spacing w:val="11"/>
          <w:w w:val="105"/>
          <w:sz w:val="21"/>
        </w:rPr>
        <w:t xml:space="preserve"> </w:t>
      </w:r>
      <w:r>
        <w:rPr>
          <w:color w:val="282A2A"/>
          <w:spacing w:val="-4"/>
          <w:w w:val="105"/>
          <w:sz w:val="21"/>
        </w:rPr>
        <w:t>rok</w:t>
      </w:r>
      <w:r>
        <w:rPr>
          <w:color w:val="444646"/>
          <w:spacing w:val="-4"/>
          <w:w w:val="105"/>
          <w:sz w:val="21"/>
        </w:rPr>
        <w:t>.</w:t>
      </w:r>
    </w:p>
    <w:p w:rsidR="00826595" w:rsidRDefault="009E45C2">
      <w:pPr>
        <w:pStyle w:val="Odstavecseseznamem"/>
        <w:numPr>
          <w:ilvl w:val="1"/>
          <w:numId w:val="6"/>
        </w:numPr>
        <w:tabs>
          <w:tab w:val="left" w:pos="1859"/>
          <w:tab w:val="left" w:pos="1860"/>
        </w:tabs>
        <w:spacing w:before="19" w:line="240" w:lineRule="exact"/>
        <w:ind w:left="1859" w:hanging="701"/>
        <w:rPr>
          <w:color w:val="282A2A"/>
          <w:sz w:val="21"/>
        </w:rPr>
      </w:pPr>
      <w:r>
        <w:rPr>
          <w:color w:val="282A2A"/>
          <w:w w:val="105"/>
          <w:sz w:val="21"/>
        </w:rPr>
        <w:t>Podmínky</w:t>
      </w:r>
      <w:r>
        <w:rPr>
          <w:color w:val="282A2A"/>
          <w:spacing w:val="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rozúčtování</w:t>
      </w:r>
      <w:r>
        <w:rPr>
          <w:color w:val="282A2A"/>
          <w:spacing w:val="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TUV</w:t>
      </w:r>
      <w:r>
        <w:rPr>
          <w:color w:val="282A2A"/>
          <w:spacing w:val="-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podle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 xml:space="preserve">poměrových </w:t>
      </w:r>
      <w:r>
        <w:rPr>
          <w:color w:val="282A2A"/>
          <w:spacing w:val="-2"/>
          <w:w w:val="105"/>
          <w:sz w:val="21"/>
        </w:rPr>
        <w:t>měřičů: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55"/>
        </w:tabs>
        <w:spacing w:line="252" w:lineRule="auto"/>
        <w:ind w:right="294" w:hanging="691"/>
        <w:jc w:val="both"/>
        <w:rPr>
          <w:color w:val="282A2A"/>
          <w:sz w:val="21"/>
        </w:rPr>
      </w:pPr>
      <w:r>
        <w:rPr>
          <w:color w:val="282A2A"/>
          <w:w w:val="105"/>
          <w:sz w:val="21"/>
        </w:rPr>
        <w:t>rozúčtování provede dodavatel</w:t>
      </w:r>
      <w:r>
        <w:rPr>
          <w:color w:val="282A2A"/>
          <w:w w:val="105"/>
          <w:sz w:val="21"/>
        </w:rPr>
        <w:t xml:space="preserve"> na základě odběratelem předložených součtů nameru poměrových měřičů (dále jen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PM)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pro domácnosti i ostatní odběry po ukončení příslušného zúčtovacího období;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55"/>
        </w:tabs>
        <w:spacing w:line="232" w:lineRule="exact"/>
        <w:ind w:left="1854"/>
        <w:jc w:val="both"/>
        <w:rPr>
          <w:color w:val="282A2A"/>
          <w:sz w:val="21"/>
        </w:rPr>
      </w:pPr>
      <w:r>
        <w:rPr>
          <w:color w:val="282A2A"/>
          <w:w w:val="105"/>
          <w:sz w:val="21"/>
        </w:rPr>
        <w:t>náměry</w:t>
      </w:r>
      <w:r>
        <w:rPr>
          <w:color w:val="282A2A"/>
          <w:spacing w:val="3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poměrových</w:t>
      </w:r>
      <w:r>
        <w:rPr>
          <w:color w:val="282A2A"/>
          <w:spacing w:val="3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měřičů</w:t>
      </w:r>
      <w:r>
        <w:rPr>
          <w:color w:val="282A2A"/>
          <w:spacing w:val="1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za</w:t>
      </w:r>
      <w:r>
        <w:rPr>
          <w:color w:val="282A2A"/>
          <w:spacing w:val="2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OM</w:t>
      </w:r>
      <w:r>
        <w:rPr>
          <w:color w:val="282A2A"/>
          <w:spacing w:val="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budou</w:t>
      </w:r>
      <w:r>
        <w:rPr>
          <w:color w:val="282A2A"/>
          <w:spacing w:val="2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odběratelem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dodavateli</w:t>
      </w:r>
      <w:r>
        <w:rPr>
          <w:color w:val="282A2A"/>
          <w:spacing w:val="2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předány</w:t>
      </w:r>
      <w:r>
        <w:rPr>
          <w:color w:val="282A2A"/>
          <w:spacing w:val="3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nejpozději</w:t>
      </w:r>
      <w:r>
        <w:rPr>
          <w:color w:val="282A2A"/>
          <w:spacing w:val="25"/>
          <w:w w:val="105"/>
          <w:sz w:val="21"/>
        </w:rPr>
        <w:t xml:space="preserve"> </w:t>
      </w:r>
      <w:r>
        <w:rPr>
          <w:color w:val="282A2A"/>
          <w:spacing w:val="-5"/>
          <w:w w:val="105"/>
          <w:sz w:val="21"/>
        </w:rPr>
        <w:t>do</w:t>
      </w:r>
    </w:p>
    <w:p w:rsidR="00826595" w:rsidRDefault="009E45C2">
      <w:pPr>
        <w:pStyle w:val="Zkladntext"/>
        <w:spacing w:before="10" w:line="247" w:lineRule="auto"/>
        <w:ind w:left="1849" w:right="294" w:firstLine="3"/>
        <w:jc w:val="both"/>
      </w:pPr>
      <w:r>
        <w:rPr>
          <w:color w:val="282A2A"/>
          <w:w w:val="105"/>
        </w:rPr>
        <w:t>15.</w:t>
      </w:r>
      <w:r>
        <w:rPr>
          <w:color w:val="282A2A"/>
          <w:w w:val="105"/>
        </w:rPr>
        <w:t xml:space="preserve"> kalendářního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dne v</w:t>
      </w:r>
      <w:r>
        <w:rPr>
          <w:color w:val="282A2A"/>
          <w:spacing w:val="-7"/>
          <w:w w:val="105"/>
        </w:rPr>
        <w:t xml:space="preserve"> </w:t>
      </w:r>
      <w:r>
        <w:rPr>
          <w:color w:val="282A2A"/>
          <w:w w:val="105"/>
        </w:rPr>
        <w:t>měsíci, následujícím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po ukončení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zúčtovacího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období. Odečty těchto měřičů nesmí být provedeny odběratelem dříve než 1 měsíc před ukončením zúčtovacího období</w:t>
      </w:r>
      <w:r>
        <w:rPr>
          <w:color w:val="444646"/>
          <w:w w:val="105"/>
        </w:rPr>
        <w:t>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54"/>
        </w:tabs>
        <w:spacing w:before="5" w:line="247" w:lineRule="auto"/>
        <w:ind w:left="1861" w:right="297" w:hanging="703"/>
        <w:jc w:val="both"/>
        <w:rPr>
          <w:color w:val="282A2A"/>
          <w:sz w:val="21"/>
        </w:rPr>
      </w:pPr>
      <w:r>
        <w:rPr>
          <w:color w:val="282A2A"/>
          <w:w w:val="105"/>
          <w:sz w:val="21"/>
        </w:rPr>
        <w:t>dojde</w:t>
      </w:r>
      <w:r>
        <w:rPr>
          <w:color w:val="606264"/>
          <w:w w:val="105"/>
          <w:sz w:val="21"/>
        </w:rPr>
        <w:t>-</w:t>
      </w:r>
      <w:r>
        <w:rPr>
          <w:color w:val="282A2A"/>
          <w:w w:val="105"/>
          <w:sz w:val="21"/>
        </w:rPr>
        <w:t xml:space="preserve">li během zúčtovacího období ke změně odběratele, jsou dosavadní i nový </w:t>
      </w:r>
      <w:r>
        <w:rPr>
          <w:color w:val="282A2A"/>
          <w:w w:val="105"/>
          <w:sz w:val="21"/>
        </w:rPr>
        <w:t>odběratel povinni provést ke dni změny odečet poměrových měřičů a při předán</w:t>
      </w:r>
      <w:r>
        <w:rPr>
          <w:color w:val="444646"/>
          <w:w w:val="105"/>
          <w:sz w:val="21"/>
        </w:rPr>
        <w:t xml:space="preserve">í </w:t>
      </w:r>
      <w:r>
        <w:rPr>
          <w:color w:val="282A2A"/>
          <w:w w:val="105"/>
          <w:sz w:val="21"/>
        </w:rPr>
        <w:t>náměrů dodavateli uvést součty náměrů jen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za období své působnosti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na OM</w:t>
      </w:r>
      <w:r>
        <w:rPr>
          <w:color w:val="444646"/>
          <w:w w:val="105"/>
          <w:sz w:val="21"/>
        </w:rPr>
        <w:t>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62"/>
        </w:tabs>
        <w:spacing w:line="247" w:lineRule="auto"/>
        <w:ind w:left="1859" w:right="272" w:hanging="693"/>
        <w:jc w:val="both"/>
        <w:rPr>
          <w:color w:val="282A2A"/>
          <w:sz w:val="21"/>
        </w:rPr>
      </w:pPr>
      <w:r>
        <w:rPr>
          <w:color w:val="282A2A"/>
          <w:w w:val="105"/>
          <w:sz w:val="21"/>
        </w:rPr>
        <w:t>předávané náměry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poměrových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měřičů musí obsahovat</w:t>
      </w:r>
      <w:r>
        <w:rPr>
          <w:color w:val="282A2A"/>
          <w:spacing w:val="4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zejména: číslo a název OM; období</w:t>
      </w:r>
      <w:r>
        <w:rPr>
          <w:color w:val="444646"/>
          <w:w w:val="105"/>
          <w:sz w:val="21"/>
        </w:rPr>
        <w:t>,</w:t>
      </w:r>
      <w:r>
        <w:rPr>
          <w:color w:val="444646"/>
          <w:spacing w:val="-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za které je naměřen</w:t>
      </w:r>
      <w:r>
        <w:rPr>
          <w:color w:val="282A2A"/>
          <w:w w:val="105"/>
          <w:sz w:val="21"/>
        </w:rPr>
        <w:t>é množství odečteno</w:t>
      </w:r>
      <w:r>
        <w:rPr>
          <w:color w:val="444646"/>
          <w:w w:val="105"/>
          <w:sz w:val="21"/>
        </w:rPr>
        <w:t>;</w:t>
      </w:r>
      <w:r>
        <w:rPr>
          <w:color w:val="444646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rozdělení množství TUV</w:t>
      </w:r>
      <w:r>
        <w:rPr>
          <w:color w:val="282A2A"/>
          <w:spacing w:val="-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na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domácnosti a ostatní spotřebu (včetně dopočtu) v celých m</w:t>
      </w:r>
      <w:r>
        <w:rPr>
          <w:color w:val="444646"/>
          <w:w w:val="105"/>
          <w:sz w:val="21"/>
          <w:vertAlign w:val="superscript"/>
        </w:rPr>
        <w:t>3</w:t>
      </w:r>
      <w:r>
        <w:rPr>
          <w:color w:val="444646"/>
          <w:w w:val="105"/>
          <w:sz w:val="13"/>
        </w:rPr>
        <w:t>;</w:t>
      </w:r>
      <w:r>
        <w:rPr>
          <w:color w:val="444646"/>
          <w:spacing w:val="40"/>
          <w:w w:val="105"/>
          <w:sz w:val="13"/>
        </w:rPr>
        <w:t xml:space="preserve"> </w:t>
      </w:r>
      <w:r>
        <w:rPr>
          <w:color w:val="282A2A"/>
          <w:w w:val="105"/>
          <w:sz w:val="21"/>
        </w:rPr>
        <w:t>dopočtené množství poměrových měřičů rozdělené na domácnosti a ostatní spotřebu; důvody dopočtů a datum provádění odečtů</w:t>
      </w:r>
      <w:r>
        <w:rPr>
          <w:color w:val="444646"/>
          <w:w w:val="105"/>
          <w:sz w:val="21"/>
        </w:rPr>
        <w:t xml:space="preserve">. </w:t>
      </w:r>
      <w:r>
        <w:rPr>
          <w:color w:val="282A2A"/>
          <w:w w:val="105"/>
          <w:sz w:val="21"/>
        </w:rPr>
        <w:t>Přesáhne-li dopočtené</w:t>
      </w:r>
      <w:r>
        <w:rPr>
          <w:color w:val="282A2A"/>
          <w:w w:val="105"/>
          <w:sz w:val="21"/>
        </w:rPr>
        <w:t xml:space="preserve"> množství 10% z celkového množství pro domácnosti či ostatní spotřeby bude</w:t>
      </w:r>
      <w:r>
        <w:rPr>
          <w:color w:val="282A2A"/>
          <w:spacing w:val="-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dodavatel u těchto OM postupovat stejně, jako u neměřených OM</w:t>
      </w:r>
      <w:r>
        <w:rPr>
          <w:color w:val="444646"/>
          <w:w w:val="105"/>
          <w:sz w:val="21"/>
        </w:rPr>
        <w:t>;</w:t>
      </w:r>
    </w:p>
    <w:p w:rsidR="00826595" w:rsidRDefault="00826595">
      <w:pPr>
        <w:pStyle w:val="Zkladntext"/>
        <w:rPr>
          <w:sz w:val="20"/>
        </w:rPr>
      </w:pPr>
    </w:p>
    <w:p w:rsidR="00826595" w:rsidRDefault="00826595">
      <w:pPr>
        <w:pStyle w:val="Zkladntext"/>
        <w:rPr>
          <w:sz w:val="20"/>
        </w:rPr>
      </w:pPr>
    </w:p>
    <w:p w:rsidR="00826595" w:rsidRDefault="009E45C2">
      <w:pPr>
        <w:pStyle w:val="Zkladntext"/>
        <w:spacing w:before="8"/>
        <w:rPr>
          <w:sz w:val="26"/>
        </w:rPr>
      </w:pPr>
      <w:r>
        <w:pict>
          <v:shape id="docshape19" o:spid="_x0000_s1056" style="position:absolute;margin-left:62.75pt;margin-top:16.55pt;width:486pt;height:.1pt;z-index:-15724544;mso-wrap-distance-left:0;mso-wrap-distance-right:0;mso-position-horizontal-relative:page" coordorigin="1255,331" coordsize="9720,0" path="m1255,331r9720,e" filled="f" strokeweight=".25492mm">
            <v:path arrowok="t"/>
            <w10:wrap type="topAndBottom" anchorx="page"/>
          </v:shape>
        </w:pict>
      </w:r>
    </w:p>
    <w:p w:rsidR="00826595" w:rsidRDefault="00826595">
      <w:pPr>
        <w:rPr>
          <w:sz w:val="26"/>
        </w:rPr>
        <w:sectPr w:rsidR="00826595">
          <w:pgSz w:w="11910" w:h="16850"/>
          <w:pgMar w:top="1460" w:right="660" w:bottom="960" w:left="80" w:header="984" w:footer="775" w:gutter="0"/>
          <w:cols w:space="708"/>
        </w:sectPr>
      </w:pPr>
    </w:p>
    <w:p w:rsidR="00826595" w:rsidRDefault="009E45C2">
      <w:pPr>
        <w:pStyle w:val="Zkladntext"/>
        <w:spacing w:before="5"/>
        <w:rPr>
          <w:sz w:val="15"/>
        </w:rPr>
      </w:pPr>
      <w:r>
        <w:pict>
          <v:group id="docshapegroup20" o:spid="_x0000_s1051" style="position:absolute;margin-left:24.9pt;margin-top:0;width:570.55pt;height:840.6pt;z-index:-15983104;mso-position-horizontal-relative:page;mso-position-vertical-relative:page" coordorigin="498" coordsize="11411,168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55" type="#_x0000_t75" style="position:absolute;left:10758;top:16544;width:1151;height:268">
              <v:imagedata r:id="rId11" o:title=""/>
            </v:shape>
            <v:rect id="docshape22" o:spid="_x0000_s1054" style="position:absolute;left:11847;width:58;height:16545" fillcolor="black" stroked="f"/>
            <v:shape id="docshape23" o:spid="_x0000_s1053" style="position:absolute;left:1233;top:1564;width:9741;height:14221" coordorigin="1234,1565" coordsize="9741,14221" o:spt="100" adj="0,,0" path="m1234,1565r9733,m1248,15786r9727,e" filled="f" strokeweight=".25472mm">
              <v:stroke joinstyle="round"/>
              <v:formulas/>
              <v:path arrowok="t" o:connecttype="segments"/>
            </v:shape>
            <v:line id="_x0000_s1052" style="position:absolute" from="498,16747" to="10758,16747" strokeweight="1.40206mm"/>
            <w10:wrap anchorx="page" anchory="page"/>
          </v:group>
        </w:pic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47"/>
        </w:tabs>
        <w:spacing w:before="94" w:line="247" w:lineRule="auto"/>
        <w:ind w:left="1847" w:right="295" w:hanging="703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odběratel je povinen vést o poměrových měřičích průkaznou evidenci (výrobní čísla, typy mě</w:t>
      </w:r>
      <w:r>
        <w:rPr>
          <w:color w:val="282828"/>
          <w:w w:val="105"/>
          <w:sz w:val="21"/>
        </w:rPr>
        <w:t>řičů,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ověřování měřičů, odečty spotřeb, dopočty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 důvody dopočtů měřičů) a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 požádání dodavatele mu tuto evidenci předložit k nahlédnutí;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47"/>
        </w:tabs>
        <w:spacing w:line="247" w:lineRule="auto"/>
        <w:ind w:left="1846" w:right="301" w:hanging="694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 xml:space="preserve">osoba písemně pověřená dodavatelem provede </w:t>
      </w:r>
      <w:r>
        <w:rPr>
          <w:color w:val="161818"/>
          <w:w w:val="105"/>
          <w:sz w:val="21"/>
        </w:rPr>
        <w:t xml:space="preserve">za </w:t>
      </w:r>
      <w:r>
        <w:rPr>
          <w:color w:val="282828"/>
          <w:w w:val="105"/>
          <w:sz w:val="21"/>
        </w:rPr>
        <w:t>účasti pověřené osoby odběratele ověření vstupních údajů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použitých k rozdělení nákladů společné přípravy TUV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více OM. </w:t>
      </w:r>
      <w:r>
        <w:rPr>
          <w:rFonts w:ascii="Times New Roman" w:hAnsi="Times New Roman"/>
          <w:color w:val="282828"/>
          <w:w w:val="105"/>
        </w:rPr>
        <w:t xml:space="preserve">O </w:t>
      </w:r>
      <w:r>
        <w:rPr>
          <w:color w:val="282828"/>
          <w:w w:val="105"/>
          <w:sz w:val="21"/>
        </w:rPr>
        <w:t>kontrole provedou zúčastněné strany datovaný zápis, který podepíší;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47"/>
        </w:tabs>
        <w:spacing w:line="252" w:lineRule="auto"/>
        <w:ind w:left="1846" w:right="294" w:hanging="695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odběratel je plně zodpovědný za předávané součty náměrů poměrových měřičů včetně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jejich dopočtů a v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případně zjištěné</w:t>
      </w:r>
      <w:r>
        <w:rPr>
          <w:color w:val="282828"/>
          <w:w w:val="105"/>
          <w:sz w:val="21"/>
        </w:rPr>
        <w:t xml:space="preserve"> chyby uhradí dodavateli veškeré vzniklé náklady, spojené s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přepočítáním rozúčtování TUV. Dodatečné zpracování rozúčtování TUV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provede dodavatel na písemné vyžádání odběratele, kterému vyúčtuje veškeré vzniklé náklady spojené s tímto rozúčtováním</w:t>
      </w:r>
      <w:r>
        <w:rPr>
          <w:color w:val="444644"/>
          <w:w w:val="105"/>
          <w:sz w:val="21"/>
        </w:rPr>
        <w:t>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52"/>
        </w:tabs>
        <w:spacing w:line="224" w:lineRule="exact"/>
        <w:ind w:left="1851" w:hanging="693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v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případ</w:t>
      </w:r>
      <w:r>
        <w:rPr>
          <w:color w:val="282828"/>
          <w:w w:val="105"/>
          <w:sz w:val="21"/>
        </w:rPr>
        <w:t>ě</w:t>
      </w:r>
      <w:r>
        <w:rPr>
          <w:color w:val="282828"/>
          <w:spacing w:val="2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chyby</w:t>
      </w:r>
      <w:r>
        <w:rPr>
          <w:color w:val="282828"/>
          <w:spacing w:val="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rozúčtování</w:t>
      </w:r>
      <w:r>
        <w:rPr>
          <w:color w:val="282828"/>
          <w:spacing w:val="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TUV</w:t>
      </w:r>
      <w:r>
        <w:rPr>
          <w:color w:val="282828"/>
          <w:spacing w:val="73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straně</w:t>
      </w:r>
      <w:r>
        <w:rPr>
          <w:color w:val="282828"/>
          <w:spacing w:val="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dodavatele,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provede</w:t>
      </w:r>
      <w:r>
        <w:rPr>
          <w:color w:val="282828"/>
          <w:spacing w:val="2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tento</w:t>
      </w:r>
      <w:r>
        <w:rPr>
          <w:color w:val="282828"/>
          <w:spacing w:val="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bez</w:t>
      </w:r>
      <w:r>
        <w:rPr>
          <w:color w:val="282828"/>
          <w:spacing w:val="9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zbytečného</w:t>
      </w:r>
    </w:p>
    <w:p w:rsidR="00826595" w:rsidRDefault="009E45C2">
      <w:pPr>
        <w:pStyle w:val="Zkladntext"/>
        <w:spacing w:line="259" w:lineRule="auto"/>
        <w:ind w:left="1848" w:right="294" w:hanging="2"/>
        <w:jc w:val="both"/>
      </w:pPr>
      <w:r>
        <w:rPr>
          <w:color w:val="282828"/>
          <w:w w:val="105"/>
        </w:rPr>
        <w:t>prodlení nové rozúčtování</w:t>
      </w:r>
      <w:r>
        <w:rPr>
          <w:color w:val="282828"/>
          <w:spacing w:val="40"/>
          <w:w w:val="105"/>
        </w:rPr>
        <w:t xml:space="preserve">  </w:t>
      </w:r>
      <w:r>
        <w:rPr>
          <w:color w:val="282828"/>
          <w:w w:val="105"/>
        </w:rPr>
        <w:t>na své náklady a dále je povinen uhradit odběrateli veškeré jemu vzniklé náklady</w:t>
      </w:r>
      <w:r>
        <w:rPr>
          <w:color w:val="444644"/>
          <w:w w:val="105"/>
        </w:rPr>
        <w:t xml:space="preserve">, </w:t>
      </w:r>
      <w:r>
        <w:rPr>
          <w:color w:val="282828"/>
          <w:w w:val="105"/>
        </w:rPr>
        <w:t>spojené s touto chybou;</w:t>
      </w:r>
    </w:p>
    <w:p w:rsidR="00826595" w:rsidRDefault="009E45C2">
      <w:pPr>
        <w:pStyle w:val="Odstavecseseznamem"/>
        <w:numPr>
          <w:ilvl w:val="2"/>
          <w:numId w:val="6"/>
        </w:numPr>
        <w:tabs>
          <w:tab w:val="left" w:pos="1854"/>
        </w:tabs>
        <w:spacing w:line="218" w:lineRule="exact"/>
        <w:ind w:left="1854" w:hanging="695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odběratel</w:t>
      </w:r>
      <w:r>
        <w:rPr>
          <w:color w:val="282828"/>
          <w:spacing w:val="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</w:t>
      </w:r>
      <w:r>
        <w:rPr>
          <w:color w:val="282828"/>
          <w:spacing w:val="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dodavatel</w:t>
      </w:r>
      <w:r>
        <w:rPr>
          <w:color w:val="282828"/>
          <w:spacing w:val="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zavazují</w:t>
      </w:r>
      <w:r>
        <w:rPr>
          <w:color w:val="282828"/>
          <w:spacing w:val="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uhradit</w:t>
      </w:r>
      <w:r>
        <w:rPr>
          <w:color w:val="282828"/>
          <w:spacing w:val="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vzájemné</w:t>
      </w:r>
      <w:r>
        <w:rPr>
          <w:color w:val="282828"/>
          <w:spacing w:val="2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pohledávky</w:t>
      </w:r>
      <w:r>
        <w:rPr>
          <w:color w:val="282828"/>
          <w:spacing w:val="2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vzniklé</w:t>
      </w:r>
      <w:r>
        <w:rPr>
          <w:color w:val="282828"/>
          <w:spacing w:val="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rozúčtováním</w:t>
      </w:r>
      <w:r>
        <w:rPr>
          <w:color w:val="282828"/>
          <w:spacing w:val="35"/>
          <w:w w:val="105"/>
          <w:sz w:val="21"/>
        </w:rPr>
        <w:t xml:space="preserve"> </w:t>
      </w:r>
      <w:r>
        <w:rPr>
          <w:color w:val="282828"/>
          <w:spacing w:val="-5"/>
          <w:w w:val="105"/>
          <w:sz w:val="21"/>
        </w:rPr>
        <w:t>TUV</w:t>
      </w:r>
    </w:p>
    <w:p w:rsidR="00826595" w:rsidRDefault="009E45C2">
      <w:pPr>
        <w:pStyle w:val="Zkladntext"/>
        <w:spacing w:before="7" w:line="252" w:lineRule="auto"/>
        <w:ind w:left="1854" w:right="305" w:hanging="1"/>
        <w:jc w:val="both"/>
      </w:pPr>
      <w:r>
        <w:rPr>
          <w:color w:val="282828"/>
          <w:w w:val="105"/>
        </w:rPr>
        <w:t>podle</w:t>
      </w:r>
      <w:r>
        <w:rPr>
          <w:color w:val="282828"/>
          <w:spacing w:val="67"/>
          <w:w w:val="105"/>
        </w:rPr>
        <w:t xml:space="preserve"> </w:t>
      </w:r>
      <w:r>
        <w:rPr>
          <w:color w:val="282828"/>
          <w:w w:val="105"/>
        </w:rPr>
        <w:t>poměrových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měřičů.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Vyúčtování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bude</w:t>
      </w:r>
      <w:r>
        <w:rPr>
          <w:color w:val="282828"/>
          <w:spacing w:val="69"/>
          <w:w w:val="105"/>
        </w:rPr>
        <w:t xml:space="preserve"> </w:t>
      </w:r>
      <w:r>
        <w:rPr>
          <w:color w:val="282828"/>
          <w:w w:val="105"/>
        </w:rPr>
        <w:t>provedeno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formou</w:t>
      </w:r>
      <w:r>
        <w:rPr>
          <w:color w:val="282828"/>
          <w:spacing w:val="63"/>
          <w:w w:val="105"/>
        </w:rPr>
        <w:t xml:space="preserve"> </w:t>
      </w:r>
      <w:r>
        <w:rPr>
          <w:color w:val="282828"/>
          <w:w w:val="105"/>
        </w:rPr>
        <w:t>faktury</w:t>
      </w:r>
      <w:r>
        <w:rPr>
          <w:color w:val="282828"/>
          <w:spacing w:val="76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72"/>
          <w:w w:val="105"/>
        </w:rPr>
        <w:t xml:space="preserve"> </w:t>
      </w:r>
      <w:r>
        <w:rPr>
          <w:color w:val="282828"/>
          <w:w w:val="105"/>
        </w:rPr>
        <w:t>odběratele s přílohou rozpisu jednotlivých OM odběratele v rámci předávací stanice;</w:t>
      </w:r>
    </w:p>
    <w:p w:rsidR="00826595" w:rsidRDefault="009E45C2">
      <w:pPr>
        <w:pStyle w:val="Odstavecseseznamem"/>
        <w:numPr>
          <w:ilvl w:val="2"/>
          <w:numId w:val="5"/>
        </w:numPr>
        <w:tabs>
          <w:tab w:val="left" w:pos="1648"/>
        </w:tabs>
        <w:spacing w:line="259" w:lineRule="auto"/>
        <w:ind w:right="292" w:hanging="695"/>
        <w:jc w:val="both"/>
        <w:rPr>
          <w:sz w:val="21"/>
        </w:rPr>
      </w:pPr>
      <w:r>
        <w:rPr>
          <w:color w:val="282828"/>
          <w:w w:val="105"/>
          <w:sz w:val="21"/>
        </w:rPr>
        <w:t>O dodavatel provede rozúčtování TUV nejpozději do 1O kalen</w:t>
      </w:r>
      <w:r>
        <w:rPr>
          <w:color w:val="282828"/>
          <w:w w:val="105"/>
          <w:sz w:val="21"/>
        </w:rPr>
        <w:t>dářních dnů od konce termínu předání součtu náměrů poměrových měřičů TUV;</w:t>
      </w:r>
    </w:p>
    <w:p w:rsidR="00826595" w:rsidRDefault="009E45C2">
      <w:pPr>
        <w:pStyle w:val="Zkladntext"/>
        <w:spacing w:line="218" w:lineRule="exact"/>
        <w:ind w:left="1159"/>
        <w:jc w:val="both"/>
      </w:pPr>
      <w:r>
        <w:rPr>
          <w:color w:val="282828"/>
          <w:w w:val="105"/>
        </w:rPr>
        <w:t>5.3.11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nepředloží-li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odběratel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OM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součet</w:t>
      </w:r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náměrů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poměrových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měřičů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nebo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předloží-li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spacing w:val="-2"/>
          <w:w w:val="105"/>
        </w:rPr>
        <w:t>neúplné</w:t>
      </w:r>
    </w:p>
    <w:p w:rsidR="00826595" w:rsidRDefault="009E45C2">
      <w:pPr>
        <w:pStyle w:val="Zkladntext"/>
        <w:spacing w:before="3" w:line="266" w:lineRule="auto"/>
        <w:ind w:left="1854" w:right="288"/>
        <w:jc w:val="both"/>
      </w:pPr>
      <w:r>
        <w:rPr>
          <w:color w:val="282828"/>
          <w:w w:val="105"/>
        </w:rPr>
        <w:t>údaje či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údaje v rozporu s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těmito podmínkami bude dodavatel považovat tato OM za </w:t>
      </w:r>
      <w:r>
        <w:rPr>
          <w:color w:val="282828"/>
          <w:spacing w:val="-2"/>
          <w:w w:val="105"/>
        </w:rPr>
        <w:t>neměřená.</w:t>
      </w:r>
    </w:p>
    <w:p w:rsidR="00826595" w:rsidRDefault="009E45C2">
      <w:pPr>
        <w:pStyle w:val="Odstavecseseznamem"/>
        <w:numPr>
          <w:ilvl w:val="1"/>
          <w:numId w:val="6"/>
        </w:numPr>
        <w:tabs>
          <w:tab w:val="left" w:pos="1852"/>
        </w:tabs>
        <w:spacing w:line="211" w:lineRule="exact"/>
        <w:ind w:left="1851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Spotřeba</w:t>
      </w:r>
      <w:r>
        <w:rPr>
          <w:color w:val="282828"/>
          <w:spacing w:val="63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tepla</w:t>
      </w:r>
      <w:r>
        <w:rPr>
          <w:color w:val="282828"/>
          <w:spacing w:val="59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61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přípravu</w:t>
      </w:r>
      <w:r>
        <w:rPr>
          <w:color w:val="282828"/>
          <w:spacing w:val="7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TUV</w:t>
      </w:r>
      <w:r>
        <w:rPr>
          <w:color w:val="282828"/>
          <w:spacing w:val="57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7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spotřeba</w:t>
      </w:r>
      <w:r>
        <w:rPr>
          <w:color w:val="282828"/>
          <w:spacing w:val="61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vody</w:t>
      </w:r>
      <w:r>
        <w:rPr>
          <w:color w:val="282828"/>
          <w:spacing w:val="59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pro</w:t>
      </w:r>
      <w:r>
        <w:rPr>
          <w:color w:val="282828"/>
          <w:spacing w:val="55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přípravu</w:t>
      </w:r>
      <w:r>
        <w:rPr>
          <w:color w:val="282828"/>
          <w:spacing w:val="58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TUV</w:t>
      </w:r>
      <w:r>
        <w:rPr>
          <w:color w:val="282828"/>
          <w:spacing w:val="6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změřená</w:t>
      </w:r>
      <w:r>
        <w:rPr>
          <w:color w:val="282828"/>
          <w:spacing w:val="62"/>
          <w:w w:val="150"/>
          <w:sz w:val="21"/>
        </w:rPr>
        <w:t xml:space="preserve"> </w:t>
      </w:r>
      <w:r>
        <w:rPr>
          <w:color w:val="282828"/>
          <w:spacing w:val="-4"/>
          <w:w w:val="105"/>
          <w:sz w:val="21"/>
        </w:rPr>
        <w:t>nebo</w:t>
      </w:r>
    </w:p>
    <w:p w:rsidR="00826595" w:rsidRDefault="009E45C2">
      <w:pPr>
        <w:pStyle w:val="Zkladntext"/>
        <w:spacing w:before="11" w:line="252" w:lineRule="auto"/>
        <w:ind w:left="1854" w:right="297"/>
        <w:jc w:val="both"/>
      </w:pPr>
      <w:r>
        <w:rPr>
          <w:color w:val="282828"/>
          <w:w w:val="105"/>
        </w:rPr>
        <w:t>stanovená v předávacích stanicích a kotelnách bude rozúčtována mezi jednotlivé spotřebitele v souladu s platnými právními předpisy.</w:t>
      </w:r>
    </w:p>
    <w:p w:rsidR="00826595" w:rsidRDefault="00826595">
      <w:pPr>
        <w:pStyle w:val="Zkladntext"/>
        <w:spacing w:before="4"/>
        <w:rPr>
          <w:sz w:val="31"/>
        </w:rPr>
      </w:pPr>
    </w:p>
    <w:p w:rsidR="00826595" w:rsidRDefault="009E45C2">
      <w:pPr>
        <w:pStyle w:val="Nadpis1"/>
        <w:ind w:left="2128"/>
      </w:pPr>
      <w:r>
        <w:rPr>
          <w:color w:val="282828"/>
          <w:w w:val="105"/>
        </w:rPr>
        <w:t>Článek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spacing w:val="-10"/>
          <w:w w:val="105"/>
        </w:rPr>
        <w:t>6</w:t>
      </w:r>
    </w:p>
    <w:p w:rsidR="00826595" w:rsidRDefault="00826595">
      <w:pPr>
        <w:pStyle w:val="Zkladntext"/>
        <w:spacing w:before="5"/>
        <w:rPr>
          <w:b/>
          <w:sz w:val="20"/>
        </w:rPr>
      </w:pPr>
    </w:p>
    <w:p w:rsidR="00826595" w:rsidRDefault="009E45C2">
      <w:pPr>
        <w:ind w:left="2125" w:right="1272"/>
        <w:jc w:val="center"/>
        <w:rPr>
          <w:b/>
          <w:sz w:val="21"/>
        </w:rPr>
      </w:pPr>
      <w:r>
        <w:rPr>
          <w:b/>
          <w:color w:val="282828"/>
          <w:w w:val="105"/>
          <w:sz w:val="21"/>
        </w:rPr>
        <w:t>Vý</w:t>
      </w:r>
      <w:r>
        <w:rPr>
          <w:b/>
          <w:color w:val="282828"/>
          <w:spacing w:val="18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e</w:t>
      </w:r>
      <w:r>
        <w:rPr>
          <w:b/>
          <w:color w:val="282828"/>
          <w:spacing w:val="12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a</w:t>
      </w:r>
      <w:r>
        <w:rPr>
          <w:b/>
          <w:color w:val="282828"/>
          <w:spacing w:val="-12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způsob</w:t>
      </w:r>
      <w:r>
        <w:rPr>
          <w:b/>
          <w:color w:val="282828"/>
          <w:spacing w:val="9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stanovení</w:t>
      </w:r>
      <w:r>
        <w:rPr>
          <w:b/>
          <w:color w:val="282828"/>
          <w:spacing w:val="17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ceny</w:t>
      </w:r>
      <w:r>
        <w:rPr>
          <w:b/>
          <w:color w:val="282828"/>
          <w:spacing w:val="-1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a</w:t>
      </w:r>
      <w:r>
        <w:rPr>
          <w:b/>
          <w:color w:val="282828"/>
          <w:spacing w:val="12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platební</w:t>
      </w:r>
      <w:r>
        <w:rPr>
          <w:b/>
          <w:color w:val="282828"/>
          <w:spacing w:val="10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podmínky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58"/>
        </w:tabs>
        <w:spacing w:before="135" w:line="252" w:lineRule="auto"/>
        <w:ind w:right="292" w:hanging="706"/>
        <w:jc w:val="both"/>
        <w:rPr>
          <w:sz w:val="21"/>
        </w:rPr>
      </w:pPr>
      <w:r>
        <w:rPr>
          <w:color w:val="282828"/>
          <w:w w:val="105"/>
          <w:sz w:val="21"/>
        </w:rPr>
        <w:t>Cena tepelné energie je cenou smluvní,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stanovenou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souladu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 zákonem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č. 526/1990 Sb., o cenách</w:t>
      </w:r>
      <w:r>
        <w:rPr>
          <w:color w:val="444644"/>
          <w:w w:val="105"/>
          <w:sz w:val="21"/>
        </w:rPr>
        <w:t>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58"/>
        </w:tabs>
        <w:spacing w:line="226" w:lineRule="exact"/>
        <w:ind w:left="1857"/>
        <w:jc w:val="both"/>
        <w:rPr>
          <w:sz w:val="21"/>
        </w:rPr>
      </w:pPr>
      <w:r>
        <w:rPr>
          <w:color w:val="282828"/>
          <w:w w:val="105"/>
          <w:sz w:val="21"/>
        </w:rPr>
        <w:t>Cena</w:t>
      </w:r>
      <w:r>
        <w:rPr>
          <w:color w:val="282828"/>
          <w:spacing w:val="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4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stanovena</w:t>
      </w:r>
      <w:r>
        <w:rPr>
          <w:color w:val="282828"/>
          <w:spacing w:val="4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kalkulací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plánovaných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hodnot</w:t>
      </w:r>
      <w:r>
        <w:rPr>
          <w:color w:val="282828"/>
          <w:spacing w:val="4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povolených</w:t>
      </w:r>
      <w:r>
        <w:rPr>
          <w:color w:val="282828"/>
          <w:spacing w:val="4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nákladů</w:t>
      </w:r>
      <w:r>
        <w:rPr>
          <w:color w:val="282828"/>
          <w:spacing w:val="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platí</w:t>
      </w:r>
      <w:r>
        <w:rPr>
          <w:color w:val="282828"/>
          <w:spacing w:val="34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zpravidla</w:t>
      </w:r>
    </w:p>
    <w:p w:rsidR="00826595" w:rsidRDefault="009E45C2">
      <w:pPr>
        <w:pStyle w:val="Zkladntext"/>
        <w:tabs>
          <w:tab w:val="left" w:pos="6873"/>
        </w:tabs>
        <w:spacing w:before="18"/>
        <w:ind w:left="1856"/>
        <w:jc w:val="both"/>
      </w:pPr>
      <w:r>
        <w:rPr>
          <w:color w:val="282828"/>
          <w:w w:val="105"/>
        </w:rPr>
        <w:t>jeden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kalendářní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spacing w:val="-4"/>
          <w:w w:val="105"/>
        </w:rPr>
        <w:t>rok</w:t>
      </w:r>
      <w:r>
        <w:rPr>
          <w:color w:val="444644"/>
          <w:spacing w:val="-4"/>
          <w:w w:val="105"/>
        </w:rPr>
        <w:t>.</w:t>
      </w:r>
      <w:r>
        <w:rPr>
          <w:color w:val="444644"/>
        </w:rPr>
        <w:tab/>
      </w:r>
      <w:r>
        <w:rPr>
          <w:color w:val="A5AAC4"/>
          <w:spacing w:val="-10"/>
          <w:w w:val="110"/>
        </w:rPr>
        <w:t>·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44"/>
        </w:tabs>
        <w:spacing w:before="4" w:line="247" w:lineRule="auto"/>
        <w:ind w:left="1858" w:right="293" w:hanging="699"/>
        <w:jc w:val="both"/>
        <w:rPr>
          <w:sz w:val="21"/>
        </w:rPr>
      </w:pPr>
      <w:r>
        <w:rPr>
          <w:color w:val="282828"/>
          <w:w w:val="105"/>
          <w:sz w:val="21"/>
        </w:rPr>
        <w:t>Cena stanovená</w:t>
      </w:r>
      <w:r>
        <w:rPr>
          <w:color w:val="282828"/>
          <w:w w:val="105"/>
          <w:sz w:val="21"/>
        </w:rPr>
        <w:t xml:space="preserve"> kalkulací je cenou předběžnou. Skutečná výše ceny bude po skončení kalendářního</w:t>
      </w:r>
      <w:r>
        <w:rPr>
          <w:color w:val="282828"/>
          <w:spacing w:val="8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roku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dodatečně</w:t>
      </w:r>
      <w:r>
        <w:rPr>
          <w:color w:val="282828"/>
          <w:spacing w:val="8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upravena</w:t>
      </w:r>
      <w:r>
        <w:rPr>
          <w:color w:val="282828"/>
          <w:spacing w:val="8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dle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výpočtu</w:t>
      </w:r>
      <w:r>
        <w:rPr>
          <w:color w:val="282828"/>
          <w:spacing w:val="79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regulace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ceny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tepelné</w:t>
      </w:r>
      <w:r>
        <w:rPr>
          <w:color w:val="282828"/>
          <w:spacing w:val="8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energie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 souladu s Cenovým rozhodnutím Energetického regulačního úřadu.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45"/>
        </w:tabs>
        <w:spacing w:before="6" w:line="252" w:lineRule="auto"/>
        <w:ind w:left="1866" w:right="298" w:hanging="707"/>
        <w:jc w:val="both"/>
        <w:rPr>
          <w:sz w:val="21"/>
        </w:rPr>
      </w:pPr>
      <w:r>
        <w:rPr>
          <w:color w:val="282828"/>
          <w:w w:val="105"/>
          <w:sz w:val="21"/>
        </w:rPr>
        <w:t>Dodavatel je povinen do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30-ti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dnů od skončení kalendářního roku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provést výpočet výsledné ceny a odeslat odběrateli roční přeúčtování uplynulého roku</w:t>
      </w:r>
      <w:r>
        <w:rPr>
          <w:color w:val="444644"/>
          <w:w w:val="105"/>
          <w:sz w:val="21"/>
        </w:rPr>
        <w:t>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24"/>
        </w:tabs>
        <w:spacing w:line="233" w:lineRule="exact"/>
        <w:ind w:left="1823" w:hanging="664"/>
        <w:jc w:val="both"/>
        <w:rPr>
          <w:sz w:val="21"/>
        </w:rPr>
      </w:pPr>
      <w:r>
        <w:rPr>
          <w:color w:val="282828"/>
          <w:w w:val="105"/>
          <w:sz w:val="21"/>
        </w:rPr>
        <w:t>Dodavatel</w:t>
      </w:r>
      <w:r>
        <w:rPr>
          <w:color w:val="282828"/>
          <w:spacing w:val="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si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vyhrazuje</w:t>
      </w:r>
      <w:r>
        <w:rPr>
          <w:color w:val="282828"/>
          <w:spacing w:val="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právo</w:t>
      </w:r>
      <w:r>
        <w:rPr>
          <w:color w:val="282828"/>
          <w:spacing w:val="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změnit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předběžnou</w:t>
      </w:r>
      <w:r>
        <w:rPr>
          <w:color w:val="282828"/>
          <w:spacing w:val="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cenu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průběhu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kalendářního</w:t>
      </w:r>
      <w:r>
        <w:rPr>
          <w:color w:val="282828"/>
          <w:spacing w:val="5"/>
          <w:w w:val="105"/>
          <w:sz w:val="21"/>
        </w:rPr>
        <w:t xml:space="preserve"> </w:t>
      </w:r>
      <w:r>
        <w:rPr>
          <w:color w:val="282828"/>
          <w:spacing w:val="-4"/>
          <w:w w:val="105"/>
          <w:sz w:val="21"/>
        </w:rPr>
        <w:t>roku.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08"/>
        </w:tabs>
        <w:spacing w:before="11" w:line="247" w:lineRule="auto"/>
        <w:ind w:left="1858" w:right="281" w:hanging="699"/>
        <w:jc w:val="both"/>
        <w:rPr>
          <w:sz w:val="21"/>
        </w:rPr>
      </w:pPr>
      <w:r>
        <w:rPr>
          <w:color w:val="282828"/>
          <w:w w:val="105"/>
          <w:sz w:val="21"/>
        </w:rPr>
        <w:t>Cena vody pro přípravu teplé užitkové vody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 dána platnými cenami dodavatele vody za měrnou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jednotku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1m</w:t>
      </w:r>
      <w:r>
        <w:rPr>
          <w:color w:val="444644"/>
          <w:w w:val="105"/>
          <w:sz w:val="21"/>
          <w:vertAlign w:val="superscript"/>
        </w:rPr>
        <w:t>3</w:t>
      </w:r>
      <w:r>
        <w:rPr>
          <w:color w:val="282828"/>
          <w:w w:val="105"/>
          <w:sz w:val="13"/>
        </w:rPr>
        <w:t>.</w:t>
      </w:r>
      <w:r>
        <w:rPr>
          <w:color w:val="282828"/>
          <w:spacing w:val="52"/>
          <w:w w:val="105"/>
          <w:sz w:val="13"/>
        </w:rPr>
        <w:t xml:space="preserve">  </w:t>
      </w:r>
      <w:r>
        <w:rPr>
          <w:color w:val="282828"/>
          <w:w w:val="105"/>
          <w:sz w:val="21"/>
        </w:rPr>
        <w:t>Tuto</w:t>
      </w:r>
      <w:r>
        <w:rPr>
          <w:color w:val="282828"/>
          <w:spacing w:val="79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cenu</w:t>
      </w:r>
      <w:r>
        <w:rPr>
          <w:color w:val="282828"/>
          <w:spacing w:val="74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dodavatel</w:t>
      </w:r>
      <w:r>
        <w:rPr>
          <w:color w:val="282828"/>
          <w:spacing w:val="75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přenáší</w:t>
      </w:r>
      <w:r>
        <w:rPr>
          <w:color w:val="282828"/>
          <w:spacing w:val="80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(přefakturovává)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75"/>
          <w:w w:val="150"/>
          <w:sz w:val="21"/>
        </w:rPr>
        <w:t xml:space="preserve"> </w:t>
      </w:r>
      <w:r>
        <w:rPr>
          <w:color w:val="282828"/>
          <w:w w:val="105"/>
          <w:sz w:val="21"/>
        </w:rPr>
        <w:t>odběratele v původní výši.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38"/>
        </w:tabs>
        <w:spacing w:line="244" w:lineRule="auto"/>
        <w:ind w:left="1861" w:right="301" w:hanging="702"/>
        <w:jc w:val="both"/>
        <w:rPr>
          <w:sz w:val="21"/>
        </w:rPr>
      </w:pPr>
      <w:r>
        <w:rPr>
          <w:color w:val="282828"/>
          <w:w w:val="105"/>
          <w:sz w:val="21"/>
        </w:rPr>
        <w:t>Příslušná sazba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ceny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tepelné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energie a její výše pro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dané období </w:t>
      </w:r>
      <w:r>
        <w:rPr>
          <w:color w:val="161818"/>
          <w:w w:val="105"/>
          <w:sz w:val="21"/>
        </w:rPr>
        <w:t>je</w:t>
      </w:r>
      <w:r>
        <w:rPr>
          <w:color w:val="16181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uvedena u.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,,Cenového </w:t>
      </w:r>
      <w:r>
        <w:rPr>
          <w:color w:val="282828"/>
          <w:spacing w:val="-2"/>
          <w:w w:val="105"/>
          <w:sz w:val="21"/>
        </w:rPr>
        <w:t>ujednání".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814"/>
        </w:tabs>
        <w:spacing w:before="4" w:line="252" w:lineRule="auto"/>
        <w:ind w:left="1858" w:right="281" w:hanging="699"/>
        <w:jc w:val="both"/>
        <w:rPr>
          <w:sz w:val="21"/>
        </w:rPr>
      </w:pPr>
      <w:r>
        <w:rPr>
          <w:color w:val="282828"/>
          <w:w w:val="105"/>
          <w:sz w:val="21"/>
        </w:rPr>
        <w:t>Změny ceny</w:t>
      </w:r>
      <w:r>
        <w:rPr>
          <w:color w:val="282828"/>
          <w:w w:val="105"/>
          <w:sz w:val="21"/>
        </w:rPr>
        <w:t xml:space="preserve"> tepelné energie jsou oznamovány vždy písemnou formou před jejich vstoupením v platnost.</w:t>
      </w:r>
    </w:p>
    <w:p w:rsidR="00826595" w:rsidRDefault="009E45C2">
      <w:pPr>
        <w:pStyle w:val="Odstavecseseznamem"/>
        <w:numPr>
          <w:ilvl w:val="2"/>
          <w:numId w:val="4"/>
        </w:numPr>
        <w:tabs>
          <w:tab w:val="left" w:pos="1796"/>
        </w:tabs>
        <w:spacing w:line="237" w:lineRule="auto"/>
        <w:ind w:left="1861" w:right="272" w:hanging="702"/>
        <w:jc w:val="both"/>
        <w:rPr>
          <w:sz w:val="21"/>
        </w:rPr>
      </w:pPr>
      <w:r>
        <w:rPr>
          <w:color w:val="282828"/>
          <w:w w:val="105"/>
          <w:sz w:val="21"/>
        </w:rPr>
        <w:t>V případě, že při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oznámené změně ceny nebude odběratel s touto novou cenou souhlasit</w:t>
      </w:r>
      <w:r>
        <w:rPr>
          <w:color w:val="444644"/>
          <w:w w:val="105"/>
          <w:sz w:val="21"/>
        </w:rPr>
        <w:t xml:space="preserve">, </w:t>
      </w:r>
      <w:r>
        <w:rPr>
          <w:color w:val="282828"/>
          <w:spacing w:val="-4"/>
          <w:w w:val="105"/>
          <w:sz w:val="21"/>
        </w:rPr>
        <w:t>může</w:t>
      </w:r>
    </w:p>
    <w:p w:rsidR="00826595" w:rsidRDefault="009E45C2">
      <w:pPr>
        <w:pStyle w:val="Odstavecseseznamem"/>
        <w:numPr>
          <w:ilvl w:val="3"/>
          <w:numId w:val="4"/>
        </w:numPr>
        <w:tabs>
          <w:tab w:val="left" w:pos="2121"/>
        </w:tabs>
        <w:spacing w:before="5" w:line="247" w:lineRule="auto"/>
        <w:ind w:right="291" w:firstLine="151"/>
        <w:rPr>
          <w:color w:val="282828"/>
          <w:sz w:val="21"/>
        </w:rPr>
      </w:pPr>
      <w:r>
        <w:rPr>
          <w:color w:val="282828"/>
          <w:w w:val="110"/>
          <w:sz w:val="21"/>
        </w:rPr>
        <w:t>odběr</w:t>
      </w:r>
      <w:r>
        <w:rPr>
          <w:color w:val="282828"/>
          <w:spacing w:val="-1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at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e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I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dle platných právních předpisů be</w:t>
      </w:r>
      <w:r>
        <w:rPr>
          <w:color w:val="444644"/>
          <w:w w:val="110"/>
          <w:sz w:val="21"/>
        </w:rPr>
        <w:t xml:space="preserve">z </w:t>
      </w:r>
      <w:r>
        <w:rPr>
          <w:color w:val="282828"/>
          <w:w w:val="110"/>
          <w:sz w:val="21"/>
        </w:rPr>
        <w:t>zbytečného odkladu písemně</w:t>
      </w:r>
      <w:r>
        <w:rPr>
          <w:color w:val="282828"/>
          <w:w w:val="110"/>
          <w:sz w:val="21"/>
        </w:rPr>
        <w:t xml:space="preserve"> ukončit </w:t>
      </w:r>
      <w:r>
        <w:rPr>
          <w:color w:val="282828"/>
          <w:w w:val="115"/>
          <w:sz w:val="21"/>
        </w:rPr>
        <w:t>platnost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této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smlouvy</w:t>
      </w:r>
      <w:r>
        <w:rPr>
          <w:color w:val="444644"/>
          <w:w w:val="115"/>
          <w:sz w:val="21"/>
        </w:rPr>
        <w:t>.</w:t>
      </w:r>
      <w:r>
        <w:rPr>
          <w:color w:val="444644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V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tomto</w:t>
      </w:r>
      <w:r>
        <w:rPr>
          <w:color w:val="282828"/>
          <w:spacing w:val="-16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případě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končí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dodávka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tepelné</w:t>
      </w:r>
      <w:r>
        <w:rPr>
          <w:color w:val="282828"/>
          <w:spacing w:val="-16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energie</w:t>
      </w:r>
      <w:r>
        <w:rPr>
          <w:color w:val="282828"/>
          <w:spacing w:val="-17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>dnem</w:t>
      </w:r>
      <w:r>
        <w:rPr>
          <w:color w:val="282828"/>
          <w:spacing w:val="-10"/>
          <w:w w:val="115"/>
          <w:sz w:val="21"/>
        </w:rPr>
        <w:t xml:space="preserve"> </w:t>
      </w:r>
      <w:r>
        <w:rPr>
          <w:color w:val="282828"/>
          <w:w w:val="115"/>
          <w:sz w:val="21"/>
        </w:rPr>
        <w:t xml:space="preserve">doručení </w:t>
      </w:r>
      <w:r>
        <w:rPr>
          <w:color w:val="282828"/>
          <w:spacing w:val="-2"/>
          <w:w w:val="115"/>
          <w:sz w:val="21"/>
        </w:rPr>
        <w:t>oznámení</w:t>
      </w:r>
      <w:r>
        <w:rPr>
          <w:color w:val="282828"/>
          <w:spacing w:val="-9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o</w:t>
      </w:r>
      <w:r>
        <w:rPr>
          <w:color w:val="282828"/>
          <w:spacing w:val="-15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ukončení</w:t>
      </w:r>
      <w:r>
        <w:rPr>
          <w:color w:val="282828"/>
          <w:spacing w:val="-8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platnosti</w:t>
      </w:r>
      <w:r>
        <w:rPr>
          <w:color w:val="282828"/>
          <w:spacing w:val="-15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této</w:t>
      </w:r>
      <w:r>
        <w:rPr>
          <w:color w:val="282828"/>
          <w:spacing w:val="-13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smlouvy</w:t>
      </w:r>
      <w:r>
        <w:rPr>
          <w:color w:val="282828"/>
          <w:spacing w:val="-11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dodavateli.</w:t>
      </w:r>
      <w:r>
        <w:rPr>
          <w:color w:val="282828"/>
          <w:spacing w:val="-8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Za</w:t>
      </w:r>
      <w:r>
        <w:rPr>
          <w:color w:val="282828"/>
          <w:spacing w:val="-6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dosud</w:t>
      </w:r>
      <w:r>
        <w:rPr>
          <w:color w:val="282828"/>
          <w:spacing w:val="-12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>odebranou</w:t>
      </w:r>
      <w:r>
        <w:rPr>
          <w:color w:val="282828"/>
          <w:spacing w:val="-9"/>
          <w:w w:val="115"/>
          <w:sz w:val="21"/>
        </w:rPr>
        <w:t xml:space="preserve"> </w:t>
      </w:r>
      <w:r>
        <w:rPr>
          <w:color w:val="282828"/>
          <w:spacing w:val="-2"/>
          <w:w w:val="115"/>
          <w:sz w:val="21"/>
        </w:rPr>
        <w:t xml:space="preserve">tepelnou </w:t>
      </w:r>
      <w:r>
        <w:rPr>
          <w:color w:val="282828"/>
          <w:w w:val="110"/>
          <w:sz w:val="21"/>
        </w:rPr>
        <w:t>energii</w:t>
      </w:r>
      <w:r>
        <w:rPr>
          <w:color w:val="282828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zaplatí dodavateli</w:t>
      </w:r>
      <w:r>
        <w:rPr>
          <w:color w:val="282828"/>
          <w:spacing w:val="-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původně</w:t>
      </w:r>
      <w:r>
        <w:rPr>
          <w:color w:val="282828"/>
          <w:spacing w:val="-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sjednanou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cenu</w:t>
      </w:r>
      <w:r>
        <w:rPr>
          <w:color w:val="282828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a</w:t>
      </w:r>
      <w:r>
        <w:rPr>
          <w:color w:val="282828"/>
          <w:spacing w:val="-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veškeré</w:t>
      </w:r>
      <w:r>
        <w:rPr>
          <w:color w:val="282828"/>
          <w:spacing w:val="-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prokazatelně</w:t>
      </w:r>
      <w:r>
        <w:rPr>
          <w:color w:val="282828"/>
          <w:w w:val="110"/>
          <w:sz w:val="21"/>
        </w:rPr>
        <w:t xml:space="preserve"> odůvodněné náklady</w:t>
      </w:r>
      <w:r>
        <w:rPr>
          <w:color w:val="444644"/>
          <w:w w:val="110"/>
          <w:sz w:val="21"/>
        </w:rPr>
        <w:t>,</w:t>
      </w:r>
      <w:r>
        <w:rPr>
          <w:color w:val="444644"/>
          <w:spacing w:val="-1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které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dodavateli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vznikly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ukončením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platnosti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této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smlouvy</w:t>
      </w:r>
      <w:r>
        <w:rPr>
          <w:color w:val="444644"/>
          <w:w w:val="110"/>
          <w:sz w:val="21"/>
        </w:rPr>
        <w:t>;</w:t>
      </w:r>
    </w:p>
    <w:p w:rsidR="00826595" w:rsidRDefault="00826595">
      <w:pPr>
        <w:spacing w:line="247" w:lineRule="auto"/>
        <w:jc w:val="both"/>
        <w:rPr>
          <w:sz w:val="21"/>
        </w:rPr>
        <w:sectPr w:rsidR="00826595">
          <w:pgSz w:w="11910" w:h="16850"/>
          <w:pgMar w:top="1500" w:right="660" w:bottom="1000" w:left="80" w:header="984" w:footer="775" w:gutter="0"/>
          <w:cols w:space="708"/>
        </w:sectPr>
      </w:pPr>
    </w:p>
    <w:p w:rsidR="00826595" w:rsidRDefault="009E45C2">
      <w:pPr>
        <w:pStyle w:val="Zkladntext"/>
        <w:spacing w:before="9"/>
        <w:rPr>
          <w:sz w:val="14"/>
        </w:rPr>
      </w:pPr>
      <w:r>
        <w:pict>
          <v:group id="docshapegroup24" o:spid="_x0000_s1046" style="position:absolute;margin-left:0;margin-top:0;width:595.45pt;height:840.6pt;z-index:-15982592;mso-position-horizontal-relative:page;mso-position-vertical-relative:page" coordsize="11909,16812">
            <v:shape id="docshape25" o:spid="_x0000_s1050" type="#_x0000_t75" style="position:absolute;left:10837;top:16551;width:1072;height:261">
              <v:imagedata r:id="rId12" o:title=""/>
            </v:shape>
            <v:rect id="docshape26" o:spid="_x0000_s1049" style="position:absolute;left:11858;width:51;height:16559" fillcolor="black" stroked="f"/>
            <v:shape id="docshape27" o:spid="_x0000_s1048" style="position:absolute;left:1233;top:1478;width:9756;height:14229" coordorigin="1234,1478" coordsize="9756,14229" o:spt="100" adj="0,,0" path="m1234,1478r9748,m1248,15706r9741,e" filled="f" strokeweight=".25472mm">
              <v:stroke joinstyle="round"/>
              <v:formulas/>
              <v:path arrowok="t" o:connecttype="segments"/>
            </v:shape>
            <v:line id="_x0000_s1047" style="position:absolute" from="0,16732" to="10838,16732" strokeweight="2.67667mm"/>
            <w10:wrap anchorx="page" anchory="page"/>
          </v:group>
        </w:pict>
      </w:r>
    </w:p>
    <w:p w:rsidR="00826595" w:rsidRDefault="009E45C2">
      <w:pPr>
        <w:pStyle w:val="Odstavecseseznamem"/>
        <w:numPr>
          <w:ilvl w:val="3"/>
          <w:numId w:val="4"/>
        </w:numPr>
        <w:tabs>
          <w:tab w:val="left" w:pos="2107"/>
          <w:tab w:val="left" w:pos="3672"/>
          <w:tab w:val="left" w:pos="9033"/>
        </w:tabs>
        <w:spacing w:before="94" w:line="259" w:lineRule="auto"/>
        <w:ind w:left="1847" w:right="310" w:firstLine="144"/>
        <w:jc w:val="left"/>
        <w:rPr>
          <w:color w:val="262828"/>
          <w:sz w:val="21"/>
        </w:rPr>
      </w:pPr>
      <w:r>
        <w:rPr>
          <w:color w:val="262828"/>
          <w:w w:val="110"/>
          <w:sz w:val="21"/>
        </w:rPr>
        <w:t>dodav</w:t>
      </w:r>
      <w:r>
        <w:rPr>
          <w:color w:val="262828"/>
          <w:spacing w:val="-1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at</w:t>
      </w:r>
      <w:r>
        <w:rPr>
          <w:color w:val="262828"/>
          <w:spacing w:val="-18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e</w:t>
      </w:r>
      <w:r>
        <w:rPr>
          <w:color w:val="181A18"/>
          <w:w w:val="110"/>
          <w:sz w:val="21"/>
        </w:rPr>
        <w:t>I</w:t>
      </w:r>
      <w:r>
        <w:rPr>
          <w:color w:val="181A18"/>
          <w:sz w:val="21"/>
        </w:rPr>
        <w:tab/>
      </w:r>
      <w:r>
        <w:rPr>
          <w:color w:val="262828"/>
          <w:w w:val="110"/>
          <w:sz w:val="21"/>
        </w:rPr>
        <w:t>přerušit</w:t>
      </w:r>
      <w:r>
        <w:rPr>
          <w:color w:val="262828"/>
          <w:spacing w:val="8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dodávku</w:t>
      </w:r>
      <w:r>
        <w:rPr>
          <w:color w:val="262828"/>
          <w:spacing w:val="8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tepelné</w:t>
      </w:r>
      <w:r>
        <w:rPr>
          <w:color w:val="262828"/>
          <w:spacing w:val="8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energie.</w:t>
      </w:r>
      <w:r>
        <w:rPr>
          <w:color w:val="262828"/>
          <w:spacing w:val="8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Nezodpovídá</w:t>
      </w:r>
      <w:r>
        <w:rPr>
          <w:color w:val="262828"/>
          <w:sz w:val="21"/>
        </w:rPr>
        <w:tab/>
      </w:r>
      <w:r>
        <w:rPr>
          <w:color w:val="262828"/>
          <w:spacing w:val="-2"/>
          <w:w w:val="110"/>
          <w:sz w:val="21"/>
        </w:rPr>
        <w:t>přitom</w:t>
      </w:r>
      <w:r>
        <w:rPr>
          <w:color w:val="262828"/>
          <w:spacing w:val="56"/>
          <w:w w:val="110"/>
          <w:sz w:val="21"/>
        </w:rPr>
        <w:t xml:space="preserve"> </w:t>
      </w:r>
      <w:r>
        <w:rPr>
          <w:color w:val="262828"/>
          <w:spacing w:val="-2"/>
          <w:w w:val="110"/>
          <w:sz w:val="21"/>
        </w:rPr>
        <w:t xml:space="preserve">odběrateli, </w:t>
      </w:r>
      <w:r>
        <w:rPr>
          <w:color w:val="262828"/>
          <w:w w:val="110"/>
          <w:sz w:val="21"/>
        </w:rPr>
        <w:t>případně</w:t>
      </w:r>
      <w:r>
        <w:rPr>
          <w:color w:val="262828"/>
          <w:spacing w:val="-17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třetím</w:t>
      </w:r>
      <w:r>
        <w:rPr>
          <w:color w:val="262828"/>
          <w:spacing w:val="-12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osobám,</w:t>
      </w:r>
      <w:r>
        <w:rPr>
          <w:color w:val="262828"/>
          <w:spacing w:val="-6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za</w:t>
      </w:r>
      <w:r>
        <w:rPr>
          <w:color w:val="262828"/>
          <w:spacing w:val="-17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škody</w:t>
      </w:r>
      <w:r>
        <w:rPr>
          <w:color w:val="262828"/>
          <w:spacing w:val="-16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vzniklé</w:t>
      </w:r>
      <w:r>
        <w:rPr>
          <w:color w:val="262828"/>
          <w:spacing w:val="-10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jak</w:t>
      </w:r>
      <w:r>
        <w:rPr>
          <w:color w:val="262828"/>
          <w:spacing w:val="-17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přímo</w:t>
      </w:r>
      <w:r>
        <w:rPr>
          <w:color w:val="262828"/>
          <w:spacing w:val="-14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tak</w:t>
      </w:r>
      <w:r>
        <w:rPr>
          <w:color w:val="262828"/>
          <w:spacing w:val="-13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i</w:t>
      </w:r>
      <w:r>
        <w:rPr>
          <w:color w:val="262828"/>
          <w:spacing w:val="-17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následně.</w:t>
      </w:r>
    </w:p>
    <w:p w:rsidR="00826595" w:rsidRDefault="00826595">
      <w:pPr>
        <w:pStyle w:val="Zkladntext"/>
        <w:rPr>
          <w:sz w:val="20"/>
        </w:rPr>
      </w:pPr>
    </w:p>
    <w:p w:rsidR="00826595" w:rsidRDefault="009E45C2">
      <w:pPr>
        <w:pStyle w:val="Zkladntext"/>
        <w:spacing w:line="254" w:lineRule="auto"/>
        <w:ind w:left="1850" w:right="301" w:hanging="705"/>
        <w:jc w:val="both"/>
      </w:pPr>
      <w:r>
        <w:rPr>
          <w:color w:val="262828"/>
        </w:rPr>
        <w:t>6.1.1O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V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případě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změny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cen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u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státem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regulovaného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zboží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je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dodavatel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oprávněn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k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promítnutí těchto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změn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do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ceny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za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tepelnou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energii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je</w:t>
      </w:r>
      <w:r>
        <w:rPr>
          <w:color w:val="262828"/>
          <w:spacing w:val="80"/>
        </w:rPr>
        <w:t xml:space="preserve"> </w:t>
      </w:r>
      <w:r>
        <w:rPr>
          <w:color w:val="262828"/>
        </w:rPr>
        <w:t>povinen</w:t>
      </w:r>
      <w:r>
        <w:rPr>
          <w:color w:val="262828"/>
          <w:spacing w:val="80"/>
        </w:rPr>
        <w:t xml:space="preserve"> </w:t>
      </w:r>
      <w:r>
        <w:rPr>
          <w:color w:val="262828"/>
        </w:rPr>
        <w:t>o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tom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písemně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 xml:space="preserve">informovat </w:t>
      </w:r>
      <w:r>
        <w:rPr>
          <w:color w:val="262828"/>
          <w:spacing w:val="-2"/>
        </w:rPr>
        <w:t>odběratele.</w:t>
      </w:r>
    </w:p>
    <w:p w:rsidR="00826595" w:rsidRDefault="009E45C2">
      <w:pPr>
        <w:pStyle w:val="Zkladntext"/>
        <w:spacing w:line="225" w:lineRule="exact"/>
        <w:ind w:left="1859"/>
        <w:jc w:val="both"/>
      </w:pPr>
      <w:r>
        <w:rPr>
          <w:color w:val="262828"/>
          <w:w w:val="105"/>
        </w:rPr>
        <w:t>Nebude-li</w:t>
      </w:r>
      <w:r>
        <w:rPr>
          <w:color w:val="262828"/>
          <w:spacing w:val="58"/>
          <w:w w:val="150"/>
        </w:rPr>
        <w:t xml:space="preserve"> </w:t>
      </w:r>
      <w:r>
        <w:rPr>
          <w:color w:val="262828"/>
          <w:w w:val="105"/>
        </w:rPr>
        <w:t>odběratel</w:t>
      </w:r>
      <w:r>
        <w:rPr>
          <w:color w:val="262828"/>
          <w:spacing w:val="75"/>
          <w:w w:val="150"/>
        </w:rPr>
        <w:t xml:space="preserve"> </w:t>
      </w:r>
      <w:r>
        <w:rPr>
          <w:color w:val="262828"/>
          <w:w w:val="105"/>
        </w:rPr>
        <w:t>souhlasit</w:t>
      </w:r>
      <w:r>
        <w:rPr>
          <w:color w:val="262828"/>
          <w:spacing w:val="68"/>
          <w:w w:val="150"/>
        </w:rPr>
        <w:t xml:space="preserve"> </w:t>
      </w:r>
      <w:r>
        <w:rPr>
          <w:color w:val="262828"/>
          <w:w w:val="105"/>
        </w:rPr>
        <w:t>s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takto</w:t>
      </w:r>
      <w:r>
        <w:rPr>
          <w:color w:val="262828"/>
          <w:spacing w:val="59"/>
          <w:w w:val="150"/>
        </w:rPr>
        <w:t xml:space="preserve"> </w:t>
      </w:r>
      <w:r>
        <w:rPr>
          <w:color w:val="262828"/>
          <w:w w:val="105"/>
        </w:rPr>
        <w:t>stanovenou</w:t>
      </w:r>
      <w:r>
        <w:rPr>
          <w:color w:val="262828"/>
          <w:spacing w:val="69"/>
          <w:w w:val="150"/>
        </w:rPr>
        <w:t xml:space="preserve"> </w:t>
      </w:r>
      <w:r>
        <w:rPr>
          <w:color w:val="262828"/>
          <w:w w:val="105"/>
        </w:rPr>
        <w:t>cenou</w:t>
      </w:r>
      <w:r>
        <w:rPr>
          <w:color w:val="262828"/>
          <w:spacing w:val="79"/>
          <w:w w:val="105"/>
        </w:rPr>
        <w:t xml:space="preserve"> </w:t>
      </w:r>
      <w:r>
        <w:rPr>
          <w:color w:val="262828"/>
          <w:w w:val="105"/>
        </w:rPr>
        <w:t>může</w:t>
      </w:r>
      <w:r>
        <w:rPr>
          <w:color w:val="262828"/>
          <w:spacing w:val="77"/>
          <w:w w:val="105"/>
        </w:rPr>
        <w:t xml:space="preserve"> </w:t>
      </w:r>
      <w:r>
        <w:rPr>
          <w:color w:val="262828"/>
          <w:w w:val="105"/>
        </w:rPr>
        <w:t>dle</w:t>
      </w:r>
      <w:r>
        <w:rPr>
          <w:color w:val="262828"/>
          <w:spacing w:val="54"/>
          <w:w w:val="150"/>
        </w:rPr>
        <w:t xml:space="preserve"> </w:t>
      </w:r>
      <w:r>
        <w:rPr>
          <w:color w:val="262828"/>
          <w:w w:val="105"/>
        </w:rPr>
        <w:t>platných</w:t>
      </w:r>
      <w:r>
        <w:rPr>
          <w:color w:val="262828"/>
          <w:spacing w:val="66"/>
          <w:w w:val="150"/>
        </w:rPr>
        <w:t xml:space="preserve"> </w:t>
      </w:r>
      <w:r>
        <w:rPr>
          <w:color w:val="262828"/>
          <w:spacing w:val="-2"/>
          <w:w w:val="105"/>
        </w:rPr>
        <w:t>právních</w:t>
      </w:r>
    </w:p>
    <w:p w:rsidR="00826595" w:rsidRDefault="009E45C2">
      <w:pPr>
        <w:pStyle w:val="Zkladntext"/>
        <w:spacing w:before="4" w:line="252" w:lineRule="auto"/>
        <w:ind w:left="1861" w:right="285"/>
        <w:jc w:val="both"/>
      </w:pPr>
      <w:r>
        <w:rPr>
          <w:color w:val="262828"/>
          <w:w w:val="105"/>
        </w:rPr>
        <w:t>předpisů bez zbytečného odkladu písemně ukončit platnost této smlouvy. V tomto případě končí dodávka tepelné energie dnem doručení oznámení o ukončení platnosti této smlouvy dodavateli. Za dosud odebranou tepelnou energii zaplatí dodavateli cenu stanovenou</w:t>
      </w:r>
      <w:r>
        <w:rPr>
          <w:color w:val="262828"/>
          <w:w w:val="105"/>
        </w:rPr>
        <w:t xml:space="preserve"> dodavatelem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v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době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dodávky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veškeré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prokazatelně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odůvodněné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náklady, které dodavateli vznikly ukončením platnosti této smlouvy.</w:t>
      </w:r>
    </w:p>
    <w:p w:rsidR="00826595" w:rsidRDefault="00826595">
      <w:pPr>
        <w:pStyle w:val="Zkladntext"/>
        <w:rPr>
          <w:sz w:val="24"/>
        </w:rPr>
      </w:pPr>
    </w:p>
    <w:p w:rsidR="00826595" w:rsidRDefault="00826595">
      <w:pPr>
        <w:pStyle w:val="Zkladntext"/>
        <w:spacing w:before="10"/>
        <w:rPr>
          <w:sz w:val="27"/>
        </w:rPr>
      </w:pPr>
    </w:p>
    <w:p w:rsidR="00826595" w:rsidRDefault="009E45C2">
      <w:pPr>
        <w:pStyle w:val="Nadpis1"/>
        <w:ind w:left="2119"/>
      </w:pPr>
      <w:r>
        <w:rPr>
          <w:color w:val="363838"/>
          <w:w w:val="105"/>
        </w:rPr>
        <w:t>Článek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spacing w:val="-10"/>
          <w:w w:val="105"/>
        </w:rPr>
        <w:t>7</w:t>
      </w:r>
    </w:p>
    <w:p w:rsidR="00826595" w:rsidRDefault="00826595">
      <w:pPr>
        <w:pStyle w:val="Zkladntext"/>
        <w:spacing w:before="1"/>
        <w:rPr>
          <w:b/>
        </w:rPr>
      </w:pPr>
    </w:p>
    <w:p w:rsidR="00826595" w:rsidRDefault="009E45C2">
      <w:pPr>
        <w:ind w:left="2118" w:right="1272"/>
        <w:jc w:val="center"/>
        <w:rPr>
          <w:b/>
          <w:sz w:val="21"/>
        </w:rPr>
      </w:pPr>
      <w:r>
        <w:rPr>
          <w:b/>
          <w:color w:val="262828"/>
          <w:w w:val="105"/>
          <w:sz w:val="21"/>
        </w:rPr>
        <w:t>Doba</w:t>
      </w:r>
      <w:r>
        <w:rPr>
          <w:b/>
          <w:color w:val="262828"/>
          <w:spacing w:val="-1"/>
          <w:w w:val="105"/>
          <w:sz w:val="21"/>
        </w:rPr>
        <w:t xml:space="preserve"> </w:t>
      </w:r>
      <w:r>
        <w:rPr>
          <w:b/>
          <w:color w:val="262828"/>
          <w:w w:val="105"/>
          <w:sz w:val="21"/>
        </w:rPr>
        <w:t>trvání</w:t>
      </w:r>
      <w:r>
        <w:rPr>
          <w:b/>
          <w:color w:val="262828"/>
          <w:spacing w:val="3"/>
          <w:w w:val="105"/>
          <w:sz w:val="21"/>
        </w:rPr>
        <w:t xml:space="preserve"> </w:t>
      </w:r>
      <w:r>
        <w:rPr>
          <w:b/>
          <w:color w:val="262828"/>
          <w:w w:val="105"/>
          <w:sz w:val="21"/>
        </w:rPr>
        <w:t>smlouvy</w:t>
      </w:r>
      <w:r>
        <w:rPr>
          <w:b/>
          <w:color w:val="262828"/>
          <w:spacing w:val="2"/>
          <w:w w:val="105"/>
          <w:sz w:val="21"/>
        </w:rPr>
        <w:t xml:space="preserve"> </w:t>
      </w:r>
      <w:r>
        <w:rPr>
          <w:b/>
          <w:color w:val="262828"/>
          <w:w w:val="105"/>
          <w:sz w:val="21"/>
        </w:rPr>
        <w:t>a</w:t>
      </w:r>
      <w:r>
        <w:rPr>
          <w:b/>
          <w:color w:val="262828"/>
          <w:spacing w:val="3"/>
          <w:w w:val="105"/>
          <w:sz w:val="21"/>
        </w:rPr>
        <w:t xml:space="preserve"> </w:t>
      </w:r>
      <w:r>
        <w:rPr>
          <w:b/>
          <w:color w:val="363838"/>
          <w:w w:val="105"/>
          <w:sz w:val="21"/>
        </w:rPr>
        <w:t>způsoby</w:t>
      </w:r>
      <w:r>
        <w:rPr>
          <w:b/>
          <w:color w:val="363838"/>
          <w:spacing w:val="3"/>
          <w:w w:val="105"/>
          <w:sz w:val="21"/>
        </w:rPr>
        <w:t xml:space="preserve"> </w:t>
      </w:r>
      <w:r>
        <w:rPr>
          <w:b/>
          <w:color w:val="363838"/>
          <w:w w:val="105"/>
          <w:sz w:val="21"/>
        </w:rPr>
        <w:t>jejího</w:t>
      </w:r>
      <w:r>
        <w:rPr>
          <w:b/>
          <w:color w:val="363838"/>
          <w:spacing w:val="1"/>
          <w:w w:val="105"/>
          <w:sz w:val="21"/>
        </w:rPr>
        <w:t xml:space="preserve"> </w:t>
      </w:r>
      <w:r>
        <w:rPr>
          <w:b/>
          <w:color w:val="262828"/>
          <w:spacing w:val="-2"/>
          <w:w w:val="105"/>
          <w:sz w:val="21"/>
        </w:rPr>
        <w:t>ukončení</w:t>
      </w:r>
    </w:p>
    <w:p w:rsidR="00826595" w:rsidRDefault="00826595">
      <w:pPr>
        <w:pStyle w:val="Zkladntext"/>
        <w:spacing w:before="4"/>
        <w:rPr>
          <w:b/>
          <w:sz w:val="22"/>
        </w:rPr>
      </w:pPr>
    </w:p>
    <w:p w:rsidR="00826595" w:rsidRDefault="009E45C2">
      <w:pPr>
        <w:pStyle w:val="Odstavecseseznamem"/>
        <w:numPr>
          <w:ilvl w:val="1"/>
          <w:numId w:val="3"/>
        </w:numPr>
        <w:tabs>
          <w:tab w:val="left" w:pos="1865"/>
          <w:tab w:val="left" w:pos="1866"/>
        </w:tabs>
        <w:spacing w:before="1"/>
        <w:rPr>
          <w:sz w:val="21"/>
        </w:rPr>
      </w:pPr>
      <w:r>
        <w:rPr>
          <w:color w:val="262828"/>
          <w:w w:val="105"/>
          <w:sz w:val="21"/>
        </w:rPr>
        <w:t>Smlouva</w:t>
      </w:r>
      <w:r>
        <w:rPr>
          <w:color w:val="262828"/>
          <w:spacing w:val="-3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se</w:t>
      </w:r>
      <w:r>
        <w:rPr>
          <w:color w:val="262828"/>
          <w:spacing w:val="9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uzavírá</w:t>
      </w:r>
      <w:r>
        <w:rPr>
          <w:color w:val="262828"/>
          <w:spacing w:val="-2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na</w:t>
      </w:r>
      <w:r>
        <w:rPr>
          <w:color w:val="262828"/>
          <w:spacing w:val="9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dobu</w:t>
      </w:r>
      <w:r>
        <w:rPr>
          <w:color w:val="262828"/>
          <w:spacing w:val="-5"/>
          <w:w w:val="105"/>
          <w:sz w:val="21"/>
        </w:rPr>
        <w:t xml:space="preserve"> </w:t>
      </w:r>
      <w:r>
        <w:rPr>
          <w:color w:val="262828"/>
          <w:spacing w:val="-2"/>
          <w:w w:val="105"/>
          <w:sz w:val="21"/>
        </w:rPr>
        <w:t>neurčitou.</w:t>
      </w:r>
    </w:p>
    <w:p w:rsidR="00826595" w:rsidRDefault="00826595">
      <w:pPr>
        <w:pStyle w:val="Zkladntext"/>
        <w:spacing w:before="5"/>
        <w:rPr>
          <w:sz w:val="20"/>
        </w:rPr>
      </w:pPr>
    </w:p>
    <w:p w:rsidR="00826595" w:rsidRDefault="009E45C2">
      <w:pPr>
        <w:pStyle w:val="Odstavecseseznamem"/>
        <w:numPr>
          <w:ilvl w:val="1"/>
          <w:numId w:val="3"/>
        </w:numPr>
        <w:tabs>
          <w:tab w:val="left" w:pos="1866"/>
        </w:tabs>
        <w:spacing w:line="254" w:lineRule="auto"/>
        <w:ind w:left="1861" w:right="284" w:hanging="704"/>
        <w:jc w:val="both"/>
        <w:rPr>
          <w:sz w:val="21"/>
        </w:rPr>
      </w:pPr>
      <w:r>
        <w:rPr>
          <w:color w:val="262828"/>
          <w:w w:val="105"/>
          <w:sz w:val="21"/>
        </w:rPr>
        <w:t>Smluvní strany se dohodly,</w:t>
      </w:r>
      <w:r>
        <w:rPr>
          <w:color w:val="262828"/>
          <w:spacing w:val="40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že tato smlouva</w:t>
      </w:r>
      <w:r>
        <w:rPr>
          <w:color w:val="262828"/>
          <w:spacing w:val="40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nabývá platnosti</w:t>
      </w:r>
      <w:r>
        <w:rPr>
          <w:color w:val="262828"/>
          <w:spacing w:val="40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 xml:space="preserve">a účinnosti dnem podpisu obou smluvních stran. Platnost této smlouvy končí v případech uvedených v bodě 7.3. této </w:t>
      </w:r>
      <w:r>
        <w:rPr>
          <w:color w:val="262828"/>
          <w:spacing w:val="-2"/>
          <w:w w:val="105"/>
          <w:sz w:val="21"/>
        </w:rPr>
        <w:t>smlouvy.</w:t>
      </w:r>
    </w:p>
    <w:p w:rsidR="00826595" w:rsidRDefault="00826595">
      <w:pPr>
        <w:pStyle w:val="Zkladntext"/>
        <w:spacing w:before="11"/>
        <w:rPr>
          <w:sz w:val="19"/>
        </w:rPr>
      </w:pPr>
    </w:p>
    <w:p w:rsidR="00826595" w:rsidRDefault="009E45C2">
      <w:pPr>
        <w:pStyle w:val="Odstavecseseznamem"/>
        <w:numPr>
          <w:ilvl w:val="1"/>
          <w:numId w:val="3"/>
        </w:numPr>
        <w:tabs>
          <w:tab w:val="left" w:pos="1865"/>
          <w:tab w:val="left" w:pos="1866"/>
        </w:tabs>
        <w:rPr>
          <w:sz w:val="21"/>
        </w:rPr>
      </w:pPr>
      <w:r>
        <w:rPr>
          <w:color w:val="262828"/>
          <w:w w:val="105"/>
          <w:sz w:val="21"/>
        </w:rPr>
        <w:t>Smlouva</w:t>
      </w:r>
      <w:r>
        <w:rPr>
          <w:color w:val="262828"/>
          <w:spacing w:val="11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může</w:t>
      </w:r>
      <w:r>
        <w:rPr>
          <w:color w:val="262828"/>
          <w:spacing w:val="-2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být</w:t>
      </w:r>
      <w:r>
        <w:rPr>
          <w:color w:val="262828"/>
          <w:spacing w:val="-6"/>
          <w:w w:val="105"/>
          <w:sz w:val="21"/>
        </w:rPr>
        <w:t xml:space="preserve"> </w:t>
      </w:r>
      <w:r>
        <w:rPr>
          <w:color w:val="262828"/>
          <w:spacing w:val="-2"/>
          <w:w w:val="105"/>
          <w:sz w:val="21"/>
        </w:rPr>
        <w:t>ukončena:</w:t>
      </w:r>
    </w:p>
    <w:p w:rsidR="00826595" w:rsidRDefault="00826595">
      <w:pPr>
        <w:pStyle w:val="Zkladntext"/>
        <w:spacing w:before="5"/>
        <w:rPr>
          <w:sz w:val="20"/>
        </w:rPr>
      </w:pPr>
    </w:p>
    <w:p w:rsidR="00826595" w:rsidRDefault="009E45C2">
      <w:pPr>
        <w:pStyle w:val="Zkladntext"/>
        <w:ind w:left="1875"/>
      </w:pPr>
      <w:r>
        <w:rPr>
          <w:color w:val="262828"/>
          <w:w w:val="105"/>
        </w:rPr>
        <w:t>písemnou</w:t>
      </w:r>
      <w:r>
        <w:rPr>
          <w:color w:val="262828"/>
          <w:spacing w:val="3"/>
          <w:w w:val="105"/>
        </w:rPr>
        <w:t xml:space="preserve"> </w:t>
      </w:r>
      <w:r>
        <w:rPr>
          <w:color w:val="262828"/>
          <w:w w:val="105"/>
        </w:rPr>
        <w:t>dohodou</w:t>
      </w:r>
      <w:r>
        <w:rPr>
          <w:color w:val="262828"/>
          <w:spacing w:val="3"/>
          <w:w w:val="105"/>
        </w:rPr>
        <w:t xml:space="preserve"> </w:t>
      </w:r>
      <w:r>
        <w:rPr>
          <w:color w:val="262828"/>
          <w:w w:val="105"/>
        </w:rPr>
        <w:t>obou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w w:val="105"/>
        </w:rPr>
        <w:t>smluvních stran,</w:t>
      </w:r>
      <w:r>
        <w:rPr>
          <w:color w:val="262828"/>
          <w:spacing w:val="5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to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ke</w:t>
      </w:r>
      <w:r>
        <w:rPr>
          <w:color w:val="262828"/>
          <w:spacing w:val="6"/>
          <w:w w:val="105"/>
        </w:rPr>
        <w:t xml:space="preserve"> </w:t>
      </w:r>
      <w:r>
        <w:rPr>
          <w:color w:val="262828"/>
          <w:w w:val="105"/>
        </w:rPr>
        <w:t>dni</w:t>
      </w:r>
      <w:r>
        <w:rPr>
          <w:color w:val="262828"/>
          <w:spacing w:val="-3"/>
          <w:w w:val="105"/>
        </w:rPr>
        <w:t xml:space="preserve"> </w:t>
      </w:r>
      <w:r>
        <w:rPr>
          <w:color w:val="262828"/>
          <w:w w:val="105"/>
        </w:rPr>
        <w:t>uvedeném</w:t>
      </w:r>
      <w:r>
        <w:rPr>
          <w:color w:val="262828"/>
          <w:spacing w:val="18"/>
          <w:w w:val="105"/>
        </w:rPr>
        <w:t xml:space="preserve"> </w:t>
      </w:r>
      <w:r>
        <w:rPr>
          <w:color w:val="262828"/>
          <w:w w:val="105"/>
        </w:rPr>
        <w:t>v</w:t>
      </w:r>
      <w:r>
        <w:rPr>
          <w:color w:val="262828"/>
          <w:spacing w:val="3"/>
          <w:w w:val="105"/>
        </w:rPr>
        <w:t xml:space="preserve"> </w:t>
      </w:r>
      <w:r>
        <w:rPr>
          <w:color w:val="262828"/>
          <w:w w:val="105"/>
        </w:rPr>
        <w:t>této</w:t>
      </w:r>
      <w:r>
        <w:rPr>
          <w:color w:val="262828"/>
          <w:spacing w:val="6"/>
          <w:w w:val="105"/>
        </w:rPr>
        <w:t xml:space="preserve"> </w:t>
      </w:r>
      <w:r>
        <w:rPr>
          <w:color w:val="262828"/>
          <w:spacing w:val="-2"/>
          <w:w w:val="105"/>
        </w:rPr>
        <w:t>dohodě,</w:t>
      </w:r>
    </w:p>
    <w:p w:rsidR="00826595" w:rsidRDefault="00826595">
      <w:pPr>
        <w:pStyle w:val="Zkladntext"/>
        <w:spacing w:before="1"/>
      </w:pPr>
    </w:p>
    <w:p w:rsidR="00826595" w:rsidRDefault="009E45C2">
      <w:pPr>
        <w:pStyle w:val="Zkladntext"/>
        <w:spacing w:line="252" w:lineRule="auto"/>
        <w:ind w:left="1875" w:right="274"/>
        <w:jc w:val="both"/>
      </w:pPr>
      <w:r>
        <w:rPr>
          <w:color w:val="262828"/>
          <w:w w:val="105"/>
        </w:rPr>
        <w:t xml:space="preserve">písemnou výpovědí </w:t>
      </w:r>
      <w:r>
        <w:rPr>
          <w:color w:val="363838"/>
          <w:w w:val="105"/>
        </w:rPr>
        <w:t xml:space="preserve">ze </w:t>
      </w:r>
      <w:r>
        <w:rPr>
          <w:color w:val="262828"/>
          <w:w w:val="105"/>
        </w:rPr>
        <w:t>strany odběratele s 3 měsíční výpovědní lhůtou, která začíná od prvního dne měsíce následujícího po doručení výpovědi druhé smluvní straně,</w:t>
      </w:r>
    </w:p>
    <w:p w:rsidR="00826595" w:rsidRDefault="00826595">
      <w:pPr>
        <w:pStyle w:val="Zkladntext"/>
        <w:rPr>
          <w:sz w:val="20"/>
        </w:rPr>
      </w:pPr>
    </w:p>
    <w:p w:rsidR="00826595" w:rsidRDefault="009E45C2">
      <w:pPr>
        <w:pStyle w:val="Odstavecseseznamem"/>
        <w:numPr>
          <w:ilvl w:val="1"/>
          <w:numId w:val="3"/>
        </w:numPr>
        <w:tabs>
          <w:tab w:val="left" w:pos="1860"/>
        </w:tabs>
        <w:spacing w:line="259" w:lineRule="auto"/>
        <w:ind w:left="1867" w:right="301" w:hanging="703"/>
        <w:jc w:val="both"/>
        <w:rPr>
          <w:sz w:val="21"/>
        </w:rPr>
      </w:pPr>
      <w:r>
        <w:rPr>
          <w:color w:val="363838"/>
          <w:w w:val="105"/>
          <w:sz w:val="21"/>
        </w:rPr>
        <w:t xml:space="preserve">K </w:t>
      </w:r>
      <w:r>
        <w:rPr>
          <w:color w:val="262828"/>
          <w:w w:val="105"/>
          <w:sz w:val="21"/>
        </w:rPr>
        <w:t>datu ukončení</w:t>
      </w:r>
      <w:r>
        <w:rPr>
          <w:color w:val="262828"/>
          <w:spacing w:val="24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smluvního</w:t>
      </w:r>
      <w:r>
        <w:rPr>
          <w:color w:val="262828"/>
          <w:spacing w:val="26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vztahu se obě strany zavazují</w:t>
      </w:r>
      <w:r>
        <w:rPr>
          <w:color w:val="262828"/>
          <w:spacing w:val="17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vyrovnat</w:t>
      </w:r>
      <w:r>
        <w:rPr>
          <w:color w:val="262828"/>
          <w:spacing w:val="20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vzájemně</w:t>
      </w:r>
      <w:r>
        <w:rPr>
          <w:color w:val="262828"/>
          <w:spacing w:val="21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své závazky a pohledávky.</w:t>
      </w:r>
    </w:p>
    <w:p w:rsidR="00826595" w:rsidRDefault="00826595">
      <w:pPr>
        <w:pStyle w:val="Zkladntext"/>
        <w:spacing w:before="9"/>
        <w:rPr>
          <w:sz w:val="18"/>
        </w:rPr>
      </w:pPr>
    </w:p>
    <w:p w:rsidR="00826595" w:rsidRDefault="009E45C2">
      <w:pPr>
        <w:pStyle w:val="Odstavecseseznamem"/>
        <w:numPr>
          <w:ilvl w:val="1"/>
          <w:numId w:val="3"/>
        </w:numPr>
        <w:tabs>
          <w:tab w:val="left" w:pos="1861"/>
        </w:tabs>
        <w:spacing w:line="252" w:lineRule="auto"/>
        <w:ind w:left="1864" w:right="276" w:hanging="699"/>
        <w:jc w:val="both"/>
        <w:rPr>
          <w:sz w:val="21"/>
        </w:rPr>
      </w:pPr>
      <w:r>
        <w:rPr>
          <w:color w:val="262828"/>
          <w:w w:val="105"/>
          <w:sz w:val="21"/>
        </w:rPr>
        <w:t xml:space="preserve">V případě zániku jedné ze smluvních stran, přechází práva a povinnosti sjednané </w:t>
      </w:r>
      <w:r>
        <w:rPr>
          <w:color w:val="363838"/>
          <w:w w:val="105"/>
          <w:sz w:val="21"/>
        </w:rPr>
        <w:t>v</w:t>
      </w:r>
      <w:r>
        <w:rPr>
          <w:color w:val="363838"/>
          <w:spacing w:val="-6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této smlouvě v</w:t>
      </w:r>
      <w:r>
        <w:rPr>
          <w:color w:val="262828"/>
          <w:spacing w:val="-11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 xml:space="preserve">plném rozsahu </w:t>
      </w:r>
      <w:r>
        <w:rPr>
          <w:color w:val="363838"/>
          <w:w w:val="105"/>
          <w:sz w:val="21"/>
        </w:rPr>
        <w:t xml:space="preserve">na </w:t>
      </w:r>
      <w:r>
        <w:rPr>
          <w:color w:val="262828"/>
          <w:w w:val="105"/>
          <w:sz w:val="21"/>
        </w:rPr>
        <w:t>právního nástupce, nedohodnou-li se smluvní strany před zánikem jinak.</w:t>
      </w:r>
    </w:p>
    <w:p w:rsidR="00826595" w:rsidRDefault="00826595">
      <w:pPr>
        <w:pStyle w:val="Zkladntext"/>
        <w:spacing w:before="3"/>
        <w:rPr>
          <w:sz w:val="19"/>
        </w:rPr>
      </w:pPr>
    </w:p>
    <w:p w:rsidR="00826595" w:rsidRDefault="009E45C2">
      <w:pPr>
        <w:pStyle w:val="Nadpis1"/>
        <w:spacing w:before="1" w:line="367" w:lineRule="auto"/>
        <w:ind w:left="5078" w:right="3978" w:firstLine="481"/>
        <w:jc w:val="left"/>
      </w:pPr>
      <w:r>
        <w:rPr>
          <w:color w:val="363838"/>
          <w:w w:val="105"/>
        </w:rPr>
        <w:t xml:space="preserve">Článek </w:t>
      </w:r>
      <w:r>
        <w:rPr>
          <w:color w:val="262828"/>
          <w:w w:val="105"/>
        </w:rPr>
        <w:t>8 Majetkové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sankce</w:t>
      </w:r>
    </w:p>
    <w:p w:rsidR="00826595" w:rsidRDefault="009E45C2">
      <w:pPr>
        <w:pStyle w:val="Odstavecseseznamem"/>
        <w:numPr>
          <w:ilvl w:val="2"/>
          <w:numId w:val="2"/>
        </w:numPr>
        <w:tabs>
          <w:tab w:val="left" w:pos="2011"/>
          <w:tab w:val="left" w:pos="2012"/>
        </w:tabs>
        <w:spacing w:before="142"/>
        <w:ind w:hanging="846"/>
        <w:rPr>
          <w:sz w:val="21"/>
        </w:rPr>
      </w:pPr>
      <w:r>
        <w:rPr>
          <w:color w:val="262828"/>
          <w:w w:val="105"/>
          <w:sz w:val="21"/>
        </w:rPr>
        <w:t>Majetkové</w:t>
      </w:r>
      <w:r>
        <w:rPr>
          <w:color w:val="262828"/>
          <w:spacing w:val="8"/>
          <w:w w:val="105"/>
          <w:sz w:val="21"/>
        </w:rPr>
        <w:t xml:space="preserve"> </w:t>
      </w:r>
      <w:r>
        <w:rPr>
          <w:color w:val="262828"/>
          <w:spacing w:val="-2"/>
          <w:w w:val="105"/>
          <w:sz w:val="21"/>
        </w:rPr>
        <w:t>sankce:</w:t>
      </w:r>
    </w:p>
    <w:p w:rsidR="00826595" w:rsidRDefault="009E45C2">
      <w:pPr>
        <w:pStyle w:val="Zkladntext"/>
        <w:spacing w:before="4" w:line="252" w:lineRule="auto"/>
        <w:ind w:left="2012"/>
      </w:pPr>
      <w:r>
        <w:rPr>
          <w:color w:val="363838"/>
          <w:w w:val="105"/>
        </w:rPr>
        <w:t>-</w:t>
      </w:r>
      <w:r>
        <w:rPr>
          <w:color w:val="363838"/>
          <w:spacing w:val="75"/>
          <w:w w:val="105"/>
        </w:rPr>
        <w:t xml:space="preserve"> </w:t>
      </w:r>
      <w:r>
        <w:rPr>
          <w:color w:val="262828"/>
          <w:w w:val="105"/>
        </w:rPr>
        <w:t>za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obnovení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dodávky</w:t>
      </w:r>
      <w:r>
        <w:rPr>
          <w:color w:val="262828"/>
          <w:spacing w:val="80"/>
          <w:w w:val="105"/>
        </w:rPr>
        <w:t xml:space="preserve"> </w:t>
      </w:r>
      <w:r>
        <w:rPr>
          <w:color w:val="262828"/>
          <w:w w:val="105"/>
        </w:rPr>
        <w:t>uzavřené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z</w:t>
      </w:r>
      <w:r>
        <w:rPr>
          <w:color w:val="262828"/>
          <w:spacing w:val="-2"/>
          <w:w w:val="105"/>
        </w:rPr>
        <w:t xml:space="preserve"> </w:t>
      </w:r>
      <w:r>
        <w:rPr>
          <w:color w:val="262828"/>
          <w:w w:val="105"/>
        </w:rPr>
        <w:t>důvodu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neoprávněného</w:t>
      </w:r>
      <w:r>
        <w:rPr>
          <w:color w:val="262828"/>
          <w:spacing w:val="80"/>
          <w:w w:val="105"/>
        </w:rPr>
        <w:t xml:space="preserve"> </w:t>
      </w:r>
      <w:r>
        <w:rPr>
          <w:color w:val="262828"/>
          <w:w w:val="105"/>
        </w:rPr>
        <w:t>odběru</w:t>
      </w:r>
      <w:r>
        <w:rPr>
          <w:color w:val="262828"/>
          <w:spacing w:val="75"/>
          <w:w w:val="105"/>
        </w:rPr>
        <w:t xml:space="preserve"> </w:t>
      </w:r>
      <w:r>
        <w:rPr>
          <w:color w:val="262828"/>
          <w:w w:val="105"/>
        </w:rPr>
        <w:t>zaplatí</w:t>
      </w:r>
      <w:r>
        <w:rPr>
          <w:color w:val="262828"/>
          <w:spacing w:val="74"/>
          <w:w w:val="105"/>
        </w:rPr>
        <w:t xml:space="preserve"> </w:t>
      </w:r>
      <w:r>
        <w:rPr>
          <w:color w:val="262828"/>
          <w:w w:val="105"/>
        </w:rPr>
        <w:t xml:space="preserve">odběratel dodavateli smluvní pokutu ve </w:t>
      </w:r>
      <w:r>
        <w:rPr>
          <w:color w:val="363838"/>
          <w:w w:val="105"/>
        </w:rPr>
        <w:t xml:space="preserve">výši </w:t>
      </w:r>
      <w:r>
        <w:rPr>
          <w:color w:val="262828"/>
          <w:w w:val="105"/>
        </w:rPr>
        <w:t>1 000 Kč za každý jednotlivý případ;</w:t>
      </w:r>
    </w:p>
    <w:p w:rsidR="00826595" w:rsidRDefault="009E45C2">
      <w:pPr>
        <w:pStyle w:val="Odstavecseseznamem"/>
        <w:numPr>
          <w:ilvl w:val="2"/>
          <w:numId w:val="2"/>
        </w:numPr>
        <w:tabs>
          <w:tab w:val="left" w:pos="1930"/>
          <w:tab w:val="left" w:pos="1931"/>
        </w:tabs>
        <w:spacing w:line="226" w:lineRule="exact"/>
        <w:ind w:left="1930" w:hanging="757"/>
        <w:rPr>
          <w:sz w:val="21"/>
        </w:rPr>
      </w:pPr>
      <w:r>
        <w:rPr>
          <w:color w:val="262828"/>
          <w:w w:val="105"/>
          <w:sz w:val="21"/>
        </w:rPr>
        <w:t>Smluvní</w:t>
      </w:r>
      <w:r>
        <w:rPr>
          <w:color w:val="262828"/>
          <w:spacing w:val="64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pokuty</w:t>
      </w:r>
      <w:r>
        <w:rPr>
          <w:color w:val="262828"/>
          <w:spacing w:val="66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jsou</w:t>
      </w:r>
      <w:r>
        <w:rPr>
          <w:color w:val="262828"/>
          <w:spacing w:val="58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splatné</w:t>
      </w:r>
      <w:r>
        <w:rPr>
          <w:color w:val="262828"/>
          <w:spacing w:val="56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ve</w:t>
      </w:r>
      <w:r>
        <w:rPr>
          <w:color w:val="262828"/>
          <w:spacing w:val="73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lhůtě</w:t>
      </w:r>
      <w:r>
        <w:rPr>
          <w:color w:val="262828"/>
          <w:spacing w:val="54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17</w:t>
      </w:r>
      <w:r>
        <w:rPr>
          <w:color w:val="262828"/>
          <w:spacing w:val="78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dní</w:t>
      </w:r>
      <w:r>
        <w:rPr>
          <w:color w:val="262828"/>
          <w:spacing w:val="62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od</w:t>
      </w:r>
      <w:r>
        <w:rPr>
          <w:color w:val="262828"/>
          <w:spacing w:val="76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vystavení</w:t>
      </w:r>
      <w:r>
        <w:rPr>
          <w:color w:val="262828"/>
          <w:spacing w:val="66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písemné</w:t>
      </w:r>
      <w:r>
        <w:rPr>
          <w:color w:val="262828"/>
          <w:spacing w:val="56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výzvy</w:t>
      </w:r>
      <w:r>
        <w:rPr>
          <w:color w:val="262828"/>
          <w:spacing w:val="60"/>
          <w:w w:val="150"/>
          <w:sz w:val="21"/>
        </w:rPr>
        <w:t xml:space="preserve"> </w:t>
      </w:r>
      <w:r>
        <w:rPr>
          <w:color w:val="262828"/>
          <w:w w:val="105"/>
          <w:sz w:val="21"/>
        </w:rPr>
        <w:t>k</w:t>
      </w:r>
      <w:r>
        <w:rPr>
          <w:color w:val="262828"/>
          <w:spacing w:val="14"/>
          <w:w w:val="105"/>
          <w:sz w:val="21"/>
        </w:rPr>
        <w:t xml:space="preserve"> </w:t>
      </w:r>
      <w:r>
        <w:rPr>
          <w:color w:val="262828"/>
          <w:spacing w:val="-2"/>
          <w:w w:val="105"/>
          <w:sz w:val="21"/>
        </w:rPr>
        <w:t>jejímu</w:t>
      </w:r>
    </w:p>
    <w:p w:rsidR="00826595" w:rsidRDefault="009E45C2">
      <w:pPr>
        <w:pStyle w:val="Zkladntext"/>
        <w:spacing w:before="5"/>
        <w:ind w:left="1921"/>
      </w:pPr>
      <w:r>
        <w:rPr>
          <w:color w:val="363838"/>
          <w:spacing w:val="-2"/>
          <w:w w:val="105"/>
        </w:rPr>
        <w:t>zaplacení.</w:t>
      </w:r>
    </w:p>
    <w:p w:rsidR="00826595" w:rsidRDefault="009E45C2">
      <w:pPr>
        <w:pStyle w:val="Odstavecseseznamem"/>
        <w:numPr>
          <w:ilvl w:val="2"/>
          <w:numId w:val="2"/>
        </w:numPr>
        <w:tabs>
          <w:tab w:val="left" w:pos="1873"/>
          <w:tab w:val="left" w:pos="1874"/>
        </w:tabs>
        <w:spacing w:before="11" w:line="244" w:lineRule="auto"/>
        <w:ind w:left="1872" w:right="287" w:hanging="699"/>
        <w:rPr>
          <w:sz w:val="21"/>
        </w:rPr>
      </w:pPr>
      <w:r>
        <w:rPr>
          <w:color w:val="262828"/>
          <w:w w:val="105"/>
          <w:sz w:val="21"/>
        </w:rPr>
        <w:t>Ujednáním o smluvní pokutě nejsou dotčena práva obou</w:t>
      </w:r>
      <w:r>
        <w:rPr>
          <w:color w:val="262828"/>
          <w:spacing w:val="-1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smluvních stran</w:t>
      </w:r>
      <w:r>
        <w:rPr>
          <w:color w:val="262828"/>
          <w:spacing w:val="-1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na</w:t>
      </w:r>
      <w:r>
        <w:rPr>
          <w:color w:val="262828"/>
          <w:spacing w:val="-8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náhradu</w:t>
      </w:r>
      <w:r>
        <w:rPr>
          <w:color w:val="262828"/>
          <w:spacing w:val="-7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 xml:space="preserve">škody v </w:t>
      </w:r>
      <w:r>
        <w:rPr>
          <w:color w:val="363838"/>
          <w:w w:val="105"/>
          <w:sz w:val="21"/>
        </w:rPr>
        <w:t xml:space="preserve">plné </w:t>
      </w:r>
      <w:r>
        <w:rPr>
          <w:color w:val="262828"/>
          <w:w w:val="105"/>
          <w:sz w:val="21"/>
        </w:rPr>
        <w:t>výši.</w:t>
      </w:r>
    </w:p>
    <w:p w:rsidR="00826595" w:rsidRDefault="00826595">
      <w:pPr>
        <w:spacing w:line="244" w:lineRule="auto"/>
        <w:rPr>
          <w:sz w:val="21"/>
        </w:rPr>
        <w:sectPr w:rsidR="00826595">
          <w:pgSz w:w="11910" w:h="16850"/>
          <w:pgMar w:top="1420" w:right="660" w:bottom="1040" w:left="80" w:header="984" w:footer="775" w:gutter="0"/>
          <w:cols w:space="708"/>
        </w:sectPr>
      </w:pPr>
    </w:p>
    <w:p w:rsidR="00826595" w:rsidRDefault="00826595">
      <w:pPr>
        <w:pStyle w:val="Zkladntext"/>
        <w:spacing w:before="10"/>
        <w:rPr>
          <w:sz w:val="4"/>
        </w:rPr>
      </w:pPr>
    </w:p>
    <w:p w:rsidR="00826595" w:rsidRDefault="009E45C2">
      <w:pPr>
        <w:pStyle w:val="Zkladntext"/>
        <w:spacing w:line="20" w:lineRule="exact"/>
        <w:ind w:left="1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44" style="width:487.4pt;height:.75pt;mso-position-horizontal-relative:char;mso-position-vertical-relative:line" coordsize="9748,15">
            <v:line id="_x0000_s1045" style="position:absolute" from="0,7" to="9748,7" strokeweight=".25492mm"/>
            <w10:anchorlock/>
          </v:group>
        </w:pict>
      </w:r>
    </w:p>
    <w:p w:rsidR="00826595" w:rsidRDefault="00826595">
      <w:pPr>
        <w:pStyle w:val="Zkladntext"/>
        <w:spacing w:before="3"/>
        <w:rPr>
          <w:sz w:val="18"/>
        </w:rPr>
      </w:pPr>
    </w:p>
    <w:p w:rsidR="00826595" w:rsidRDefault="009E45C2">
      <w:pPr>
        <w:pStyle w:val="Nadpis1"/>
        <w:spacing w:before="94"/>
        <w:ind w:right="1012"/>
      </w:pPr>
      <w:r>
        <w:rPr>
          <w:color w:val="2D2F2F"/>
          <w:w w:val="105"/>
        </w:rPr>
        <w:t>Článek</w:t>
      </w:r>
      <w:r>
        <w:rPr>
          <w:color w:val="2D2F2F"/>
          <w:spacing w:val="5"/>
          <w:w w:val="105"/>
        </w:rPr>
        <w:t xml:space="preserve"> </w:t>
      </w:r>
      <w:r>
        <w:rPr>
          <w:color w:val="2D2F2F"/>
          <w:spacing w:val="-10"/>
          <w:w w:val="105"/>
        </w:rPr>
        <w:t>9</w:t>
      </w:r>
    </w:p>
    <w:p w:rsidR="00826595" w:rsidRDefault="00826595">
      <w:pPr>
        <w:pStyle w:val="Zkladntext"/>
        <w:spacing w:before="1"/>
        <w:rPr>
          <w:b/>
        </w:rPr>
      </w:pPr>
    </w:p>
    <w:p w:rsidR="00826595" w:rsidRDefault="009E45C2">
      <w:pPr>
        <w:ind w:left="2157" w:right="1022"/>
        <w:jc w:val="center"/>
        <w:rPr>
          <w:b/>
          <w:sz w:val="21"/>
        </w:rPr>
      </w:pPr>
      <w:r>
        <w:rPr>
          <w:b/>
          <w:color w:val="2D2F2F"/>
          <w:w w:val="105"/>
          <w:sz w:val="21"/>
        </w:rPr>
        <w:t>Ostatní</w:t>
      </w:r>
      <w:r>
        <w:rPr>
          <w:b/>
          <w:color w:val="2D2F2F"/>
          <w:spacing w:val="-4"/>
          <w:w w:val="105"/>
          <w:sz w:val="21"/>
        </w:rPr>
        <w:t xml:space="preserve"> </w:t>
      </w:r>
      <w:r>
        <w:rPr>
          <w:b/>
          <w:color w:val="2D2F2F"/>
          <w:w w:val="105"/>
          <w:sz w:val="21"/>
        </w:rPr>
        <w:t>a</w:t>
      </w:r>
      <w:r>
        <w:rPr>
          <w:b/>
          <w:color w:val="2D2F2F"/>
          <w:spacing w:val="-6"/>
          <w:w w:val="105"/>
          <w:sz w:val="21"/>
        </w:rPr>
        <w:t xml:space="preserve"> </w:t>
      </w:r>
      <w:r>
        <w:rPr>
          <w:b/>
          <w:color w:val="2D2F2F"/>
          <w:w w:val="105"/>
          <w:sz w:val="21"/>
        </w:rPr>
        <w:t>závěrečná</w:t>
      </w:r>
      <w:r>
        <w:rPr>
          <w:b/>
          <w:color w:val="2D2F2F"/>
          <w:spacing w:val="2"/>
          <w:w w:val="105"/>
          <w:sz w:val="21"/>
        </w:rPr>
        <w:t xml:space="preserve"> </w:t>
      </w:r>
      <w:r>
        <w:rPr>
          <w:b/>
          <w:color w:val="2D2F2F"/>
          <w:spacing w:val="-2"/>
          <w:w w:val="105"/>
          <w:sz w:val="21"/>
        </w:rPr>
        <w:t>ujednání</w:t>
      </w:r>
    </w:p>
    <w:p w:rsidR="00826595" w:rsidRDefault="00826595">
      <w:pPr>
        <w:pStyle w:val="Zkladntext"/>
        <w:spacing w:before="1"/>
        <w:rPr>
          <w:b/>
        </w:rPr>
      </w:pPr>
    </w:p>
    <w:p w:rsidR="00826595" w:rsidRDefault="009E45C2">
      <w:pPr>
        <w:pStyle w:val="Odstavecseseznamem"/>
        <w:numPr>
          <w:ilvl w:val="1"/>
          <w:numId w:val="1"/>
        </w:numPr>
        <w:tabs>
          <w:tab w:val="left" w:pos="2004"/>
        </w:tabs>
        <w:spacing w:line="247" w:lineRule="auto"/>
        <w:ind w:right="133" w:hanging="695"/>
        <w:jc w:val="both"/>
        <w:rPr>
          <w:sz w:val="21"/>
        </w:rPr>
      </w:pPr>
      <w:r>
        <w:rPr>
          <w:color w:val="2D2F2F"/>
          <w:w w:val="105"/>
          <w:sz w:val="21"/>
        </w:rPr>
        <w:t>Právní smluvní vztahy mezi</w:t>
      </w:r>
      <w:r>
        <w:rPr>
          <w:color w:val="2D2F2F"/>
          <w:w w:val="105"/>
          <w:sz w:val="21"/>
        </w:rPr>
        <w:t xml:space="preserve"> smluvními stranami se řídí českým právním řádem. Tato smlouva podléhá režimu zákona č</w:t>
      </w:r>
      <w:r>
        <w:rPr>
          <w:color w:val="4B4D4B"/>
          <w:w w:val="105"/>
          <w:sz w:val="21"/>
        </w:rPr>
        <w:t xml:space="preserve">. </w:t>
      </w:r>
      <w:r>
        <w:rPr>
          <w:color w:val="2D2F2F"/>
          <w:w w:val="105"/>
          <w:sz w:val="21"/>
        </w:rPr>
        <w:t>458/2000 Sb., energetický zákon</w:t>
      </w:r>
      <w:r>
        <w:rPr>
          <w:color w:val="4B4D4B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ve znění pozdějších právních předpisů.</w:t>
      </w:r>
    </w:p>
    <w:p w:rsidR="00826595" w:rsidRDefault="00826595">
      <w:pPr>
        <w:pStyle w:val="Zkladntext"/>
        <w:rPr>
          <w:sz w:val="24"/>
        </w:rPr>
      </w:pPr>
    </w:p>
    <w:p w:rsidR="00826595" w:rsidRDefault="00826595">
      <w:pPr>
        <w:pStyle w:val="Zkladntext"/>
        <w:rPr>
          <w:sz w:val="24"/>
        </w:rPr>
      </w:pPr>
    </w:p>
    <w:p w:rsidR="00826595" w:rsidRDefault="009E45C2">
      <w:pPr>
        <w:pStyle w:val="Odstavecseseznamem"/>
        <w:numPr>
          <w:ilvl w:val="1"/>
          <w:numId w:val="1"/>
        </w:numPr>
        <w:tabs>
          <w:tab w:val="left" w:pos="2004"/>
        </w:tabs>
        <w:spacing w:before="176" w:line="247" w:lineRule="auto"/>
        <w:ind w:left="1993" w:right="150" w:hanging="691"/>
        <w:jc w:val="both"/>
        <w:rPr>
          <w:sz w:val="21"/>
        </w:rPr>
      </w:pPr>
      <w:r>
        <w:rPr>
          <w:color w:val="2D2F2F"/>
          <w:w w:val="105"/>
          <w:sz w:val="21"/>
        </w:rPr>
        <w:t>Ustanovení</w:t>
      </w:r>
      <w:r>
        <w:rPr>
          <w:color w:val="4B4D4B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zde výslovně neupravené</w:t>
      </w:r>
      <w:r>
        <w:rPr>
          <w:color w:val="606462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podléhají zákonu č</w:t>
      </w:r>
      <w:r>
        <w:rPr>
          <w:color w:val="4B4D4B"/>
          <w:w w:val="105"/>
          <w:sz w:val="21"/>
        </w:rPr>
        <w:t xml:space="preserve">. </w:t>
      </w:r>
      <w:r>
        <w:rPr>
          <w:color w:val="2D2F2F"/>
          <w:w w:val="105"/>
          <w:sz w:val="21"/>
        </w:rPr>
        <w:t>513/1991 Sb</w:t>
      </w:r>
      <w:r>
        <w:rPr>
          <w:color w:val="4B4D4B"/>
          <w:w w:val="105"/>
          <w:sz w:val="21"/>
        </w:rPr>
        <w:t xml:space="preserve">., </w:t>
      </w:r>
      <w:r>
        <w:rPr>
          <w:color w:val="2D2F2F"/>
          <w:w w:val="105"/>
          <w:sz w:val="21"/>
        </w:rPr>
        <w:t>obchodní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zákoník,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ve</w:t>
      </w:r>
      <w:r>
        <w:rPr>
          <w:color w:val="2D2F2F"/>
          <w:spacing w:val="36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znění</w:t>
      </w:r>
      <w:r>
        <w:rPr>
          <w:color w:val="2D2F2F"/>
          <w:spacing w:val="33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pozdějších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předpisů</w:t>
      </w:r>
      <w:r>
        <w:rPr>
          <w:color w:val="4B4D4B"/>
          <w:w w:val="105"/>
          <w:sz w:val="21"/>
        </w:rPr>
        <w:t>,</w:t>
      </w:r>
      <w:r>
        <w:rPr>
          <w:color w:val="4B4D4B"/>
          <w:spacing w:val="32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nebo</w:t>
      </w:r>
      <w:r>
        <w:rPr>
          <w:color w:val="2D2F2F"/>
          <w:spacing w:val="35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zákonu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č.</w:t>
      </w:r>
      <w:r>
        <w:rPr>
          <w:color w:val="2D2F2F"/>
          <w:spacing w:val="31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40</w:t>
      </w:r>
      <w:r>
        <w:rPr>
          <w:color w:val="4B4D4B"/>
          <w:w w:val="105"/>
          <w:sz w:val="21"/>
        </w:rPr>
        <w:t>/</w:t>
      </w:r>
      <w:r>
        <w:rPr>
          <w:color w:val="2D2F2F"/>
          <w:w w:val="105"/>
          <w:sz w:val="21"/>
        </w:rPr>
        <w:t>1964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Sb</w:t>
      </w:r>
      <w:r>
        <w:rPr>
          <w:color w:val="4B4D4B"/>
          <w:w w:val="105"/>
          <w:sz w:val="21"/>
        </w:rPr>
        <w:t>.,</w:t>
      </w:r>
      <w:r>
        <w:rPr>
          <w:color w:val="4B4D4B"/>
          <w:spacing w:val="31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občanský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zákoník, ve znění pozdějších právních předpisů a ostatních souvisejících právních předpisů</w:t>
      </w:r>
      <w:r>
        <w:rPr>
          <w:color w:val="4B4D4B"/>
          <w:w w:val="105"/>
          <w:sz w:val="21"/>
        </w:rPr>
        <w:t>.</w:t>
      </w:r>
    </w:p>
    <w:p w:rsidR="00826595" w:rsidRDefault="00826595">
      <w:pPr>
        <w:pStyle w:val="Zkladntext"/>
        <w:spacing w:before="9"/>
      </w:pPr>
    </w:p>
    <w:p w:rsidR="00826595" w:rsidRDefault="009E45C2">
      <w:pPr>
        <w:pStyle w:val="Odstavecseseznamem"/>
        <w:numPr>
          <w:ilvl w:val="1"/>
          <w:numId w:val="1"/>
        </w:numPr>
        <w:tabs>
          <w:tab w:val="left" w:pos="2000"/>
        </w:tabs>
        <w:spacing w:line="244" w:lineRule="auto"/>
        <w:ind w:left="1991" w:right="144" w:hanging="688"/>
        <w:jc w:val="both"/>
        <w:rPr>
          <w:sz w:val="21"/>
        </w:rPr>
      </w:pPr>
      <w:r>
        <w:rPr>
          <w:color w:val="2D2F2F"/>
          <w:w w:val="105"/>
          <w:sz w:val="21"/>
        </w:rPr>
        <w:t>Jakákoli změna smluvních podmínek</w:t>
      </w:r>
      <w:r>
        <w:rPr>
          <w:color w:val="4B4D4B"/>
          <w:w w:val="105"/>
          <w:sz w:val="21"/>
        </w:rPr>
        <w:t>,</w:t>
      </w:r>
      <w:r>
        <w:rPr>
          <w:color w:val="4B4D4B"/>
          <w:spacing w:val="-7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dohodnutých touto smlouvou včetně příloh, m</w:t>
      </w:r>
      <w:r>
        <w:rPr>
          <w:color w:val="4B4D4B"/>
          <w:w w:val="105"/>
          <w:sz w:val="21"/>
        </w:rPr>
        <w:t>ů</w:t>
      </w:r>
      <w:r>
        <w:rPr>
          <w:color w:val="2D2F2F"/>
          <w:w w:val="105"/>
          <w:sz w:val="21"/>
        </w:rPr>
        <w:t>že být provedena pou</w:t>
      </w:r>
      <w:r>
        <w:rPr>
          <w:color w:val="2D2F2F"/>
          <w:w w:val="105"/>
          <w:sz w:val="21"/>
        </w:rPr>
        <w:t>ze formou písemného oboustranně odsouhlaseného</w:t>
      </w:r>
      <w:r>
        <w:rPr>
          <w:color w:val="2D2F2F"/>
          <w:spacing w:val="-1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dodatku.</w:t>
      </w:r>
    </w:p>
    <w:p w:rsidR="00826595" w:rsidRDefault="00826595">
      <w:pPr>
        <w:pStyle w:val="Zkladntext"/>
        <w:spacing w:before="3"/>
      </w:pPr>
    </w:p>
    <w:p w:rsidR="00826595" w:rsidRDefault="009E45C2">
      <w:pPr>
        <w:pStyle w:val="Odstavecseseznamem"/>
        <w:numPr>
          <w:ilvl w:val="1"/>
          <w:numId w:val="1"/>
        </w:numPr>
        <w:tabs>
          <w:tab w:val="left" w:pos="1996"/>
        </w:tabs>
        <w:spacing w:line="244" w:lineRule="auto"/>
        <w:ind w:left="1995" w:right="157" w:hanging="692"/>
        <w:jc w:val="both"/>
        <w:rPr>
          <w:sz w:val="21"/>
        </w:rPr>
      </w:pPr>
      <w:r>
        <w:rPr>
          <w:color w:val="2D2F2F"/>
          <w:w w:val="105"/>
          <w:sz w:val="21"/>
        </w:rPr>
        <w:t>Smlouva je sepsána ve 2 vyhotoveních, z nichž 1 vyhotovení obdrží dodavatel a 1 vyhotovení obdrží odběratel.</w:t>
      </w:r>
    </w:p>
    <w:p w:rsidR="00826595" w:rsidRDefault="00826595">
      <w:pPr>
        <w:pStyle w:val="Zkladntext"/>
        <w:spacing w:before="7"/>
        <w:rPr>
          <w:sz w:val="20"/>
        </w:rPr>
      </w:pPr>
    </w:p>
    <w:p w:rsidR="00826595" w:rsidRDefault="009E45C2">
      <w:pPr>
        <w:pStyle w:val="Odstavecseseznamem"/>
        <w:numPr>
          <w:ilvl w:val="1"/>
          <w:numId w:val="1"/>
        </w:numPr>
        <w:tabs>
          <w:tab w:val="left" w:pos="1989"/>
        </w:tabs>
        <w:spacing w:before="1" w:line="247" w:lineRule="auto"/>
        <w:ind w:left="1991" w:right="156" w:hanging="688"/>
        <w:jc w:val="both"/>
        <w:rPr>
          <w:sz w:val="21"/>
        </w:rPr>
      </w:pPr>
      <w:r>
        <w:rPr>
          <w:color w:val="2D2F2F"/>
          <w:w w:val="105"/>
          <w:sz w:val="21"/>
        </w:rPr>
        <w:t>Smluvní strany svými podpisy potvrzují</w:t>
      </w:r>
      <w:r>
        <w:rPr>
          <w:color w:val="4B4D4B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že smlouvu uzavřely dobrovolně a vážně</w:t>
      </w:r>
      <w:r>
        <w:rPr>
          <w:color w:val="4B4D4B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určitě a srozumitelně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podle své pravé</w:t>
      </w:r>
      <w:r>
        <w:rPr>
          <w:color w:val="2D2F2F"/>
          <w:spacing w:val="40"/>
          <w:w w:val="105"/>
          <w:sz w:val="21"/>
        </w:rPr>
        <w:t xml:space="preserve"> </w:t>
      </w:r>
      <w:r>
        <w:rPr>
          <w:color w:val="2D2F2F"/>
          <w:w w:val="105"/>
          <w:sz w:val="21"/>
        </w:rPr>
        <w:t>a svobodné vůle</w:t>
      </w:r>
      <w:r>
        <w:rPr>
          <w:color w:val="4B4D4B"/>
          <w:w w:val="105"/>
          <w:sz w:val="21"/>
        </w:rPr>
        <w:t xml:space="preserve">, </w:t>
      </w:r>
      <w:r>
        <w:rPr>
          <w:color w:val="2D2F2F"/>
          <w:w w:val="105"/>
          <w:sz w:val="21"/>
        </w:rPr>
        <w:t>nikoliv v tísni nebo za nápadně nevýhodných podmínek</w:t>
      </w:r>
      <w:r>
        <w:rPr>
          <w:color w:val="4B4D4B"/>
          <w:w w:val="105"/>
          <w:sz w:val="21"/>
        </w:rPr>
        <w:t>.</w:t>
      </w:r>
    </w:p>
    <w:p w:rsidR="00826595" w:rsidRDefault="00826595">
      <w:pPr>
        <w:pStyle w:val="Zkladntext"/>
        <w:rPr>
          <w:sz w:val="24"/>
        </w:rPr>
      </w:pPr>
    </w:p>
    <w:p w:rsidR="00826595" w:rsidRDefault="00826595">
      <w:pPr>
        <w:pStyle w:val="Zkladntext"/>
        <w:rPr>
          <w:sz w:val="24"/>
        </w:rPr>
      </w:pPr>
    </w:p>
    <w:p w:rsidR="00826595" w:rsidRDefault="009E45C2">
      <w:pPr>
        <w:pStyle w:val="Nadpis1"/>
        <w:spacing w:before="190" w:line="480" w:lineRule="auto"/>
        <w:ind w:left="5617" w:right="4504"/>
      </w:pPr>
      <w:r>
        <w:rPr>
          <w:color w:val="2D2F2F"/>
          <w:w w:val="105"/>
        </w:rPr>
        <w:t>Článek</w:t>
      </w:r>
      <w:r>
        <w:rPr>
          <w:color w:val="2D2F2F"/>
          <w:spacing w:val="-16"/>
          <w:w w:val="105"/>
        </w:rPr>
        <w:t xml:space="preserve"> </w:t>
      </w:r>
      <w:r>
        <w:rPr>
          <w:color w:val="2D2F2F"/>
          <w:w w:val="105"/>
        </w:rPr>
        <w:t xml:space="preserve">10 </w:t>
      </w:r>
      <w:r>
        <w:rPr>
          <w:color w:val="2D2F2F"/>
          <w:spacing w:val="-2"/>
          <w:w w:val="105"/>
        </w:rPr>
        <w:t>Přílohy</w:t>
      </w:r>
    </w:p>
    <w:p w:rsidR="00826595" w:rsidRDefault="009E45C2">
      <w:pPr>
        <w:pStyle w:val="Zkladntext"/>
        <w:spacing w:before="3"/>
        <w:ind w:left="1296"/>
      </w:pPr>
      <w:r>
        <w:rPr>
          <w:color w:val="2D2F2F"/>
          <w:w w:val="105"/>
        </w:rPr>
        <w:t>Nedílnou</w:t>
      </w:r>
      <w:r>
        <w:rPr>
          <w:color w:val="2D2F2F"/>
          <w:spacing w:val="3"/>
          <w:w w:val="105"/>
        </w:rPr>
        <w:t xml:space="preserve"> </w:t>
      </w:r>
      <w:r>
        <w:rPr>
          <w:color w:val="2D2F2F"/>
          <w:w w:val="105"/>
        </w:rPr>
        <w:t>součástí</w:t>
      </w:r>
      <w:r>
        <w:rPr>
          <w:color w:val="2D2F2F"/>
          <w:spacing w:val="-3"/>
          <w:w w:val="105"/>
        </w:rPr>
        <w:t xml:space="preserve"> </w:t>
      </w:r>
      <w:r>
        <w:rPr>
          <w:color w:val="2D2F2F"/>
          <w:w w:val="105"/>
        </w:rPr>
        <w:t>této</w:t>
      </w:r>
      <w:r>
        <w:rPr>
          <w:color w:val="2D2F2F"/>
          <w:spacing w:val="-9"/>
          <w:w w:val="105"/>
        </w:rPr>
        <w:t xml:space="preserve"> </w:t>
      </w:r>
      <w:r>
        <w:rPr>
          <w:color w:val="2D2F2F"/>
          <w:w w:val="105"/>
        </w:rPr>
        <w:t>smlouvy</w:t>
      </w:r>
      <w:r>
        <w:rPr>
          <w:color w:val="2D2F2F"/>
          <w:spacing w:val="2"/>
          <w:w w:val="105"/>
        </w:rPr>
        <w:t xml:space="preserve"> </w:t>
      </w:r>
      <w:r>
        <w:rPr>
          <w:color w:val="2D2F2F"/>
          <w:w w:val="105"/>
        </w:rPr>
        <w:t>jsou</w:t>
      </w:r>
      <w:r>
        <w:rPr>
          <w:color w:val="2D2F2F"/>
          <w:spacing w:val="-14"/>
          <w:w w:val="105"/>
        </w:rPr>
        <w:t xml:space="preserve"> </w:t>
      </w:r>
      <w:r>
        <w:rPr>
          <w:color w:val="2D2F2F"/>
          <w:spacing w:val="-2"/>
          <w:w w:val="105"/>
        </w:rPr>
        <w:t>přílohy</w:t>
      </w:r>
      <w:r>
        <w:rPr>
          <w:color w:val="4B4D4B"/>
          <w:spacing w:val="-2"/>
          <w:w w:val="105"/>
        </w:rPr>
        <w:t>:</w:t>
      </w:r>
    </w:p>
    <w:p w:rsidR="00826595" w:rsidRDefault="009E45C2">
      <w:pPr>
        <w:pStyle w:val="Zkladntext"/>
        <w:spacing w:before="127" w:line="244" w:lineRule="auto"/>
        <w:ind w:left="1289" w:right="4211"/>
      </w:pPr>
      <w:r>
        <w:rPr>
          <w:color w:val="2D2F2F"/>
          <w:w w:val="105"/>
        </w:rPr>
        <w:t>Příloha č.</w:t>
      </w:r>
      <w:r>
        <w:rPr>
          <w:color w:val="2D2F2F"/>
          <w:spacing w:val="-11"/>
          <w:w w:val="105"/>
        </w:rPr>
        <w:t xml:space="preserve"> </w:t>
      </w:r>
      <w:r>
        <w:rPr>
          <w:color w:val="2D2F2F"/>
          <w:w w:val="105"/>
        </w:rPr>
        <w:t>1</w:t>
      </w:r>
      <w:r>
        <w:rPr>
          <w:color w:val="4B4D4B"/>
          <w:w w:val="105"/>
        </w:rPr>
        <w:t>:</w:t>
      </w:r>
      <w:r>
        <w:rPr>
          <w:color w:val="4B4D4B"/>
          <w:spacing w:val="-10"/>
          <w:w w:val="105"/>
        </w:rPr>
        <w:t xml:space="preserve"> </w:t>
      </w:r>
      <w:r>
        <w:rPr>
          <w:color w:val="2D2F2F"/>
          <w:w w:val="105"/>
        </w:rPr>
        <w:t>Technické parametry</w:t>
      </w:r>
      <w:r>
        <w:rPr>
          <w:color w:val="2D2F2F"/>
          <w:spacing w:val="-1"/>
          <w:w w:val="105"/>
        </w:rPr>
        <w:t xml:space="preserve"> </w:t>
      </w:r>
      <w:r>
        <w:rPr>
          <w:color w:val="2D2F2F"/>
          <w:w w:val="105"/>
        </w:rPr>
        <w:t>odběrného místa Příloha č</w:t>
      </w:r>
      <w:r>
        <w:rPr>
          <w:color w:val="4B4D4B"/>
          <w:w w:val="105"/>
        </w:rPr>
        <w:t xml:space="preserve">. </w:t>
      </w:r>
      <w:r>
        <w:rPr>
          <w:color w:val="2D2F2F"/>
          <w:w w:val="105"/>
        </w:rPr>
        <w:t>2</w:t>
      </w:r>
      <w:r>
        <w:rPr>
          <w:color w:val="4B4D4B"/>
          <w:w w:val="105"/>
        </w:rPr>
        <w:t xml:space="preserve">: </w:t>
      </w:r>
      <w:r>
        <w:rPr>
          <w:color w:val="2D2F2F"/>
          <w:w w:val="105"/>
        </w:rPr>
        <w:t>Cenové ujednání</w:t>
      </w:r>
    </w:p>
    <w:p w:rsidR="00826595" w:rsidRDefault="009E45C2">
      <w:pPr>
        <w:pStyle w:val="Zkladntext"/>
        <w:spacing w:before="6" w:line="244" w:lineRule="auto"/>
        <w:ind w:left="1281" w:right="5555" w:firstLine="7"/>
      </w:pPr>
      <w:r>
        <w:rPr>
          <w:color w:val="2D2F2F"/>
          <w:w w:val="105"/>
        </w:rPr>
        <w:t>Příloha</w:t>
      </w:r>
      <w:r>
        <w:rPr>
          <w:color w:val="2D2F2F"/>
          <w:spacing w:val="-8"/>
          <w:w w:val="105"/>
        </w:rPr>
        <w:t xml:space="preserve"> </w:t>
      </w:r>
      <w:r>
        <w:rPr>
          <w:color w:val="2D2F2F"/>
          <w:w w:val="105"/>
        </w:rPr>
        <w:t>č. 3</w:t>
      </w:r>
      <w:r>
        <w:rPr>
          <w:color w:val="4B4D4B"/>
          <w:w w:val="105"/>
        </w:rPr>
        <w:t>:</w:t>
      </w:r>
      <w:r>
        <w:rPr>
          <w:color w:val="4B4D4B"/>
          <w:spacing w:val="-15"/>
          <w:w w:val="105"/>
        </w:rPr>
        <w:t xml:space="preserve"> </w:t>
      </w:r>
      <w:r>
        <w:rPr>
          <w:color w:val="2D2F2F"/>
          <w:w w:val="105"/>
        </w:rPr>
        <w:t>Dohoda</w:t>
      </w:r>
      <w:r>
        <w:rPr>
          <w:color w:val="2D2F2F"/>
          <w:spacing w:val="-1"/>
          <w:w w:val="105"/>
        </w:rPr>
        <w:t xml:space="preserve"> </w:t>
      </w:r>
      <w:r>
        <w:rPr>
          <w:color w:val="2D2F2F"/>
          <w:w w:val="105"/>
        </w:rPr>
        <w:t>o</w:t>
      </w:r>
      <w:r>
        <w:rPr>
          <w:color w:val="2D2F2F"/>
          <w:spacing w:val="-5"/>
          <w:w w:val="105"/>
        </w:rPr>
        <w:t xml:space="preserve"> </w:t>
      </w:r>
      <w:r>
        <w:rPr>
          <w:color w:val="2D2F2F"/>
          <w:w w:val="105"/>
        </w:rPr>
        <w:t>zálohových</w:t>
      </w:r>
      <w:r>
        <w:rPr>
          <w:color w:val="2D2F2F"/>
          <w:spacing w:val="-1"/>
          <w:w w:val="105"/>
        </w:rPr>
        <w:t xml:space="preserve"> </w:t>
      </w:r>
      <w:r>
        <w:rPr>
          <w:color w:val="2D2F2F"/>
          <w:w w:val="105"/>
        </w:rPr>
        <w:t>platbách Příloha č</w:t>
      </w:r>
      <w:r>
        <w:rPr>
          <w:color w:val="4B4D4B"/>
          <w:w w:val="105"/>
        </w:rPr>
        <w:t xml:space="preserve">. </w:t>
      </w:r>
      <w:r>
        <w:rPr>
          <w:b/>
          <w:color w:val="2D2F2F"/>
          <w:w w:val="105"/>
        </w:rPr>
        <w:t>4</w:t>
      </w:r>
      <w:r>
        <w:rPr>
          <w:b/>
          <w:color w:val="4B4D4B"/>
          <w:w w:val="105"/>
        </w:rPr>
        <w:t xml:space="preserve">: </w:t>
      </w:r>
      <w:r>
        <w:rPr>
          <w:color w:val="2D2F2F"/>
          <w:w w:val="105"/>
        </w:rPr>
        <w:t>Odběrový diagram</w:t>
      </w:r>
    </w:p>
    <w:p w:rsidR="00826595" w:rsidRDefault="009E45C2">
      <w:pPr>
        <w:pStyle w:val="Zkladntext"/>
        <w:spacing w:before="6"/>
        <w:ind w:left="1281"/>
      </w:pPr>
      <w:r>
        <w:rPr>
          <w:color w:val="2D2F2F"/>
          <w:w w:val="105"/>
        </w:rPr>
        <w:t>Příloha</w:t>
      </w:r>
      <w:r>
        <w:rPr>
          <w:color w:val="2D2F2F"/>
          <w:spacing w:val="-2"/>
          <w:w w:val="105"/>
        </w:rPr>
        <w:t xml:space="preserve"> </w:t>
      </w:r>
      <w:r>
        <w:rPr>
          <w:color w:val="2D2F2F"/>
          <w:w w:val="105"/>
        </w:rPr>
        <w:t>č</w:t>
      </w:r>
      <w:r>
        <w:rPr>
          <w:color w:val="4B4D4B"/>
          <w:w w:val="105"/>
        </w:rPr>
        <w:t>.</w:t>
      </w:r>
      <w:r>
        <w:rPr>
          <w:color w:val="4B4D4B"/>
          <w:spacing w:val="-11"/>
          <w:w w:val="105"/>
        </w:rPr>
        <w:t xml:space="preserve"> </w:t>
      </w:r>
      <w:r>
        <w:rPr>
          <w:color w:val="2D2F2F"/>
          <w:w w:val="105"/>
        </w:rPr>
        <w:t>5</w:t>
      </w:r>
      <w:r>
        <w:rPr>
          <w:color w:val="606462"/>
          <w:w w:val="105"/>
        </w:rPr>
        <w:t>:</w:t>
      </w:r>
      <w:r>
        <w:rPr>
          <w:color w:val="606462"/>
          <w:spacing w:val="-3"/>
          <w:w w:val="105"/>
        </w:rPr>
        <w:t xml:space="preserve"> </w:t>
      </w:r>
      <w:r>
        <w:rPr>
          <w:color w:val="2D2F2F"/>
          <w:w w:val="105"/>
        </w:rPr>
        <w:t>Přihláška</w:t>
      </w:r>
      <w:r>
        <w:rPr>
          <w:color w:val="2D2F2F"/>
          <w:spacing w:val="2"/>
          <w:w w:val="105"/>
        </w:rPr>
        <w:t xml:space="preserve"> </w:t>
      </w:r>
      <w:r>
        <w:rPr>
          <w:color w:val="2D2F2F"/>
          <w:w w:val="105"/>
        </w:rPr>
        <w:t>k</w:t>
      </w:r>
      <w:r>
        <w:rPr>
          <w:color w:val="2D2F2F"/>
          <w:spacing w:val="10"/>
          <w:w w:val="105"/>
        </w:rPr>
        <w:t xml:space="preserve"> </w:t>
      </w:r>
      <w:r>
        <w:rPr>
          <w:color w:val="2D2F2F"/>
          <w:w w:val="105"/>
        </w:rPr>
        <w:t>odběru</w:t>
      </w:r>
      <w:r>
        <w:rPr>
          <w:color w:val="2D2F2F"/>
          <w:spacing w:val="-7"/>
          <w:w w:val="105"/>
        </w:rPr>
        <w:t xml:space="preserve"> </w:t>
      </w:r>
      <w:r>
        <w:rPr>
          <w:color w:val="2D2F2F"/>
          <w:w w:val="105"/>
        </w:rPr>
        <w:t>tepelné</w:t>
      </w:r>
      <w:r>
        <w:rPr>
          <w:color w:val="2D2F2F"/>
          <w:spacing w:val="-1"/>
          <w:w w:val="105"/>
        </w:rPr>
        <w:t xml:space="preserve"> </w:t>
      </w:r>
      <w:r>
        <w:rPr>
          <w:color w:val="2D2F2F"/>
          <w:w w:val="105"/>
        </w:rPr>
        <w:t>energ</w:t>
      </w:r>
      <w:r>
        <w:rPr>
          <w:color w:val="4B4D4B"/>
          <w:w w:val="105"/>
        </w:rPr>
        <w:t>i</w:t>
      </w:r>
      <w:r>
        <w:rPr>
          <w:color w:val="2D2F2F"/>
          <w:w w:val="105"/>
        </w:rPr>
        <w:t>e</w:t>
      </w:r>
      <w:r>
        <w:rPr>
          <w:color w:val="2D2F2F"/>
          <w:spacing w:val="-1"/>
          <w:w w:val="105"/>
        </w:rPr>
        <w:t xml:space="preserve"> </w:t>
      </w:r>
      <w:r>
        <w:rPr>
          <w:color w:val="2D2F2F"/>
          <w:w w:val="105"/>
        </w:rPr>
        <w:t>a</w:t>
      </w:r>
      <w:r>
        <w:rPr>
          <w:color w:val="2D2F2F"/>
          <w:spacing w:val="1"/>
          <w:w w:val="105"/>
        </w:rPr>
        <w:t xml:space="preserve"> </w:t>
      </w:r>
      <w:r>
        <w:rPr>
          <w:color w:val="2D2F2F"/>
          <w:spacing w:val="-5"/>
          <w:w w:val="105"/>
        </w:rPr>
        <w:t>TUV</w:t>
      </w:r>
    </w:p>
    <w:p w:rsidR="00826595" w:rsidRDefault="00826595">
      <w:pPr>
        <w:pStyle w:val="Zkladntext"/>
        <w:spacing w:before="6"/>
        <w:rPr>
          <w:sz w:val="15"/>
        </w:rPr>
      </w:pPr>
    </w:p>
    <w:p w:rsidR="00826595" w:rsidRDefault="00826595">
      <w:pPr>
        <w:rPr>
          <w:sz w:val="15"/>
        </w:rPr>
        <w:sectPr w:rsidR="00826595">
          <w:headerReference w:type="default" r:id="rId13"/>
          <w:footerReference w:type="default" r:id="rId14"/>
          <w:pgSz w:w="11910" w:h="16850"/>
          <w:pgMar w:top="1420" w:right="660" w:bottom="0" w:left="80" w:header="933" w:footer="0" w:gutter="0"/>
          <w:cols w:space="708"/>
        </w:sectPr>
      </w:pPr>
    </w:p>
    <w:p w:rsidR="00826595" w:rsidRDefault="00826595">
      <w:pPr>
        <w:pStyle w:val="Zkladntext"/>
        <w:spacing w:before="9"/>
        <w:rPr>
          <w:sz w:val="33"/>
        </w:rPr>
      </w:pPr>
    </w:p>
    <w:p w:rsidR="00826595" w:rsidRDefault="009E45C2">
      <w:pPr>
        <w:tabs>
          <w:tab w:val="left" w:pos="3817"/>
        </w:tabs>
        <w:ind w:left="1282"/>
        <w:rPr>
          <w:rFonts w:ascii="Times New Roman" w:hAnsi="Times New Roman"/>
          <w:b/>
          <w:sz w:val="34"/>
        </w:rPr>
      </w:pPr>
      <w:r>
        <w:rPr>
          <w:color w:val="2D2F2F"/>
          <w:sz w:val="21"/>
        </w:rPr>
        <w:t>V</w:t>
      </w:r>
      <w:r>
        <w:rPr>
          <w:color w:val="2D2F2F"/>
          <w:spacing w:val="75"/>
          <w:sz w:val="21"/>
        </w:rPr>
        <w:t xml:space="preserve"> </w:t>
      </w:r>
      <w:r>
        <w:rPr>
          <w:color w:val="2D2F2F"/>
          <w:sz w:val="21"/>
        </w:rPr>
        <w:t>Litvínově</w:t>
      </w:r>
      <w:r>
        <w:rPr>
          <w:color w:val="2D2F2F"/>
          <w:spacing w:val="15"/>
          <w:sz w:val="21"/>
        </w:rPr>
        <w:t xml:space="preserve"> </w:t>
      </w:r>
      <w:r>
        <w:rPr>
          <w:color w:val="2D2F2F"/>
          <w:spacing w:val="-4"/>
          <w:sz w:val="21"/>
        </w:rPr>
        <w:t>dne</w:t>
      </w:r>
      <w:r>
        <w:rPr>
          <w:color w:val="4B4D4B"/>
          <w:spacing w:val="-4"/>
          <w:sz w:val="21"/>
        </w:rPr>
        <w:t>:</w:t>
      </w:r>
      <w:r>
        <w:rPr>
          <w:color w:val="4B4D4B"/>
          <w:sz w:val="21"/>
        </w:rPr>
        <w:tab/>
      </w:r>
      <w:r>
        <w:rPr>
          <w:rFonts w:ascii="Times New Roman" w:hAnsi="Times New Roman"/>
          <w:b/>
          <w:color w:val="777C79"/>
          <w:w w:val="85"/>
          <w:position w:val="-12"/>
          <w:sz w:val="34"/>
        </w:rPr>
        <w:t>O</w:t>
      </w:r>
      <w:r>
        <w:rPr>
          <w:rFonts w:ascii="Times New Roman" w:hAnsi="Times New Roman"/>
          <w:b/>
          <w:color w:val="777C79"/>
          <w:spacing w:val="-26"/>
          <w:w w:val="85"/>
          <w:position w:val="-12"/>
          <w:sz w:val="34"/>
        </w:rPr>
        <w:t xml:space="preserve"> </w:t>
      </w:r>
      <w:r>
        <w:rPr>
          <w:rFonts w:ascii="Times New Roman" w:hAnsi="Times New Roman"/>
          <w:b/>
          <w:color w:val="898E95"/>
          <w:w w:val="90"/>
          <w:position w:val="-12"/>
          <w:sz w:val="31"/>
        </w:rPr>
        <w:t>1.</w:t>
      </w:r>
      <w:r>
        <w:rPr>
          <w:rFonts w:ascii="Times New Roman" w:hAnsi="Times New Roman"/>
          <w:b/>
          <w:color w:val="898E95"/>
          <w:spacing w:val="36"/>
          <w:position w:val="-12"/>
          <w:sz w:val="31"/>
        </w:rPr>
        <w:t xml:space="preserve"> </w:t>
      </w:r>
      <w:r>
        <w:rPr>
          <w:rFonts w:ascii="Times New Roman" w:hAnsi="Times New Roman"/>
          <w:b/>
          <w:color w:val="777C79"/>
          <w:w w:val="90"/>
          <w:position w:val="-12"/>
          <w:sz w:val="30"/>
        </w:rPr>
        <w:t>0</w:t>
      </w:r>
      <w:r>
        <w:rPr>
          <w:rFonts w:ascii="Times New Roman" w:hAnsi="Times New Roman"/>
          <w:b/>
          <w:color w:val="898E95"/>
          <w:w w:val="90"/>
          <w:position w:val="-12"/>
          <w:sz w:val="30"/>
        </w:rPr>
        <w:t>9.</w:t>
      </w:r>
      <w:r>
        <w:rPr>
          <w:rFonts w:ascii="Times New Roman" w:hAnsi="Times New Roman"/>
          <w:b/>
          <w:color w:val="898E95"/>
          <w:spacing w:val="33"/>
          <w:position w:val="-12"/>
          <w:sz w:val="30"/>
        </w:rPr>
        <w:t xml:space="preserve"> </w:t>
      </w:r>
      <w:r>
        <w:rPr>
          <w:rFonts w:ascii="Times New Roman" w:hAnsi="Times New Roman"/>
          <w:b/>
          <w:color w:val="777C79"/>
          <w:spacing w:val="-2"/>
          <w:w w:val="65"/>
          <w:position w:val="-12"/>
          <w:sz w:val="34"/>
        </w:rPr>
        <w:t>20115</w:t>
      </w:r>
    </w:p>
    <w:p w:rsidR="00826595" w:rsidRDefault="009E45C2">
      <w:pPr>
        <w:spacing w:before="185"/>
        <w:ind w:left="3212"/>
        <w:rPr>
          <w:i/>
          <w:sz w:val="58"/>
        </w:rPr>
      </w:pPr>
      <w:r>
        <w:rPr>
          <w:noProof/>
          <w:lang w:eastAsia="cs-CZ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2840696</wp:posOffset>
            </wp:positionH>
            <wp:positionV relativeFrom="paragraph">
              <wp:posOffset>453758</wp:posOffset>
            </wp:positionV>
            <wp:extent cx="650611" cy="101407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11" cy="101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3" style="position:absolute;left:0;text-align:left;z-index:15739392;mso-position-horizontal-relative:page;mso-position-vertical-relative:text" from="61.7pt,187.1pt" to="61.7pt,84.5pt" strokeweight=".38181mm">
            <w10:wrap anchorx="page"/>
          </v:line>
        </w:pict>
      </w:r>
      <w:r>
        <w:pict>
          <v:line id="_x0000_s1042" style="position:absolute;left:0;text-align:left;z-index:15739904;mso-position-horizontal-relative:page;mso-position-vertical-relative:text" from="63.15pt,71.5pt" to="63.15pt,35.75pt" strokeweight=".25456mm">
            <w10:wrap anchorx="page"/>
          </v:line>
        </w:pict>
      </w:r>
      <w:r>
        <w:pict>
          <v:line id="_x0000_s1041" style="position:absolute;left:0;text-align:left;z-index:15740928;mso-position-horizontal-relative:page;mso-position-vertical-relative:text" from="558.85pt,161.1pt" to="558.85pt,49.8pt" strokecolor="#d6dab8" strokeweight="0">
            <w10:wrap anchorx="page"/>
          </v:line>
        </w:pict>
      </w:r>
      <w:r>
        <w:rPr>
          <w:i/>
          <w:color w:val="4B4D4B"/>
          <w:spacing w:val="-5"/>
          <w:w w:val="115"/>
          <w:sz w:val="58"/>
        </w:rPr>
        <w:t>.</w:t>
      </w:r>
      <w:r>
        <w:rPr>
          <w:i/>
          <w:color w:val="898E95"/>
          <w:spacing w:val="-5"/>
          <w:w w:val="115"/>
          <w:sz w:val="58"/>
        </w:rPr>
        <w:t>d/</w:t>
      </w:r>
    </w:p>
    <w:p w:rsidR="00826595" w:rsidRDefault="009E45C2">
      <w:pPr>
        <w:spacing w:before="103"/>
        <w:ind w:left="706"/>
        <w:rPr>
          <w:i/>
          <w:sz w:val="25"/>
        </w:rPr>
      </w:pPr>
      <w:r>
        <w:br w:type="column"/>
      </w:r>
      <w:r>
        <w:rPr>
          <w:color w:val="2D2F2F"/>
          <w:spacing w:val="-24"/>
          <w:w w:val="95"/>
          <w:sz w:val="30"/>
        </w:rPr>
        <w:t>v</w:t>
      </w:r>
      <w:r>
        <w:rPr>
          <w:color w:val="2D2F2F"/>
          <w:spacing w:val="7"/>
          <w:sz w:val="30"/>
        </w:rPr>
        <w:t xml:space="preserve"> </w:t>
      </w:r>
      <w:r>
        <w:rPr>
          <w:i/>
          <w:color w:val="7287CF"/>
          <w:spacing w:val="4"/>
          <w:w w:val="91"/>
          <w:sz w:val="25"/>
        </w:rPr>
        <w:t>L</w:t>
      </w:r>
      <w:r>
        <w:rPr>
          <w:i/>
          <w:color w:val="91A1DA"/>
          <w:spacing w:val="4"/>
          <w:w w:val="91"/>
          <w:sz w:val="25"/>
        </w:rPr>
        <w:t>/</w:t>
      </w:r>
      <w:r>
        <w:rPr>
          <w:i/>
          <w:color w:val="7287CF"/>
          <w:spacing w:val="4"/>
          <w:w w:val="91"/>
          <w:sz w:val="25"/>
        </w:rPr>
        <w:t>17</w:t>
      </w:r>
      <w:r>
        <w:rPr>
          <w:i/>
          <w:color w:val="7287CF"/>
          <w:spacing w:val="3"/>
          <w:w w:val="91"/>
          <w:sz w:val="25"/>
        </w:rPr>
        <w:t>1</w:t>
      </w:r>
      <w:r>
        <w:rPr>
          <w:i/>
          <w:color w:val="7287CF"/>
          <w:spacing w:val="5"/>
          <w:w w:val="91"/>
          <w:sz w:val="25"/>
        </w:rPr>
        <w:t>/</w:t>
      </w:r>
      <w:r>
        <w:rPr>
          <w:i/>
          <w:color w:val="7287CF"/>
          <w:spacing w:val="-36"/>
          <w:w w:val="91"/>
          <w:sz w:val="25"/>
        </w:rPr>
        <w:t>/</w:t>
      </w:r>
      <w:r>
        <w:rPr>
          <w:rFonts w:ascii="Courier New"/>
          <w:color w:val="7287CF"/>
          <w:spacing w:val="-185"/>
          <w:w w:val="119"/>
          <w:position w:val="15"/>
          <w:sz w:val="33"/>
        </w:rPr>
        <w:t>-</w:t>
      </w:r>
      <w:r>
        <w:rPr>
          <w:i/>
          <w:color w:val="7287CF"/>
          <w:spacing w:val="-24"/>
          <w:w w:val="90"/>
          <w:sz w:val="25"/>
        </w:rPr>
        <w:t>f{J//</w:t>
      </w:r>
    </w:p>
    <w:p w:rsidR="00826595" w:rsidRDefault="00826595">
      <w:pPr>
        <w:pStyle w:val="Zkladntext"/>
        <w:rPr>
          <w:i/>
          <w:sz w:val="48"/>
        </w:rPr>
      </w:pPr>
    </w:p>
    <w:p w:rsidR="00826595" w:rsidRDefault="00826595">
      <w:pPr>
        <w:pStyle w:val="Zkladntext"/>
        <w:rPr>
          <w:i/>
          <w:sz w:val="48"/>
        </w:rPr>
      </w:pPr>
    </w:p>
    <w:p w:rsidR="00826595" w:rsidRDefault="009E45C2">
      <w:pPr>
        <w:pStyle w:val="Zkladntext"/>
        <w:spacing w:before="370"/>
        <w:ind w:left="700"/>
      </w:pPr>
      <w:r>
        <w:pict>
          <v:group id="docshapegroup31" o:spid="_x0000_s1037" style="position:absolute;left:0;text-align:left;margin-left:346.35pt;margin-top:-19.35pt;width:212.5pt;height:7.95pt;z-index:15737856;mso-position-horizontal-relative:page" coordorigin="6927,-387" coordsize="4250,159">
            <v:shape id="docshape32" o:spid="_x0000_s1040" type="#_x0000_t75" style="position:absolute;left:8723;top:-387;width:2454;height:159">
              <v:imagedata r:id="rId16" o:title=""/>
            </v:shape>
            <v:line id="_x0000_s1039" style="position:absolute" from="6927,-322" to="7937,-322" strokeweight=".1275mm"/>
            <v:line id="_x0000_s1038" style="position:absolute" from="7966,-344" to="8738,-344" strokecolor="#d6dab8" strokeweight="0"/>
            <w10:wrap anchorx="page"/>
          </v:group>
        </w:pict>
      </w:r>
      <w:r>
        <w:rPr>
          <w:color w:val="2D2F2F"/>
          <w:spacing w:val="-2"/>
        </w:rPr>
        <w:t>Odběra</w:t>
      </w:r>
    </w:p>
    <w:p w:rsidR="00826595" w:rsidRDefault="00826595">
      <w:pPr>
        <w:pStyle w:val="Zkladntext"/>
        <w:rPr>
          <w:sz w:val="24"/>
        </w:rPr>
      </w:pPr>
    </w:p>
    <w:p w:rsidR="00826595" w:rsidRDefault="00826595">
      <w:pPr>
        <w:pStyle w:val="Zkladntext"/>
        <w:spacing w:before="9"/>
        <w:rPr>
          <w:sz w:val="28"/>
        </w:rPr>
      </w:pPr>
    </w:p>
    <w:p w:rsidR="00826595" w:rsidRDefault="009E45C2">
      <w:pPr>
        <w:ind w:left="1270"/>
        <w:rPr>
          <w:rFonts w:ascii="Times New Roman"/>
          <w:b/>
          <w:i/>
          <w:sz w:val="20"/>
        </w:rPr>
      </w:pPr>
      <w:r>
        <w:pict>
          <v:line id="_x0000_s1036" style="position:absolute;left:0;text-align:left;z-index:15740416;mso-position-horizontal-relative:page" from="344.9pt,61pt" to="344.9pt,12.25pt" strokeweight=".25456mm">
            <w10:wrap anchorx="page"/>
          </v:line>
        </w:pict>
      </w:r>
      <w:r>
        <w:rPr>
          <w:rFonts w:ascii="Times New Roman"/>
          <w:b/>
          <w:i/>
          <w:color w:val="777C79"/>
          <w:spacing w:val="-5"/>
          <w:sz w:val="20"/>
        </w:rPr>
        <w:t>l;</w:t>
      </w:r>
    </w:p>
    <w:p w:rsidR="00826595" w:rsidRDefault="009E45C2">
      <w:pPr>
        <w:spacing w:before="103"/>
        <w:ind w:left="105"/>
        <w:rPr>
          <w:i/>
          <w:sz w:val="25"/>
        </w:rPr>
      </w:pPr>
      <w:r>
        <w:br w:type="column"/>
      </w:r>
      <w:r>
        <w:rPr>
          <w:rFonts w:ascii="Courier New" w:hAnsi="Courier New"/>
          <w:color w:val="7287CF"/>
          <w:w w:val="110"/>
          <w:position w:val="15"/>
          <w:sz w:val="33"/>
        </w:rPr>
        <w:t>e-</w:t>
      </w:r>
      <w:r>
        <w:rPr>
          <w:rFonts w:ascii="Courier New" w:hAnsi="Courier New"/>
          <w:color w:val="7287CF"/>
          <w:spacing w:val="-127"/>
          <w:w w:val="110"/>
          <w:position w:val="15"/>
          <w:sz w:val="33"/>
        </w:rPr>
        <w:t xml:space="preserve"> </w:t>
      </w:r>
      <w:r>
        <w:rPr>
          <w:color w:val="2D2F2F"/>
          <w:w w:val="110"/>
          <w:sz w:val="21"/>
        </w:rPr>
        <w:t>dne</w:t>
      </w:r>
      <w:r>
        <w:rPr>
          <w:color w:val="4B4D4B"/>
          <w:w w:val="110"/>
          <w:sz w:val="21"/>
        </w:rPr>
        <w:t>:</w:t>
      </w:r>
      <w:r>
        <w:rPr>
          <w:color w:val="4B4D4B"/>
          <w:spacing w:val="46"/>
          <w:w w:val="115"/>
          <w:sz w:val="21"/>
        </w:rPr>
        <w:t xml:space="preserve"> </w:t>
      </w:r>
      <w:r>
        <w:rPr>
          <w:i/>
          <w:color w:val="7287CF"/>
          <w:w w:val="115"/>
          <w:sz w:val="25"/>
        </w:rPr>
        <w:t>42</w:t>
      </w:r>
      <w:r>
        <w:rPr>
          <w:i/>
          <w:color w:val="9EA1BA"/>
          <w:w w:val="115"/>
          <w:sz w:val="25"/>
        </w:rPr>
        <w:t>.</w:t>
      </w:r>
      <w:r>
        <w:rPr>
          <w:i/>
          <w:color w:val="9EA1BA"/>
          <w:spacing w:val="56"/>
          <w:w w:val="115"/>
          <w:sz w:val="25"/>
        </w:rPr>
        <w:t xml:space="preserve"> </w:t>
      </w:r>
      <w:r>
        <w:rPr>
          <w:i/>
          <w:color w:val="7287CF"/>
          <w:w w:val="110"/>
          <w:sz w:val="20"/>
        </w:rPr>
        <w:t>,ÍtJ</w:t>
      </w:r>
      <w:r>
        <w:rPr>
          <w:i/>
          <w:color w:val="9EA1BA"/>
          <w:w w:val="110"/>
          <w:sz w:val="20"/>
        </w:rPr>
        <w:t>.</w:t>
      </w:r>
      <w:r>
        <w:rPr>
          <w:i/>
          <w:color w:val="9EA1BA"/>
          <w:spacing w:val="53"/>
          <w:w w:val="110"/>
          <w:sz w:val="20"/>
        </w:rPr>
        <w:t xml:space="preserve"> </w:t>
      </w:r>
      <w:r>
        <w:rPr>
          <w:i/>
          <w:color w:val="7287CF"/>
          <w:spacing w:val="-2"/>
          <w:w w:val="110"/>
          <w:sz w:val="25"/>
        </w:rPr>
        <w:t>2tJtJJ-</w:t>
      </w:r>
    </w:p>
    <w:p w:rsidR="00826595" w:rsidRDefault="00826595">
      <w:pPr>
        <w:rPr>
          <w:sz w:val="25"/>
        </w:rPr>
        <w:sectPr w:rsidR="00826595">
          <w:type w:val="continuous"/>
          <w:pgSz w:w="11910" w:h="16850"/>
          <w:pgMar w:top="0" w:right="660" w:bottom="780" w:left="80" w:header="933" w:footer="0" w:gutter="0"/>
          <w:cols w:num="3" w:space="708" w:equalWidth="0">
            <w:col w:w="5419" w:space="40"/>
            <w:col w:w="2031" w:space="39"/>
            <w:col w:w="3641"/>
          </w:cols>
        </w:sectPr>
      </w:pPr>
    </w:p>
    <w:p w:rsidR="00826595" w:rsidRDefault="009E45C2">
      <w:pPr>
        <w:pStyle w:val="Zkladntext"/>
        <w:rPr>
          <w:i/>
          <w:sz w:val="20"/>
        </w:rPr>
      </w:pPr>
      <w:r>
        <w:pict>
          <v:group id="docshapegroup33" o:spid="_x0000_s1031" style="position:absolute;margin-left:8.3pt;margin-top:786.45pt;width:587.15pt;height:55.6pt;z-index:15738368;mso-position-horizontal-relative:page;mso-position-vertical-relative:page" coordorigin="166,15729" coordsize="11743,1112">
            <v:shape id="docshape34" o:spid="_x0000_s1035" type="#_x0000_t75" style="position:absolute;left:165;top:15850;width:11743;height:990">
              <v:imagedata r:id="rId17" o:title=""/>
            </v:shape>
            <v:shape id="docshape35" o:spid="_x0000_s1034" type="#_x0000_t202" style="position:absolute;left:1353;top:15758;width:715;height:178" filled="f" stroked="f">
              <v:textbox inset="0,0,0,0">
                <w:txbxContent>
                  <w:p w:rsidR="00826595" w:rsidRDefault="009E45C2">
                    <w:pPr>
                      <w:spacing w:line="17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4B4D4B"/>
                        <w:spacing w:val="-2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Times New Roman"/>
                        <w:color w:val="2D2F2F"/>
                        <w:spacing w:val="-2"/>
                        <w:w w:val="110"/>
                        <w:sz w:val="16"/>
                      </w:rPr>
                      <w:t>.9</w:t>
                    </w:r>
                    <w:r>
                      <w:rPr>
                        <w:rFonts w:ascii="Times New Roman"/>
                        <w:color w:val="4B4D4B"/>
                        <w:spacing w:val="-2"/>
                        <w:w w:val="110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2D2F2F"/>
                        <w:spacing w:val="-2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4B4D4B"/>
                        <w:spacing w:val="-2"/>
                        <w:w w:val="110"/>
                        <w:sz w:val="16"/>
                      </w:rPr>
                      <w:t>00</w:t>
                    </w:r>
                    <w:r>
                      <w:rPr>
                        <w:rFonts w:ascii="Times New Roman"/>
                        <w:color w:val="2D2F2F"/>
                        <w:spacing w:val="-2"/>
                        <w:w w:val="110"/>
                        <w:sz w:val="16"/>
                      </w:rPr>
                      <w:t>5</w:t>
                    </w:r>
                  </w:p>
                </w:txbxContent>
              </v:textbox>
            </v:shape>
            <v:shape id="docshape36" o:spid="_x0000_s1033" type="#_x0000_t202" style="position:absolute;left:5599;top:15794;width:639;height:169" filled="f" stroked="f">
              <v:textbox inset="0,0,0,0">
                <w:txbxContent>
                  <w:p w:rsidR="00826595" w:rsidRDefault="009E45C2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2D2F2F"/>
                        <w:w w:val="110"/>
                        <w:sz w:val="15"/>
                      </w:rPr>
                      <w:t>St</w:t>
                    </w:r>
                    <w:r>
                      <w:rPr>
                        <w:color w:val="4B4D4B"/>
                        <w:w w:val="110"/>
                        <w:sz w:val="15"/>
                      </w:rPr>
                      <w:t>r</w:t>
                    </w:r>
                    <w:r>
                      <w:rPr>
                        <w:color w:val="2D2F2F"/>
                        <w:w w:val="110"/>
                        <w:sz w:val="15"/>
                      </w:rPr>
                      <w:t>ana</w:t>
                    </w:r>
                    <w:r>
                      <w:rPr>
                        <w:color w:val="2D2F2F"/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B4D4B"/>
                        <w:spacing w:val="-10"/>
                        <w:w w:val="110"/>
                        <w:sz w:val="15"/>
                      </w:rPr>
                      <w:t>6</w:t>
                    </w:r>
                  </w:p>
                </w:txbxContent>
              </v:textbox>
            </v:shape>
            <v:shape id="docshape37" o:spid="_x0000_s1032" type="#_x0000_t202" style="position:absolute;left:8445;top:15728;width:2623;height:169" filled="f" stroked="f">
              <v:textbox inset="0,0,0,0">
                <w:txbxContent>
                  <w:p w:rsidR="00826595" w:rsidRDefault="009E45C2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4B4D4B"/>
                        <w:w w:val="105"/>
                        <w:sz w:val="15"/>
                      </w:rPr>
                      <w:t>S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ml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o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u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v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a</w:t>
                    </w:r>
                    <w:r>
                      <w:rPr>
                        <w:color w:val="2D2F2F"/>
                        <w:spacing w:val="2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o</w:t>
                    </w:r>
                    <w:r>
                      <w:rPr>
                        <w:color w:val="4B4D4B"/>
                        <w:spacing w:val="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d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o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dá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vc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e</w:t>
                    </w:r>
                    <w:r>
                      <w:rPr>
                        <w:color w:val="2D2F2F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t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e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p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e</w:t>
                    </w:r>
                    <w:r>
                      <w:rPr>
                        <w:color w:val="2D2F2F"/>
                        <w:w w:val="105"/>
                        <w:sz w:val="15"/>
                      </w:rPr>
                      <w:t>ln</w:t>
                    </w:r>
                    <w:r>
                      <w:rPr>
                        <w:color w:val="4B4D4B"/>
                        <w:w w:val="105"/>
                        <w:sz w:val="15"/>
                      </w:rPr>
                      <w:t>é</w:t>
                    </w:r>
                    <w:r>
                      <w:rPr>
                        <w:color w:val="4B4D4B"/>
                        <w:spacing w:val="3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B4D4B"/>
                        <w:spacing w:val="-2"/>
                        <w:w w:val="105"/>
                        <w:sz w:val="15"/>
                      </w:rPr>
                      <w:t>ener</w:t>
                    </w:r>
                    <w:r>
                      <w:rPr>
                        <w:color w:val="2D2F2F"/>
                        <w:spacing w:val="-2"/>
                        <w:w w:val="105"/>
                        <w:sz w:val="15"/>
                      </w:rPr>
                      <w:t>g</w:t>
                    </w:r>
                    <w:r>
                      <w:rPr>
                        <w:color w:val="606462"/>
                        <w:spacing w:val="-2"/>
                        <w:w w:val="105"/>
                        <w:sz w:val="15"/>
                      </w:rPr>
                      <w:t>ie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30" style="position:absolute;z-index:15738880;mso-position-horizontal-relative:page;mso-position-vertical-relative:page" from="3.95pt,427.6pt" to="3.95pt,2.35pt" strokeweight="1.1454mm">
            <w10:wrap anchorx="page" anchory="page"/>
          </v:line>
        </w:pict>
      </w:r>
    </w:p>
    <w:p w:rsidR="00826595" w:rsidRDefault="00826595">
      <w:pPr>
        <w:pStyle w:val="Zkladntext"/>
        <w:rPr>
          <w:i/>
          <w:sz w:val="20"/>
        </w:rPr>
      </w:pPr>
    </w:p>
    <w:p w:rsidR="00826595" w:rsidRDefault="00826595">
      <w:pPr>
        <w:pStyle w:val="Zkladntext"/>
        <w:rPr>
          <w:i/>
          <w:sz w:val="20"/>
        </w:rPr>
      </w:pPr>
    </w:p>
    <w:p w:rsidR="00826595" w:rsidRDefault="00826595">
      <w:pPr>
        <w:pStyle w:val="Zkladntext"/>
        <w:rPr>
          <w:i/>
          <w:sz w:val="28"/>
        </w:rPr>
      </w:pPr>
    </w:p>
    <w:p w:rsidR="00826595" w:rsidRDefault="009E45C2">
      <w:pPr>
        <w:pStyle w:val="Zkladntext"/>
        <w:spacing w:line="20" w:lineRule="exact"/>
        <w:ind w:left="9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8" o:spid="_x0000_s1028" style="width:35.75pt;height:.1pt;mso-position-horizontal-relative:char;mso-position-vertical-relative:line" coordsize="715,2">
            <v:line id="_x0000_s1029" style="position:absolute" from="0,0" to="714,0" strokecolor="#fdfba3" strokeweight="0"/>
            <w10:anchorlock/>
          </v:group>
        </w:pict>
      </w:r>
    </w:p>
    <w:p w:rsidR="00826595" w:rsidRDefault="009E45C2">
      <w:pPr>
        <w:pStyle w:val="Zkladntext"/>
        <w:spacing w:before="1"/>
        <w:rPr>
          <w:i/>
          <w:sz w:val="18"/>
        </w:rPr>
      </w:pPr>
      <w:r>
        <w:pict>
          <v:shape id="docshape39" o:spid="_x0000_s1027" style="position:absolute;margin-left:162pt;margin-top:11.65pt;width:60.65pt;height:.1pt;z-index:-15720960;mso-wrap-distance-left:0;mso-wrap-distance-right:0;mso-position-horizontal-relative:page" coordorigin="3240,233" coordsize="1213,0" path="m3240,233r1212,e" filled="f" strokeweight=".25492mm">
            <v:path arrowok="t"/>
            <w10:wrap type="topAndBottom" anchorx="page"/>
          </v:shape>
        </w:pict>
      </w:r>
      <w:r>
        <w:pict>
          <v:shape id="docshape40" o:spid="_x0000_s1026" style="position:absolute;margin-left:67.8pt;margin-top:26.45pt;width:486.35pt;height:.1pt;z-index:-15720448;mso-wrap-distance-left:0;mso-wrap-distance-right:0;mso-position-horizontal-relative:page" coordorigin="1356,529" coordsize="9727,0" path="m1356,529r9727,e" filled="f" strokeweight=".25492mm">
            <v:path arrowok="t"/>
            <w10:wrap type="topAndBottom" anchorx="page"/>
          </v:shape>
        </w:pict>
      </w:r>
    </w:p>
    <w:p w:rsidR="00826595" w:rsidRDefault="00826595">
      <w:pPr>
        <w:pStyle w:val="Zkladntext"/>
        <w:rPr>
          <w:i/>
          <w:sz w:val="23"/>
        </w:rPr>
      </w:pPr>
    </w:p>
    <w:sectPr w:rsidR="00826595">
      <w:type w:val="continuous"/>
      <w:pgSz w:w="11910" w:h="16850"/>
      <w:pgMar w:top="0" w:right="660" w:bottom="780" w:left="80" w:header="93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C2" w:rsidRDefault="009E45C2">
      <w:r>
        <w:separator/>
      </w:r>
    </w:p>
  </w:endnote>
  <w:endnote w:type="continuationSeparator" w:id="0">
    <w:p w:rsidR="009E45C2" w:rsidRDefault="009E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5" w:rsidRDefault="009E45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8" type="#_x0000_t202" style="position:absolute;margin-left:75.65pt;margin-top:801.35pt;width:36.95pt;height:10.45pt;z-index:-15988736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2A2D2D"/>
                    <w:spacing w:val="-2"/>
                    <w:w w:val="105"/>
                    <w:sz w:val="15"/>
                  </w:rPr>
                  <w:t>23</w:t>
                </w:r>
                <w:r>
                  <w:rPr>
                    <w:color w:val="676B69"/>
                    <w:spacing w:val="-2"/>
                    <w:w w:val="105"/>
                    <w:sz w:val="15"/>
                  </w:rPr>
                  <w:t>.</w:t>
                </w:r>
                <w:r>
                  <w:rPr>
                    <w:color w:val="3D3F3F"/>
                    <w:spacing w:val="-2"/>
                    <w:w w:val="105"/>
                    <w:sz w:val="15"/>
                  </w:rPr>
                  <w:t>9</w:t>
                </w:r>
                <w:r>
                  <w:rPr>
                    <w:color w:val="676B69"/>
                    <w:spacing w:val="-2"/>
                    <w:w w:val="105"/>
                    <w:sz w:val="15"/>
                  </w:rPr>
                  <w:t>.</w:t>
                </w:r>
                <w:r>
                  <w:rPr>
                    <w:color w:val="2A2D2D"/>
                    <w:spacing w:val="-2"/>
                    <w:w w:val="105"/>
                    <w:sz w:val="15"/>
                  </w:rPr>
                  <w:t>2005</w:t>
                </w:r>
              </w:p>
            </w:txbxContent>
          </v:textbox>
          <w10:wrap anchorx="page" anchory="page"/>
        </v:shape>
      </w:pict>
    </w:r>
    <w:r>
      <w:pict>
        <v:shape id="docshape2" o:spid="_x0000_s2057" type="#_x0000_t202" style="position:absolute;margin-left:404.15pt;margin-top:802.05pt;width:130.55pt;height:10.45pt;z-index:-15988224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2A2D2D"/>
                    <w:w w:val="105"/>
                    <w:sz w:val="15"/>
                  </w:rPr>
                  <w:t>Smlouva</w:t>
                </w:r>
                <w:r>
                  <w:rPr>
                    <w:color w:val="2A2D2D"/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color w:val="2A2D2D"/>
                    <w:w w:val="105"/>
                    <w:sz w:val="15"/>
                  </w:rPr>
                  <w:t>o</w:t>
                </w:r>
                <w:r>
                  <w:rPr>
                    <w:color w:val="2A2D2D"/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color w:val="2A2D2D"/>
                    <w:w w:val="105"/>
                    <w:sz w:val="15"/>
                  </w:rPr>
                  <w:t>dod</w:t>
                </w:r>
                <w:r>
                  <w:rPr>
                    <w:color w:val="4F5050"/>
                    <w:w w:val="105"/>
                    <w:sz w:val="15"/>
                  </w:rPr>
                  <w:t xml:space="preserve">ávce </w:t>
                </w:r>
                <w:r>
                  <w:rPr>
                    <w:color w:val="3D3F3F"/>
                    <w:w w:val="105"/>
                    <w:sz w:val="15"/>
                  </w:rPr>
                  <w:t>tepelné</w:t>
                </w:r>
                <w:r>
                  <w:rPr>
                    <w:color w:val="3D3F3F"/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color w:val="2A2D2D"/>
                    <w:spacing w:val="-2"/>
                    <w:w w:val="105"/>
                    <w:sz w:val="15"/>
                  </w:rPr>
                  <w:t>energ</w:t>
                </w:r>
                <w:r>
                  <w:rPr>
                    <w:color w:val="4F5050"/>
                    <w:spacing w:val="-2"/>
                    <w:w w:val="105"/>
                    <w:sz w:val="15"/>
                  </w:rPr>
                  <w:t>ie</w:t>
                </w:r>
              </w:p>
            </w:txbxContent>
          </v:textbox>
          <w10:wrap anchorx="page" anchory="page"/>
        </v:shape>
      </w:pict>
    </w:r>
    <w:r>
      <w:pict>
        <v:shape id="docshape3" o:spid="_x0000_s2056" type="#_x0000_t202" style="position:absolute;margin-left:288.35pt;margin-top:802.8pt;width:32.8pt;height:10.45pt;z-index:-15987712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3D3F3F"/>
                    <w:spacing w:val="-2"/>
                    <w:w w:val="110"/>
                    <w:sz w:val="15"/>
                  </w:rPr>
                  <w:t>Strana</w:t>
                </w:r>
                <w:r>
                  <w:rPr>
                    <w:color w:val="3D3F3F"/>
                    <w:spacing w:val="-1"/>
                    <w:w w:val="110"/>
                    <w:sz w:val="15"/>
                  </w:rPr>
                  <w:t xml:space="preserve"> </w:t>
                </w:r>
                <w:r>
                  <w:rPr>
                    <w:color w:val="2A2D2D"/>
                    <w:spacing w:val="-10"/>
                    <w:w w:val="110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5" w:rsidRDefault="009E45C2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3" type="#_x0000_t202" style="position:absolute;margin-left:418.95pt;margin-top:792.3pt;width:129.8pt;height:10.45pt;z-index:-15986176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44646"/>
                    <w:w w:val="105"/>
                    <w:sz w:val="15"/>
                  </w:rPr>
                  <w:t>S</w:t>
                </w:r>
                <w:r>
                  <w:rPr>
                    <w:color w:val="282A2A"/>
                    <w:w w:val="105"/>
                    <w:sz w:val="15"/>
                  </w:rPr>
                  <w:t>mlou</w:t>
                </w:r>
                <w:r>
                  <w:rPr>
                    <w:color w:val="444646"/>
                    <w:w w:val="105"/>
                    <w:sz w:val="15"/>
                  </w:rPr>
                  <w:t>v</w:t>
                </w:r>
                <w:r>
                  <w:rPr>
                    <w:color w:val="282A2A"/>
                    <w:w w:val="105"/>
                    <w:sz w:val="15"/>
                  </w:rPr>
                  <w:t>a</w:t>
                </w:r>
                <w:r>
                  <w:rPr>
                    <w:color w:val="282A2A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color w:val="282A2A"/>
                    <w:w w:val="105"/>
                    <w:sz w:val="15"/>
                  </w:rPr>
                  <w:t>o</w:t>
                </w:r>
                <w:r>
                  <w:rPr>
                    <w:color w:val="282A2A"/>
                    <w:spacing w:val="7"/>
                    <w:w w:val="105"/>
                    <w:sz w:val="15"/>
                  </w:rPr>
                  <w:t xml:space="preserve"> </w:t>
                </w:r>
                <w:r>
                  <w:rPr>
                    <w:color w:val="282A2A"/>
                    <w:w w:val="105"/>
                    <w:sz w:val="15"/>
                  </w:rPr>
                  <w:t>dodáv</w:t>
                </w:r>
                <w:r>
                  <w:rPr>
                    <w:color w:val="444646"/>
                    <w:w w:val="105"/>
                    <w:sz w:val="15"/>
                  </w:rPr>
                  <w:t>ce</w:t>
                </w:r>
                <w:r>
                  <w:rPr>
                    <w:color w:val="444646"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color w:val="282A2A"/>
                    <w:w w:val="105"/>
                    <w:sz w:val="15"/>
                  </w:rPr>
                  <w:t>tep</w:t>
                </w:r>
                <w:r>
                  <w:rPr>
                    <w:color w:val="444646"/>
                    <w:w w:val="105"/>
                    <w:sz w:val="15"/>
                  </w:rPr>
                  <w:t>e</w:t>
                </w:r>
                <w:r>
                  <w:rPr>
                    <w:color w:val="282A2A"/>
                    <w:w w:val="105"/>
                    <w:sz w:val="15"/>
                  </w:rPr>
                  <w:t>lné</w:t>
                </w:r>
                <w:r>
                  <w:rPr>
                    <w:color w:val="282A2A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color w:val="444646"/>
                    <w:spacing w:val="-2"/>
                    <w:w w:val="105"/>
                    <w:sz w:val="15"/>
                  </w:rPr>
                  <w:t>e</w:t>
                </w:r>
                <w:r>
                  <w:rPr>
                    <w:color w:val="282A2A"/>
                    <w:spacing w:val="-2"/>
                    <w:w w:val="105"/>
                    <w:sz w:val="15"/>
                  </w:rPr>
                  <w:t>ner</w:t>
                </w:r>
                <w:r>
                  <w:rPr>
                    <w:color w:val="444646"/>
                    <w:spacing w:val="-2"/>
                    <w:w w:val="105"/>
                    <w:sz w:val="15"/>
                  </w:rPr>
                  <w:t>gi</w:t>
                </w:r>
                <w:r>
                  <w:rPr>
                    <w:color w:val="282A2A"/>
                    <w:spacing w:val="-2"/>
                    <w:w w:val="105"/>
                    <w:sz w:val="15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docshape10" o:spid="_x0000_s2052" type="#_x0000_t202" style="position:absolute;margin-left:61.55pt;margin-top:793.4pt;width:37.35pt;height:10.45pt;z-index:-15985664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44646"/>
                    <w:spacing w:val="-2"/>
                    <w:w w:val="105"/>
                    <w:sz w:val="15"/>
                  </w:rPr>
                  <w:t>23.</w:t>
                </w:r>
                <w:r>
                  <w:rPr>
                    <w:color w:val="282A2A"/>
                    <w:spacing w:val="-2"/>
                    <w:w w:val="105"/>
                    <w:sz w:val="15"/>
                  </w:rPr>
                  <w:t>9</w:t>
                </w:r>
                <w:r>
                  <w:rPr>
                    <w:color w:val="606264"/>
                    <w:spacing w:val="-2"/>
                    <w:w w:val="105"/>
                    <w:sz w:val="15"/>
                  </w:rPr>
                  <w:t>.</w:t>
                </w:r>
                <w:r>
                  <w:rPr>
                    <w:color w:val="444646"/>
                    <w:spacing w:val="-2"/>
                    <w:w w:val="105"/>
                    <w:sz w:val="15"/>
                  </w:rPr>
                  <w:t>20</w:t>
                </w:r>
                <w:r>
                  <w:rPr>
                    <w:color w:val="282A2A"/>
                    <w:spacing w:val="-2"/>
                    <w:w w:val="105"/>
                    <w:sz w:val="15"/>
                  </w:rPr>
                  <w:t>05</w:t>
                </w:r>
              </w:p>
            </w:txbxContent>
          </v:textbox>
          <w10:wrap anchorx="page" anchory="page"/>
        </v:shape>
      </w:pict>
    </w:r>
    <w:r>
      <w:pict>
        <v:shape id="docshape11" o:spid="_x0000_s2051" type="#_x0000_t202" style="position:absolute;margin-left:274.3pt;margin-top:792.65pt;width:37.15pt;height:11.9pt;z-index:-15985152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44"/>
                  <w:ind w:left="20"/>
                  <w:rPr>
                    <w:sz w:val="15"/>
                  </w:rPr>
                </w:pPr>
                <w:r>
                  <w:rPr>
                    <w:color w:val="444646"/>
                    <w:w w:val="110"/>
                    <w:sz w:val="15"/>
                  </w:rPr>
                  <w:t>S</w:t>
                </w:r>
                <w:r>
                  <w:rPr>
                    <w:color w:val="282A2A"/>
                    <w:w w:val="110"/>
                    <w:sz w:val="15"/>
                  </w:rPr>
                  <w:t>tr</w:t>
                </w:r>
                <w:r>
                  <w:rPr>
                    <w:color w:val="444646"/>
                    <w:w w:val="110"/>
                    <w:sz w:val="15"/>
                  </w:rPr>
                  <w:t>a</w:t>
                </w:r>
                <w:r>
                  <w:rPr>
                    <w:color w:val="282A2A"/>
                    <w:w w:val="110"/>
                    <w:sz w:val="15"/>
                  </w:rPr>
                  <w:t>na</w:t>
                </w:r>
                <w:r>
                  <w:rPr>
                    <w:color w:val="282A2A"/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color w:val="444646"/>
                    <w:spacing w:val="-10"/>
                    <w:w w:val="110"/>
                    <w:sz w:val="15"/>
                  </w:rPr>
                  <w:fldChar w:fldCharType="begin"/>
                </w:r>
                <w:r>
                  <w:rPr>
                    <w:color w:val="444646"/>
                    <w:spacing w:val="-10"/>
                    <w:w w:val="110"/>
                    <w:sz w:val="15"/>
                  </w:rPr>
                  <w:instrText xml:space="preserve"> PAGE </w:instrText>
                </w:r>
                <w:r>
                  <w:rPr>
                    <w:color w:val="444646"/>
                    <w:spacing w:val="-10"/>
                    <w:w w:val="110"/>
                    <w:sz w:val="15"/>
                  </w:rPr>
                  <w:fldChar w:fldCharType="separate"/>
                </w:r>
                <w:r w:rsidR="00C06A78">
                  <w:rPr>
                    <w:noProof/>
                    <w:color w:val="444646"/>
                    <w:spacing w:val="-10"/>
                    <w:w w:val="110"/>
                    <w:sz w:val="15"/>
                  </w:rPr>
                  <w:t>2</w:t>
                </w:r>
                <w:r>
                  <w:rPr>
                    <w:color w:val="444646"/>
                    <w:spacing w:val="-10"/>
                    <w:w w:val="1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5" w:rsidRDefault="0082659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C2" w:rsidRDefault="009E45C2">
      <w:r>
        <w:separator/>
      </w:r>
    </w:p>
  </w:footnote>
  <w:footnote w:type="continuationSeparator" w:id="0">
    <w:p w:rsidR="009E45C2" w:rsidRDefault="009E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5" w:rsidRDefault="009E45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5" type="#_x0000_t202" style="position:absolute;margin-left:282.5pt;margin-top:45.25pt;width:263.7pt;height:26.85pt;z-index:-15987200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1"/>
                  <w:ind w:left="20" w:firstLine="3"/>
                  <w:rPr>
                    <w:b/>
                    <w:i/>
                    <w:sz w:val="21"/>
                  </w:rPr>
                </w:pPr>
                <w:r>
                  <w:rPr>
                    <w:b/>
                    <w:i/>
                    <w:color w:val="262828"/>
                    <w:w w:val="105"/>
                    <w:sz w:val="21"/>
                  </w:rPr>
                  <w:t>Základní škola</w:t>
                </w:r>
                <w:r>
                  <w:rPr>
                    <w:b/>
                    <w:i/>
                    <w:color w:val="262828"/>
                    <w:spacing w:val="-12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62828"/>
                    <w:w w:val="105"/>
                    <w:sz w:val="23"/>
                  </w:rPr>
                  <w:t xml:space="preserve">a </w:t>
                </w:r>
                <w:r>
                  <w:rPr>
                    <w:b/>
                    <w:i/>
                    <w:color w:val="262828"/>
                    <w:w w:val="105"/>
                    <w:sz w:val="21"/>
                  </w:rPr>
                  <w:t>Mateřská škola</w:t>
                </w:r>
                <w:r>
                  <w:rPr>
                    <w:b/>
                    <w:i/>
                    <w:color w:val="262828"/>
                    <w:spacing w:val="-9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21"/>
                  </w:rPr>
                  <w:t>Litvínov</w:t>
                </w:r>
                <w:r>
                  <w:rPr>
                    <w:b/>
                    <w:i/>
                    <w:color w:val="262828"/>
                    <w:spacing w:val="-9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363838"/>
                    <w:w w:val="105"/>
                    <w:sz w:val="21"/>
                  </w:rPr>
                  <w:t>-</w:t>
                </w:r>
                <w:r>
                  <w:rPr>
                    <w:b/>
                    <w:color w:val="363838"/>
                    <w:spacing w:val="40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21"/>
                  </w:rPr>
                  <w:t>Janov,</w:t>
                </w:r>
                <w:r>
                  <w:rPr>
                    <w:b/>
                    <w:i/>
                    <w:color w:val="262828"/>
                    <w:w w:val="105"/>
                    <w:sz w:val="21"/>
                  </w:rPr>
                  <w:t xml:space="preserve"> Přátelství 160, okres Most</w:t>
                </w:r>
              </w:p>
            </w:txbxContent>
          </v:textbox>
          <w10:wrap anchorx="page" anchory="page"/>
        </v:shape>
      </w:pict>
    </w:r>
    <w:r>
      <w:pict>
        <v:shape id="docshape8" o:spid="_x0000_s2054" type="#_x0000_t202" style="position:absolute;margin-left:60.45pt;margin-top:49.45pt;width:89.15pt;height:12.7pt;z-index:-15986688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62828"/>
                    <w:w w:val="105"/>
                    <w:sz w:val="19"/>
                  </w:rPr>
                  <w:t>SEVER</w:t>
                </w:r>
                <w:r>
                  <w:rPr>
                    <w:b/>
                    <w:i/>
                    <w:color w:val="262828"/>
                    <w:spacing w:val="-1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Plus,</w:t>
                </w:r>
                <w:r>
                  <w:rPr>
                    <w:b/>
                    <w:i/>
                    <w:color w:val="262828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spacing w:val="-2"/>
                    <w:w w:val="105"/>
                    <w:sz w:val="19"/>
                  </w:rPr>
                  <w:t>s.r.o.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5" w:rsidRDefault="009E45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50" type="#_x0000_t202" style="position:absolute;margin-left:290.45pt;margin-top:45.65pt;width:263.7pt;height:26.85pt;z-index:-15984640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1"/>
                  <w:ind w:left="20" w:firstLine="3"/>
                  <w:rPr>
                    <w:b/>
                    <w:i/>
                    <w:sz w:val="21"/>
                  </w:rPr>
                </w:pPr>
                <w:r>
                  <w:rPr>
                    <w:b/>
                    <w:i/>
                    <w:color w:val="2D2F2F"/>
                    <w:w w:val="105"/>
                    <w:sz w:val="21"/>
                  </w:rPr>
                  <w:t xml:space="preserve">Základní škola </w:t>
                </w:r>
                <w:r>
                  <w:rPr>
                    <w:rFonts w:ascii="Times New Roman" w:hAnsi="Times New Roman"/>
                    <w:b/>
                    <w:color w:val="2D2F2F"/>
                    <w:w w:val="105"/>
                    <w:sz w:val="23"/>
                  </w:rPr>
                  <w:t xml:space="preserve">a </w:t>
                </w:r>
                <w:r>
                  <w:rPr>
                    <w:b/>
                    <w:i/>
                    <w:color w:val="2D2F2F"/>
                    <w:w w:val="105"/>
                    <w:sz w:val="21"/>
                  </w:rPr>
                  <w:t>Mateřská škola</w:t>
                </w:r>
                <w:r>
                  <w:rPr>
                    <w:b/>
                    <w:i/>
                    <w:color w:val="2D2F2F"/>
                    <w:spacing w:val="-10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i/>
                    <w:color w:val="2D2F2F"/>
                    <w:w w:val="105"/>
                    <w:sz w:val="21"/>
                  </w:rPr>
                  <w:t>Litvínov</w:t>
                </w:r>
                <w:r>
                  <w:rPr>
                    <w:b/>
                    <w:i/>
                    <w:color w:val="2D2F2F"/>
                    <w:spacing w:val="-7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2D2F2F"/>
                    <w:w w:val="105"/>
                    <w:sz w:val="21"/>
                  </w:rPr>
                  <w:t>-</w:t>
                </w:r>
                <w:r>
                  <w:rPr>
                    <w:b/>
                    <w:color w:val="2D2F2F"/>
                    <w:spacing w:val="40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i/>
                    <w:color w:val="2D2F2F"/>
                    <w:w w:val="105"/>
                    <w:sz w:val="21"/>
                  </w:rPr>
                  <w:t>Janov, Přátelství 160, okres Most</w:t>
                </w:r>
              </w:p>
            </w:txbxContent>
          </v:textbox>
          <w10:wrap anchorx="page" anchory="page"/>
        </v:shape>
      </w:pict>
    </w:r>
    <w:r>
      <w:pict>
        <v:shape id="docshape29" o:spid="_x0000_s2049" type="#_x0000_t202" style="position:absolute;margin-left:68.75pt;margin-top:48.35pt;width:88.9pt;height:12.7pt;z-index:-15984128;mso-position-horizontal-relative:page;mso-position-vertical-relative:page" filled="f" stroked="f">
          <v:textbox inset="0,0,0,0">
            <w:txbxContent>
              <w:p w:rsidR="00826595" w:rsidRDefault="009E45C2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D2F2F"/>
                    <w:w w:val="105"/>
                    <w:sz w:val="19"/>
                  </w:rPr>
                  <w:t>SEVER</w:t>
                </w:r>
                <w:r>
                  <w:rPr>
                    <w:b/>
                    <w:i/>
                    <w:color w:val="2D2F2F"/>
                    <w:spacing w:val="-1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2F"/>
                    <w:w w:val="105"/>
                    <w:sz w:val="19"/>
                  </w:rPr>
                  <w:t>Plus,</w:t>
                </w:r>
                <w:r>
                  <w:rPr>
                    <w:b/>
                    <w:i/>
                    <w:color w:val="2D2F2F"/>
                    <w:spacing w:val="-14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2F"/>
                    <w:spacing w:val="-2"/>
                    <w:w w:val="105"/>
                    <w:sz w:val="19"/>
                  </w:rPr>
                  <w:t>s</w:t>
                </w:r>
                <w:r>
                  <w:rPr>
                    <w:b/>
                    <w:i/>
                    <w:color w:val="606462"/>
                    <w:spacing w:val="-2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2D2F2F"/>
                    <w:spacing w:val="-2"/>
                    <w:w w:val="105"/>
                    <w:sz w:val="19"/>
                  </w:rPr>
                  <w:t>r.o.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73B"/>
    <w:multiLevelType w:val="multilevel"/>
    <w:tmpl w:val="CA78FFB4"/>
    <w:lvl w:ilvl="0">
      <w:start w:val="7"/>
      <w:numFmt w:val="decimal"/>
      <w:lvlText w:val="%1"/>
      <w:lvlJc w:val="left"/>
      <w:pPr>
        <w:ind w:left="1865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86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828"/>
        <w:spacing w:val="-1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721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5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3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4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4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76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7" w:hanging="708"/>
      </w:pPr>
      <w:rPr>
        <w:rFonts w:hint="default"/>
        <w:lang w:val="cs-CZ" w:eastAsia="en-US" w:bidi="ar-SA"/>
      </w:rPr>
    </w:lvl>
  </w:abstractNum>
  <w:abstractNum w:abstractNumId="1">
    <w:nsid w:val="06FA5DDF"/>
    <w:multiLevelType w:val="multilevel"/>
    <w:tmpl w:val="2D9E53B8"/>
    <w:lvl w:ilvl="0">
      <w:start w:val="9"/>
      <w:numFmt w:val="decimal"/>
      <w:lvlText w:val="%1"/>
      <w:lvlJc w:val="left"/>
      <w:pPr>
        <w:ind w:left="1998" w:hanging="70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998" w:hanging="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w w:val="107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833" w:hanging="70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50" w:hanging="7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67" w:hanging="7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84" w:hanging="7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01" w:hanging="7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18" w:hanging="7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35" w:hanging="700"/>
      </w:pPr>
      <w:rPr>
        <w:rFonts w:hint="default"/>
        <w:lang w:val="cs-CZ" w:eastAsia="en-US" w:bidi="ar-SA"/>
      </w:rPr>
    </w:lvl>
  </w:abstractNum>
  <w:abstractNum w:abstractNumId="2">
    <w:nsid w:val="16974F28"/>
    <w:multiLevelType w:val="multilevel"/>
    <w:tmpl w:val="2FBA63BC"/>
    <w:lvl w:ilvl="0">
      <w:start w:val="5"/>
      <w:numFmt w:val="decimal"/>
      <w:lvlText w:val="%1"/>
      <w:lvlJc w:val="left"/>
      <w:pPr>
        <w:ind w:left="1854" w:hanging="69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54" w:hanging="693"/>
        <w:jc w:val="left"/>
      </w:pPr>
      <w:rPr>
        <w:rFonts w:hint="default"/>
        <w:spacing w:val="-1"/>
        <w:w w:val="107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49" w:hanging="696"/>
        <w:jc w:val="left"/>
      </w:pPr>
      <w:rPr>
        <w:rFonts w:hint="default"/>
        <w:spacing w:val="-1"/>
        <w:w w:val="104"/>
        <w:lang w:val="cs-CZ" w:eastAsia="en-US" w:bidi="ar-SA"/>
      </w:rPr>
    </w:lvl>
    <w:lvl w:ilvl="3">
      <w:numFmt w:val="bullet"/>
      <w:lvlText w:val="•"/>
      <w:lvlJc w:val="left"/>
      <w:pPr>
        <w:ind w:left="3928" w:hanging="6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62" w:hanging="6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97" w:hanging="6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1" w:hanging="6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5" w:hanging="6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0" w:hanging="696"/>
      </w:pPr>
      <w:rPr>
        <w:rFonts w:hint="default"/>
        <w:lang w:val="cs-CZ" w:eastAsia="en-US" w:bidi="ar-SA"/>
      </w:rPr>
    </w:lvl>
  </w:abstractNum>
  <w:abstractNum w:abstractNumId="3">
    <w:nsid w:val="1B455CC6"/>
    <w:multiLevelType w:val="multilevel"/>
    <w:tmpl w:val="B058ACF0"/>
    <w:lvl w:ilvl="0">
      <w:start w:val="5"/>
      <w:numFmt w:val="decimal"/>
      <w:lvlText w:val="%1"/>
      <w:lvlJc w:val="left"/>
      <w:pPr>
        <w:ind w:left="1854" w:hanging="488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854" w:hanging="48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54" w:hanging="4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5"/>
        <w:w w:val="104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4652" w:hanging="48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3" w:hanging="48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4" w:hanging="48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45" w:hanging="48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76" w:hanging="48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7" w:hanging="488"/>
      </w:pPr>
      <w:rPr>
        <w:rFonts w:hint="default"/>
        <w:lang w:val="cs-CZ" w:eastAsia="en-US" w:bidi="ar-SA"/>
      </w:rPr>
    </w:lvl>
  </w:abstractNum>
  <w:abstractNum w:abstractNumId="4">
    <w:nsid w:val="213E0D11"/>
    <w:multiLevelType w:val="multilevel"/>
    <w:tmpl w:val="DD968716"/>
    <w:lvl w:ilvl="0">
      <w:start w:val="8"/>
      <w:numFmt w:val="decimal"/>
      <w:lvlText w:val="%1"/>
      <w:lvlJc w:val="left"/>
      <w:pPr>
        <w:ind w:left="2011" w:hanging="84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11" w:hanging="845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011" w:hanging="8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828"/>
        <w:spacing w:val="-1"/>
        <w:w w:val="106"/>
        <w:sz w:val="21"/>
        <w:szCs w:val="21"/>
        <w:lang w:val="cs-CZ" w:eastAsia="en-US" w:bidi="ar-SA"/>
      </w:rPr>
    </w:lvl>
    <w:lvl w:ilvl="3">
      <w:numFmt w:val="bullet"/>
      <w:lvlText w:val="•"/>
      <w:lvlJc w:val="left"/>
      <w:pPr>
        <w:ind w:left="4764" w:hanging="8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79" w:hanging="8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94" w:hanging="8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09" w:hanging="8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24" w:hanging="8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39" w:hanging="845"/>
      </w:pPr>
      <w:rPr>
        <w:rFonts w:hint="default"/>
        <w:lang w:val="cs-CZ" w:eastAsia="en-US" w:bidi="ar-SA"/>
      </w:rPr>
    </w:lvl>
  </w:abstractNum>
  <w:abstractNum w:abstractNumId="5">
    <w:nsid w:val="38A26FF1"/>
    <w:multiLevelType w:val="hybridMultilevel"/>
    <w:tmpl w:val="9998C310"/>
    <w:lvl w:ilvl="0" w:tplc="CB807AB0">
      <w:numFmt w:val="bullet"/>
      <w:lvlText w:val="•"/>
      <w:lvlJc w:val="left"/>
      <w:pPr>
        <w:ind w:left="1039" w:hanging="262"/>
      </w:pPr>
      <w:rPr>
        <w:rFonts w:ascii="Arial" w:eastAsia="Arial" w:hAnsi="Arial" w:cs="Arial" w:hint="default"/>
        <w:b w:val="0"/>
        <w:bCs w:val="0"/>
        <w:i w:val="0"/>
        <w:iCs w:val="0"/>
        <w:color w:val="4D2F34"/>
        <w:w w:val="105"/>
        <w:sz w:val="21"/>
        <w:szCs w:val="21"/>
        <w:lang w:val="cs-CZ" w:eastAsia="en-US" w:bidi="ar-SA"/>
      </w:rPr>
    </w:lvl>
    <w:lvl w:ilvl="1" w:tplc="4578700E">
      <w:numFmt w:val="bullet"/>
      <w:lvlText w:val="•"/>
      <w:lvlJc w:val="left"/>
      <w:pPr>
        <w:ind w:left="1484" w:hanging="262"/>
      </w:pPr>
      <w:rPr>
        <w:rFonts w:hint="default"/>
        <w:lang w:val="cs-CZ" w:eastAsia="en-US" w:bidi="ar-SA"/>
      </w:rPr>
    </w:lvl>
    <w:lvl w:ilvl="2" w:tplc="3BC09A8A">
      <w:numFmt w:val="bullet"/>
      <w:lvlText w:val="•"/>
      <w:lvlJc w:val="left"/>
      <w:pPr>
        <w:ind w:left="1929" w:hanging="262"/>
      </w:pPr>
      <w:rPr>
        <w:rFonts w:hint="default"/>
        <w:lang w:val="cs-CZ" w:eastAsia="en-US" w:bidi="ar-SA"/>
      </w:rPr>
    </w:lvl>
    <w:lvl w:ilvl="3" w:tplc="0FBA8FE4">
      <w:numFmt w:val="bullet"/>
      <w:lvlText w:val="•"/>
      <w:lvlJc w:val="left"/>
      <w:pPr>
        <w:ind w:left="2373" w:hanging="262"/>
      </w:pPr>
      <w:rPr>
        <w:rFonts w:hint="default"/>
        <w:lang w:val="cs-CZ" w:eastAsia="en-US" w:bidi="ar-SA"/>
      </w:rPr>
    </w:lvl>
    <w:lvl w:ilvl="4" w:tplc="8B9C8BF4">
      <w:numFmt w:val="bullet"/>
      <w:lvlText w:val="•"/>
      <w:lvlJc w:val="left"/>
      <w:pPr>
        <w:ind w:left="2818" w:hanging="262"/>
      </w:pPr>
      <w:rPr>
        <w:rFonts w:hint="default"/>
        <w:lang w:val="cs-CZ" w:eastAsia="en-US" w:bidi="ar-SA"/>
      </w:rPr>
    </w:lvl>
    <w:lvl w:ilvl="5" w:tplc="B1F69DA0">
      <w:numFmt w:val="bullet"/>
      <w:lvlText w:val="•"/>
      <w:lvlJc w:val="left"/>
      <w:pPr>
        <w:ind w:left="3262" w:hanging="262"/>
      </w:pPr>
      <w:rPr>
        <w:rFonts w:hint="default"/>
        <w:lang w:val="cs-CZ" w:eastAsia="en-US" w:bidi="ar-SA"/>
      </w:rPr>
    </w:lvl>
    <w:lvl w:ilvl="6" w:tplc="8F8690A4">
      <w:numFmt w:val="bullet"/>
      <w:lvlText w:val="•"/>
      <w:lvlJc w:val="left"/>
      <w:pPr>
        <w:ind w:left="3707" w:hanging="262"/>
      </w:pPr>
      <w:rPr>
        <w:rFonts w:hint="default"/>
        <w:lang w:val="cs-CZ" w:eastAsia="en-US" w:bidi="ar-SA"/>
      </w:rPr>
    </w:lvl>
    <w:lvl w:ilvl="7" w:tplc="8F042796">
      <w:numFmt w:val="bullet"/>
      <w:lvlText w:val="•"/>
      <w:lvlJc w:val="left"/>
      <w:pPr>
        <w:ind w:left="4152" w:hanging="262"/>
      </w:pPr>
      <w:rPr>
        <w:rFonts w:hint="default"/>
        <w:lang w:val="cs-CZ" w:eastAsia="en-US" w:bidi="ar-SA"/>
      </w:rPr>
    </w:lvl>
    <w:lvl w:ilvl="8" w:tplc="014C058A">
      <w:numFmt w:val="bullet"/>
      <w:lvlText w:val="•"/>
      <w:lvlJc w:val="left"/>
      <w:pPr>
        <w:ind w:left="4596" w:hanging="262"/>
      </w:pPr>
      <w:rPr>
        <w:rFonts w:hint="default"/>
        <w:lang w:val="cs-CZ" w:eastAsia="en-US" w:bidi="ar-SA"/>
      </w:rPr>
    </w:lvl>
  </w:abstractNum>
  <w:abstractNum w:abstractNumId="6">
    <w:nsid w:val="4E431BD8"/>
    <w:multiLevelType w:val="multilevel"/>
    <w:tmpl w:val="D93667BC"/>
    <w:lvl w:ilvl="0">
      <w:start w:val="4"/>
      <w:numFmt w:val="decimal"/>
      <w:lvlText w:val="%1"/>
      <w:lvlJc w:val="left"/>
      <w:pPr>
        <w:ind w:left="1832" w:hanging="70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832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spacing w:val="-1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705" w:hanging="70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38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71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04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37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70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3" w:hanging="701"/>
      </w:pPr>
      <w:rPr>
        <w:rFonts w:hint="default"/>
        <w:lang w:val="cs-CZ" w:eastAsia="en-US" w:bidi="ar-SA"/>
      </w:rPr>
    </w:lvl>
  </w:abstractNum>
  <w:abstractNum w:abstractNumId="7">
    <w:nsid w:val="643D3937"/>
    <w:multiLevelType w:val="multilevel"/>
    <w:tmpl w:val="022CB6BA"/>
    <w:lvl w:ilvl="0">
      <w:start w:val="1"/>
      <w:numFmt w:val="decimal"/>
      <w:lvlText w:val="%1."/>
      <w:lvlJc w:val="left"/>
      <w:pPr>
        <w:ind w:left="1699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D2D"/>
        <w:spacing w:val="-1"/>
        <w:w w:val="106"/>
        <w:sz w:val="21"/>
        <w:szCs w:val="21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94" w:hanging="6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spacing w:val="-1"/>
        <w:w w:val="109"/>
        <w:sz w:val="21"/>
        <w:szCs w:val="21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73" w:hanging="7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spacing w:val="-1"/>
        <w:w w:val="105"/>
        <w:sz w:val="21"/>
        <w:szCs w:val="21"/>
        <w:lang w:val="cs-CZ" w:eastAsia="en-US" w:bidi="ar-SA"/>
      </w:rPr>
    </w:lvl>
    <w:lvl w:ilvl="3">
      <w:numFmt w:val="bullet"/>
      <w:lvlText w:val="-"/>
      <w:lvlJc w:val="left"/>
      <w:pPr>
        <w:ind w:left="1883" w:hanging="350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w w:val="106"/>
        <w:sz w:val="21"/>
        <w:szCs w:val="21"/>
        <w:lang w:val="cs-CZ" w:eastAsia="en-US" w:bidi="ar-SA"/>
      </w:rPr>
    </w:lvl>
    <w:lvl w:ilvl="4">
      <w:numFmt w:val="bullet"/>
      <w:lvlText w:val="•"/>
      <w:lvlJc w:val="left"/>
      <w:pPr>
        <w:ind w:left="4292" w:hanging="3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8" w:hanging="3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4" w:hanging="3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0" w:hanging="3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76" w:hanging="350"/>
      </w:pPr>
      <w:rPr>
        <w:rFonts w:hint="default"/>
        <w:lang w:val="cs-CZ" w:eastAsia="en-US" w:bidi="ar-SA"/>
      </w:rPr>
    </w:lvl>
  </w:abstractNum>
  <w:abstractNum w:abstractNumId="8">
    <w:nsid w:val="68566B65"/>
    <w:multiLevelType w:val="multilevel"/>
    <w:tmpl w:val="90E63340"/>
    <w:lvl w:ilvl="0">
      <w:start w:val="6"/>
      <w:numFmt w:val="decimal"/>
      <w:lvlText w:val="%1"/>
      <w:lvlJc w:val="left"/>
      <w:pPr>
        <w:ind w:left="1865" w:hanging="69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65" w:hanging="69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65" w:hanging="6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06"/>
        <w:sz w:val="21"/>
        <w:szCs w:val="21"/>
        <w:lang w:val="cs-CZ" w:eastAsia="en-US" w:bidi="ar-SA"/>
      </w:rPr>
    </w:lvl>
    <w:lvl w:ilvl="3">
      <w:numFmt w:val="bullet"/>
      <w:lvlText w:val="-"/>
      <w:lvlJc w:val="left"/>
      <w:pPr>
        <w:ind w:left="1861" w:hanging="108"/>
      </w:pPr>
      <w:rPr>
        <w:rFonts w:ascii="Arial" w:eastAsia="Arial" w:hAnsi="Arial" w:cs="Arial" w:hint="default"/>
        <w:w w:val="105"/>
        <w:lang w:val="cs-CZ" w:eastAsia="en-US" w:bidi="ar-SA"/>
      </w:rPr>
    </w:lvl>
    <w:lvl w:ilvl="4">
      <w:numFmt w:val="bullet"/>
      <w:lvlText w:val="•"/>
      <w:lvlJc w:val="left"/>
      <w:pPr>
        <w:ind w:left="5583" w:hanging="1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4" w:hanging="1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45" w:hanging="1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76" w:hanging="1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7" w:hanging="108"/>
      </w:pPr>
      <w:rPr>
        <w:rFonts w:hint="default"/>
        <w:lang w:val="cs-CZ" w:eastAsia="en-US" w:bidi="ar-SA"/>
      </w:rPr>
    </w:lvl>
  </w:abstractNum>
  <w:abstractNum w:abstractNumId="9">
    <w:nsid w:val="71132533"/>
    <w:multiLevelType w:val="multilevel"/>
    <w:tmpl w:val="86340840"/>
    <w:lvl w:ilvl="0">
      <w:start w:val="3"/>
      <w:numFmt w:val="decimal"/>
      <w:lvlText w:val="%1"/>
      <w:lvlJc w:val="left"/>
      <w:pPr>
        <w:ind w:left="1945" w:hanging="69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945" w:hanging="6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spacing w:val="-1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785" w:hanging="69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8" w:hanging="6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31" w:hanging="6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4" w:hanging="6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77" w:hanging="6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00" w:hanging="6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23" w:hanging="69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595"/>
    <w:rsid w:val="00826595"/>
    <w:rsid w:val="009E45C2"/>
    <w:rsid w:val="00C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57" w:right="1272"/>
      <w:jc w:val="center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61" w:hanging="69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57" w:right="1272"/>
      <w:jc w:val="center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61" w:hanging="69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1887</Words>
  <Characters>11138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2023-01-19T10:11:00Z</dcterms:created>
  <dcterms:modified xsi:type="dcterms:W3CDTF">2023-01-19T10:11:00Z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NRG IM C3000</vt:lpwstr>
  </property>
  <property fmtid="{D5CDD505-2E9C-101B-9397-08002B2CF9AE}" pid="4" name="LastSaved">
    <vt:filetime>2023-01-19T00:00:00Z</vt:filetime>
  </property>
  <property fmtid="{D5CDD505-2E9C-101B-9397-08002B2CF9AE}" pid="5" name="Producer">
    <vt:lpwstr>NRG IM C3000</vt:lpwstr>
  </property>
</Properties>
</file>