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041119" w14:textId="77777777" w:rsidR="00792AB4" w:rsidRDefault="00792AB4"/>
    <w:p w14:paraId="6DA1895F" w14:textId="77777777" w:rsidR="00A871D5" w:rsidRDefault="00A871D5" w:rsidP="00916689">
      <w:pPr>
        <w:jc w:val="center"/>
        <w:rPr>
          <w:rFonts w:ascii="Arial" w:hAnsi="Arial" w:cs="Arial"/>
          <w:b/>
          <w:bCs/>
          <w:sz w:val="28"/>
          <w:szCs w:val="28"/>
        </w:rPr>
      </w:pPr>
    </w:p>
    <w:p w14:paraId="6B6BBA3F" w14:textId="0DD63450" w:rsidR="00916689" w:rsidRPr="00BF5C63" w:rsidRDefault="00916689" w:rsidP="00916689">
      <w:pPr>
        <w:jc w:val="center"/>
        <w:rPr>
          <w:rFonts w:ascii="Arial" w:hAnsi="Arial" w:cs="Arial"/>
          <w:b/>
          <w:bCs/>
          <w:sz w:val="28"/>
          <w:szCs w:val="28"/>
        </w:rPr>
      </w:pPr>
      <w:r w:rsidRPr="00BF5C63">
        <w:rPr>
          <w:rFonts w:ascii="Arial" w:hAnsi="Arial" w:cs="Arial"/>
          <w:b/>
          <w:bCs/>
          <w:sz w:val="28"/>
          <w:szCs w:val="28"/>
        </w:rPr>
        <w:t xml:space="preserve">Smlouva č. </w:t>
      </w:r>
      <w:r w:rsidRPr="00FA6610">
        <w:rPr>
          <w:rFonts w:ascii="Arial" w:hAnsi="Arial" w:cs="Arial"/>
          <w:b/>
          <w:bCs/>
          <w:sz w:val="28"/>
          <w:szCs w:val="28"/>
        </w:rPr>
        <w:t>LDN 00</w:t>
      </w:r>
      <w:r>
        <w:rPr>
          <w:rFonts w:ascii="Arial" w:hAnsi="Arial" w:cs="Arial"/>
          <w:b/>
          <w:bCs/>
          <w:sz w:val="28"/>
          <w:szCs w:val="28"/>
        </w:rPr>
        <w:t>5</w:t>
      </w:r>
      <w:r w:rsidRPr="00FA6610">
        <w:rPr>
          <w:rFonts w:ascii="Arial" w:hAnsi="Arial" w:cs="Arial"/>
          <w:b/>
          <w:bCs/>
          <w:sz w:val="28"/>
          <w:szCs w:val="28"/>
        </w:rPr>
        <w:t>/2022 VZMR</w:t>
      </w:r>
    </w:p>
    <w:p w14:paraId="1ED4E27F" w14:textId="77777777" w:rsidR="00916689" w:rsidRPr="00BF5C63" w:rsidRDefault="00916689" w:rsidP="00916689">
      <w:pPr>
        <w:rPr>
          <w:rFonts w:ascii="Arial" w:hAnsi="Arial" w:cs="Arial"/>
        </w:rPr>
      </w:pPr>
    </w:p>
    <w:p w14:paraId="6801F348" w14:textId="0C167C6E" w:rsidR="00916689" w:rsidRPr="00BF5C63" w:rsidRDefault="00916689" w:rsidP="00916689">
      <w:pPr>
        <w:jc w:val="center"/>
        <w:rPr>
          <w:rFonts w:ascii="Arial" w:hAnsi="Arial" w:cs="Arial"/>
          <w:b/>
          <w:bCs/>
        </w:rPr>
      </w:pPr>
      <w:r w:rsidRPr="00BF5C63">
        <w:rPr>
          <w:rFonts w:ascii="Arial" w:hAnsi="Arial" w:cs="Arial"/>
          <w:b/>
          <w:bCs/>
        </w:rPr>
        <w:t>Číslo poskytovatele</w:t>
      </w:r>
      <w:r w:rsidRPr="00BF5C63">
        <w:rPr>
          <w:rFonts w:ascii="Arial" w:eastAsia="Segoe UI Emoji" w:hAnsi="Arial" w:cs="Arial"/>
          <w:b/>
          <w:bCs/>
        </w:rPr>
        <w:t xml:space="preserve">: </w:t>
      </w:r>
      <w:r w:rsidR="00A46574">
        <w:rPr>
          <w:rFonts w:ascii="Arial" w:eastAsia="Segoe UI Emoji" w:hAnsi="Arial" w:cs="Arial"/>
          <w:b/>
          <w:bCs/>
        </w:rPr>
        <w:t>LDN 005/2022 VZMR</w:t>
      </w:r>
    </w:p>
    <w:p w14:paraId="2DDF067F" w14:textId="77777777" w:rsidR="00916689" w:rsidRDefault="00916689" w:rsidP="00916689"/>
    <w:p w14:paraId="6008FAD8" w14:textId="0A45A740" w:rsidR="00916689" w:rsidRPr="00BF5C63" w:rsidRDefault="00916689" w:rsidP="00916689">
      <w:pPr>
        <w:jc w:val="center"/>
        <w:rPr>
          <w:rFonts w:ascii="Arial" w:hAnsi="Arial" w:cs="Arial"/>
        </w:rPr>
      </w:pPr>
      <w:r w:rsidRPr="00BF5C63">
        <w:rPr>
          <w:rFonts w:ascii="Arial" w:hAnsi="Arial" w:cs="Arial"/>
        </w:rPr>
        <w:t>„</w:t>
      </w:r>
      <w:r>
        <w:rPr>
          <w:rFonts w:ascii="Arial" w:hAnsi="Arial" w:cs="Arial"/>
          <w:b/>
          <w:bCs/>
        </w:rPr>
        <w:t xml:space="preserve">Zajištění úklidových prací pro </w:t>
      </w:r>
      <w:r w:rsidRPr="00BF5C63">
        <w:rPr>
          <w:rFonts w:ascii="Arial" w:hAnsi="Arial" w:cs="Arial"/>
          <w:b/>
          <w:bCs/>
        </w:rPr>
        <w:t>Léčebnu dlouhodobě nemocných Rybitví“</w:t>
      </w:r>
    </w:p>
    <w:p w14:paraId="538C1FF6" w14:textId="77777777" w:rsidR="00916689" w:rsidRPr="00BF5C63" w:rsidRDefault="00916689" w:rsidP="00916689">
      <w:pPr>
        <w:rPr>
          <w:rFonts w:ascii="Arial" w:hAnsi="Arial" w:cs="Arial"/>
        </w:rPr>
      </w:pPr>
    </w:p>
    <w:p w14:paraId="1CC84F2B" w14:textId="77777777" w:rsidR="00792AB4" w:rsidRDefault="00792AB4">
      <w:pPr>
        <w:rPr>
          <w:rFonts w:ascii="Arial" w:hAnsi="Arial" w:cs="Arial"/>
          <w:b/>
          <w:bCs/>
          <w:color w:val="000000"/>
          <w:sz w:val="22"/>
          <w:szCs w:val="22"/>
          <w:u w:val="single"/>
        </w:rPr>
      </w:pPr>
    </w:p>
    <w:p w14:paraId="4B91DB18" w14:textId="77777777" w:rsidR="00792AB4" w:rsidRDefault="00792AB4">
      <w:pPr>
        <w:rPr>
          <w:rFonts w:ascii="Arial" w:eastAsia="Calibri" w:hAnsi="Arial" w:cs="Arial"/>
          <w:b/>
          <w:bCs/>
          <w:color w:val="000000"/>
          <w:sz w:val="22"/>
          <w:szCs w:val="22"/>
          <w:u w:val="single"/>
          <w:lang w:eastAsia="en-US"/>
        </w:rPr>
      </w:pPr>
    </w:p>
    <w:p w14:paraId="4A893921" w14:textId="77777777" w:rsidR="00755DDF" w:rsidRDefault="00755DDF">
      <w:pPr>
        <w:spacing w:line="360" w:lineRule="auto"/>
        <w:rPr>
          <w:rFonts w:ascii="Arial" w:hAnsi="Arial" w:cs="Arial"/>
          <w:b/>
          <w:bCs/>
          <w:color w:val="000000"/>
          <w:sz w:val="22"/>
          <w:szCs w:val="22"/>
          <w:u w:val="single"/>
        </w:rPr>
      </w:pPr>
    </w:p>
    <w:p w14:paraId="0D618434" w14:textId="77777777" w:rsidR="00792AB4" w:rsidRDefault="00792AB4">
      <w:pPr>
        <w:spacing w:line="360" w:lineRule="auto"/>
      </w:pPr>
      <w:r>
        <w:rPr>
          <w:rFonts w:ascii="Arial" w:hAnsi="Arial" w:cs="Arial"/>
          <w:b/>
          <w:bCs/>
          <w:color w:val="000000"/>
          <w:sz w:val="22"/>
          <w:szCs w:val="22"/>
          <w:u w:val="single"/>
        </w:rPr>
        <w:t xml:space="preserve">Smluvní strany </w:t>
      </w:r>
    </w:p>
    <w:p w14:paraId="711970DD" w14:textId="77777777" w:rsidR="00792AB4" w:rsidRDefault="00792AB4">
      <w:pPr>
        <w:pStyle w:val="Default"/>
        <w:numPr>
          <w:ilvl w:val="0"/>
          <w:numId w:val="4"/>
        </w:numPr>
        <w:spacing w:line="360" w:lineRule="auto"/>
      </w:pPr>
      <w:r>
        <w:rPr>
          <w:b/>
          <w:sz w:val="22"/>
          <w:szCs w:val="22"/>
        </w:rPr>
        <w:t>Objednatel:</w:t>
      </w:r>
      <w:r>
        <w:rPr>
          <w:sz w:val="22"/>
          <w:szCs w:val="22"/>
        </w:rPr>
        <w:tab/>
        <w:t>Léčebna dlouhodobě nemocných Rybitví</w:t>
      </w:r>
    </w:p>
    <w:p w14:paraId="780BD467" w14:textId="6F3A8E30" w:rsidR="00792AB4" w:rsidRDefault="00FD449D">
      <w:pPr>
        <w:pStyle w:val="Default"/>
        <w:spacing w:line="360" w:lineRule="auto"/>
        <w:ind w:left="2127" w:hanging="2128"/>
      </w:pPr>
      <w:r>
        <w:rPr>
          <w:sz w:val="22"/>
          <w:szCs w:val="22"/>
        </w:rPr>
        <w:t>Sídlo:</w:t>
      </w:r>
      <w:r w:rsidR="00792AB4">
        <w:rPr>
          <w:sz w:val="22"/>
          <w:szCs w:val="22"/>
        </w:rPr>
        <w:tab/>
        <w:t xml:space="preserve">Činžovních domů 139-140, 533 54 Rybitví </w:t>
      </w:r>
    </w:p>
    <w:p w14:paraId="78E07903" w14:textId="77777777" w:rsidR="00792AB4" w:rsidRDefault="00792AB4">
      <w:pPr>
        <w:pStyle w:val="Default"/>
        <w:spacing w:line="360" w:lineRule="auto"/>
        <w:ind w:left="2127" w:hanging="2128"/>
      </w:pPr>
      <w:r>
        <w:rPr>
          <w:sz w:val="22"/>
          <w:szCs w:val="22"/>
        </w:rPr>
        <w:t xml:space="preserve">IČO: </w:t>
      </w:r>
      <w:r>
        <w:rPr>
          <w:sz w:val="22"/>
          <w:szCs w:val="22"/>
        </w:rPr>
        <w:tab/>
        <w:t>00190560</w:t>
      </w:r>
    </w:p>
    <w:p w14:paraId="568F6332" w14:textId="798385D2" w:rsidR="00792AB4" w:rsidRDefault="00792AB4">
      <w:pPr>
        <w:pStyle w:val="Default"/>
        <w:spacing w:line="360" w:lineRule="auto"/>
        <w:ind w:left="1985" w:hanging="1985"/>
      </w:pPr>
      <w:r>
        <w:rPr>
          <w:sz w:val="22"/>
          <w:szCs w:val="22"/>
        </w:rPr>
        <w:t>Zastoupena:</w:t>
      </w:r>
      <w:proofErr w:type="gramStart"/>
      <w:r>
        <w:rPr>
          <w:sz w:val="22"/>
          <w:szCs w:val="22"/>
        </w:rPr>
        <w:tab/>
        <w:t xml:space="preserve">  </w:t>
      </w:r>
      <w:r>
        <w:rPr>
          <w:b/>
          <w:sz w:val="22"/>
          <w:szCs w:val="22"/>
        </w:rPr>
        <w:t>Mgr.</w:t>
      </w:r>
      <w:proofErr w:type="gramEnd"/>
      <w:r w:rsidR="00FD449D">
        <w:rPr>
          <w:b/>
          <w:sz w:val="22"/>
          <w:szCs w:val="22"/>
        </w:rPr>
        <w:t xml:space="preserve"> Bc.</w:t>
      </w:r>
      <w:r>
        <w:rPr>
          <w:b/>
          <w:sz w:val="22"/>
          <w:szCs w:val="22"/>
        </w:rPr>
        <w:t xml:space="preserve"> Jana Tomšů, ředitelka</w:t>
      </w:r>
      <w:r>
        <w:rPr>
          <w:sz w:val="22"/>
          <w:szCs w:val="22"/>
        </w:rPr>
        <w:t xml:space="preserve"> </w:t>
      </w:r>
    </w:p>
    <w:p w14:paraId="55DD5FC9" w14:textId="45B1C61F" w:rsidR="00792AB4" w:rsidRDefault="00792AB4">
      <w:pPr>
        <w:pStyle w:val="Default"/>
        <w:spacing w:line="360" w:lineRule="auto"/>
        <w:ind w:left="2127"/>
      </w:pPr>
      <w:r>
        <w:rPr>
          <w:sz w:val="22"/>
          <w:szCs w:val="22"/>
        </w:rPr>
        <w:t>Osob</w:t>
      </w:r>
      <w:r w:rsidR="004947F3">
        <w:rPr>
          <w:sz w:val="22"/>
          <w:szCs w:val="22"/>
        </w:rPr>
        <w:t>a</w:t>
      </w:r>
      <w:r>
        <w:rPr>
          <w:sz w:val="22"/>
          <w:szCs w:val="22"/>
        </w:rPr>
        <w:t xml:space="preserve"> oprávněn</w:t>
      </w:r>
      <w:r w:rsidR="004947F3">
        <w:rPr>
          <w:sz w:val="22"/>
          <w:szCs w:val="22"/>
        </w:rPr>
        <w:t>á</w:t>
      </w:r>
      <w:r>
        <w:rPr>
          <w:sz w:val="22"/>
          <w:szCs w:val="22"/>
        </w:rPr>
        <w:t xml:space="preserve"> jednat ve věcech technických, k podpisu protokolu o předání a</w:t>
      </w:r>
      <w:r w:rsidR="004947F3">
        <w:rPr>
          <w:sz w:val="22"/>
          <w:szCs w:val="22"/>
        </w:rPr>
        <w:t> </w:t>
      </w:r>
      <w:r>
        <w:rPr>
          <w:sz w:val="22"/>
          <w:szCs w:val="22"/>
        </w:rPr>
        <w:t>převzetí:</w:t>
      </w:r>
      <w:r w:rsidR="004947F3">
        <w:rPr>
          <w:sz w:val="22"/>
          <w:szCs w:val="22"/>
        </w:rPr>
        <w:t xml:space="preserve"> vedoucí provozně</w:t>
      </w:r>
      <w:r w:rsidR="00313D9E">
        <w:rPr>
          <w:sz w:val="22"/>
          <w:szCs w:val="22"/>
        </w:rPr>
        <w:t xml:space="preserve"> </w:t>
      </w:r>
      <w:r w:rsidR="004947F3">
        <w:rPr>
          <w:sz w:val="22"/>
          <w:szCs w:val="22"/>
        </w:rPr>
        <w:t>technického úseku</w:t>
      </w:r>
      <w:r>
        <w:rPr>
          <w:sz w:val="22"/>
          <w:szCs w:val="22"/>
        </w:rPr>
        <w:t xml:space="preserve"> </w:t>
      </w:r>
    </w:p>
    <w:p w14:paraId="28B08E11" w14:textId="09509D90" w:rsidR="00792AB4" w:rsidRDefault="00792AB4">
      <w:pPr>
        <w:pStyle w:val="Default"/>
        <w:spacing w:line="360" w:lineRule="auto"/>
        <w:ind w:left="2127" w:hanging="2127"/>
      </w:pPr>
      <w:r>
        <w:rPr>
          <w:sz w:val="22"/>
          <w:szCs w:val="22"/>
        </w:rPr>
        <w:t xml:space="preserve">Bankovní spojení: </w:t>
      </w:r>
      <w:r>
        <w:rPr>
          <w:sz w:val="22"/>
          <w:szCs w:val="22"/>
        </w:rPr>
        <w:tab/>
      </w:r>
      <w:r w:rsidR="0037765D">
        <w:rPr>
          <w:sz w:val="22"/>
          <w:szCs w:val="22"/>
        </w:rPr>
        <w:t>XXXXXXXXXXXXXXXXXX</w:t>
      </w:r>
      <w:r>
        <w:rPr>
          <w:sz w:val="22"/>
          <w:szCs w:val="22"/>
        </w:rPr>
        <w:t>,</w:t>
      </w:r>
    </w:p>
    <w:p w14:paraId="1846F92C" w14:textId="4F9D3CB0" w:rsidR="00792AB4" w:rsidRDefault="00792AB4">
      <w:pPr>
        <w:pStyle w:val="Default"/>
        <w:spacing w:line="360" w:lineRule="auto"/>
        <w:ind w:left="1985" w:hanging="1985"/>
      </w:pPr>
      <w:r>
        <w:rPr>
          <w:sz w:val="22"/>
          <w:szCs w:val="22"/>
        </w:rPr>
        <w:tab/>
      </w:r>
      <w:r>
        <w:rPr>
          <w:sz w:val="22"/>
          <w:szCs w:val="22"/>
        </w:rPr>
        <w:tab/>
        <w:t xml:space="preserve">č. účtu </w:t>
      </w:r>
      <w:r w:rsidR="0037765D">
        <w:rPr>
          <w:sz w:val="22"/>
          <w:szCs w:val="22"/>
        </w:rPr>
        <w:t>XXXXXXXXXXXXX</w:t>
      </w:r>
    </w:p>
    <w:p w14:paraId="75D1BC09" w14:textId="3C5B3E45" w:rsidR="00792AB4" w:rsidRDefault="00792AB4" w:rsidP="00FD449D">
      <w:pPr>
        <w:spacing w:line="360" w:lineRule="auto"/>
        <w:ind w:right="992"/>
      </w:pPr>
      <w:r>
        <w:rPr>
          <w:rFonts w:ascii="Arial" w:hAnsi="Arial" w:cs="Arial"/>
          <w:sz w:val="22"/>
          <w:szCs w:val="22"/>
        </w:rPr>
        <w:t xml:space="preserve">zapsána v OR u Krajského soudu v Hradci Králové odd. </w:t>
      </w:r>
      <w:proofErr w:type="spellStart"/>
      <w:r>
        <w:rPr>
          <w:rFonts w:ascii="Arial" w:hAnsi="Arial" w:cs="Arial"/>
          <w:sz w:val="22"/>
          <w:szCs w:val="22"/>
        </w:rPr>
        <w:t>Pr</w:t>
      </w:r>
      <w:proofErr w:type="spellEnd"/>
      <w:r>
        <w:rPr>
          <w:rFonts w:ascii="Arial" w:hAnsi="Arial" w:cs="Arial"/>
          <w:sz w:val="22"/>
          <w:szCs w:val="22"/>
        </w:rPr>
        <w:t xml:space="preserve">, </w:t>
      </w:r>
      <w:proofErr w:type="gramStart"/>
      <w:r>
        <w:rPr>
          <w:rFonts w:ascii="Arial" w:hAnsi="Arial" w:cs="Arial"/>
          <w:sz w:val="22"/>
          <w:szCs w:val="22"/>
        </w:rPr>
        <w:t xml:space="preserve">vložka </w:t>
      </w:r>
      <w:r w:rsidR="00FD449D">
        <w:rPr>
          <w:rFonts w:ascii="Arial" w:hAnsi="Arial" w:cs="Arial"/>
          <w:sz w:val="22"/>
          <w:szCs w:val="22"/>
        </w:rPr>
        <w:t xml:space="preserve"> </w:t>
      </w:r>
      <w:r>
        <w:rPr>
          <w:rFonts w:ascii="Arial" w:hAnsi="Arial" w:cs="Arial"/>
          <w:sz w:val="22"/>
          <w:szCs w:val="22"/>
        </w:rPr>
        <w:t>710</w:t>
      </w:r>
      <w:proofErr w:type="gramEnd"/>
    </w:p>
    <w:p w14:paraId="0A27A82C" w14:textId="77777777" w:rsidR="00792AB4" w:rsidRDefault="00792AB4">
      <w:pPr>
        <w:spacing w:line="360" w:lineRule="auto"/>
        <w:ind w:right="992"/>
      </w:pPr>
      <w:r>
        <w:rPr>
          <w:rFonts w:ascii="Arial" w:hAnsi="Arial" w:cs="Arial"/>
          <w:sz w:val="22"/>
          <w:szCs w:val="22"/>
        </w:rPr>
        <w:t>dále jen „</w:t>
      </w:r>
      <w:r w:rsidR="00755DDF">
        <w:rPr>
          <w:rFonts w:ascii="Arial" w:hAnsi="Arial" w:cs="Arial"/>
          <w:sz w:val="22"/>
          <w:szCs w:val="22"/>
        </w:rPr>
        <w:t>Objednatel</w:t>
      </w:r>
      <w:r>
        <w:rPr>
          <w:rFonts w:ascii="Arial" w:hAnsi="Arial" w:cs="Arial"/>
          <w:sz w:val="22"/>
          <w:szCs w:val="22"/>
        </w:rPr>
        <w:t>“</w:t>
      </w:r>
    </w:p>
    <w:p w14:paraId="2E6B600D" w14:textId="4B906776" w:rsidR="00792AB4" w:rsidRDefault="00792AB4">
      <w:pPr>
        <w:spacing w:line="360" w:lineRule="auto"/>
        <w:ind w:left="1537" w:right="2592" w:firstLine="590"/>
        <w:rPr>
          <w:rFonts w:ascii="Arial" w:hAnsi="Arial" w:cs="Arial"/>
          <w:color w:val="000000"/>
          <w:sz w:val="22"/>
          <w:szCs w:val="22"/>
        </w:rPr>
      </w:pPr>
    </w:p>
    <w:p w14:paraId="7DDE04C9" w14:textId="77777777" w:rsidR="00A871D5" w:rsidRPr="00806496" w:rsidRDefault="00A871D5">
      <w:pPr>
        <w:spacing w:line="360" w:lineRule="auto"/>
        <w:ind w:left="1537" w:right="2592" w:firstLine="590"/>
        <w:rPr>
          <w:rFonts w:ascii="Arial" w:hAnsi="Arial" w:cs="Arial"/>
          <w:sz w:val="22"/>
          <w:szCs w:val="22"/>
        </w:rPr>
      </w:pPr>
    </w:p>
    <w:p w14:paraId="685091CF" w14:textId="42218B37" w:rsidR="00792AB4" w:rsidRPr="00806496" w:rsidRDefault="00755DDF">
      <w:pPr>
        <w:pStyle w:val="Odstavecseseznamem1"/>
        <w:numPr>
          <w:ilvl w:val="0"/>
          <w:numId w:val="4"/>
        </w:numPr>
        <w:spacing w:line="360" w:lineRule="auto"/>
        <w:jc w:val="both"/>
      </w:pPr>
      <w:proofErr w:type="gramStart"/>
      <w:r w:rsidRPr="00806496">
        <w:rPr>
          <w:rFonts w:ascii="Arial" w:hAnsi="Arial" w:cs="Arial"/>
          <w:b/>
          <w:sz w:val="22"/>
          <w:szCs w:val="22"/>
        </w:rPr>
        <w:t>Poskytovatel</w:t>
      </w:r>
      <w:r w:rsidR="00792AB4" w:rsidRPr="00806496">
        <w:rPr>
          <w:rFonts w:ascii="Arial" w:hAnsi="Arial" w:cs="Arial"/>
          <w:b/>
          <w:sz w:val="22"/>
          <w:szCs w:val="22"/>
        </w:rPr>
        <w:t>:</w:t>
      </w:r>
      <w:r w:rsidR="00792AB4" w:rsidRPr="00806496">
        <w:rPr>
          <w:rFonts w:ascii="Arial" w:hAnsi="Arial" w:cs="Arial"/>
          <w:sz w:val="22"/>
          <w:szCs w:val="22"/>
        </w:rPr>
        <w:t xml:space="preserve">   </w:t>
      </w:r>
      <w:proofErr w:type="gramEnd"/>
      <w:r w:rsidR="00792AB4" w:rsidRPr="00806496">
        <w:rPr>
          <w:rFonts w:ascii="Arial" w:hAnsi="Arial" w:cs="Arial"/>
          <w:sz w:val="22"/>
          <w:szCs w:val="22"/>
        </w:rPr>
        <w:t xml:space="preserve">  </w:t>
      </w:r>
      <w:r w:rsidR="00792AB4" w:rsidRPr="00806496">
        <w:rPr>
          <w:rFonts w:ascii="Arial" w:hAnsi="Arial" w:cs="Arial"/>
          <w:sz w:val="22"/>
          <w:szCs w:val="22"/>
        </w:rPr>
        <w:tab/>
      </w:r>
      <w:proofErr w:type="spellStart"/>
      <w:r w:rsidR="00C6291C" w:rsidRPr="00806496">
        <w:rPr>
          <w:rFonts w:ascii="Arial" w:hAnsi="Arial" w:cs="Arial"/>
          <w:b/>
          <w:sz w:val="22"/>
          <w:szCs w:val="22"/>
        </w:rPr>
        <w:t>Perspol</w:t>
      </w:r>
      <w:proofErr w:type="spellEnd"/>
      <w:r w:rsidR="00C6291C" w:rsidRPr="00806496">
        <w:rPr>
          <w:rFonts w:ascii="Arial" w:hAnsi="Arial" w:cs="Arial"/>
          <w:b/>
          <w:sz w:val="22"/>
          <w:szCs w:val="22"/>
        </w:rPr>
        <w:t>, s.r.o.</w:t>
      </w:r>
    </w:p>
    <w:p w14:paraId="6BC3C269" w14:textId="3985CEB2" w:rsidR="00C6291C" w:rsidRPr="00806496" w:rsidRDefault="00FD449D">
      <w:pPr>
        <w:spacing w:line="360" w:lineRule="auto"/>
        <w:jc w:val="both"/>
        <w:rPr>
          <w:rFonts w:ascii="Arial" w:hAnsi="Arial" w:cs="Arial"/>
          <w:bCs/>
          <w:sz w:val="22"/>
          <w:szCs w:val="22"/>
        </w:rPr>
      </w:pPr>
      <w:r w:rsidRPr="00806496">
        <w:rPr>
          <w:rFonts w:ascii="Arial" w:hAnsi="Arial" w:cs="Arial"/>
          <w:sz w:val="22"/>
          <w:szCs w:val="22"/>
        </w:rPr>
        <w:t>Sídlo:</w:t>
      </w:r>
      <w:r w:rsidRPr="00806496">
        <w:rPr>
          <w:rFonts w:ascii="Arial" w:hAnsi="Arial" w:cs="Arial"/>
          <w:b/>
          <w:sz w:val="22"/>
          <w:szCs w:val="22"/>
        </w:rPr>
        <w:t xml:space="preserve"> </w:t>
      </w:r>
      <w:r w:rsidRPr="00806496">
        <w:rPr>
          <w:rFonts w:ascii="Arial" w:hAnsi="Arial" w:cs="Arial"/>
          <w:b/>
          <w:sz w:val="22"/>
          <w:szCs w:val="22"/>
        </w:rPr>
        <w:tab/>
      </w:r>
      <w:r w:rsidRPr="00806496">
        <w:rPr>
          <w:rFonts w:ascii="Arial" w:hAnsi="Arial" w:cs="Arial"/>
          <w:b/>
          <w:sz w:val="22"/>
          <w:szCs w:val="22"/>
        </w:rPr>
        <w:tab/>
      </w:r>
      <w:r w:rsidRPr="00806496">
        <w:rPr>
          <w:rFonts w:ascii="Arial" w:hAnsi="Arial" w:cs="Arial"/>
          <w:b/>
          <w:sz w:val="22"/>
          <w:szCs w:val="22"/>
        </w:rPr>
        <w:tab/>
      </w:r>
      <w:r w:rsidR="00C6291C" w:rsidRPr="00806496">
        <w:rPr>
          <w:rFonts w:ascii="Arial" w:hAnsi="Arial" w:cs="Arial"/>
          <w:bCs/>
          <w:sz w:val="22"/>
          <w:szCs w:val="22"/>
        </w:rPr>
        <w:t>Jana Palacha 2783, 530 02 Pardubice</w:t>
      </w:r>
    </w:p>
    <w:p w14:paraId="13D0AEF9" w14:textId="306D7447" w:rsidR="00792AB4" w:rsidRPr="00806496" w:rsidRDefault="00792AB4">
      <w:pPr>
        <w:spacing w:line="360" w:lineRule="auto"/>
        <w:jc w:val="both"/>
        <w:rPr>
          <w:bCs/>
        </w:rPr>
      </w:pPr>
      <w:r w:rsidRPr="00806496">
        <w:rPr>
          <w:rFonts w:ascii="Arial" w:hAnsi="Arial" w:cs="Arial"/>
          <w:bCs/>
          <w:sz w:val="22"/>
          <w:szCs w:val="22"/>
        </w:rPr>
        <w:t xml:space="preserve">IČO: </w:t>
      </w:r>
      <w:r w:rsidRPr="00806496">
        <w:rPr>
          <w:rFonts w:ascii="Arial" w:hAnsi="Arial" w:cs="Arial"/>
          <w:bCs/>
          <w:sz w:val="22"/>
          <w:szCs w:val="22"/>
        </w:rPr>
        <w:tab/>
      </w:r>
      <w:r w:rsidR="00A266C4" w:rsidRPr="00806496">
        <w:rPr>
          <w:rFonts w:ascii="Arial" w:hAnsi="Arial" w:cs="Arial"/>
          <w:bCs/>
          <w:sz w:val="22"/>
          <w:szCs w:val="22"/>
        </w:rPr>
        <w:tab/>
      </w:r>
      <w:r w:rsidR="00A266C4" w:rsidRPr="00806496">
        <w:rPr>
          <w:rFonts w:ascii="Arial" w:hAnsi="Arial" w:cs="Arial"/>
          <w:bCs/>
          <w:sz w:val="22"/>
          <w:szCs w:val="22"/>
        </w:rPr>
        <w:tab/>
      </w:r>
      <w:r w:rsidR="00C6291C" w:rsidRPr="00806496">
        <w:rPr>
          <w:rFonts w:ascii="Arial" w:hAnsi="Arial" w:cs="Arial"/>
          <w:bCs/>
          <w:sz w:val="22"/>
          <w:szCs w:val="22"/>
        </w:rPr>
        <w:t>60722614</w:t>
      </w:r>
    </w:p>
    <w:p w14:paraId="47D54206" w14:textId="63F12ABC" w:rsidR="00792AB4" w:rsidRPr="00806496" w:rsidRDefault="00792AB4">
      <w:pPr>
        <w:spacing w:line="360" w:lineRule="auto"/>
        <w:jc w:val="both"/>
        <w:rPr>
          <w:bCs/>
        </w:rPr>
      </w:pPr>
      <w:r w:rsidRPr="00806496">
        <w:rPr>
          <w:rFonts w:ascii="Arial" w:hAnsi="Arial" w:cs="Arial"/>
          <w:bCs/>
          <w:sz w:val="22"/>
          <w:szCs w:val="22"/>
        </w:rPr>
        <w:t xml:space="preserve">DIČ: </w:t>
      </w:r>
      <w:r w:rsidRPr="00806496">
        <w:rPr>
          <w:rFonts w:ascii="Arial" w:hAnsi="Arial" w:cs="Arial"/>
          <w:bCs/>
          <w:sz w:val="22"/>
          <w:szCs w:val="22"/>
        </w:rPr>
        <w:tab/>
      </w:r>
      <w:r w:rsidR="00A266C4" w:rsidRPr="00806496">
        <w:rPr>
          <w:rFonts w:ascii="Arial" w:hAnsi="Arial" w:cs="Arial"/>
          <w:bCs/>
          <w:sz w:val="22"/>
          <w:szCs w:val="22"/>
        </w:rPr>
        <w:tab/>
      </w:r>
      <w:r w:rsidR="00A266C4" w:rsidRPr="00806496">
        <w:rPr>
          <w:rFonts w:ascii="Arial" w:hAnsi="Arial" w:cs="Arial"/>
          <w:bCs/>
          <w:sz w:val="22"/>
          <w:szCs w:val="22"/>
        </w:rPr>
        <w:tab/>
      </w:r>
      <w:r w:rsidR="00C6291C" w:rsidRPr="00806496">
        <w:rPr>
          <w:rFonts w:ascii="Arial" w:hAnsi="Arial" w:cs="Arial"/>
          <w:bCs/>
          <w:sz w:val="22"/>
          <w:szCs w:val="22"/>
        </w:rPr>
        <w:t>cz60722614</w:t>
      </w:r>
    </w:p>
    <w:p w14:paraId="5B52C987" w14:textId="7624CDEF" w:rsidR="00792AB4" w:rsidRPr="00806496" w:rsidRDefault="00792AB4">
      <w:pPr>
        <w:spacing w:line="360" w:lineRule="auto"/>
        <w:jc w:val="both"/>
      </w:pPr>
      <w:r w:rsidRPr="00806496">
        <w:rPr>
          <w:rFonts w:ascii="Arial" w:hAnsi="Arial" w:cs="Arial"/>
          <w:sz w:val="22"/>
          <w:szCs w:val="22"/>
        </w:rPr>
        <w:t xml:space="preserve">Zastoupen: </w:t>
      </w:r>
      <w:r w:rsidRPr="00806496">
        <w:rPr>
          <w:rFonts w:ascii="Arial" w:hAnsi="Arial" w:cs="Arial"/>
          <w:sz w:val="22"/>
          <w:szCs w:val="22"/>
        </w:rPr>
        <w:tab/>
      </w:r>
      <w:r w:rsidRPr="00806496">
        <w:rPr>
          <w:rFonts w:ascii="Arial" w:hAnsi="Arial" w:cs="Arial"/>
          <w:sz w:val="22"/>
          <w:szCs w:val="22"/>
        </w:rPr>
        <w:tab/>
      </w:r>
      <w:r w:rsidR="00C6291C" w:rsidRPr="00806496">
        <w:rPr>
          <w:rFonts w:ascii="Arial" w:hAnsi="Arial" w:cs="Arial"/>
          <w:b/>
          <w:sz w:val="22"/>
          <w:szCs w:val="22"/>
        </w:rPr>
        <w:t>Jiří Štěpanovský jednatel společnosti</w:t>
      </w:r>
    </w:p>
    <w:p w14:paraId="120A28B9" w14:textId="356EF5FA" w:rsidR="00792AB4" w:rsidRPr="00806496" w:rsidRDefault="00792AB4" w:rsidP="008275C3">
      <w:pPr>
        <w:spacing w:line="360" w:lineRule="auto"/>
        <w:ind w:left="2124"/>
        <w:jc w:val="both"/>
      </w:pPr>
      <w:r w:rsidRPr="00806496">
        <w:rPr>
          <w:rFonts w:ascii="Arial" w:hAnsi="Arial" w:cs="Arial"/>
          <w:sz w:val="22"/>
          <w:szCs w:val="22"/>
        </w:rPr>
        <w:t xml:space="preserve">Osoby oprávněné jednat ve věcech technických, k podpisu protokolu o předání a převzetí: </w:t>
      </w:r>
      <w:r w:rsidR="00C6291C" w:rsidRPr="00806496">
        <w:rPr>
          <w:rFonts w:ascii="Arial" w:hAnsi="Arial" w:cs="Arial"/>
          <w:bCs/>
          <w:sz w:val="22"/>
          <w:szCs w:val="22"/>
        </w:rPr>
        <w:t>Jiří Štěpanovský</w:t>
      </w:r>
    </w:p>
    <w:p w14:paraId="2AC8EB2B" w14:textId="34ACC48A" w:rsidR="00792AB4" w:rsidRPr="00806496" w:rsidRDefault="00792AB4">
      <w:pPr>
        <w:spacing w:line="360" w:lineRule="auto"/>
        <w:ind w:right="-767"/>
        <w:jc w:val="both"/>
        <w:rPr>
          <w:bCs/>
        </w:rPr>
      </w:pPr>
      <w:r w:rsidRPr="00806496">
        <w:rPr>
          <w:rFonts w:ascii="Arial" w:hAnsi="Arial" w:cs="Arial"/>
          <w:sz w:val="22"/>
          <w:szCs w:val="22"/>
        </w:rPr>
        <w:t xml:space="preserve">Bankovní spojení: </w:t>
      </w:r>
      <w:r w:rsidRPr="00806496">
        <w:rPr>
          <w:rFonts w:ascii="Arial" w:hAnsi="Arial" w:cs="Arial"/>
          <w:sz w:val="22"/>
          <w:szCs w:val="22"/>
        </w:rPr>
        <w:tab/>
      </w:r>
      <w:r w:rsidR="0037765D">
        <w:rPr>
          <w:rFonts w:ascii="Arial" w:hAnsi="Arial" w:cs="Arial"/>
          <w:bCs/>
          <w:sz w:val="22"/>
          <w:szCs w:val="22"/>
        </w:rPr>
        <w:t>XXXXXXXXXX</w:t>
      </w:r>
    </w:p>
    <w:p w14:paraId="78F29FAB" w14:textId="15F518FF" w:rsidR="00792AB4" w:rsidRPr="00806496" w:rsidRDefault="00792AB4">
      <w:pPr>
        <w:spacing w:line="360" w:lineRule="auto"/>
        <w:ind w:right="-767"/>
        <w:jc w:val="both"/>
        <w:rPr>
          <w:rFonts w:ascii="Arial" w:hAnsi="Arial" w:cs="Arial"/>
          <w:bCs/>
          <w:sz w:val="22"/>
          <w:szCs w:val="22"/>
        </w:rPr>
      </w:pPr>
      <w:r w:rsidRPr="00806496">
        <w:rPr>
          <w:rFonts w:ascii="Arial" w:hAnsi="Arial" w:cs="Arial"/>
          <w:bCs/>
          <w:sz w:val="22"/>
          <w:szCs w:val="22"/>
        </w:rPr>
        <w:t xml:space="preserve">č. účtu: </w:t>
      </w:r>
      <w:r w:rsidRPr="00806496">
        <w:rPr>
          <w:rFonts w:ascii="Arial" w:hAnsi="Arial" w:cs="Arial"/>
          <w:bCs/>
          <w:sz w:val="22"/>
          <w:szCs w:val="22"/>
        </w:rPr>
        <w:tab/>
      </w:r>
      <w:r w:rsidRPr="00806496">
        <w:rPr>
          <w:rFonts w:ascii="Arial" w:hAnsi="Arial" w:cs="Arial"/>
          <w:bCs/>
          <w:sz w:val="22"/>
          <w:szCs w:val="22"/>
        </w:rPr>
        <w:tab/>
      </w:r>
      <w:r w:rsidR="0037765D">
        <w:rPr>
          <w:rFonts w:ascii="Arial" w:hAnsi="Arial" w:cs="Arial"/>
          <w:bCs/>
          <w:sz w:val="22"/>
          <w:szCs w:val="22"/>
        </w:rPr>
        <w:t>XXXXXXXXXXXXXXX</w:t>
      </w:r>
    </w:p>
    <w:p w14:paraId="78E6A363" w14:textId="478A3AEB" w:rsidR="00FD449D" w:rsidRPr="00806496" w:rsidRDefault="00FD449D" w:rsidP="00FD449D">
      <w:pPr>
        <w:spacing w:line="360" w:lineRule="auto"/>
        <w:jc w:val="both"/>
      </w:pPr>
      <w:r w:rsidRPr="00806496">
        <w:rPr>
          <w:rFonts w:ascii="Arial" w:hAnsi="Arial" w:cs="Arial"/>
          <w:sz w:val="22"/>
          <w:szCs w:val="22"/>
        </w:rPr>
        <w:t>zapsán v obchodním rejstříku, vedeném Krajským soudem v</w:t>
      </w:r>
      <w:r w:rsidR="00C6291C" w:rsidRPr="00806496">
        <w:rPr>
          <w:rFonts w:ascii="Arial" w:hAnsi="Arial" w:cs="Arial"/>
          <w:sz w:val="22"/>
          <w:szCs w:val="22"/>
        </w:rPr>
        <w:t> Hradci Králové oddíl C, vložka 23896</w:t>
      </w:r>
    </w:p>
    <w:p w14:paraId="0EE4552A" w14:textId="346DC8FD" w:rsidR="00755DDF" w:rsidRDefault="00755DDF">
      <w:pPr>
        <w:spacing w:line="360" w:lineRule="auto"/>
        <w:ind w:right="-767"/>
        <w:jc w:val="both"/>
      </w:pPr>
      <w:r>
        <w:rPr>
          <w:rFonts w:ascii="Arial" w:hAnsi="Arial" w:cs="Arial"/>
          <w:sz w:val="22"/>
          <w:szCs w:val="22"/>
        </w:rPr>
        <w:t>dále jen „Poskytovatel“</w:t>
      </w:r>
    </w:p>
    <w:p w14:paraId="68A3F16A" w14:textId="77777777" w:rsidR="00792AB4" w:rsidRDefault="00792AB4">
      <w:pPr>
        <w:spacing w:line="360" w:lineRule="auto"/>
        <w:ind w:left="1701" w:right="27" w:firstLine="428"/>
        <w:jc w:val="both"/>
        <w:rPr>
          <w:rFonts w:ascii="Arial" w:hAnsi="Arial" w:cs="Arial"/>
          <w:color w:val="000000"/>
          <w:sz w:val="22"/>
          <w:szCs w:val="22"/>
        </w:rPr>
      </w:pPr>
    </w:p>
    <w:p w14:paraId="74716272" w14:textId="77777777" w:rsidR="00792AB4" w:rsidRDefault="00792AB4">
      <w:pPr>
        <w:spacing w:line="360" w:lineRule="auto"/>
        <w:ind w:left="142" w:right="27"/>
        <w:jc w:val="both"/>
      </w:pPr>
      <w:r>
        <w:rPr>
          <w:rFonts w:ascii="Arial" w:hAnsi="Arial" w:cs="Arial"/>
          <w:color w:val="000000"/>
          <w:sz w:val="22"/>
          <w:szCs w:val="22"/>
        </w:rPr>
        <w:lastRenderedPageBreak/>
        <w:t xml:space="preserve">Vzhledem k tomu, že smluvní strany dospěly k úplnému a vzájemnému konsensu v níže uvedených skutečnostech, rozhodly se uzavřít v souladu s ustanovením § 1746 odst. 2 zák. č. 89/2012 Sb., Občanský zákoník, ve znění pozdějších předpisů tuto </w:t>
      </w:r>
      <w:r>
        <w:rPr>
          <w:rFonts w:ascii="Arial" w:hAnsi="Arial" w:cs="Arial"/>
          <w:b/>
          <w:i/>
          <w:iCs/>
          <w:color w:val="000000"/>
          <w:sz w:val="22"/>
          <w:szCs w:val="22"/>
        </w:rPr>
        <w:t xml:space="preserve">smlouvu </w:t>
      </w:r>
      <w:r>
        <w:rPr>
          <w:rFonts w:ascii="Arial" w:hAnsi="Arial" w:cs="Arial"/>
          <w:color w:val="000000"/>
          <w:sz w:val="22"/>
          <w:szCs w:val="22"/>
        </w:rPr>
        <w:t xml:space="preserve">(dále jen „smlouva“). Všude tam, kde je v zadávací dokumentaci či nabídce uveden </w:t>
      </w:r>
      <w:r w:rsidR="00FC4AFF">
        <w:rPr>
          <w:rFonts w:ascii="Arial" w:hAnsi="Arial" w:cs="Arial"/>
          <w:color w:val="000000"/>
          <w:sz w:val="22"/>
          <w:szCs w:val="22"/>
        </w:rPr>
        <w:t>„</w:t>
      </w:r>
      <w:r>
        <w:rPr>
          <w:rFonts w:ascii="Arial" w:hAnsi="Arial" w:cs="Arial"/>
          <w:color w:val="000000"/>
          <w:sz w:val="22"/>
          <w:szCs w:val="22"/>
        </w:rPr>
        <w:t xml:space="preserve">účastník" či </w:t>
      </w:r>
      <w:r w:rsidR="00FC4AFF">
        <w:rPr>
          <w:rFonts w:ascii="Arial" w:hAnsi="Arial" w:cs="Arial"/>
          <w:color w:val="000000"/>
          <w:sz w:val="22"/>
          <w:szCs w:val="22"/>
        </w:rPr>
        <w:t>„</w:t>
      </w:r>
      <w:r>
        <w:rPr>
          <w:rFonts w:ascii="Arial" w:hAnsi="Arial" w:cs="Arial"/>
          <w:color w:val="000000"/>
          <w:sz w:val="22"/>
          <w:szCs w:val="22"/>
        </w:rPr>
        <w:t xml:space="preserve">dodavatel", je tím myšlen </w:t>
      </w:r>
      <w:r w:rsidR="00FC4AFF">
        <w:rPr>
          <w:rFonts w:ascii="Arial" w:hAnsi="Arial" w:cs="Arial"/>
          <w:color w:val="000000"/>
          <w:sz w:val="22"/>
          <w:szCs w:val="22"/>
        </w:rPr>
        <w:t>„</w:t>
      </w:r>
      <w:r w:rsidR="00755DDF">
        <w:rPr>
          <w:rFonts w:ascii="Arial" w:hAnsi="Arial" w:cs="Arial"/>
          <w:sz w:val="22"/>
          <w:szCs w:val="22"/>
        </w:rPr>
        <w:t>Poskytovatel</w:t>
      </w:r>
      <w:r>
        <w:rPr>
          <w:rFonts w:ascii="Arial" w:hAnsi="Arial" w:cs="Arial"/>
          <w:color w:val="000000"/>
          <w:sz w:val="22"/>
          <w:szCs w:val="22"/>
        </w:rPr>
        <w:t xml:space="preserve">" dle této smlouvy. Všude tam, kde je v zadávací dokumentaci či nabídce uveden </w:t>
      </w:r>
      <w:r w:rsidR="00FC4AFF">
        <w:rPr>
          <w:rFonts w:ascii="Arial" w:hAnsi="Arial" w:cs="Arial"/>
          <w:color w:val="000000"/>
          <w:sz w:val="22"/>
          <w:szCs w:val="22"/>
        </w:rPr>
        <w:t>„</w:t>
      </w:r>
      <w:r>
        <w:rPr>
          <w:rFonts w:ascii="Arial" w:hAnsi="Arial" w:cs="Arial"/>
          <w:color w:val="000000"/>
          <w:sz w:val="22"/>
          <w:szCs w:val="22"/>
        </w:rPr>
        <w:t xml:space="preserve">zadavatel", je tím myšlen </w:t>
      </w:r>
      <w:r w:rsidR="00FC4AFF">
        <w:rPr>
          <w:rFonts w:ascii="Arial" w:hAnsi="Arial" w:cs="Arial"/>
          <w:color w:val="000000"/>
          <w:sz w:val="22"/>
          <w:szCs w:val="22"/>
        </w:rPr>
        <w:t>„</w:t>
      </w:r>
      <w:r>
        <w:rPr>
          <w:rFonts w:ascii="Arial" w:hAnsi="Arial" w:cs="Arial"/>
          <w:color w:val="000000"/>
          <w:sz w:val="22"/>
          <w:szCs w:val="22"/>
        </w:rPr>
        <w:t>Objednatel" dle této smlouvy.</w:t>
      </w:r>
    </w:p>
    <w:p w14:paraId="3CDAA1AE" w14:textId="77777777" w:rsidR="00792AB4" w:rsidRDefault="00792AB4">
      <w:pPr>
        <w:spacing w:line="360" w:lineRule="auto"/>
        <w:ind w:left="142" w:right="27"/>
        <w:jc w:val="both"/>
        <w:rPr>
          <w:rFonts w:ascii="Arial" w:hAnsi="Arial" w:cs="Arial"/>
          <w:color w:val="000000"/>
          <w:sz w:val="22"/>
          <w:szCs w:val="22"/>
        </w:rPr>
      </w:pPr>
    </w:p>
    <w:p w14:paraId="2A796A34" w14:textId="77777777" w:rsidR="00792AB4" w:rsidRDefault="00792AB4">
      <w:pPr>
        <w:spacing w:line="360" w:lineRule="auto"/>
        <w:ind w:left="142" w:right="27"/>
        <w:jc w:val="both"/>
        <w:rPr>
          <w:rFonts w:ascii="Arial" w:hAnsi="Arial" w:cs="Arial"/>
          <w:color w:val="000000"/>
          <w:sz w:val="22"/>
          <w:szCs w:val="22"/>
        </w:rPr>
      </w:pPr>
    </w:p>
    <w:p w14:paraId="0EEC0624" w14:textId="77777777" w:rsidR="00792AB4" w:rsidRDefault="00792AB4">
      <w:pPr>
        <w:spacing w:line="360" w:lineRule="auto"/>
        <w:ind w:right="-24"/>
        <w:jc w:val="center"/>
      </w:pPr>
      <w:r>
        <w:rPr>
          <w:rFonts w:ascii="Arial" w:hAnsi="Arial" w:cs="Arial"/>
          <w:b/>
          <w:bCs/>
          <w:color w:val="000000"/>
          <w:sz w:val="22"/>
          <w:szCs w:val="22"/>
        </w:rPr>
        <w:t xml:space="preserve">Článek I. </w:t>
      </w:r>
    </w:p>
    <w:p w14:paraId="0FB43DDE" w14:textId="77777777" w:rsidR="00792AB4" w:rsidRDefault="00792AB4" w:rsidP="008C297A">
      <w:pPr>
        <w:spacing w:after="120" w:line="360" w:lineRule="auto"/>
        <w:ind w:right="-23"/>
        <w:jc w:val="center"/>
        <w:rPr>
          <w:rFonts w:ascii="Arial" w:hAnsi="Arial" w:cs="Arial"/>
          <w:color w:val="000000"/>
          <w:sz w:val="22"/>
          <w:szCs w:val="22"/>
        </w:rPr>
      </w:pPr>
      <w:r>
        <w:rPr>
          <w:rFonts w:ascii="Arial" w:hAnsi="Arial" w:cs="Arial"/>
          <w:b/>
          <w:bCs/>
          <w:color w:val="000000"/>
          <w:sz w:val="22"/>
          <w:szCs w:val="22"/>
          <w:u w:val="single"/>
        </w:rPr>
        <w:t>Úvodní ustanovení</w:t>
      </w:r>
    </w:p>
    <w:p w14:paraId="4C4734DA" w14:textId="1A576E07" w:rsidR="00792AB4" w:rsidRDefault="00792AB4" w:rsidP="00140CD2">
      <w:pPr>
        <w:widowControl w:val="0"/>
        <w:spacing w:after="120" w:line="360" w:lineRule="auto"/>
        <w:jc w:val="both"/>
      </w:pPr>
      <w:r>
        <w:rPr>
          <w:rFonts w:ascii="Arial" w:hAnsi="Arial" w:cs="Arial"/>
          <w:sz w:val="22"/>
          <w:szCs w:val="22"/>
        </w:rPr>
        <w:t>Účelem této smlouvy je zajištění řádného a včasného poskytování úklidových a čistících prací (dále také jen „úklidové služby“ nebo „služby“) v souladu s vyhláškou č. 306/2012 Sb., kterou se upravují podmínky předcházení vzniku a</w:t>
      </w:r>
      <w:r w:rsidR="004947F3">
        <w:rPr>
          <w:rFonts w:ascii="Arial" w:hAnsi="Arial" w:cs="Arial"/>
          <w:sz w:val="22"/>
          <w:szCs w:val="22"/>
        </w:rPr>
        <w:t> </w:t>
      </w:r>
      <w:r>
        <w:rPr>
          <w:rFonts w:ascii="Arial" w:hAnsi="Arial" w:cs="Arial"/>
          <w:sz w:val="22"/>
          <w:szCs w:val="22"/>
        </w:rPr>
        <w:t>šíření infekčních onemocnění a hygienické požadavky na provoz zdravotnických zařízení a ústavů sociální péče, v prostorách Léčebny dlouhodobě nemocných Rybitví (dále také jen „LDN Rybitví“).</w:t>
      </w:r>
    </w:p>
    <w:p w14:paraId="62C373D2" w14:textId="77777777" w:rsidR="00792AB4" w:rsidRDefault="00792AB4">
      <w:pPr>
        <w:spacing w:line="360" w:lineRule="auto"/>
        <w:ind w:right="-24"/>
        <w:jc w:val="center"/>
        <w:rPr>
          <w:rFonts w:ascii="Arial" w:hAnsi="Arial" w:cs="Arial"/>
          <w:b/>
          <w:bCs/>
          <w:color w:val="000000"/>
          <w:sz w:val="22"/>
          <w:szCs w:val="22"/>
        </w:rPr>
      </w:pPr>
    </w:p>
    <w:p w14:paraId="7F3F3D51" w14:textId="77777777" w:rsidR="00792AB4" w:rsidRDefault="00792AB4">
      <w:pPr>
        <w:spacing w:line="360" w:lineRule="auto"/>
        <w:ind w:right="-24"/>
        <w:jc w:val="center"/>
      </w:pPr>
      <w:r>
        <w:rPr>
          <w:rFonts w:ascii="Arial" w:hAnsi="Arial" w:cs="Arial"/>
          <w:b/>
          <w:bCs/>
          <w:color w:val="000000"/>
          <w:sz w:val="22"/>
          <w:szCs w:val="22"/>
        </w:rPr>
        <w:t xml:space="preserve">Článek II. </w:t>
      </w:r>
    </w:p>
    <w:p w14:paraId="38203A32" w14:textId="77777777" w:rsidR="00792AB4" w:rsidRDefault="00792AB4" w:rsidP="008C297A">
      <w:pPr>
        <w:spacing w:after="120" w:line="360" w:lineRule="auto"/>
        <w:ind w:right="-23"/>
        <w:jc w:val="center"/>
        <w:rPr>
          <w:rFonts w:ascii="Arial" w:hAnsi="Arial" w:cs="Arial"/>
          <w:b/>
          <w:bCs/>
          <w:color w:val="000000"/>
          <w:sz w:val="22"/>
          <w:szCs w:val="22"/>
          <w:u w:val="single"/>
        </w:rPr>
      </w:pPr>
      <w:r>
        <w:rPr>
          <w:rFonts w:ascii="Arial" w:hAnsi="Arial" w:cs="Arial"/>
          <w:b/>
          <w:bCs/>
          <w:color w:val="000000"/>
          <w:sz w:val="22"/>
          <w:szCs w:val="22"/>
          <w:u w:val="single"/>
        </w:rPr>
        <w:t>Předmět smlouvy</w:t>
      </w:r>
    </w:p>
    <w:p w14:paraId="47656E0D" w14:textId="77777777" w:rsidR="00792AB4" w:rsidRDefault="00792AB4">
      <w:pPr>
        <w:pStyle w:val="Odstavecseseznamem1"/>
        <w:numPr>
          <w:ilvl w:val="0"/>
          <w:numId w:val="5"/>
        </w:numPr>
        <w:spacing w:line="360" w:lineRule="auto"/>
        <w:ind w:left="426" w:right="-24" w:hanging="426"/>
        <w:jc w:val="both"/>
      </w:pPr>
      <w:r>
        <w:rPr>
          <w:rFonts w:ascii="Arial" w:hAnsi="Arial" w:cs="Arial"/>
          <w:color w:val="000000"/>
          <w:sz w:val="22"/>
          <w:szCs w:val="22"/>
        </w:rPr>
        <w:t xml:space="preserve">Touto smlouvou se </w:t>
      </w:r>
      <w:r w:rsidR="00755DDF">
        <w:rPr>
          <w:rFonts w:ascii="Arial" w:hAnsi="Arial" w:cs="Arial"/>
          <w:sz w:val="22"/>
          <w:szCs w:val="22"/>
        </w:rPr>
        <w:t>Poskytovatel</w:t>
      </w:r>
      <w:r>
        <w:rPr>
          <w:rFonts w:ascii="Arial" w:hAnsi="Arial" w:cs="Arial"/>
          <w:color w:val="000000"/>
          <w:sz w:val="22"/>
          <w:szCs w:val="22"/>
        </w:rPr>
        <w:t xml:space="preserve"> zavazuje k řádnému a včasnému poskytování úklidových služeb sjednaných touto smlouvou, které jsou dále specifikovány v přílohách této smlouvy. Objednatel se zavazuje k převzetí řádně a včas poskytnutých služeb a zaplacení sjednané ceny za jejich provedení podle podmínek sjednaných v této smlouvě.</w:t>
      </w:r>
    </w:p>
    <w:p w14:paraId="193BB30E" w14:textId="77777777" w:rsidR="00792AB4" w:rsidRDefault="00792AB4">
      <w:pPr>
        <w:pStyle w:val="Odstavecseseznamem1"/>
        <w:numPr>
          <w:ilvl w:val="0"/>
          <w:numId w:val="5"/>
        </w:numPr>
        <w:spacing w:line="360" w:lineRule="auto"/>
        <w:ind w:left="426" w:right="-24" w:hanging="426"/>
        <w:jc w:val="both"/>
      </w:pPr>
      <w:r>
        <w:rPr>
          <w:rFonts w:ascii="Arial" w:hAnsi="Arial" w:cs="Arial"/>
          <w:color w:val="000000"/>
          <w:sz w:val="22"/>
          <w:szCs w:val="22"/>
        </w:rPr>
        <w:t>Předmět této smlouvy zahrnuje:</w:t>
      </w:r>
    </w:p>
    <w:p w14:paraId="2250DAC2" w14:textId="5F628491" w:rsidR="00792AB4" w:rsidRPr="00313D9E" w:rsidRDefault="00792AB4" w:rsidP="008275C3">
      <w:pPr>
        <w:pStyle w:val="Odstavecseseznamem1"/>
        <w:spacing w:line="360" w:lineRule="auto"/>
        <w:ind w:left="426" w:right="-24"/>
        <w:jc w:val="both"/>
      </w:pPr>
      <w:r>
        <w:rPr>
          <w:rFonts w:ascii="Arial" w:hAnsi="Arial" w:cs="Arial"/>
          <w:color w:val="000000"/>
          <w:sz w:val="22"/>
          <w:szCs w:val="22"/>
        </w:rPr>
        <w:t xml:space="preserve">provádění pravidelných úklidových a čistících </w:t>
      </w:r>
      <w:r w:rsidRPr="00313D9E">
        <w:rPr>
          <w:rFonts w:ascii="Arial" w:hAnsi="Arial" w:cs="Arial"/>
          <w:color w:val="000000"/>
          <w:sz w:val="22"/>
          <w:szCs w:val="22"/>
        </w:rPr>
        <w:t>prací dle standardu S1 až S5 v rozsahu a</w:t>
      </w:r>
      <w:r w:rsidR="00313D9E">
        <w:rPr>
          <w:rFonts w:ascii="Arial" w:hAnsi="Arial" w:cs="Arial"/>
          <w:color w:val="000000"/>
          <w:sz w:val="22"/>
          <w:szCs w:val="22"/>
        </w:rPr>
        <w:t> </w:t>
      </w:r>
      <w:r w:rsidRPr="00313D9E">
        <w:rPr>
          <w:rFonts w:ascii="Arial" w:hAnsi="Arial" w:cs="Arial"/>
          <w:color w:val="000000"/>
          <w:sz w:val="22"/>
          <w:szCs w:val="22"/>
        </w:rPr>
        <w:t>četnostech dle příloh</w:t>
      </w:r>
      <w:r w:rsidR="00313D9E">
        <w:rPr>
          <w:rFonts w:ascii="Arial" w:hAnsi="Arial" w:cs="Arial"/>
          <w:color w:val="000000"/>
          <w:sz w:val="22"/>
          <w:szCs w:val="22"/>
        </w:rPr>
        <w:t>y</w:t>
      </w:r>
      <w:r w:rsidRPr="00313D9E">
        <w:rPr>
          <w:rFonts w:ascii="Arial" w:hAnsi="Arial" w:cs="Arial"/>
          <w:color w:val="000000"/>
          <w:sz w:val="22"/>
          <w:szCs w:val="22"/>
        </w:rPr>
        <w:t xml:space="preserve"> č. 1 této smlouvy,</w:t>
      </w:r>
    </w:p>
    <w:p w14:paraId="554A5E73" w14:textId="77777777" w:rsidR="00792AB4" w:rsidRDefault="00792AB4" w:rsidP="00F20F06">
      <w:pPr>
        <w:spacing w:line="360" w:lineRule="auto"/>
        <w:ind w:right="-24"/>
        <w:jc w:val="both"/>
        <w:rPr>
          <w:rFonts w:ascii="Arial" w:hAnsi="Arial" w:cs="Arial"/>
          <w:color w:val="000000"/>
          <w:sz w:val="22"/>
          <w:szCs w:val="22"/>
        </w:rPr>
      </w:pPr>
    </w:p>
    <w:p w14:paraId="21165086" w14:textId="77777777" w:rsidR="00792AB4" w:rsidRPr="00541780" w:rsidRDefault="00792AB4" w:rsidP="002F54E4">
      <w:pPr>
        <w:pStyle w:val="Odstavecseseznamem1"/>
        <w:numPr>
          <w:ilvl w:val="0"/>
          <w:numId w:val="1"/>
        </w:numPr>
        <w:spacing w:line="360" w:lineRule="auto"/>
        <w:ind w:left="426" w:right="-24" w:hanging="426"/>
        <w:jc w:val="both"/>
      </w:pPr>
      <w:r w:rsidRPr="00541780">
        <w:rPr>
          <w:rFonts w:ascii="Arial" w:hAnsi="Arial" w:cs="Arial"/>
          <w:color w:val="000000"/>
          <w:sz w:val="22"/>
          <w:szCs w:val="22"/>
        </w:rPr>
        <w:t xml:space="preserve">Hygienický servis </w:t>
      </w:r>
    </w:p>
    <w:p w14:paraId="701BE9FC" w14:textId="77777777" w:rsidR="00792AB4" w:rsidRDefault="00755DDF" w:rsidP="00F20F06">
      <w:pPr>
        <w:pStyle w:val="Odstavecseseznamem1"/>
        <w:numPr>
          <w:ilvl w:val="1"/>
          <w:numId w:val="1"/>
        </w:numPr>
        <w:spacing w:line="360" w:lineRule="auto"/>
        <w:ind w:left="851" w:right="-24" w:hanging="425"/>
        <w:jc w:val="both"/>
      </w:pPr>
      <w:r>
        <w:rPr>
          <w:rFonts w:ascii="Arial" w:hAnsi="Arial" w:cs="Arial"/>
          <w:sz w:val="22"/>
          <w:szCs w:val="22"/>
        </w:rPr>
        <w:t>Poskytovatel</w:t>
      </w:r>
      <w:r w:rsidR="00792AB4">
        <w:rPr>
          <w:rFonts w:ascii="Arial" w:hAnsi="Arial" w:cs="Arial"/>
          <w:color w:val="000000"/>
          <w:sz w:val="22"/>
          <w:szCs w:val="22"/>
        </w:rPr>
        <w:t xml:space="preserve"> je povinen zajišťovat doplňování hygienického servisu v souladu se specifikací stanovenou </w:t>
      </w:r>
      <w:r>
        <w:rPr>
          <w:rFonts w:ascii="Arial" w:hAnsi="Arial" w:cs="Arial"/>
          <w:color w:val="000000"/>
          <w:sz w:val="22"/>
          <w:szCs w:val="22"/>
        </w:rPr>
        <w:t>Objednatelem</w:t>
      </w:r>
      <w:r w:rsidR="00792AB4">
        <w:rPr>
          <w:rFonts w:ascii="Arial" w:hAnsi="Arial" w:cs="Arial"/>
          <w:color w:val="000000"/>
          <w:sz w:val="22"/>
          <w:szCs w:val="22"/>
        </w:rPr>
        <w:t>.</w:t>
      </w:r>
    </w:p>
    <w:p w14:paraId="5D92F91F" w14:textId="311B1AB1" w:rsidR="00792AB4" w:rsidRPr="00313D9E" w:rsidRDefault="00792AB4" w:rsidP="00F20F06">
      <w:pPr>
        <w:pStyle w:val="Odstavecseseznamem1"/>
        <w:numPr>
          <w:ilvl w:val="1"/>
          <w:numId w:val="1"/>
        </w:numPr>
        <w:spacing w:line="360" w:lineRule="auto"/>
        <w:ind w:left="851" w:right="-24" w:hanging="425"/>
        <w:jc w:val="both"/>
      </w:pPr>
      <w:r>
        <w:rPr>
          <w:rFonts w:ascii="Arial" w:hAnsi="Arial" w:cs="Arial"/>
          <w:color w:val="000000"/>
          <w:sz w:val="22"/>
          <w:szCs w:val="22"/>
        </w:rPr>
        <w:t>Hygienické materiály, náplně, dezinfekční</w:t>
      </w:r>
      <w:r w:rsidR="00C63012">
        <w:rPr>
          <w:rFonts w:ascii="Arial" w:hAnsi="Arial" w:cs="Arial"/>
          <w:color w:val="000000"/>
          <w:sz w:val="22"/>
          <w:szCs w:val="22"/>
        </w:rPr>
        <w:t>, čistící</w:t>
      </w:r>
      <w:r>
        <w:rPr>
          <w:rFonts w:ascii="Arial" w:hAnsi="Arial" w:cs="Arial"/>
          <w:color w:val="000000"/>
          <w:sz w:val="22"/>
          <w:szCs w:val="22"/>
        </w:rPr>
        <w:t xml:space="preserve"> prostředky</w:t>
      </w:r>
      <w:r w:rsidR="00707DA2">
        <w:rPr>
          <w:rFonts w:ascii="Arial" w:hAnsi="Arial" w:cs="Arial"/>
          <w:color w:val="000000"/>
          <w:sz w:val="22"/>
          <w:szCs w:val="22"/>
        </w:rPr>
        <w:t>, utěrky (hadry) a</w:t>
      </w:r>
      <w:r>
        <w:rPr>
          <w:rFonts w:ascii="Arial" w:hAnsi="Arial" w:cs="Arial"/>
          <w:color w:val="000000"/>
          <w:sz w:val="22"/>
          <w:szCs w:val="22"/>
        </w:rPr>
        <w:t xml:space="preserve"> odpadové sáčky apod., budou poskytnuty na vyžádání </w:t>
      </w:r>
      <w:r w:rsidR="00755DDF">
        <w:rPr>
          <w:rFonts w:ascii="Arial" w:hAnsi="Arial" w:cs="Arial"/>
          <w:sz w:val="22"/>
          <w:szCs w:val="22"/>
        </w:rPr>
        <w:t>Poskytovatel</w:t>
      </w:r>
      <w:r>
        <w:rPr>
          <w:rFonts w:ascii="Arial" w:hAnsi="Arial" w:cs="Arial"/>
          <w:color w:val="000000"/>
          <w:sz w:val="22"/>
          <w:szCs w:val="22"/>
        </w:rPr>
        <w:t>e v potřebném množství zaměstnanc</w:t>
      </w:r>
      <w:r w:rsidR="00313D9E">
        <w:rPr>
          <w:rFonts w:ascii="Arial" w:hAnsi="Arial" w:cs="Arial"/>
          <w:color w:val="000000"/>
          <w:sz w:val="22"/>
          <w:szCs w:val="22"/>
        </w:rPr>
        <w:t>i</w:t>
      </w:r>
      <w:r>
        <w:rPr>
          <w:rFonts w:ascii="Arial" w:hAnsi="Arial" w:cs="Arial"/>
          <w:color w:val="000000"/>
          <w:sz w:val="22"/>
          <w:szCs w:val="22"/>
        </w:rPr>
        <w:t xml:space="preserve"> </w:t>
      </w:r>
      <w:r w:rsidR="00755DDF">
        <w:rPr>
          <w:rFonts w:ascii="Arial" w:hAnsi="Arial" w:cs="Arial"/>
          <w:color w:val="000000"/>
          <w:sz w:val="22"/>
          <w:szCs w:val="22"/>
        </w:rPr>
        <w:t>Objednatele</w:t>
      </w:r>
      <w:r w:rsidR="00F20F06">
        <w:rPr>
          <w:rFonts w:ascii="Arial" w:hAnsi="Arial" w:cs="Arial"/>
          <w:color w:val="000000"/>
          <w:sz w:val="22"/>
          <w:szCs w:val="22"/>
        </w:rPr>
        <w:t>:</w:t>
      </w:r>
      <w:r w:rsidR="00F20F06">
        <w:tab/>
      </w:r>
      <w:r w:rsidR="00F20F06">
        <w:tab/>
      </w:r>
      <w:r w:rsidR="0037765D">
        <w:rPr>
          <w:rFonts w:ascii="Arial" w:hAnsi="Arial" w:cs="Arial"/>
          <w:color w:val="000000"/>
          <w:sz w:val="22"/>
          <w:szCs w:val="22"/>
        </w:rPr>
        <w:t>XXXXXXXXXXXXXXXXXXXXXXXXXXXXXXXX</w:t>
      </w:r>
      <w:r w:rsidR="00313D9E" w:rsidRPr="00F20F06">
        <w:rPr>
          <w:rFonts w:ascii="Arial" w:hAnsi="Arial" w:cs="Arial"/>
          <w:color w:val="000000"/>
          <w:sz w:val="22"/>
          <w:szCs w:val="22"/>
        </w:rPr>
        <w:t>,</w:t>
      </w:r>
    </w:p>
    <w:p w14:paraId="49D10301" w14:textId="77777777" w:rsidR="00792AB4" w:rsidRDefault="00792AB4" w:rsidP="009C589A">
      <w:pPr>
        <w:pStyle w:val="Odstavecseseznamem1"/>
        <w:spacing w:line="360" w:lineRule="auto"/>
        <w:ind w:left="3541" w:right="-24" w:firstLine="707"/>
        <w:jc w:val="both"/>
      </w:pPr>
      <w:r>
        <w:rPr>
          <w:rFonts w:ascii="Arial" w:hAnsi="Arial" w:cs="Arial"/>
          <w:color w:val="000000"/>
          <w:sz w:val="22"/>
          <w:szCs w:val="22"/>
        </w:rPr>
        <w:t xml:space="preserve">příp. jiným určeným zaměstnancem </w:t>
      </w:r>
      <w:r w:rsidR="00A266C4">
        <w:rPr>
          <w:rFonts w:ascii="Arial" w:hAnsi="Arial" w:cs="Arial"/>
          <w:color w:val="000000"/>
          <w:sz w:val="22"/>
          <w:szCs w:val="22"/>
        </w:rPr>
        <w:t>O</w:t>
      </w:r>
      <w:r>
        <w:rPr>
          <w:rFonts w:ascii="Arial" w:hAnsi="Arial" w:cs="Arial"/>
          <w:color w:val="000000"/>
          <w:sz w:val="22"/>
          <w:szCs w:val="22"/>
        </w:rPr>
        <w:t>bjednatele.</w:t>
      </w:r>
    </w:p>
    <w:p w14:paraId="726D2BF4" w14:textId="367CD320" w:rsidR="00792AB4" w:rsidRDefault="00792AB4" w:rsidP="00C764E4">
      <w:pPr>
        <w:pStyle w:val="Odstavecseseznamem1"/>
        <w:spacing w:line="360" w:lineRule="auto"/>
        <w:ind w:left="851" w:right="-24"/>
        <w:jc w:val="both"/>
      </w:pPr>
      <w:r>
        <w:rPr>
          <w:rFonts w:ascii="Arial" w:hAnsi="Arial" w:cs="Arial"/>
          <w:color w:val="000000"/>
          <w:sz w:val="22"/>
          <w:szCs w:val="22"/>
        </w:rPr>
        <w:t xml:space="preserve">Způsob a podmínky výdeje budou upřesněny písemným zápisem sepsaným a podepsaným zástupci ve věcech technických smluvních stran bezprostředně po </w:t>
      </w:r>
      <w:r>
        <w:rPr>
          <w:rFonts w:ascii="Arial" w:hAnsi="Arial" w:cs="Arial"/>
          <w:color w:val="000000"/>
          <w:sz w:val="22"/>
          <w:szCs w:val="22"/>
        </w:rPr>
        <w:lastRenderedPageBreak/>
        <w:t>uzavření této smlouvy a</w:t>
      </w:r>
      <w:r w:rsidR="00432F83">
        <w:rPr>
          <w:rFonts w:ascii="Arial" w:hAnsi="Arial" w:cs="Arial"/>
          <w:color w:val="000000"/>
          <w:sz w:val="22"/>
          <w:szCs w:val="22"/>
        </w:rPr>
        <w:t> </w:t>
      </w:r>
      <w:r>
        <w:rPr>
          <w:rFonts w:ascii="Arial" w:hAnsi="Arial" w:cs="Arial"/>
          <w:color w:val="000000"/>
          <w:sz w:val="22"/>
          <w:szCs w:val="22"/>
        </w:rPr>
        <w:t xml:space="preserve">průběžně dle potřeby obdobnou formou aktualizovány. Pořízení dezinfekčních prostředků dle dezinfekčního plánu LDN Rybitví zajistí </w:t>
      </w:r>
      <w:r w:rsidR="00755DDF">
        <w:rPr>
          <w:rFonts w:ascii="Arial" w:hAnsi="Arial" w:cs="Arial"/>
          <w:color w:val="000000"/>
          <w:sz w:val="22"/>
          <w:szCs w:val="22"/>
        </w:rPr>
        <w:t>Objednatel</w:t>
      </w:r>
      <w:r>
        <w:rPr>
          <w:rFonts w:ascii="Arial" w:hAnsi="Arial" w:cs="Arial"/>
          <w:color w:val="000000"/>
          <w:sz w:val="22"/>
          <w:szCs w:val="22"/>
        </w:rPr>
        <w:t>.</w:t>
      </w:r>
    </w:p>
    <w:p w14:paraId="613C33BD" w14:textId="7CEDC6AB" w:rsidR="00792AB4" w:rsidRDefault="00755DDF" w:rsidP="00C764E4">
      <w:pPr>
        <w:pStyle w:val="Odstavecseseznamem1"/>
        <w:numPr>
          <w:ilvl w:val="1"/>
          <w:numId w:val="1"/>
        </w:numPr>
        <w:spacing w:line="360" w:lineRule="auto"/>
        <w:ind w:left="851" w:right="-24" w:hanging="425"/>
        <w:jc w:val="both"/>
      </w:pPr>
      <w:r>
        <w:rPr>
          <w:rFonts w:ascii="Arial" w:hAnsi="Arial" w:cs="Arial"/>
          <w:sz w:val="22"/>
          <w:szCs w:val="22"/>
        </w:rPr>
        <w:t>Poskytovatel</w:t>
      </w:r>
      <w:r w:rsidR="00792AB4">
        <w:rPr>
          <w:rFonts w:ascii="Arial" w:hAnsi="Arial" w:cs="Arial"/>
          <w:color w:val="000000"/>
          <w:sz w:val="22"/>
          <w:szCs w:val="22"/>
        </w:rPr>
        <w:t xml:space="preserve"> bude používat k realizaci předmětu plnění dle této smlouvy vlastní úklidové prostředky, mechanizaci a dle vlastního uvážení stroje.</w:t>
      </w:r>
    </w:p>
    <w:p w14:paraId="5D99BC7D" w14:textId="77777777" w:rsidR="00792AB4" w:rsidRDefault="00755DDF" w:rsidP="00C764E4">
      <w:pPr>
        <w:pStyle w:val="Odstavecseseznamem1"/>
        <w:numPr>
          <w:ilvl w:val="1"/>
          <w:numId w:val="1"/>
        </w:numPr>
        <w:spacing w:line="360" w:lineRule="auto"/>
        <w:ind w:left="851" w:right="-24" w:hanging="425"/>
        <w:jc w:val="both"/>
      </w:pPr>
      <w:r>
        <w:rPr>
          <w:rFonts w:ascii="Arial" w:hAnsi="Arial" w:cs="Arial"/>
          <w:sz w:val="22"/>
          <w:szCs w:val="22"/>
        </w:rPr>
        <w:t>Poskytovatel</w:t>
      </w:r>
      <w:r w:rsidR="00792AB4">
        <w:rPr>
          <w:rFonts w:ascii="Arial" w:hAnsi="Arial" w:cs="Arial"/>
          <w:color w:val="000000"/>
          <w:sz w:val="22"/>
          <w:szCs w:val="22"/>
        </w:rPr>
        <w:t xml:space="preserve"> realizuje předmět smlouvy postupně ve sjednaném rozsahu a sjednaném místě plnění. </w:t>
      </w:r>
    </w:p>
    <w:p w14:paraId="6DE0F7A6" w14:textId="77777777" w:rsidR="00792AB4" w:rsidRDefault="00792AB4">
      <w:pPr>
        <w:spacing w:line="360" w:lineRule="auto"/>
        <w:ind w:left="426" w:right="-24"/>
        <w:jc w:val="both"/>
        <w:rPr>
          <w:rFonts w:ascii="Arial" w:hAnsi="Arial" w:cs="Arial"/>
          <w:b/>
          <w:bCs/>
          <w:color w:val="000000"/>
          <w:sz w:val="22"/>
          <w:szCs w:val="22"/>
        </w:rPr>
      </w:pPr>
    </w:p>
    <w:p w14:paraId="6A899F40" w14:textId="77777777" w:rsidR="00792AB4" w:rsidRDefault="00792AB4">
      <w:pPr>
        <w:spacing w:line="360" w:lineRule="auto"/>
        <w:ind w:right="-24"/>
        <w:jc w:val="center"/>
      </w:pPr>
      <w:r>
        <w:rPr>
          <w:rFonts w:ascii="Arial" w:hAnsi="Arial" w:cs="Arial"/>
          <w:b/>
          <w:bCs/>
          <w:color w:val="000000"/>
          <w:sz w:val="22"/>
          <w:szCs w:val="22"/>
        </w:rPr>
        <w:t xml:space="preserve">Článek III. </w:t>
      </w:r>
    </w:p>
    <w:p w14:paraId="3CAF5582" w14:textId="77777777" w:rsidR="00792AB4" w:rsidRDefault="00792AB4" w:rsidP="008C297A">
      <w:pPr>
        <w:spacing w:after="120" w:line="360" w:lineRule="auto"/>
        <w:ind w:right="-23"/>
        <w:jc w:val="center"/>
        <w:rPr>
          <w:rFonts w:ascii="Arial" w:hAnsi="Arial" w:cs="Arial"/>
          <w:b/>
          <w:bCs/>
          <w:color w:val="000000"/>
          <w:sz w:val="22"/>
          <w:szCs w:val="22"/>
          <w:u w:val="single"/>
        </w:rPr>
      </w:pPr>
      <w:r>
        <w:rPr>
          <w:rFonts w:ascii="Arial" w:hAnsi="Arial" w:cs="Arial"/>
          <w:b/>
          <w:bCs/>
          <w:color w:val="000000"/>
          <w:sz w:val="22"/>
          <w:szCs w:val="22"/>
          <w:u w:val="single"/>
        </w:rPr>
        <w:t xml:space="preserve">Podmínky pro poskytování služeb </w:t>
      </w:r>
    </w:p>
    <w:p w14:paraId="2D702E59" w14:textId="77777777" w:rsidR="00792AB4" w:rsidRDefault="00792AB4" w:rsidP="00541780">
      <w:pPr>
        <w:pStyle w:val="Odstavecseseznamem1"/>
        <w:numPr>
          <w:ilvl w:val="0"/>
          <w:numId w:val="6"/>
        </w:numPr>
        <w:tabs>
          <w:tab w:val="clear" w:pos="708"/>
          <w:tab w:val="num" w:pos="426"/>
        </w:tabs>
        <w:spacing w:line="360" w:lineRule="auto"/>
        <w:ind w:left="426" w:right="-24" w:hanging="426"/>
        <w:jc w:val="both"/>
      </w:pPr>
      <w:r>
        <w:rPr>
          <w:rFonts w:ascii="Arial" w:hAnsi="Arial" w:cs="Arial"/>
          <w:color w:val="000000"/>
          <w:sz w:val="22"/>
          <w:szCs w:val="22"/>
        </w:rPr>
        <w:t xml:space="preserve">Smluvní strany prohlašují, že svoje závazky budou plnit řádně a včas. </w:t>
      </w:r>
    </w:p>
    <w:p w14:paraId="43AEE92B" w14:textId="77777777" w:rsidR="00792AB4" w:rsidRDefault="00755DDF" w:rsidP="00541780">
      <w:pPr>
        <w:pStyle w:val="Odstavecseseznamem1"/>
        <w:spacing w:line="360" w:lineRule="auto"/>
        <w:ind w:left="426" w:right="-24"/>
        <w:jc w:val="both"/>
      </w:pPr>
      <w:r>
        <w:rPr>
          <w:rFonts w:ascii="Arial" w:hAnsi="Arial" w:cs="Arial"/>
          <w:sz w:val="22"/>
          <w:szCs w:val="22"/>
        </w:rPr>
        <w:t>Poskytovatel</w:t>
      </w:r>
      <w:r w:rsidR="00792AB4">
        <w:rPr>
          <w:rFonts w:ascii="Arial" w:hAnsi="Arial" w:cs="Arial"/>
          <w:color w:val="000000"/>
          <w:sz w:val="22"/>
          <w:szCs w:val="22"/>
        </w:rPr>
        <w:t xml:space="preserve"> poskytne úklidové služby s potřebnou odbornou péčí v ujednaném čase a obstará vše, co je k jejich poskytnutí potřeba. </w:t>
      </w:r>
    </w:p>
    <w:p w14:paraId="2833F27C" w14:textId="77777777" w:rsidR="00792AB4" w:rsidRDefault="00755DDF" w:rsidP="00541780">
      <w:pPr>
        <w:pStyle w:val="Odstavecseseznamem1"/>
        <w:spacing w:line="360" w:lineRule="auto"/>
        <w:ind w:left="426" w:right="-24"/>
        <w:jc w:val="both"/>
      </w:pPr>
      <w:r>
        <w:rPr>
          <w:rFonts w:ascii="Arial" w:hAnsi="Arial" w:cs="Arial"/>
          <w:sz w:val="22"/>
          <w:szCs w:val="22"/>
        </w:rPr>
        <w:t>Poskytovatel</w:t>
      </w:r>
      <w:r w:rsidR="00792AB4">
        <w:rPr>
          <w:rFonts w:ascii="Arial" w:hAnsi="Arial" w:cs="Arial"/>
          <w:color w:val="000000"/>
          <w:sz w:val="22"/>
          <w:szCs w:val="22"/>
        </w:rPr>
        <w:t xml:space="preserve"> poskytne úklidové služby v souladu s touto smlouvou, příslušnými právními předpisy a technickými či jinými normami, které se na poskytování úklidových služeb přímo či nepřímo vztahují.</w:t>
      </w:r>
    </w:p>
    <w:p w14:paraId="6BEA4D0B" w14:textId="75BD9A9E" w:rsidR="00792AB4" w:rsidRDefault="00755DDF" w:rsidP="00541780">
      <w:pPr>
        <w:pStyle w:val="Odstavecseseznamem1"/>
        <w:numPr>
          <w:ilvl w:val="0"/>
          <w:numId w:val="6"/>
        </w:numPr>
        <w:tabs>
          <w:tab w:val="clear" w:pos="708"/>
          <w:tab w:val="num" w:pos="426"/>
        </w:tabs>
        <w:spacing w:line="360" w:lineRule="auto"/>
        <w:ind w:left="426" w:right="-24" w:hanging="426"/>
        <w:jc w:val="both"/>
      </w:pPr>
      <w:r>
        <w:rPr>
          <w:rFonts w:ascii="Arial" w:hAnsi="Arial" w:cs="Arial"/>
          <w:sz w:val="22"/>
          <w:szCs w:val="22"/>
        </w:rPr>
        <w:t>Poskytovatel</w:t>
      </w:r>
      <w:r w:rsidR="00792AB4">
        <w:rPr>
          <w:rFonts w:ascii="Arial" w:hAnsi="Arial" w:cs="Arial"/>
          <w:color w:val="000000"/>
          <w:sz w:val="22"/>
          <w:szCs w:val="22"/>
        </w:rPr>
        <w:t xml:space="preserve"> se zavazuje postupovat při realizaci sjednaného plnění hospodárně, chránit zájmy </w:t>
      </w:r>
      <w:r w:rsidR="002B0728">
        <w:rPr>
          <w:rFonts w:ascii="Arial" w:hAnsi="Arial" w:cs="Arial"/>
          <w:color w:val="000000"/>
          <w:sz w:val="22"/>
          <w:szCs w:val="22"/>
        </w:rPr>
        <w:t>O</w:t>
      </w:r>
      <w:r w:rsidR="00792AB4">
        <w:rPr>
          <w:rFonts w:ascii="Arial" w:hAnsi="Arial" w:cs="Arial"/>
          <w:color w:val="000000"/>
          <w:sz w:val="22"/>
          <w:szCs w:val="22"/>
        </w:rPr>
        <w:t>bjednatele, které mu jsou nebo by měly být známy.</w:t>
      </w:r>
    </w:p>
    <w:p w14:paraId="169AA293" w14:textId="77777777" w:rsidR="00792AB4" w:rsidRPr="00A266C4" w:rsidRDefault="00792AB4" w:rsidP="00541780">
      <w:pPr>
        <w:pStyle w:val="Odstavecseseznamem1"/>
        <w:numPr>
          <w:ilvl w:val="0"/>
          <w:numId w:val="6"/>
        </w:numPr>
        <w:tabs>
          <w:tab w:val="clear" w:pos="708"/>
          <w:tab w:val="num" w:pos="426"/>
        </w:tabs>
        <w:spacing w:line="360" w:lineRule="auto"/>
        <w:ind w:left="426" w:right="-24" w:hanging="426"/>
        <w:jc w:val="both"/>
      </w:pPr>
      <w:r>
        <w:rPr>
          <w:rFonts w:ascii="Arial" w:hAnsi="Arial" w:cs="Arial"/>
          <w:color w:val="000000"/>
          <w:sz w:val="22"/>
          <w:szCs w:val="22"/>
        </w:rPr>
        <w:t xml:space="preserve">Četnost </w:t>
      </w:r>
      <w:r w:rsidRPr="00A266C4">
        <w:rPr>
          <w:rFonts w:ascii="Arial" w:hAnsi="Arial" w:cs="Arial"/>
          <w:color w:val="000000"/>
          <w:sz w:val="22"/>
          <w:szCs w:val="22"/>
        </w:rPr>
        <w:t xml:space="preserve">provádění pravidelného úklidu je stanovena v příloze č. 1 Standardy S1-S5 této smlouvy. </w:t>
      </w:r>
    </w:p>
    <w:p w14:paraId="455B9361" w14:textId="77777777" w:rsidR="006D012B" w:rsidRPr="00A266C4" w:rsidRDefault="006D012B" w:rsidP="00541780">
      <w:pPr>
        <w:pStyle w:val="Odstavecseseznamem1"/>
        <w:spacing w:line="360" w:lineRule="auto"/>
        <w:ind w:right="-24" w:hanging="294"/>
        <w:jc w:val="both"/>
        <w:rPr>
          <w:rFonts w:ascii="Arial" w:hAnsi="Arial" w:cs="Arial"/>
          <w:color w:val="000000"/>
          <w:sz w:val="22"/>
          <w:szCs w:val="22"/>
        </w:rPr>
      </w:pPr>
      <w:r w:rsidRPr="00A266C4">
        <w:rPr>
          <w:rFonts w:ascii="Arial" w:hAnsi="Arial" w:cs="Arial"/>
          <w:color w:val="000000"/>
          <w:sz w:val="22"/>
          <w:szCs w:val="22"/>
        </w:rPr>
        <w:t>Čas provádění je dále upřesněn následně, nebude-li dohodnuto pro některé prostory jinak.</w:t>
      </w:r>
    </w:p>
    <w:p w14:paraId="6531CFFF" w14:textId="4455FD40" w:rsidR="006D012B" w:rsidRPr="00A266C4" w:rsidRDefault="006D012B" w:rsidP="00541780">
      <w:pPr>
        <w:pStyle w:val="Odstavecseseznamem"/>
        <w:numPr>
          <w:ilvl w:val="1"/>
          <w:numId w:val="6"/>
        </w:numPr>
        <w:autoSpaceDE w:val="0"/>
        <w:autoSpaceDN w:val="0"/>
        <w:adjustRightInd w:val="0"/>
        <w:spacing w:line="360" w:lineRule="auto"/>
        <w:ind w:left="851" w:right="-24" w:hanging="425"/>
        <w:jc w:val="both"/>
        <w:rPr>
          <w:rFonts w:ascii="Arial" w:hAnsi="Arial" w:cs="Arial"/>
          <w:color w:val="000000"/>
          <w:sz w:val="22"/>
          <w:szCs w:val="22"/>
        </w:rPr>
      </w:pPr>
      <w:r w:rsidRPr="00A266C4">
        <w:rPr>
          <w:rFonts w:ascii="Arial" w:hAnsi="Arial" w:cs="Arial"/>
          <w:color w:val="000000"/>
          <w:sz w:val="22"/>
          <w:szCs w:val="22"/>
        </w:rPr>
        <w:t xml:space="preserve">Práce prováděné denně budou provedeny </w:t>
      </w:r>
      <w:r w:rsidRPr="00C63012">
        <w:rPr>
          <w:rFonts w:ascii="Arial" w:hAnsi="Arial" w:cs="Arial"/>
          <w:color w:val="000000"/>
          <w:sz w:val="22"/>
          <w:szCs w:val="22"/>
        </w:rPr>
        <w:t xml:space="preserve">každý den </w:t>
      </w:r>
      <w:r w:rsidR="002B0728" w:rsidRPr="00C63012">
        <w:rPr>
          <w:rFonts w:ascii="Arial" w:hAnsi="Arial" w:cs="Arial"/>
          <w:color w:val="000000"/>
          <w:sz w:val="22"/>
          <w:szCs w:val="22"/>
        </w:rPr>
        <w:t>od</w:t>
      </w:r>
      <w:r w:rsidRPr="00C63012">
        <w:rPr>
          <w:rFonts w:ascii="Arial" w:hAnsi="Arial" w:cs="Arial"/>
          <w:color w:val="000000"/>
          <w:sz w:val="22"/>
          <w:szCs w:val="22"/>
        </w:rPr>
        <w:t xml:space="preserve"> 06</w:t>
      </w:r>
      <w:r w:rsidR="00D572B2" w:rsidRPr="00C63012">
        <w:rPr>
          <w:rFonts w:ascii="Arial" w:hAnsi="Arial" w:cs="Arial"/>
          <w:color w:val="000000"/>
          <w:sz w:val="22"/>
          <w:szCs w:val="22"/>
        </w:rPr>
        <w:t>.</w:t>
      </w:r>
      <w:r w:rsidRPr="00C63012">
        <w:rPr>
          <w:rFonts w:ascii="Arial" w:hAnsi="Arial" w:cs="Arial"/>
          <w:color w:val="000000"/>
          <w:sz w:val="22"/>
          <w:szCs w:val="22"/>
        </w:rPr>
        <w:t xml:space="preserve">00 </w:t>
      </w:r>
      <w:r w:rsidR="002B0728" w:rsidRPr="00C63012">
        <w:rPr>
          <w:rFonts w:ascii="Arial" w:hAnsi="Arial" w:cs="Arial"/>
          <w:color w:val="000000"/>
          <w:sz w:val="22"/>
          <w:szCs w:val="22"/>
        </w:rPr>
        <w:t>do</w:t>
      </w:r>
      <w:r w:rsidRPr="00C63012">
        <w:rPr>
          <w:rFonts w:ascii="Arial" w:hAnsi="Arial" w:cs="Arial"/>
          <w:color w:val="000000"/>
          <w:sz w:val="22"/>
          <w:szCs w:val="22"/>
        </w:rPr>
        <w:t xml:space="preserve"> 1</w:t>
      </w:r>
      <w:r w:rsidR="002B0728" w:rsidRPr="00C63012">
        <w:rPr>
          <w:rFonts w:ascii="Arial" w:hAnsi="Arial" w:cs="Arial"/>
          <w:color w:val="000000"/>
          <w:sz w:val="22"/>
          <w:szCs w:val="22"/>
        </w:rPr>
        <w:t>8</w:t>
      </w:r>
      <w:r w:rsidR="00D572B2" w:rsidRPr="00C63012">
        <w:rPr>
          <w:rFonts w:ascii="Arial" w:hAnsi="Arial" w:cs="Arial"/>
          <w:color w:val="000000"/>
          <w:sz w:val="22"/>
          <w:szCs w:val="22"/>
        </w:rPr>
        <w:t>.</w:t>
      </w:r>
      <w:r w:rsidR="002B0728" w:rsidRPr="00C63012">
        <w:rPr>
          <w:rFonts w:ascii="Arial" w:hAnsi="Arial" w:cs="Arial"/>
          <w:color w:val="000000"/>
          <w:sz w:val="22"/>
          <w:szCs w:val="22"/>
        </w:rPr>
        <w:t>0</w:t>
      </w:r>
      <w:r w:rsidRPr="00C63012">
        <w:rPr>
          <w:rFonts w:ascii="Arial" w:hAnsi="Arial" w:cs="Arial"/>
          <w:color w:val="000000"/>
          <w:sz w:val="22"/>
          <w:szCs w:val="22"/>
        </w:rPr>
        <w:t>0 hodin</w:t>
      </w:r>
      <w:r w:rsidR="008E6D33" w:rsidRPr="00C63012">
        <w:rPr>
          <w:rFonts w:ascii="Arial" w:hAnsi="Arial" w:cs="Arial"/>
          <w:color w:val="000000"/>
          <w:sz w:val="22"/>
          <w:szCs w:val="22"/>
        </w:rPr>
        <w:t>.</w:t>
      </w:r>
      <w:r w:rsidR="008E6D33" w:rsidRPr="002B0728">
        <w:rPr>
          <w:rFonts w:ascii="Arial" w:hAnsi="Arial" w:cs="Arial"/>
          <w:color w:val="000000"/>
          <w:sz w:val="22"/>
          <w:szCs w:val="22"/>
        </w:rPr>
        <w:t xml:space="preserve"> Č</w:t>
      </w:r>
      <w:r w:rsidR="008E6D33">
        <w:rPr>
          <w:rFonts w:ascii="Arial" w:hAnsi="Arial" w:cs="Arial"/>
          <w:color w:val="000000"/>
          <w:sz w:val="22"/>
          <w:szCs w:val="22"/>
        </w:rPr>
        <w:t>asové rozmezí pro provedení úklidových a čistících prací, které mají být prováděny dvakrát denně, je obsaženo ve standardech S1 – S5</w:t>
      </w:r>
      <w:r w:rsidRPr="00A266C4">
        <w:rPr>
          <w:rFonts w:ascii="Arial" w:hAnsi="Arial" w:cs="Arial"/>
          <w:color w:val="000000"/>
          <w:sz w:val="22"/>
          <w:szCs w:val="22"/>
        </w:rPr>
        <w:t xml:space="preserve">. </w:t>
      </w:r>
    </w:p>
    <w:p w14:paraId="430548B9" w14:textId="3C1BD651" w:rsidR="00792AB4" w:rsidRDefault="00B968A0" w:rsidP="00541780">
      <w:pPr>
        <w:pStyle w:val="Odstavecseseznamem1"/>
        <w:numPr>
          <w:ilvl w:val="1"/>
          <w:numId w:val="6"/>
        </w:numPr>
        <w:spacing w:line="360" w:lineRule="auto"/>
        <w:ind w:left="851" w:right="-24" w:hanging="425"/>
        <w:jc w:val="both"/>
      </w:pPr>
      <w:r>
        <w:rPr>
          <w:rFonts w:ascii="Arial" w:hAnsi="Arial" w:cs="Arial"/>
          <w:color w:val="000000"/>
          <w:sz w:val="22"/>
          <w:szCs w:val="22"/>
        </w:rPr>
        <w:t>T</w:t>
      </w:r>
      <w:r w:rsidR="002B0728">
        <w:rPr>
          <w:rFonts w:ascii="Arial" w:hAnsi="Arial" w:cs="Arial"/>
          <w:color w:val="000000"/>
          <w:sz w:val="22"/>
          <w:szCs w:val="22"/>
        </w:rPr>
        <w:t xml:space="preserve">ři (3) zaměstnanci Poskytovatele budou přítomni na místě plnění v </w:t>
      </w:r>
      <w:r w:rsidR="00792AB4">
        <w:rPr>
          <w:rFonts w:ascii="Arial" w:hAnsi="Arial" w:cs="Arial"/>
          <w:color w:val="000000"/>
          <w:sz w:val="22"/>
          <w:szCs w:val="22"/>
        </w:rPr>
        <w:t>době od 06</w:t>
      </w:r>
      <w:r w:rsidR="00D572B2">
        <w:rPr>
          <w:rFonts w:ascii="Arial" w:hAnsi="Arial" w:cs="Arial"/>
          <w:color w:val="000000"/>
          <w:sz w:val="22"/>
          <w:szCs w:val="22"/>
        </w:rPr>
        <w:t>.</w:t>
      </w:r>
      <w:r w:rsidR="00792AB4">
        <w:rPr>
          <w:rFonts w:ascii="Arial" w:hAnsi="Arial" w:cs="Arial"/>
          <w:color w:val="000000"/>
          <w:sz w:val="22"/>
          <w:szCs w:val="22"/>
        </w:rPr>
        <w:t xml:space="preserve">00 </w:t>
      </w:r>
      <w:r w:rsidR="00792AB4" w:rsidRPr="002B0728">
        <w:rPr>
          <w:rFonts w:ascii="Arial" w:hAnsi="Arial" w:cs="Arial"/>
          <w:color w:val="000000"/>
          <w:sz w:val="22"/>
          <w:szCs w:val="22"/>
        </w:rPr>
        <w:t>do 14</w:t>
      </w:r>
      <w:r w:rsidR="00D572B2" w:rsidRPr="002B0728">
        <w:rPr>
          <w:rFonts w:ascii="Arial" w:hAnsi="Arial" w:cs="Arial"/>
          <w:color w:val="000000"/>
          <w:sz w:val="22"/>
          <w:szCs w:val="22"/>
        </w:rPr>
        <w:t>.</w:t>
      </w:r>
      <w:r w:rsidR="00792AB4" w:rsidRPr="002B0728">
        <w:rPr>
          <w:rFonts w:ascii="Arial" w:hAnsi="Arial" w:cs="Arial"/>
          <w:color w:val="000000"/>
          <w:sz w:val="22"/>
          <w:szCs w:val="22"/>
        </w:rPr>
        <w:t>30 hodin</w:t>
      </w:r>
      <w:r w:rsidR="002B0728">
        <w:rPr>
          <w:rFonts w:ascii="Arial" w:hAnsi="Arial" w:cs="Arial"/>
          <w:color w:val="000000"/>
          <w:sz w:val="22"/>
          <w:szCs w:val="22"/>
        </w:rPr>
        <w:t>. Jeden (1)</w:t>
      </w:r>
      <w:r w:rsidR="00792AB4">
        <w:rPr>
          <w:rFonts w:ascii="Arial" w:hAnsi="Arial" w:cs="Arial"/>
          <w:color w:val="000000"/>
          <w:sz w:val="22"/>
          <w:szCs w:val="22"/>
        </w:rPr>
        <w:t xml:space="preserve"> </w:t>
      </w:r>
      <w:r w:rsidR="002B0728">
        <w:rPr>
          <w:rFonts w:ascii="Arial" w:hAnsi="Arial" w:cs="Arial"/>
          <w:color w:val="000000"/>
          <w:sz w:val="22"/>
          <w:szCs w:val="22"/>
        </w:rPr>
        <w:t xml:space="preserve">zaměstnanec Poskytovatele bude přítomen na místě plnění </w:t>
      </w:r>
      <w:r w:rsidR="00792AB4">
        <w:rPr>
          <w:rFonts w:ascii="Arial" w:hAnsi="Arial" w:cs="Arial"/>
          <w:color w:val="000000"/>
          <w:sz w:val="22"/>
          <w:szCs w:val="22"/>
        </w:rPr>
        <w:t xml:space="preserve">v době od </w:t>
      </w:r>
      <w:r w:rsidR="002B0728">
        <w:rPr>
          <w:rFonts w:ascii="Arial" w:hAnsi="Arial" w:cs="Arial"/>
          <w:color w:val="000000"/>
          <w:sz w:val="22"/>
          <w:szCs w:val="22"/>
        </w:rPr>
        <w:t>09.30</w:t>
      </w:r>
      <w:r w:rsidR="00792AB4">
        <w:rPr>
          <w:rFonts w:ascii="Arial" w:hAnsi="Arial" w:cs="Arial"/>
          <w:color w:val="000000"/>
          <w:sz w:val="22"/>
          <w:szCs w:val="22"/>
        </w:rPr>
        <w:t xml:space="preserve"> do 18</w:t>
      </w:r>
      <w:r w:rsidR="00D572B2">
        <w:rPr>
          <w:rFonts w:ascii="Arial" w:hAnsi="Arial" w:cs="Arial"/>
          <w:color w:val="000000"/>
          <w:sz w:val="22"/>
          <w:szCs w:val="22"/>
        </w:rPr>
        <w:t>.</w:t>
      </w:r>
      <w:r w:rsidR="00792AB4">
        <w:rPr>
          <w:rFonts w:ascii="Arial" w:hAnsi="Arial" w:cs="Arial"/>
          <w:color w:val="000000"/>
          <w:sz w:val="22"/>
          <w:szCs w:val="22"/>
        </w:rPr>
        <w:t>00 hodin</w:t>
      </w:r>
      <w:r w:rsidR="002B0728">
        <w:rPr>
          <w:rFonts w:ascii="Arial" w:hAnsi="Arial" w:cs="Arial"/>
          <w:color w:val="000000"/>
          <w:sz w:val="22"/>
          <w:szCs w:val="22"/>
        </w:rPr>
        <w:t xml:space="preserve">. </w:t>
      </w:r>
      <w:r w:rsidR="00792AB4">
        <w:rPr>
          <w:rFonts w:ascii="Arial" w:hAnsi="Arial" w:cs="Arial"/>
          <w:color w:val="000000"/>
          <w:sz w:val="22"/>
          <w:szCs w:val="22"/>
        </w:rPr>
        <w:t>Tento zaměstnanec bude zajiš</w:t>
      </w:r>
      <w:r w:rsidR="00A16569">
        <w:rPr>
          <w:rFonts w:ascii="Arial" w:hAnsi="Arial" w:cs="Arial"/>
          <w:color w:val="000000"/>
          <w:sz w:val="22"/>
          <w:szCs w:val="22"/>
        </w:rPr>
        <w:t>ť</w:t>
      </w:r>
      <w:r w:rsidR="00792AB4">
        <w:rPr>
          <w:rFonts w:ascii="Arial" w:hAnsi="Arial" w:cs="Arial"/>
          <w:color w:val="000000"/>
          <w:sz w:val="22"/>
          <w:szCs w:val="22"/>
        </w:rPr>
        <w:t xml:space="preserve">ovat odpolední úklid hlavních přístupových komunikací (chodeb) a bude po dobu své přítomnosti připraven na pokyn zástupce </w:t>
      </w:r>
      <w:r w:rsidR="004D713D">
        <w:rPr>
          <w:rFonts w:ascii="Arial" w:hAnsi="Arial" w:cs="Arial"/>
          <w:color w:val="000000"/>
          <w:sz w:val="22"/>
          <w:szCs w:val="22"/>
        </w:rPr>
        <w:t>O</w:t>
      </w:r>
      <w:r w:rsidR="00792AB4">
        <w:rPr>
          <w:rFonts w:ascii="Arial" w:hAnsi="Arial" w:cs="Arial"/>
          <w:color w:val="000000"/>
          <w:sz w:val="22"/>
          <w:szCs w:val="22"/>
        </w:rPr>
        <w:t xml:space="preserve">bjednatele čistit veškerá znečištěná místa, která mu zástupce </w:t>
      </w:r>
      <w:r w:rsidR="004D713D">
        <w:rPr>
          <w:rFonts w:ascii="Arial" w:hAnsi="Arial" w:cs="Arial"/>
          <w:color w:val="000000"/>
          <w:sz w:val="22"/>
          <w:szCs w:val="22"/>
        </w:rPr>
        <w:t>O</w:t>
      </w:r>
      <w:r w:rsidR="00792AB4">
        <w:rPr>
          <w:rFonts w:ascii="Arial" w:hAnsi="Arial" w:cs="Arial"/>
          <w:color w:val="000000"/>
          <w:sz w:val="22"/>
          <w:szCs w:val="22"/>
        </w:rPr>
        <w:t xml:space="preserve">bjednatele průběžně určí (především z důvodu operativního odstraňování znečištění vlivem provozu budovy). </w:t>
      </w:r>
    </w:p>
    <w:p w14:paraId="3CC3A7F1" w14:textId="13360702" w:rsidR="007B6121" w:rsidRPr="007B6121" w:rsidRDefault="00792AB4" w:rsidP="00AD690B">
      <w:pPr>
        <w:pStyle w:val="Odstavecseseznamem1"/>
        <w:numPr>
          <w:ilvl w:val="1"/>
          <w:numId w:val="6"/>
        </w:numPr>
        <w:spacing w:line="360" w:lineRule="auto"/>
        <w:ind w:left="851" w:right="-24" w:hanging="425"/>
        <w:jc w:val="both"/>
      </w:pPr>
      <w:r>
        <w:rPr>
          <w:rFonts w:ascii="Arial" w:hAnsi="Arial" w:cs="Arial"/>
          <w:color w:val="000000"/>
          <w:sz w:val="22"/>
          <w:szCs w:val="22"/>
        </w:rPr>
        <w:t xml:space="preserve">Práce prováděné dvakrát (2x) týdně budou provedeny poprvé v pondělí, podruhé ve čtvrtek. Tyto práce budou prováděny v termínech a časech </w:t>
      </w:r>
      <w:r w:rsidR="007B6121">
        <w:rPr>
          <w:rFonts w:ascii="Arial" w:hAnsi="Arial" w:cs="Arial"/>
          <w:color w:val="000000"/>
          <w:sz w:val="22"/>
          <w:szCs w:val="22"/>
        </w:rPr>
        <w:t>uvedených dle přílohy č. 1 S1 – S5.</w:t>
      </w:r>
    </w:p>
    <w:p w14:paraId="390E8E03" w14:textId="1AB786C9" w:rsidR="00792AB4" w:rsidRDefault="00792AB4" w:rsidP="00AD690B">
      <w:pPr>
        <w:pStyle w:val="Odstavecseseznamem1"/>
        <w:numPr>
          <w:ilvl w:val="1"/>
          <w:numId w:val="6"/>
        </w:numPr>
        <w:spacing w:line="360" w:lineRule="auto"/>
        <w:ind w:left="851" w:right="-24" w:hanging="425"/>
        <w:jc w:val="both"/>
      </w:pPr>
      <w:r>
        <w:rPr>
          <w:rFonts w:ascii="Arial" w:hAnsi="Arial" w:cs="Arial"/>
          <w:color w:val="000000"/>
          <w:sz w:val="22"/>
          <w:szCs w:val="22"/>
        </w:rPr>
        <w:lastRenderedPageBreak/>
        <w:t xml:space="preserve">Práce prováděné jednou (1x) týdně budou provedeny nejpozději ve čtvrtek. Tyto práce budou prováděny v termínech a časech po dohodě se zástupci </w:t>
      </w:r>
      <w:r w:rsidR="00755DDF">
        <w:rPr>
          <w:rFonts w:ascii="Arial" w:hAnsi="Arial" w:cs="Arial"/>
          <w:color w:val="000000"/>
          <w:sz w:val="22"/>
          <w:szCs w:val="22"/>
        </w:rPr>
        <w:t xml:space="preserve">Objednatele </w:t>
      </w:r>
      <w:r>
        <w:rPr>
          <w:rFonts w:ascii="Arial" w:hAnsi="Arial" w:cs="Arial"/>
          <w:color w:val="000000"/>
          <w:sz w:val="22"/>
          <w:szCs w:val="22"/>
        </w:rPr>
        <w:t>tak, aby nebyl narušen provoz užívání prostor dotčených úklidem.</w:t>
      </w:r>
    </w:p>
    <w:p w14:paraId="7E6ACB2C" w14:textId="29C917A7" w:rsidR="00792AB4" w:rsidRDefault="00792AB4" w:rsidP="00AD690B">
      <w:pPr>
        <w:pStyle w:val="Odstavecseseznamem1"/>
        <w:numPr>
          <w:ilvl w:val="1"/>
          <w:numId w:val="6"/>
        </w:numPr>
        <w:spacing w:line="360" w:lineRule="auto"/>
        <w:ind w:left="851" w:right="-24" w:hanging="425"/>
        <w:jc w:val="both"/>
      </w:pPr>
      <w:r>
        <w:rPr>
          <w:rFonts w:ascii="Arial" w:hAnsi="Arial" w:cs="Arial"/>
          <w:color w:val="000000"/>
          <w:sz w:val="22"/>
          <w:szCs w:val="22"/>
        </w:rPr>
        <w:t xml:space="preserve">Konkrétní časy provádění služeb, u nichž je v příloze č. 1 této smlouvy stanovena frekvence méně často než jednou (1x) za měsíc, je povinen určit </w:t>
      </w:r>
      <w:r w:rsidR="004D713D">
        <w:rPr>
          <w:rFonts w:ascii="Arial" w:hAnsi="Arial" w:cs="Arial"/>
          <w:color w:val="000000"/>
          <w:sz w:val="22"/>
          <w:szCs w:val="22"/>
        </w:rPr>
        <w:t>O</w:t>
      </w:r>
      <w:r>
        <w:rPr>
          <w:rFonts w:ascii="Arial" w:hAnsi="Arial" w:cs="Arial"/>
          <w:color w:val="000000"/>
          <w:sz w:val="22"/>
          <w:szCs w:val="22"/>
        </w:rPr>
        <w:t xml:space="preserve">bjednatel, a to nejpozději </w:t>
      </w:r>
      <w:r>
        <w:rPr>
          <w:rFonts w:ascii="Arial" w:hAnsi="Arial" w:cs="Arial"/>
          <w:sz w:val="22"/>
          <w:szCs w:val="22"/>
        </w:rPr>
        <w:t>patnáct (15)</w:t>
      </w:r>
      <w:r>
        <w:rPr>
          <w:rFonts w:ascii="Arial" w:hAnsi="Arial" w:cs="Arial"/>
          <w:color w:val="000000"/>
          <w:sz w:val="22"/>
          <w:szCs w:val="22"/>
        </w:rPr>
        <w:t xml:space="preserve"> dnů před takto stanoveným termínem provedení služby.</w:t>
      </w:r>
    </w:p>
    <w:p w14:paraId="62015F21" w14:textId="49FC6ACE" w:rsidR="00792AB4" w:rsidRPr="004D713D" w:rsidRDefault="00792AB4" w:rsidP="00AD690B">
      <w:pPr>
        <w:pStyle w:val="Odstavecseseznamem1"/>
        <w:numPr>
          <w:ilvl w:val="1"/>
          <w:numId w:val="6"/>
        </w:numPr>
        <w:spacing w:line="360" w:lineRule="auto"/>
        <w:ind w:left="851" w:right="-24" w:hanging="425"/>
        <w:jc w:val="both"/>
      </w:pPr>
      <w:r w:rsidRPr="004D713D">
        <w:rPr>
          <w:rFonts w:ascii="Arial" w:hAnsi="Arial" w:cs="Arial"/>
          <w:color w:val="000000"/>
          <w:sz w:val="22"/>
          <w:szCs w:val="22"/>
        </w:rPr>
        <w:t xml:space="preserve">Při nakládání s komunálním odpadem a tříděným odpadem se </w:t>
      </w:r>
      <w:r w:rsidR="00755DDF" w:rsidRPr="004D713D">
        <w:rPr>
          <w:rFonts w:ascii="Arial" w:hAnsi="Arial" w:cs="Arial"/>
          <w:sz w:val="22"/>
          <w:szCs w:val="22"/>
        </w:rPr>
        <w:t>Poskytovatel</w:t>
      </w:r>
      <w:r w:rsidRPr="004D713D">
        <w:rPr>
          <w:rFonts w:ascii="Arial" w:hAnsi="Arial" w:cs="Arial"/>
          <w:color w:val="000000"/>
          <w:sz w:val="22"/>
          <w:szCs w:val="22"/>
        </w:rPr>
        <w:t xml:space="preserve"> řídí vnitřními</w:t>
      </w:r>
      <w:r w:rsidRPr="00D572B2">
        <w:rPr>
          <w:rFonts w:ascii="Arial" w:hAnsi="Arial" w:cs="Arial"/>
          <w:color w:val="000000"/>
          <w:sz w:val="22"/>
          <w:szCs w:val="22"/>
        </w:rPr>
        <w:t xml:space="preserve"> předpisy Objednatele</w:t>
      </w:r>
      <w:r w:rsidR="007B6121" w:rsidRPr="00D572B2">
        <w:rPr>
          <w:rFonts w:ascii="Arial" w:hAnsi="Arial" w:cs="Arial"/>
          <w:color w:val="000000"/>
          <w:sz w:val="22"/>
          <w:szCs w:val="22"/>
        </w:rPr>
        <w:t xml:space="preserve"> uvedenými v </w:t>
      </w:r>
      <w:r w:rsidR="007B6121" w:rsidRPr="00986FB2">
        <w:rPr>
          <w:rFonts w:ascii="Arial" w:hAnsi="Arial" w:cs="Arial"/>
          <w:color w:val="000000"/>
          <w:sz w:val="22"/>
          <w:szCs w:val="22"/>
        </w:rPr>
        <w:t xml:space="preserve">příloze č. </w:t>
      </w:r>
      <w:r w:rsidR="00986FB2" w:rsidRPr="00986FB2">
        <w:rPr>
          <w:rFonts w:ascii="Arial" w:hAnsi="Arial" w:cs="Arial"/>
          <w:color w:val="000000"/>
          <w:sz w:val="22"/>
          <w:szCs w:val="22"/>
        </w:rPr>
        <w:t>4</w:t>
      </w:r>
      <w:r w:rsidR="007B6121" w:rsidRPr="00D572B2">
        <w:rPr>
          <w:rFonts w:ascii="Arial" w:hAnsi="Arial" w:cs="Arial"/>
          <w:color w:val="000000"/>
          <w:sz w:val="22"/>
          <w:szCs w:val="22"/>
        </w:rPr>
        <w:t xml:space="preserve"> (směrnice – Nakládání s odpady)</w:t>
      </w:r>
      <w:r w:rsidRPr="00D572B2">
        <w:rPr>
          <w:rFonts w:ascii="Arial" w:hAnsi="Arial" w:cs="Arial"/>
          <w:color w:val="000000"/>
          <w:sz w:val="22"/>
          <w:szCs w:val="22"/>
        </w:rPr>
        <w:t xml:space="preserve">. Odpovědným pracovníkem </w:t>
      </w:r>
      <w:r w:rsidR="00755DDF" w:rsidRPr="00D572B2">
        <w:rPr>
          <w:rFonts w:ascii="Arial" w:hAnsi="Arial" w:cs="Arial"/>
          <w:color w:val="000000"/>
          <w:sz w:val="22"/>
          <w:szCs w:val="22"/>
        </w:rPr>
        <w:t>O</w:t>
      </w:r>
      <w:r w:rsidRPr="00D572B2">
        <w:rPr>
          <w:rFonts w:ascii="Arial" w:hAnsi="Arial" w:cs="Arial"/>
          <w:color w:val="000000"/>
          <w:sz w:val="22"/>
          <w:szCs w:val="22"/>
        </w:rPr>
        <w:t xml:space="preserve">bjednatele (kontaktní osobou) na kterou se </w:t>
      </w:r>
      <w:r w:rsidR="00755DDF" w:rsidRPr="00D572B2">
        <w:rPr>
          <w:rFonts w:ascii="Arial" w:hAnsi="Arial" w:cs="Arial"/>
          <w:sz w:val="22"/>
          <w:szCs w:val="22"/>
        </w:rPr>
        <w:t>Poskytovatel</w:t>
      </w:r>
      <w:r w:rsidRPr="00D572B2">
        <w:rPr>
          <w:rFonts w:ascii="Arial" w:hAnsi="Arial" w:cs="Arial"/>
          <w:color w:val="000000"/>
          <w:sz w:val="22"/>
          <w:szCs w:val="22"/>
        </w:rPr>
        <w:t xml:space="preserve"> může obrátit v oblasti </w:t>
      </w:r>
      <w:r w:rsidRPr="004D713D">
        <w:rPr>
          <w:rFonts w:ascii="Arial" w:hAnsi="Arial" w:cs="Arial"/>
          <w:color w:val="000000"/>
          <w:sz w:val="22"/>
          <w:szCs w:val="22"/>
        </w:rPr>
        <w:t>nakládání s odpady je vedoucí provozně</w:t>
      </w:r>
      <w:r w:rsidR="004D713D" w:rsidRPr="004D713D">
        <w:rPr>
          <w:rFonts w:ascii="Arial" w:hAnsi="Arial" w:cs="Arial"/>
          <w:color w:val="000000"/>
          <w:sz w:val="22"/>
          <w:szCs w:val="22"/>
        </w:rPr>
        <w:t xml:space="preserve"> </w:t>
      </w:r>
      <w:r w:rsidRPr="004D713D">
        <w:rPr>
          <w:rFonts w:ascii="Arial" w:hAnsi="Arial" w:cs="Arial"/>
          <w:color w:val="000000"/>
          <w:sz w:val="22"/>
          <w:szCs w:val="22"/>
        </w:rPr>
        <w:t xml:space="preserve">technického </w:t>
      </w:r>
      <w:r w:rsidR="00A47EC7">
        <w:rPr>
          <w:rFonts w:ascii="Arial" w:hAnsi="Arial" w:cs="Arial"/>
          <w:color w:val="000000"/>
          <w:sz w:val="22"/>
          <w:szCs w:val="22"/>
        </w:rPr>
        <w:t xml:space="preserve">oddělení </w:t>
      </w:r>
      <w:r w:rsidRPr="004D713D">
        <w:rPr>
          <w:rFonts w:ascii="Arial" w:hAnsi="Arial" w:cs="Arial"/>
          <w:color w:val="000000"/>
          <w:sz w:val="22"/>
          <w:szCs w:val="22"/>
        </w:rPr>
        <w:t>LDN Rybitví, kontaktní osobou v oblasti BOZP</w:t>
      </w:r>
      <w:r w:rsidR="007B6121" w:rsidRPr="004D713D">
        <w:rPr>
          <w:rFonts w:ascii="Arial" w:hAnsi="Arial" w:cs="Arial"/>
          <w:color w:val="000000"/>
          <w:sz w:val="22"/>
          <w:szCs w:val="22"/>
        </w:rPr>
        <w:t xml:space="preserve"> a PO</w:t>
      </w:r>
      <w:r w:rsidR="00A47EC7">
        <w:rPr>
          <w:rFonts w:ascii="Arial" w:hAnsi="Arial" w:cs="Arial"/>
          <w:color w:val="000000"/>
          <w:sz w:val="22"/>
          <w:szCs w:val="22"/>
        </w:rPr>
        <w:t xml:space="preserve"> paní ředitelka LDN Rybitví.</w:t>
      </w:r>
    </w:p>
    <w:p w14:paraId="69AB5079" w14:textId="3C1E1131" w:rsidR="00792AB4" w:rsidRPr="006F0DFA" w:rsidRDefault="00792AB4" w:rsidP="00AD690B">
      <w:pPr>
        <w:pStyle w:val="Odstavecseseznamem1"/>
        <w:numPr>
          <w:ilvl w:val="1"/>
          <w:numId w:val="6"/>
        </w:numPr>
        <w:spacing w:line="360" w:lineRule="auto"/>
        <w:ind w:left="851" w:right="-24" w:hanging="425"/>
        <w:jc w:val="both"/>
      </w:pPr>
      <w:r>
        <w:rPr>
          <w:rFonts w:ascii="Arial" w:hAnsi="Arial" w:cs="Arial"/>
          <w:b/>
          <w:color w:val="000000"/>
          <w:sz w:val="22"/>
          <w:szCs w:val="22"/>
        </w:rPr>
        <w:t xml:space="preserve">V rámci plnění dle této smlouvy zaměstnanci </w:t>
      </w:r>
      <w:r w:rsidR="00755DDF" w:rsidRPr="00755DDF">
        <w:rPr>
          <w:rFonts w:ascii="Arial" w:hAnsi="Arial" w:cs="Arial"/>
          <w:b/>
          <w:sz w:val="22"/>
          <w:szCs w:val="22"/>
        </w:rPr>
        <w:t>Poskytovatel</w:t>
      </w:r>
      <w:r>
        <w:rPr>
          <w:rFonts w:ascii="Arial" w:hAnsi="Arial" w:cs="Arial"/>
          <w:b/>
          <w:color w:val="000000"/>
          <w:sz w:val="22"/>
          <w:szCs w:val="22"/>
        </w:rPr>
        <w:t xml:space="preserve">e nebudou </w:t>
      </w:r>
      <w:r w:rsidRPr="006F0DFA">
        <w:rPr>
          <w:rFonts w:ascii="Arial" w:hAnsi="Arial" w:cs="Arial"/>
          <w:b/>
          <w:color w:val="000000"/>
          <w:sz w:val="22"/>
          <w:szCs w:val="22"/>
        </w:rPr>
        <w:t xml:space="preserve">manipulovat </w:t>
      </w:r>
      <w:r w:rsidR="00CC4A11" w:rsidRPr="006F0DFA">
        <w:rPr>
          <w:rFonts w:ascii="Arial" w:hAnsi="Arial" w:cs="Arial"/>
          <w:b/>
          <w:color w:val="000000"/>
          <w:sz w:val="22"/>
          <w:szCs w:val="22"/>
        </w:rPr>
        <w:t>s</w:t>
      </w:r>
      <w:r w:rsidR="006F0DFA" w:rsidRPr="006F0DFA">
        <w:rPr>
          <w:rFonts w:ascii="Arial" w:hAnsi="Arial" w:cs="Arial"/>
          <w:b/>
          <w:color w:val="000000"/>
          <w:sz w:val="22"/>
          <w:szCs w:val="22"/>
        </w:rPr>
        <w:t> </w:t>
      </w:r>
      <w:r w:rsidRPr="006F0DFA">
        <w:rPr>
          <w:rFonts w:ascii="Arial" w:hAnsi="Arial" w:cs="Arial"/>
          <w:b/>
          <w:color w:val="000000"/>
          <w:sz w:val="22"/>
          <w:szCs w:val="22"/>
        </w:rPr>
        <w:t>infekčním odpadem.</w:t>
      </w:r>
    </w:p>
    <w:p w14:paraId="6C3B29D7" w14:textId="20F2014F" w:rsidR="00792AB4" w:rsidRDefault="00755DDF" w:rsidP="00AD690B">
      <w:pPr>
        <w:pStyle w:val="Odstavecseseznamem1"/>
        <w:numPr>
          <w:ilvl w:val="1"/>
          <w:numId w:val="6"/>
        </w:numPr>
        <w:spacing w:line="360" w:lineRule="auto"/>
        <w:ind w:left="851" w:right="-24" w:hanging="425"/>
        <w:jc w:val="both"/>
      </w:pPr>
      <w:r>
        <w:rPr>
          <w:rFonts w:ascii="Arial" w:hAnsi="Arial" w:cs="Arial"/>
          <w:sz w:val="22"/>
          <w:szCs w:val="22"/>
        </w:rPr>
        <w:t>Poskytovatel</w:t>
      </w:r>
      <w:r w:rsidR="00792AB4">
        <w:rPr>
          <w:rFonts w:ascii="Arial" w:hAnsi="Arial" w:cs="Arial"/>
          <w:color w:val="000000"/>
          <w:sz w:val="22"/>
          <w:szCs w:val="22"/>
        </w:rPr>
        <w:t xml:space="preserve"> je povinen pracovat řádně, pečlivě, zejména s ohledem na bezpečnost a</w:t>
      </w:r>
      <w:r w:rsidR="00F813CB">
        <w:rPr>
          <w:rFonts w:ascii="Arial" w:hAnsi="Arial" w:cs="Arial"/>
          <w:color w:val="000000"/>
          <w:sz w:val="22"/>
          <w:szCs w:val="22"/>
        </w:rPr>
        <w:t> </w:t>
      </w:r>
      <w:r w:rsidR="00792AB4">
        <w:rPr>
          <w:rFonts w:ascii="Arial" w:hAnsi="Arial" w:cs="Arial"/>
          <w:color w:val="000000"/>
          <w:sz w:val="22"/>
          <w:szCs w:val="22"/>
        </w:rPr>
        <w:t xml:space="preserve">zdraví osob v prostorách </w:t>
      </w:r>
      <w:r w:rsidR="00F813CB">
        <w:rPr>
          <w:rFonts w:ascii="Arial" w:hAnsi="Arial" w:cs="Arial"/>
          <w:color w:val="000000"/>
          <w:sz w:val="22"/>
          <w:szCs w:val="22"/>
        </w:rPr>
        <w:t>O</w:t>
      </w:r>
      <w:r w:rsidR="00792AB4">
        <w:rPr>
          <w:rFonts w:ascii="Arial" w:hAnsi="Arial" w:cs="Arial"/>
          <w:color w:val="000000"/>
          <w:sz w:val="22"/>
          <w:szCs w:val="22"/>
        </w:rPr>
        <w:t xml:space="preserve">bjednatele a respektovat soukromí a důstojnost pacientů, klientů ale i zaměstnanců </w:t>
      </w:r>
      <w:r w:rsidR="00F813CB">
        <w:rPr>
          <w:rFonts w:ascii="Arial" w:hAnsi="Arial" w:cs="Arial"/>
          <w:color w:val="000000"/>
          <w:sz w:val="22"/>
          <w:szCs w:val="22"/>
        </w:rPr>
        <w:t>O</w:t>
      </w:r>
      <w:r w:rsidR="00792AB4">
        <w:rPr>
          <w:rFonts w:ascii="Arial" w:hAnsi="Arial" w:cs="Arial"/>
          <w:color w:val="000000"/>
          <w:sz w:val="22"/>
          <w:szCs w:val="22"/>
        </w:rPr>
        <w:t xml:space="preserve">bjednatele. </w:t>
      </w:r>
      <w:r>
        <w:rPr>
          <w:rFonts w:ascii="Arial" w:hAnsi="Arial" w:cs="Arial"/>
          <w:sz w:val="22"/>
          <w:szCs w:val="22"/>
        </w:rPr>
        <w:t>Poskytovatel</w:t>
      </w:r>
      <w:r w:rsidR="00792AB4">
        <w:rPr>
          <w:rFonts w:ascii="Arial" w:hAnsi="Arial" w:cs="Arial"/>
          <w:color w:val="000000"/>
          <w:sz w:val="22"/>
          <w:szCs w:val="22"/>
        </w:rPr>
        <w:t xml:space="preserve"> a pracovníci </w:t>
      </w:r>
      <w:r>
        <w:rPr>
          <w:rFonts w:ascii="Arial" w:hAnsi="Arial" w:cs="Arial"/>
          <w:sz w:val="22"/>
          <w:szCs w:val="22"/>
        </w:rPr>
        <w:t>Poskytovatele</w:t>
      </w:r>
      <w:r w:rsidR="00792AB4">
        <w:rPr>
          <w:rFonts w:ascii="Arial" w:hAnsi="Arial" w:cs="Arial"/>
          <w:color w:val="000000"/>
          <w:sz w:val="22"/>
          <w:szCs w:val="22"/>
        </w:rPr>
        <w:t xml:space="preserve"> mají přísně zakázáno jakýmkoliv způsobem nahlížet do osobních dat a zdravotní dokumentace pacientů, klientů a zaměstnanců </w:t>
      </w:r>
      <w:r w:rsidR="00F813CB">
        <w:rPr>
          <w:rFonts w:ascii="Arial" w:hAnsi="Arial" w:cs="Arial"/>
          <w:color w:val="000000"/>
          <w:sz w:val="22"/>
          <w:szCs w:val="22"/>
        </w:rPr>
        <w:t>O</w:t>
      </w:r>
      <w:r w:rsidR="00792AB4">
        <w:rPr>
          <w:rFonts w:ascii="Arial" w:hAnsi="Arial" w:cs="Arial"/>
          <w:color w:val="000000"/>
          <w:sz w:val="22"/>
          <w:szCs w:val="22"/>
        </w:rPr>
        <w:t xml:space="preserve">bjednatele. </w:t>
      </w:r>
    </w:p>
    <w:p w14:paraId="34C10EEC" w14:textId="7803B6C2" w:rsidR="00792AB4" w:rsidRDefault="00755DDF" w:rsidP="00AD690B">
      <w:pPr>
        <w:pStyle w:val="Odstavecseseznamem1"/>
        <w:numPr>
          <w:ilvl w:val="1"/>
          <w:numId w:val="6"/>
        </w:numPr>
        <w:spacing w:line="360" w:lineRule="auto"/>
        <w:ind w:left="851" w:right="-24" w:hanging="425"/>
        <w:jc w:val="both"/>
      </w:pPr>
      <w:r>
        <w:rPr>
          <w:rFonts w:ascii="Arial" w:hAnsi="Arial" w:cs="Arial"/>
          <w:sz w:val="22"/>
          <w:szCs w:val="22"/>
        </w:rPr>
        <w:t>Poskytovatel</w:t>
      </w:r>
      <w:r w:rsidR="00792AB4">
        <w:rPr>
          <w:rFonts w:ascii="Arial" w:hAnsi="Arial" w:cs="Arial"/>
          <w:color w:val="000000"/>
          <w:sz w:val="22"/>
          <w:szCs w:val="22"/>
        </w:rPr>
        <w:t xml:space="preserve"> </w:t>
      </w:r>
      <w:r w:rsidR="00F813CB">
        <w:rPr>
          <w:rFonts w:ascii="Arial" w:hAnsi="Arial" w:cs="Arial"/>
          <w:color w:val="000000"/>
          <w:sz w:val="22"/>
          <w:szCs w:val="22"/>
        </w:rPr>
        <w:t xml:space="preserve">se </w:t>
      </w:r>
      <w:r w:rsidR="00792AB4">
        <w:rPr>
          <w:rFonts w:ascii="Arial" w:hAnsi="Arial" w:cs="Arial"/>
          <w:color w:val="000000"/>
          <w:sz w:val="22"/>
          <w:szCs w:val="22"/>
        </w:rPr>
        <w:t xml:space="preserve">při výkonu díla zavazuje řídit vnitřními předpisy </w:t>
      </w:r>
      <w:r>
        <w:rPr>
          <w:rFonts w:ascii="Arial" w:hAnsi="Arial" w:cs="Arial"/>
          <w:color w:val="000000"/>
          <w:sz w:val="22"/>
          <w:szCs w:val="22"/>
        </w:rPr>
        <w:t>O</w:t>
      </w:r>
      <w:r w:rsidR="00792AB4">
        <w:rPr>
          <w:rFonts w:ascii="Arial" w:hAnsi="Arial" w:cs="Arial"/>
          <w:color w:val="000000"/>
          <w:sz w:val="22"/>
          <w:szCs w:val="22"/>
        </w:rPr>
        <w:t xml:space="preserve">bjednatele, se kterými ho </w:t>
      </w:r>
      <w:r w:rsidR="00F813CB">
        <w:rPr>
          <w:rFonts w:ascii="Arial" w:hAnsi="Arial" w:cs="Arial"/>
          <w:color w:val="000000"/>
          <w:sz w:val="22"/>
          <w:szCs w:val="22"/>
        </w:rPr>
        <w:t>O</w:t>
      </w:r>
      <w:r w:rsidR="00792AB4">
        <w:rPr>
          <w:rFonts w:ascii="Arial" w:hAnsi="Arial" w:cs="Arial"/>
          <w:color w:val="000000"/>
          <w:sz w:val="22"/>
          <w:szCs w:val="22"/>
        </w:rPr>
        <w:t>bjednatel před podpisem této smlouvy seznámil v rámci koordinace BOZP.</w:t>
      </w:r>
    </w:p>
    <w:p w14:paraId="6D664A46" w14:textId="3EDB3CEE" w:rsidR="00792AB4" w:rsidRDefault="00755DDF" w:rsidP="00AD690B">
      <w:pPr>
        <w:pStyle w:val="Odstavecseseznamem1"/>
        <w:numPr>
          <w:ilvl w:val="1"/>
          <w:numId w:val="6"/>
        </w:numPr>
        <w:spacing w:line="360" w:lineRule="auto"/>
        <w:ind w:left="851" w:right="-24" w:hanging="567"/>
        <w:jc w:val="both"/>
      </w:pPr>
      <w:r>
        <w:rPr>
          <w:rFonts w:ascii="Arial" w:hAnsi="Arial" w:cs="Arial"/>
          <w:sz w:val="22"/>
          <w:szCs w:val="22"/>
        </w:rPr>
        <w:t>Poskytovatel</w:t>
      </w:r>
      <w:r w:rsidR="00792AB4">
        <w:rPr>
          <w:rFonts w:ascii="Arial" w:hAnsi="Arial" w:cs="Arial"/>
          <w:color w:val="000000"/>
          <w:sz w:val="22"/>
          <w:szCs w:val="22"/>
        </w:rPr>
        <w:t xml:space="preserve"> se při své činnosti pro </w:t>
      </w:r>
      <w:r w:rsidR="00F813CB">
        <w:rPr>
          <w:rFonts w:ascii="Arial" w:hAnsi="Arial" w:cs="Arial"/>
          <w:color w:val="000000"/>
          <w:sz w:val="22"/>
          <w:szCs w:val="22"/>
        </w:rPr>
        <w:t>O</w:t>
      </w:r>
      <w:r w:rsidR="00792AB4">
        <w:rPr>
          <w:rFonts w:ascii="Arial" w:hAnsi="Arial" w:cs="Arial"/>
          <w:color w:val="000000"/>
          <w:sz w:val="22"/>
          <w:szCs w:val="22"/>
        </w:rPr>
        <w:t>bjednatele výslovně zavazuje dodržovat požadavky Akreditačních standardů pro zdravotnická zařízení stanoven</w:t>
      </w:r>
      <w:r w:rsidR="00F813CB">
        <w:rPr>
          <w:rFonts w:ascii="Arial" w:hAnsi="Arial" w:cs="Arial"/>
          <w:color w:val="000000"/>
          <w:sz w:val="22"/>
          <w:szCs w:val="22"/>
        </w:rPr>
        <w:t>é</w:t>
      </w:r>
      <w:r w:rsidR="00792AB4">
        <w:rPr>
          <w:rFonts w:ascii="Arial" w:hAnsi="Arial" w:cs="Arial"/>
          <w:color w:val="000000"/>
          <w:sz w:val="22"/>
          <w:szCs w:val="22"/>
        </w:rPr>
        <w:t xml:space="preserve"> Českou společností pro akreditaci ve zdravotnictví s.r.o., podle kterých je </w:t>
      </w:r>
      <w:r w:rsidR="00F813CB">
        <w:rPr>
          <w:rFonts w:ascii="Arial" w:hAnsi="Arial" w:cs="Arial"/>
          <w:color w:val="000000"/>
          <w:sz w:val="22"/>
          <w:szCs w:val="22"/>
        </w:rPr>
        <w:t>O</w:t>
      </w:r>
      <w:r w:rsidR="00792AB4">
        <w:rPr>
          <w:rFonts w:ascii="Arial" w:hAnsi="Arial" w:cs="Arial"/>
          <w:color w:val="000000"/>
          <w:sz w:val="22"/>
          <w:szCs w:val="22"/>
        </w:rPr>
        <w:t>bjednatel akreditován.</w:t>
      </w:r>
    </w:p>
    <w:p w14:paraId="083C57C5" w14:textId="27097F4E" w:rsidR="00792AB4" w:rsidRDefault="00792AB4" w:rsidP="00AD690B">
      <w:pPr>
        <w:pStyle w:val="Odstavecseseznamem1"/>
        <w:spacing w:line="360" w:lineRule="auto"/>
        <w:ind w:left="851" w:right="-24"/>
        <w:jc w:val="both"/>
      </w:pPr>
      <w:r w:rsidRPr="00F813CB">
        <w:rPr>
          <w:rFonts w:ascii="Arial" w:hAnsi="Arial" w:cs="Arial"/>
          <w:color w:val="000000"/>
          <w:sz w:val="22"/>
          <w:szCs w:val="22"/>
        </w:rPr>
        <w:t xml:space="preserve">Seznámení </w:t>
      </w:r>
      <w:r w:rsidR="00755DDF" w:rsidRPr="00F813CB">
        <w:rPr>
          <w:rFonts w:ascii="Arial" w:hAnsi="Arial" w:cs="Arial"/>
          <w:sz w:val="22"/>
          <w:szCs w:val="22"/>
        </w:rPr>
        <w:t>Poskytovatele</w:t>
      </w:r>
      <w:r w:rsidRPr="00F813CB">
        <w:rPr>
          <w:rFonts w:ascii="Arial" w:hAnsi="Arial" w:cs="Arial"/>
          <w:color w:val="000000"/>
          <w:sz w:val="22"/>
          <w:szCs w:val="22"/>
        </w:rPr>
        <w:t xml:space="preserve"> s akreditačními standardy provede Objednatel v rámci koordinac</w:t>
      </w:r>
      <w:r w:rsidR="00F813CB" w:rsidRPr="00F813CB">
        <w:rPr>
          <w:rFonts w:ascii="Arial" w:hAnsi="Arial" w:cs="Arial"/>
          <w:color w:val="000000"/>
          <w:sz w:val="22"/>
          <w:szCs w:val="22"/>
        </w:rPr>
        <w:t>e</w:t>
      </w:r>
      <w:r w:rsidRPr="00F813CB">
        <w:rPr>
          <w:rFonts w:ascii="Arial" w:hAnsi="Arial" w:cs="Arial"/>
          <w:color w:val="000000"/>
          <w:sz w:val="22"/>
          <w:szCs w:val="22"/>
        </w:rPr>
        <w:t xml:space="preserve"> BOZP před</w:t>
      </w:r>
      <w:r>
        <w:rPr>
          <w:rFonts w:ascii="Arial" w:hAnsi="Arial" w:cs="Arial"/>
          <w:color w:val="000000"/>
          <w:sz w:val="22"/>
          <w:szCs w:val="22"/>
        </w:rPr>
        <w:t xml:space="preserve"> zahájením plnění dle této smlouvy. </w:t>
      </w:r>
    </w:p>
    <w:p w14:paraId="0DFFC941" w14:textId="209E1CF5" w:rsidR="00792AB4" w:rsidRDefault="00755DDF" w:rsidP="00AD690B">
      <w:pPr>
        <w:pStyle w:val="Odstavecseseznamem1"/>
        <w:numPr>
          <w:ilvl w:val="1"/>
          <w:numId w:val="10"/>
        </w:numPr>
        <w:spacing w:line="360" w:lineRule="auto"/>
        <w:ind w:left="851" w:right="-24" w:hanging="567"/>
        <w:jc w:val="both"/>
      </w:pPr>
      <w:r>
        <w:rPr>
          <w:rFonts w:ascii="Arial" w:hAnsi="Arial" w:cs="Arial"/>
          <w:sz w:val="22"/>
          <w:szCs w:val="22"/>
        </w:rPr>
        <w:t>Poskytovatel</w:t>
      </w:r>
      <w:r w:rsidR="00792AB4">
        <w:rPr>
          <w:rFonts w:ascii="Arial" w:hAnsi="Arial" w:cs="Arial"/>
          <w:color w:val="000000"/>
          <w:sz w:val="22"/>
          <w:szCs w:val="22"/>
        </w:rPr>
        <w:t xml:space="preserve"> je povinen proškolit své zaměstnance o nedotknutelnosti věcí </w:t>
      </w:r>
      <w:r w:rsidR="00841666">
        <w:rPr>
          <w:rFonts w:ascii="Arial" w:hAnsi="Arial" w:cs="Arial"/>
          <w:color w:val="000000"/>
          <w:sz w:val="22"/>
          <w:szCs w:val="22"/>
        </w:rPr>
        <w:t>O</w:t>
      </w:r>
      <w:r w:rsidR="00792AB4">
        <w:rPr>
          <w:rFonts w:ascii="Arial" w:hAnsi="Arial" w:cs="Arial"/>
          <w:color w:val="000000"/>
          <w:sz w:val="22"/>
          <w:szCs w:val="22"/>
        </w:rPr>
        <w:t xml:space="preserve">bjednatele. </w:t>
      </w:r>
      <w:r>
        <w:rPr>
          <w:rFonts w:ascii="Arial" w:hAnsi="Arial" w:cs="Arial"/>
          <w:sz w:val="22"/>
          <w:szCs w:val="22"/>
        </w:rPr>
        <w:t>Poskytovatel</w:t>
      </w:r>
      <w:r w:rsidR="00792AB4">
        <w:rPr>
          <w:rFonts w:ascii="Arial" w:hAnsi="Arial" w:cs="Arial"/>
          <w:color w:val="000000"/>
          <w:sz w:val="22"/>
          <w:szCs w:val="22"/>
        </w:rPr>
        <w:t xml:space="preserve"> odpovídá za to, že jakékoliv věci </w:t>
      </w:r>
      <w:r w:rsidR="00841666">
        <w:rPr>
          <w:rFonts w:ascii="Arial" w:hAnsi="Arial" w:cs="Arial"/>
          <w:color w:val="000000"/>
          <w:sz w:val="22"/>
          <w:szCs w:val="22"/>
        </w:rPr>
        <w:t>O</w:t>
      </w:r>
      <w:r w:rsidR="00792AB4">
        <w:rPr>
          <w:rFonts w:ascii="Arial" w:hAnsi="Arial" w:cs="Arial"/>
          <w:color w:val="000000"/>
          <w:sz w:val="22"/>
          <w:szCs w:val="22"/>
        </w:rPr>
        <w:t xml:space="preserve">bjednatele nebudou odcizeny nebo zneužity. </w:t>
      </w:r>
    </w:p>
    <w:p w14:paraId="28D88E4B" w14:textId="77777777" w:rsidR="00792AB4" w:rsidRDefault="00792AB4" w:rsidP="00AD690B">
      <w:pPr>
        <w:pStyle w:val="Odstavecseseznamem1"/>
        <w:numPr>
          <w:ilvl w:val="1"/>
          <w:numId w:val="10"/>
        </w:numPr>
        <w:spacing w:line="360" w:lineRule="auto"/>
        <w:ind w:left="851" w:right="-24" w:hanging="567"/>
        <w:jc w:val="both"/>
      </w:pPr>
      <w:r>
        <w:rPr>
          <w:rFonts w:ascii="Arial" w:hAnsi="Arial" w:cs="Arial"/>
          <w:color w:val="000000"/>
          <w:sz w:val="22"/>
          <w:szCs w:val="22"/>
        </w:rPr>
        <w:t xml:space="preserve">Zaměstnanci </w:t>
      </w:r>
      <w:r w:rsidR="00755DDF">
        <w:rPr>
          <w:rFonts w:ascii="Arial" w:hAnsi="Arial" w:cs="Arial"/>
          <w:sz w:val="22"/>
          <w:szCs w:val="22"/>
        </w:rPr>
        <w:t>Poskytovatele</w:t>
      </w:r>
      <w:r>
        <w:rPr>
          <w:rFonts w:ascii="Arial" w:hAnsi="Arial" w:cs="Arial"/>
          <w:color w:val="000000"/>
          <w:sz w:val="22"/>
          <w:szCs w:val="22"/>
        </w:rPr>
        <w:t xml:space="preserve"> provádějící dílo dle této smlouvy musí být na náklady </w:t>
      </w:r>
      <w:r w:rsidR="00755DDF">
        <w:rPr>
          <w:rFonts w:ascii="Arial" w:hAnsi="Arial" w:cs="Arial"/>
          <w:sz w:val="22"/>
          <w:szCs w:val="22"/>
        </w:rPr>
        <w:t>Poskytovatel</w:t>
      </w:r>
      <w:r>
        <w:rPr>
          <w:rFonts w:ascii="Arial" w:hAnsi="Arial" w:cs="Arial"/>
          <w:color w:val="000000"/>
          <w:sz w:val="22"/>
          <w:szCs w:val="22"/>
        </w:rPr>
        <w:t xml:space="preserve">e vybaveni odpovídajícími ochrannými pomůckami, oděvem a obuví, krémy na ruce v potřebném množství s ohledem na hygienické předpisy a normy, a jednotným pracovním oděvem vhodným pro dané prostředí, označeným zřetelným logem </w:t>
      </w:r>
      <w:r w:rsidR="00755DDF">
        <w:rPr>
          <w:rFonts w:ascii="Arial" w:hAnsi="Arial" w:cs="Arial"/>
          <w:sz w:val="22"/>
          <w:szCs w:val="22"/>
        </w:rPr>
        <w:t>Poskytovatele</w:t>
      </w:r>
      <w:r>
        <w:rPr>
          <w:rFonts w:ascii="Arial" w:hAnsi="Arial" w:cs="Arial"/>
          <w:color w:val="000000"/>
          <w:sz w:val="22"/>
          <w:szCs w:val="22"/>
        </w:rPr>
        <w:t xml:space="preserve"> a jmenovkami pracovníků.</w:t>
      </w:r>
    </w:p>
    <w:p w14:paraId="16D79842" w14:textId="0F537F31" w:rsidR="00792AB4" w:rsidRDefault="00755DDF" w:rsidP="00AD690B">
      <w:pPr>
        <w:pStyle w:val="Odstavecseseznamem1"/>
        <w:numPr>
          <w:ilvl w:val="1"/>
          <w:numId w:val="10"/>
        </w:numPr>
        <w:spacing w:line="360" w:lineRule="auto"/>
        <w:ind w:left="851" w:right="-24" w:hanging="567"/>
        <w:jc w:val="both"/>
      </w:pPr>
      <w:r>
        <w:rPr>
          <w:rFonts w:ascii="Arial" w:hAnsi="Arial" w:cs="Arial"/>
          <w:sz w:val="22"/>
          <w:szCs w:val="22"/>
        </w:rPr>
        <w:lastRenderedPageBreak/>
        <w:t>Poskytovatel</w:t>
      </w:r>
      <w:r w:rsidR="00792AB4">
        <w:rPr>
          <w:rFonts w:ascii="Arial" w:hAnsi="Arial" w:cs="Arial"/>
          <w:color w:val="000000"/>
          <w:sz w:val="22"/>
          <w:szCs w:val="22"/>
        </w:rPr>
        <w:t xml:space="preserve"> je povinen dodržovat veškeré právní předpisy související s používáním čistících, dezinfekčních, mycích a technických prostředků včetně jejich nezávadnosti a</w:t>
      </w:r>
      <w:r w:rsidR="00841666">
        <w:rPr>
          <w:rFonts w:ascii="Arial" w:hAnsi="Arial" w:cs="Arial"/>
          <w:color w:val="000000"/>
          <w:sz w:val="22"/>
          <w:szCs w:val="22"/>
        </w:rPr>
        <w:t> </w:t>
      </w:r>
      <w:r w:rsidR="00792AB4">
        <w:rPr>
          <w:rFonts w:ascii="Arial" w:hAnsi="Arial" w:cs="Arial"/>
          <w:color w:val="000000"/>
          <w:sz w:val="22"/>
          <w:szCs w:val="22"/>
        </w:rPr>
        <w:t xml:space="preserve">odpovídá </w:t>
      </w:r>
      <w:r>
        <w:rPr>
          <w:rFonts w:ascii="Arial" w:hAnsi="Arial" w:cs="Arial"/>
          <w:color w:val="000000"/>
          <w:sz w:val="22"/>
          <w:szCs w:val="22"/>
        </w:rPr>
        <w:t>O</w:t>
      </w:r>
      <w:r w:rsidR="00792AB4">
        <w:rPr>
          <w:rFonts w:ascii="Arial" w:hAnsi="Arial" w:cs="Arial"/>
          <w:color w:val="000000"/>
          <w:sz w:val="22"/>
          <w:szCs w:val="22"/>
        </w:rPr>
        <w:t>bjednateli v případě porušení takovýchto právních předpisů.</w:t>
      </w:r>
    </w:p>
    <w:p w14:paraId="50E7B38B" w14:textId="6E4FAEA3" w:rsidR="00792AB4" w:rsidRDefault="00755DDF" w:rsidP="00AD690B">
      <w:pPr>
        <w:pStyle w:val="Odstavecseseznamem1"/>
        <w:numPr>
          <w:ilvl w:val="1"/>
          <w:numId w:val="10"/>
        </w:numPr>
        <w:spacing w:line="360" w:lineRule="auto"/>
        <w:ind w:left="851" w:right="-24" w:hanging="567"/>
        <w:jc w:val="both"/>
      </w:pPr>
      <w:r>
        <w:rPr>
          <w:rFonts w:ascii="Arial" w:hAnsi="Arial" w:cs="Arial"/>
          <w:sz w:val="22"/>
          <w:szCs w:val="22"/>
        </w:rPr>
        <w:t>Poskytovatel</w:t>
      </w:r>
      <w:r w:rsidR="00792AB4">
        <w:rPr>
          <w:rFonts w:ascii="Arial" w:hAnsi="Arial" w:cs="Arial"/>
          <w:color w:val="000000"/>
          <w:sz w:val="22"/>
          <w:szCs w:val="22"/>
        </w:rPr>
        <w:t xml:space="preserve"> je povinen zajistit, aby plněním předmětu smlouvy nepřiměřeně nenarušoval provoz a výkon odborných činností </w:t>
      </w:r>
      <w:r w:rsidR="00841666">
        <w:rPr>
          <w:rFonts w:ascii="Arial" w:hAnsi="Arial" w:cs="Arial"/>
          <w:color w:val="000000"/>
          <w:sz w:val="22"/>
          <w:szCs w:val="22"/>
        </w:rPr>
        <w:t>O</w:t>
      </w:r>
      <w:r w:rsidR="00792AB4">
        <w:rPr>
          <w:rFonts w:ascii="Arial" w:hAnsi="Arial" w:cs="Arial"/>
          <w:color w:val="000000"/>
          <w:sz w:val="22"/>
          <w:szCs w:val="22"/>
        </w:rPr>
        <w:t xml:space="preserve">bjednatele, a to zejména hlukem, zápachem, vibracemi, odpadem a chybnou organizací práce. Při plnění předmětu smlouvy bude </w:t>
      </w:r>
      <w:r>
        <w:rPr>
          <w:rFonts w:ascii="Arial" w:hAnsi="Arial" w:cs="Arial"/>
          <w:sz w:val="22"/>
          <w:szCs w:val="22"/>
        </w:rPr>
        <w:t>Poskytovatel</w:t>
      </w:r>
      <w:r w:rsidR="00792AB4">
        <w:rPr>
          <w:rFonts w:ascii="Arial" w:hAnsi="Arial" w:cs="Arial"/>
          <w:color w:val="000000"/>
          <w:sz w:val="22"/>
          <w:szCs w:val="22"/>
        </w:rPr>
        <w:t xml:space="preserve"> provádění prací koordinovat s provozem </w:t>
      </w:r>
      <w:r w:rsidR="00841666">
        <w:rPr>
          <w:rFonts w:ascii="Arial" w:hAnsi="Arial" w:cs="Arial"/>
          <w:color w:val="000000"/>
          <w:sz w:val="22"/>
          <w:szCs w:val="22"/>
        </w:rPr>
        <w:t>O</w:t>
      </w:r>
      <w:r w:rsidR="00792AB4">
        <w:rPr>
          <w:rFonts w:ascii="Arial" w:hAnsi="Arial" w:cs="Arial"/>
          <w:color w:val="000000"/>
          <w:sz w:val="22"/>
          <w:szCs w:val="22"/>
        </w:rPr>
        <w:t xml:space="preserve">bjednatele. </w:t>
      </w:r>
    </w:p>
    <w:p w14:paraId="63DFB4A9" w14:textId="77777777" w:rsidR="00792AB4" w:rsidRDefault="00792AB4" w:rsidP="00AD690B">
      <w:pPr>
        <w:pStyle w:val="Odstavecseseznamem1"/>
        <w:numPr>
          <w:ilvl w:val="1"/>
          <w:numId w:val="10"/>
        </w:numPr>
        <w:spacing w:line="360" w:lineRule="auto"/>
        <w:ind w:left="851" w:right="-24" w:hanging="567"/>
        <w:jc w:val="both"/>
      </w:pPr>
      <w:r>
        <w:rPr>
          <w:rFonts w:ascii="Arial" w:hAnsi="Arial" w:cs="Arial"/>
          <w:b/>
          <w:color w:val="000000"/>
          <w:sz w:val="22"/>
          <w:szCs w:val="22"/>
          <w:u w:val="single"/>
        </w:rPr>
        <w:t xml:space="preserve">Zaměstnanci </w:t>
      </w:r>
      <w:r w:rsidR="00755DDF" w:rsidRPr="00D572B2">
        <w:rPr>
          <w:rFonts w:ascii="Arial" w:hAnsi="Arial" w:cs="Arial"/>
          <w:b/>
          <w:sz w:val="22"/>
          <w:szCs w:val="22"/>
          <w:u w:val="single"/>
        </w:rPr>
        <w:t>Poskytovatele</w:t>
      </w:r>
      <w:r>
        <w:rPr>
          <w:rFonts w:ascii="Arial" w:hAnsi="Arial" w:cs="Arial"/>
          <w:b/>
          <w:color w:val="000000"/>
          <w:sz w:val="22"/>
          <w:szCs w:val="22"/>
          <w:u w:val="single"/>
        </w:rPr>
        <w:t xml:space="preserve"> jsou povinni zaznamenávat každý úklid do formulářů Objednatele</w:t>
      </w:r>
      <w:r>
        <w:rPr>
          <w:rFonts w:ascii="Arial" w:hAnsi="Arial" w:cs="Arial"/>
          <w:color w:val="000000"/>
          <w:sz w:val="22"/>
          <w:szCs w:val="22"/>
        </w:rPr>
        <w:t xml:space="preserve"> stvrzený podpisem konkrétního pracovníka, který úklid provedl.</w:t>
      </w:r>
    </w:p>
    <w:p w14:paraId="18229715" w14:textId="77777777" w:rsidR="00792AB4" w:rsidRDefault="00792AB4">
      <w:pPr>
        <w:spacing w:line="360" w:lineRule="auto"/>
        <w:ind w:right="-24"/>
        <w:jc w:val="both"/>
        <w:rPr>
          <w:rFonts w:ascii="Arial" w:hAnsi="Arial" w:cs="Arial"/>
          <w:color w:val="000000"/>
          <w:sz w:val="22"/>
          <w:szCs w:val="22"/>
        </w:rPr>
      </w:pPr>
    </w:p>
    <w:p w14:paraId="020AB263" w14:textId="77777777" w:rsidR="00792AB4" w:rsidRDefault="00792AB4" w:rsidP="00AD690B">
      <w:pPr>
        <w:pStyle w:val="Odstavecseseznamem1"/>
        <w:numPr>
          <w:ilvl w:val="0"/>
          <w:numId w:val="6"/>
        </w:numPr>
        <w:tabs>
          <w:tab w:val="clear" w:pos="708"/>
          <w:tab w:val="num" w:pos="284"/>
        </w:tabs>
        <w:spacing w:line="360" w:lineRule="auto"/>
        <w:ind w:right="-24" w:hanging="720"/>
        <w:jc w:val="both"/>
      </w:pPr>
      <w:r>
        <w:rPr>
          <w:rFonts w:ascii="Arial" w:hAnsi="Arial" w:cs="Arial"/>
          <w:b/>
          <w:color w:val="000000"/>
          <w:sz w:val="22"/>
          <w:szCs w:val="22"/>
        </w:rPr>
        <w:t>Omezení rozsahu a četnosti úklidu</w:t>
      </w:r>
    </w:p>
    <w:p w14:paraId="6F6A2474" w14:textId="192753F1" w:rsidR="00792AB4" w:rsidRDefault="00792AB4" w:rsidP="00AD690B">
      <w:pPr>
        <w:pStyle w:val="Odstavecseseznamem1"/>
        <w:spacing w:line="360" w:lineRule="auto"/>
        <w:ind w:left="284" w:right="-24"/>
        <w:jc w:val="both"/>
      </w:pPr>
      <w:r>
        <w:rPr>
          <w:rFonts w:ascii="Arial" w:hAnsi="Arial" w:cs="Arial"/>
          <w:color w:val="000000"/>
          <w:sz w:val="22"/>
          <w:szCs w:val="22"/>
        </w:rPr>
        <w:t xml:space="preserve">V době platnosti smlouvy mohou vzniknout v prostorách </w:t>
      </w:r>
      <w:r w:rsidR="00755DDF">
        <w:rPr>
          <w:rFonts w:ascii="Arial" w:hAnsi="Arial" w:cs="Arial"/>
          <w:color w:val="000000"/>
          <w:sz w:val="22"/>
          <w:szCs w:val="22"/>
        </w:rPr>
        <w:t>O</w:t>
      </w:r>
      <w:r>
        <w:rPr>
          <w:rFonts w:ascii="Arial" w:hAnsi="Arial" w:cs="Arial"/>
          <w:color w:val="000000"/>
          <w:sz w:val="22"/>
          <w:szCs w:val="22"/>
        </w:rPr>
        <w:t xml:space="preserve">bjednatele akutní rozsáhlejší stavební úpravy, a proto může být provádění úklidových prací v jejich rozsahu a četnosti omezeno nebo změněno. Rozsah omezení nebo změn sdělí </w:t>
      </w:r>
      <w:r w:rsidR="006749B3">
        <w:rPr>
          <w:rFonts w:ascii="Arial" w:hAnsi="Arial" w:cs="Arial"/>
          <w:color w:val="000000"/>
          <w:sz w:val="22"/>
          <w:szCs w:val="22"/>
        </w:rPr>
        <w:t>O</w:t>
      </w:r>
      <w:r>
        <w:rPr>
          <w:rFonts w:ascii="Arial" w:hAnsi="Arial" w:cs="Arial"/>
          <w:color w:val="000000"/>
          <w:sz w:val="22"/>
          <w:szCs w:val="22"/>
        </w:rPr>
        <w:t xml:space="preserve">bjednatel </w:t>
      </w:r>
      <w:r w:rsidR="00755DDF" w:rsidRPr="006749B3">
        <w:rPr>
          <w:rFonts w:ascii="Arial" w:hAnsi="Arial" w:cs="Arial"/>
          <w:sz w:val="22"/>
          <w:szCs w:val="22"/>
        </w:rPr>
        <w:t>Poskytovatel</w:t>
      </w:r>
      <w:r w:rsidRPr="006749B3">
        <w:rPr>
          <w:rFonts w:ascii="Arial" w:hAnsi="Arial" w:cs="Arial"/>
          <w:color w:val="000000"/>
          <w:sz w:val="22"/>
          <w:szCs w:val="22"/>
        </w:rPr>
        <w:t xml:space="preserve">i nejpozději </w:t>
      </w:r>
      <w:r w:rsidR="006749B3" w:rsidRPr="006749B3">
        <w:rPr>
          <w:rFonts w:ascii="Arial" w:hAnsi="Arial" w:cs="Arial"/>
          <w:color w:val="000000"/>
          <w:sz w:val="22"/>
          <w:szCs w:val="22"/>
        </w:rPr>
        <w:t>patnáct</w:t>
      </w:r>
      <w:r w:rsidRPr="006749B3">
        <w:rPr>
          <w:rFonts w:ascii="Arial" w:hAnsi="Arial" w:cs="Arial"/>
          <w:color w:val="000000"/>
          <w:sz w:val="22"/>
          <w:szCs w:val="22"/>
        </w:rPr>
        <w:t xml:space="preserve"> (</w:t>
      </w:r>
      <w:r w:rsidR="006749B3" w:rsidRPr="006749B3">
        <w:rPr>
          <w:rFonts w:ascii="Arial" w:hAnsi="Arial" w:cs="Arial"/>
          <w:color w:val="000000"/>
          <w:sz w:val="22"/>
          <w:szCs w:val="22"/>
        </w:rPr>
        <w:t>15</w:t>
      </w:r>
      <w:r w:rsidRPr="006749B3">
        <w:rPr>
          <w:rFonts w:ascii="Arial" w:hAnsi="Arial" w:cs="Arial"/>
          <w:color w:val="000000"/>
          <w:sz w:val="22"/>
          <w:szCs w:val="22"/>
        </w:rPr>
        <w:t xml:space="preserve">) dnů před stanoveným termínem provedení </w:t>
      </w:r>
      <w:proofErr w:type="spellStart"/>
      <w:r w:rsidRPr="006749B3">
        <w:rPr>
          <w:rFonts w:ascii="Arial" w:hAnsi="Arial" w:cs="Arial"/>
          <w:color w:val="000000"/>
          <w:sz w:val="22"/>
          <w:szCs w:val="22"/>
        </w:rPr>
        <w:t>služb</w:t>
      </w:r>
      <w:proofErr w:type="spellEnd"/>
      <w:r w:rsidR="00CC4A11" w:rsidRPr="006749B3">
        <w:rPr>
          <w:rFonts w:ascii="Arial" w:hAnsi="Arial" w:cs="Arial"/>
          <w:color w:val="000000"/>
          <w:sz w:val="22"/>
          <w:szCs w:val="22"/>
        </w:rPr>
        <w:t>.</w:t>
      </w:r>
    </w:p>
    <w:p w14:paraId="56056197" w14:textId="77777777" w:rsidR="00792AB4" w:rsidRDefault="00792AB4">
      <w:pPr>
        <w:pStyle w:val="Odstavecseseznamem1"/>
        <w:spacing w:line="360" w:lineRule="auto"/>
        <w:ind w:right="-24"/>
        <w:jc w:val="both"/>
        <w:rPr>
          <w:rFonts w:ascii="Arial" w:hAnsi="Arial" w:cs="Arial"/>
          <w:b/>
          <w:color w:val="000000"/>
          <w:sz w:val="22"/>
          <w:szCs w:val="22"/>
        </w:rPr>
      </w:pPr>
    </w:p>
    <w:p w14:paraId="277DBA8B" w14:textId="77777777" w:rsidR="00792AB4" w:rsidRDefault="00792AB4" w:rsidP="00B17EF5">
      <w:pPr>
        <w:pStyle w:val="Odstavecseseznamem1"/>
        <w:numPr>
          <w:ilvl w:val="0"/>
          <w:numId w:val="6"/>
        </w:numPr>
        <w:tabs>
          <w:tab w:val="clear" w:pos="708"/>
          <w:tab w:val="num" w:pos="284"/>
        </w:tabs>
        <w:spacing w:line="360" w:lineRule="auto"/>
        <w:ind w:left="284" w:right="-23" w:hanging="284"/>
        <w:jc w:val="both"/>
      </w:pPr>
      <w:r>
        <w:rPr>
          <w:rFonts w:ascii="Arial" w:hAnsi="Arial" w:cs="Arial"/>
          <w:b/>
          <w:color w:val="000000"/>
          <w:sz w:val="22"/>
          <w:szCs w:val="22"/>
        </w:rPr>
        <w:t xml:space="preserve">Identifikace zaměstnanců </w:t>
      </w:r>
      <w:r w:rsidR="00755DDF" w:rsidRPr="00755DDF">
        <w:rPr>
          <w:rFonts w:ascii="Arial" w:hAnsi="Arial" w:cs="Arial"/>
          <w:b/>
          <w:sz w:val="22"/>
          <w:szCs w:val="22"/>
        </w:rPr>
        <w:t>Poskytovatel</w:t>
      </w:r>
      <w:r>
        <w:rPr>
          <w:rFonts w:ascii="Arial" w:hAnsi="Arial" w:cs="Arial"/>
          <w:b/>
          <w:color w:val="000000"/>
          <w:sz w:val="22"/>
          <w:szCs w:val="22"/>
        </w:rPr>
        <w:t>e</w:t>
      </w:r>
    </w:p>
    <w:p w14:paraId="1D6A346D" w14:textId="77777777" w:rsidR="00792AB4" w:rsidRDefault="00755DDF" w:rsidP="00B17EF5">
      <w:pPr>
        <w:pStyle w:val="Odstavecseseznamem1"/>
        <w:numPr>
          <w:ilvl w:val="1"/>
          <w:numId w:val="7"/>
        </w:numPr>
        <w:spacing w:line="360" w:lineRule="auto"/>
        <w:ind w:left="851" w:right="-24" w:hanging="425"/>
        <w:jc w:val="both"/>
      </w:pPr>
      <w:r>
        <w:rPr>
          <w:rFonts w:ascii="Arial" w:hAnsi="Arial" w:cs="Arial"/>
          <w:sz w:val="22"/>
          <w:szCs w:val="22"/>
        </w:rPr>
        <w:t>Poskytovatel</w:t>
      </w:r>
      <w:r w:rsidR="00792AB4">
        <w:rPr>
          <w:rFonts w:ascii="Arial" w:hAnsi="Arial" w:cs="Arial"/>
          <w:color w:val="000000"/>
          <w:sz w:val="22"/>
          <w:szCs w:val="22"/>
        </w:rPr>
        <w:t xml:space="preserve"> je povinen své zaměstnance vybavit potřebnými ochrannými pracovními pomůckami a identifikačním průkazem </w:t>
      </w:r>
      <w:r>
        <w:rPr>
          <w:rFonts w:ascii="Arial" w:hAnsi="Arial" w:cs="Arial"/>
          <w:sz w:val="22"/>
          <w:szCs w:val="22"/>
        </w:rPr>
        <w:t>Poskytovatel</w:t>
      </w:r>
      <w:r w:rsidR="00792AB4">
        <w:rPr>
          <w:rFonts w:ascii="Arial" w:hAnsi="Arial" w:cs="Arial"/>
          <w:color w:val="000000"/>
          <w:sz w:val="22"/>
          <w:szCs w:val="22"/>
        </w:rPr>
        <w:t xml:space="preserve">e, který budou zaměstnanci </w:t>
      </w:r>
      <w:r>
        <w:rPr>
          <w:rFonts w:ascii="Arial" w:hAnsi="Arial" w:cs="Arial"/>
          <w:sz w:val="22"/>
          <w:szCs w:val="22"/>
        </w:rPr>
        <w:t>Poskytovatel</w:t>
      </w:r>
      <w:r w:rsidR="00792AB4">
        <w:rPr>
          <w:rFonts w:ascii="Arial" w:hAnsi="Arial" w:cs="Arial"/>
          <w:color w:val="000000"/>
          <w:sz w:val="22"/>
          <w:szCs w:val="22"/>
        </w:rPr>
        <w:t xml:space="preserve">e povinni nosit na viditelné části oděvu v jeho horní části a budou jednoznačně odlišeni od zaměstnanců </w:t>
      </w:r>
      <w:r>
        <w:rPr>
          <w:rFonts w:ascii="Arial" w:hAnsi="Arial" w:cs="Arial"/>
          <w:color w:val="000000"/>
          <w:sz w:val="22"/>
          <w:szCs w:val="22"/>
        </w:rPr>
        <w:t>O</w:t>
      </w:r>
      <w:r w:rsidR="00792AB4">
        <w:rPr>
          <w:rFonts w:ascii="Arial" w:hAnsi="Arial" w:cs="Arial"/>
          <w:color w:val="000000"/>
          <w:sz w:val="22"/>
          <w:szCs w:val="22"/>
        </w:rPr>
        <w:t xml:space="preserve">bjednatele. </w:t>
      </w:r>
      <w:r w:rsidRPr="00755DDF">
        <w:rPr>
          <w:rFonts w:ascii="Arial" w:hAnsi="Arial" w:cs="Arial"/>
          <w:b/>
          <w:sz w:val="22"/>
          <w:szCs w:val="22"/>
        </w:rPr>
        <w:t>Poskytovatel</w:t>
      </w:r>
      <w:r w:rsidR="00792AB4">
        <w:rPr>
          <w:rFonts w:ascii="Arial" w:hAnsi="Arial" w:cs="Arial"/>
          <w:b/>
          <w:color w:val="000000"/>
          <w:sz w:val="22"/>
          <w:szCs w:val="22"/>
        </w:rPr>
        <w:t xml:space="preserve"> bere na vědomí, že bez tohoto průkazu nebudou jeho zaměstnanci vpuštěni do prostor </w:t>
      </w:r>
      <w:r>
        <w:rPr>
          <w:rFonts w:ascii="Arial" w:hAnsi="Arial" w:cs="Arial"/>
          <w:b/>
          <w:color w:val="000000"/>
          <w:sz w:val="22"/>
          <w:szCs w:val="22"/>
        </w:rPr>
        <w:t>O</w:t>
      </w:r>
      <w:r w:rsidR="00792AB4">
        <w:rPr>
          <w:rFonts w:ascii="Arial" w:hAnsi="Arial" w:cs="Arial"/>
          <w:b/>
          <w:color w:val="000000"/>
          <w:sz w:val="22"/>
          <w:szCs w:val="22"/>
        </w:rPr>
        <w:t>bjednatele.</w:t>
      </w:r>
    </w:p>
    <w:p w14:paraId="0E69E97B" w14:textId="26F39992" w:rsidR="00792AB4" w:rsidRDefault="00792AB4" w:rsidP="00B17EF5">
      <w:pPr>
        <w:pStyle w:val="Odstavecseseznamem1"/>
        <w:numPr>
          <w:ilvl w:val="1"/>
          <w:numId w:val="7"/>
        </w:numPr>
        <w:spacing w:line="360" w:lineRule="auto"/>
        <w:ind w:left="851" w:right="-24" w:hanging="425"/>
        <w:jc w:val="both"/>
      </w:pPr>
      <w:r>
        <w:rPr>
          <w:rFonts w:ascii="Arial" w:hAnsi="Arial" w:cs="Arial"/>
          <w:color w:val="000000"/>
          <w:sz w:val="22"/>
          <w:szCs w:val="22"/>
        </w:rPr>
        <w:t xml:space="preserve">Průkaz dle bodu 5.1 tohoto článku smlouvy bude opatřen fotografií zaměstnance a jeho identifikačními údaji (jméno a příjmení). </w:t>
      </w:r>
      <w:r w:rsidR="00755DDF">
        <w:rPr>
          <w:rFonts w:ascii="Arial" w:hAnsi="Arial" w:cs="Arial"/>
          <w:sz w:val="22"/>
          <w:szCs w:val="22"/>
        </w:rPr>
        <w:t>Poskytovatel</w:t>
      </w:r>
      <w:r>
        <w:rPr>
          <w:rFonts w:ascii="Arial" w:hAnsi="Arial" w:cs="Arial"/>
          <w:color w:val="000000"/>
          <w:sz w:val="22"/>
          <w:szCs w:val="22"/>
        </w:rPr>
        <w:t xml:space="preserve"> je povinen vzor tohoto průkazu předložit </w:t>
      </w:r>
      <w:r w:rsidR="00D74EA1">
        <w:rPr>
          <w:rFonts w:ascii="Arial" w:hAnsi="Arial" w:cs="Arial"/>
          <w:color w:val="000000"/>
          <w:sz w:val="22"/>
          <w:szCs w:val="22"/>
        </w:rPr>
        <w:t>O</w:t>
      </w:r>
      <w:r>
        <w:rPr>
          <w:rFonts w:ascii="Arial" w:hAnsi="Arial" w:cs="Arial"/>
          <w:color w:val="000000"/>
          <w:sz w:val="22"/>
          <w:szCs w:val="22"/>
        </w:rPr>
        <w:t>bjednateli do pěti (5) pracovních dnů od podpisu smlouvy.</w:t>
      </w:r>
    </w:p>
    <w:p w14:paraId="088B5008" w14:textId="77777777" w:rsidR="00A871D5" w:rsidRDefault="00A871D5">
      <w:pPr>
        <w:spacing w:line="360" w:lineRule="auto"/>
        <w:ind w:right="-24"/>
        <w:jc w:val="both"/>
        <w:rPr>
          <w:rFonts w:ascii="Arial" w:hAnsi="Arial" w:cs="Arial"/>
          <w:color w:val="000000"/>
          <w:sz w:val="22"/>
          <w:szCs w:val="22"/>
        </w:rPr>
      </w:pPr>
    </w:p>
    <w:p w14:paraId="6DFFDD0A" w14:textId="77777777" w:rsidR="00792AB4" w:rsidRDefault="00792AB4" w:rsidP="00B17EF5">
      <w:pPr>
        <w:pStyle w:val="Odstavecseseznamem1"/>
        <w:numPr>
          <w:ilvl w:val="0"/>
          <w:numId w:val="7"/>
        </w:numPr>
        <w:spacing w:before="120" w:line="360" w:lineRule="auto"/>
        <w:ind w:left="284" w:right="-23" w:hanging="284"/>
        <w:jc w:val="both"/>
      </w:pPr>
      <w:r>
        <w:rPr>
          <w:rFonts w:ascii="Arial" w:hAnsi="Arial" w:cs="Arial"/>
          <w:b/>
          <w:color w:val="000000"/>
          <w:sz w:val="22"/>
          <w:szCs w:val="22"/>
        </w:rPr>
        <w:t xml:space="preserve">Zaměstnanci </w:t>
      </w:r>
      <w:r w:rsidR="00755DDF" w:rsidRPr="00755DDF">
        <w:rPr>
          <w:rFonts w:ascii="Arial" w:hAnsi="Arial" w:cs="Arial"/>
          <w:b/>
          <w:sz w:val="22"/>
          <w:szCs w:val="22"/>
        </w:rPr>
        <w:t>Poskytovatel</w:t>
      </w:r>
      <w:r>
        <w:rPr>
          <w:rFonts w:ascii="Arial" w:hAnsi="Arial" w:cs="Arial"/>
          <w:b/>
          <w:color w:val="000000"/>
          <w:sz w:val="22"/>
          <w:szCs w:val="22"/>
        </w:rPr>
        <w:t>e</w:t>
      </w:r>
    </w:p>
    <w:p w14:paraId="38E91E80" w14:textId="4B89782A" w:rsidR="00792AB4" w:rsidRDefault="00792AB4" w:rsidP="00B17EF5">
      <w:pPr>
        <w:pStyle w:val="Odstavecseseznamem1"/>
        <w:numPr>
          <w:ilvl w:val="1"/>
          <w:numId w:val="7"/>
        </w:numPr>
        <w:spacing w:line="360" w:lineRule="auto"/>
        <w:ind w:left="851" w:right="-24" w:hanging="425"/>
        <w:jc w:val="both"/>
      </w:pPr>
      <w:r>
        <w:rPr>
          <w:rFonts w:ascii="Arial" w:hAnsi="Arial" w:cs="Arial"/>
          <w:color w:val="000000"/>
          <w:sz w:val="22"/>
          <w:szCs w:val="22"/>
        </w:rPr>
        <w:t xml:space="preserve">Objednatel umožní </w:t>
      </w:r>
      <w:r w:rsidR="00755DDF">
        <w:rPr>
          <w:rFonts w:ascii="Arial" w:hAnsi="Arial" w:cs="Arial"/>
          <w:sz w:val="22"/>
          <w:szCs w:val="22"/>
        </w:rPr>
        <w:t>Poskytovatel</w:t>
      </w:r>
      <w:r>
        <w:rPr>
          <w:rFonts w:ascii="Arial" w:hAnsi="Arial" w:cs="Arial"/>
          <w:color w:val="000000"/>
          <w:sz w:val="22"/>
          <w:szCs w:val="22"/>
        </w:rPr>
        <w:t xml:space="preserve">i realizovat požadované služby rovněž vyšším počtem osob s kratší pracovní dobou, resp. menším počtem osob s delší pracovní dobou, pokud součin počtu osob a pracovních úvazků bude vždy činit alespoň třicet </w:t>
      </w:r>
      <w:r w:rsidR="00B968A0">
        <w:rPr>
          <w:rFonts w:ascii="Arial" w:hAnsi="Arial" w:cs="Arial"/>
          <w:color w:val="000000"/>
          <w:sz w:val="22"/>
          <w:szCs w:val="22"/>
        </w:rPr>
        <w:t>dva</w:t>
      </w:r>
      <w:r>
        <w:rPr>
          <w:rFonts w:ascii="Arial" w:hAnsi="Arial" w:cs="Arial"/>
          <w:color w:val="000000"/>
          <w:sz w:val="22"/>
          <w:szCs w:val="22"/>
        </w:rPr>
        <w:t xml:space="preserve"> (3</w:t>
      </w:r>
      <w:r w:rsidR="00B968A0">
        <w:rPr>
          <w:rFonts w:ascii="Arial" w:hAnsi="Arial" w:cs="Arial"/>
          <w:color w:val="000000"/>
          <w:sz w:val="22"/>
          <w:szCs w:val="22"/>
        </w:rPr>
        <w:t>2</w:t>
      </w:r>
      <w:r>
        <w:rPr>
          <w:rFonts w:ascii="Arial" w:hAnsi="Arial" w:cs="Arial"/>
          <w:color w:val="000000"/>
          <w:sz w:val="22"/>
          <w:szCs w:val="22"/>
        </w:rPr>
        <w:t>) hodin denně v</w:t>
      </w:r>
      <w:r w:rsidR="00B968A0">
        <w:rPr>
          <w:rFonts w:ascii="Arial" w:hAnsi="Arial" w:cs="Arial"/>
          <w:color w:val="000000"/>
          <w:sz w:val="22"/>
          <w:szCs w:val="22"/>
        </w:rPr>
        <w:t> </w:t>
      </w:r>
      <w:r>
        <w:rPr>
          <w:rFonts w:ascii="Arial" w:hAnsi="Arial" w:cs="Arial"/>
          <w:color w:val="000000"/>
          <w:sz w:val="22"/>
          <w:szCs w:val="22"/>
        </w:rPr>
        <w:t>souladu s bodem 6.1 tohoto článku smlouvy.</w:t>
      </w:r>
    </w:p>
    <w:p w14:paraId="6243D815" w14:textId="2070ADD8" w:rsidR="00792AB4" w:rsidRDefault="00792AB4" w:rsidP="00B17EF5">
      <w:pPr>
        <w:pStyle w:val="Odstavecseseznamem1"/>
        <w:numPr>
          <w:ilvl w:val="1"/>
          <w:numId w:val="7"/>
        </w:numPr>
        <w:spacing w:line="360" w:lineRule="auto"/>
        <w:ind w:left="851" w:right="-24" w:hanging="425"/>
        <w:jc w:val="both"/>
      </w:pPr>
      <w:r>
        <w:rPr>
          <w:rFonts w:ascii="Arial" w:hAnsi="Arial" w:cs="Arial"/>
          <w:color w:val="000000"/>
          <w:sz w:val="22"/>
          <w:szCs w:val="22"/>
        </w:rPr>
        <w:t xml:space="preserve">V souladu s </w:t>
      </w:r>
      <w:proofErr w:type="spellStart"/>
      <w:r>
        <w:rPr>
          <w:rFonts w:ascii="Arial" w:hAnsi="Arial" w:cs="Arial"/>
          <w:color w:val="000000"/>
          <w:sz w:val="22"/>
          <w:szCs w:val="22"/>
        </w:rPr>
        <w:t>ust</w:t>
      </w:r>
      <w:proofErr w:type="spellEnd"/>
      <w:r>
        <w:rPr>
          <w:rFonts w:ascii="Arial" w:hAnsi="Arial" w:cs="Arial"/>
          <w:color w:val="000000"/>
          <w:sz w:val="22"/>
          <w:szCs w:val="22"/>
        </w:rPr>
        <w:t xml:space="preserve">. § 39 odst. 1 zákona č. 155/1995 Sb., o důchodovém pojištění, v platném znění, je osoba invalidní, jestliže z důvodu dlouhodobě nepříznivého zdravotního stavu nastal pokles její pracovní schopnosti nejméně o 35 %. V případě, že bude </w:t>
      </w:r>
      <w:r w:rsidR="00755DDF">
        <w:rPr>
          <w:rFonts w:ascii="Arial" w:hAnsi="Arial" w:cs="Arial"/>
          <w:sz w:val="22"/>
          <w:szCs w:val="22"/>
        </w:rPr>
        <w:t>Poskytovatel</w:t>
      </w:r>
      <w:r w:rsidR="00755DDF" w:rsidDel="00755DDF">
        <w:rPr>
          <w:rFonts w:ascii="Arial" w:hAnsi="Arial" w:cs="Arial"/>
          <w:color w:val="000000"/>
          <w:sz w:val="22"/>
          <w:szCs w:val="22"/>
        </w:rPr>
        <w:t xml:space="preserve"> </w:t>
      </w:r>
      <w:r>
        <w:rPr>
          <w:rFonts w:ascii="Arial" w:hAnsi="Arial" w:cs="Arial"/>
          <w:color w:val="000000"/>
          <w:sz w:val="22"/>
          <w:szCs w:val="22"/>
        </w:rPr>
        <w:t xml:space="preserve">realizovat služby dle této smlouvy osobami se zdravotním postižením, je povinen </w:t>
      </w:r>
      <w:r>
        <w:rPr>
          <w:rFonts w:ascii="Arial" w:hAnsi="Arial" w:cs="Arial"/>
          <w:color w:val="000000"/>
          <w:sz w:val="22"/>
          <w:szCs w:val="22"/>
        </w:rPr>
        <w:lastRenderedPageBreak/>
        <w:t>zohlednit rozsah a druh postižení těchto osob při plnění této smlouvy, zejména při rozdělení úklidových prací a úseků (prostor, jež jsou předmětem úklidu).</w:t>
      </w:r>
    </w:p>
    <w:p w14:paraId="5FC597AF" w14:textId="77777777" w:rsidR="00792AB4" w:rsidRDefault="00792AB4" w:rsidP="00B17EF5">
      <w:pPr>
        <w:pStyle w:val="Odstavecseseznamem1"/>
        <w:numPr>
          <w:ilvl w:val="1"/>
          <w:numId w:val="7"/>
        </w:numPr>
        <w:spacing w:line="360" w:lineRule="auto"/>
        <w:ind w:left="851" w:right="-24" w:hanging="425"/>
        <w:jc w:val="both"/>
      </w:pPr>
      <w:r>
        <w:rPr>
          <w:rFonts w:ascii="Arial" w:hAnsi="Arial" w:cs="Arial"/>
          <w:color w:val="000000"/>
          <w:sz w:val="22"/>
          <w:szCs w:val="22"/>
        </w:rPr>
        <w:t xml:space="preserve">Objednatel požaduje, aby prostory jednotlivých oddělení (A, B, C+D) a administrativní část LDN Rybitví (1.NP budovy A + 3.NP budovy B) tvořily jeden úklidový celek a úklidové služby v těchto prostorách byly poskytovány stejným zaměstnancem (stejnými zaměstnanci) </w:t>
      </w:r>
      <w:r w:rsidR="00755DDF">
        <w:rPr>
          <w:rFonts w:ascii="Arial" w:hAnsi="Arial" w:cs="Arial"/>
          <w:sz w:val="22"/>
          <w:szCs w:val="22"/>
        </w:rPr>
        <w:t>Poskytovatel</w:t>
      </w:r>
      <w:r>
        <w:rPr>
          <w:rFonts w:ascii="Arial" w:hAnsi="Arial" w:cs="Arial"/>
          <w:color w:val="000000"/>
          <w:sz w:val="22"/>
          <w:szCs w:val="22"/>
        </w:rPr>
        <w:t>e, který bude seznámen se specifiky provozu jednotlivých prostor.</w:t>
      </w:r>
    </w:p>
    <w:p w14:paraId="3A5910A8" w14:textId="5896A86E" w:rsidR="00792AB4" w:rsidRPr="00D572B2" w:rsidRDefault="00792AB4" w:rsidP="00984E3E">
      <w:pPr>
        <w:pStyle w:val="Odstavecseseznamem1"/>
        <w:numPr>
          <w:ilvl w:val="1"/>
          <w:numId w:val="7"/>
        </w:numPr>
        <w:spacing w:line="360" w:lineRule="auto"/>
        <w:ind w:left="851" w:right="-24" w:hanging="425"/>
        <w:jc w:val="both"/>
      </w:pPr>
      <w:r>
        <w:rPr>
          <w:rFonts w:ascii="Arial" w:hAnsi="Arial" w:cs="Arial"/>
          <w:color w:val="000000"/>
          <w:sz w:val="22"/>
          <w:szCs w:val="22"/>
        </w:rPr>
        <w:t xml:space="preserve">Objednatel požaduje, aby v rámci pracovní skupiny </w:t>
      </w:r>
      <w:r w:rsidR="00755DDF">
        <w:rPr>
          <w:rFonts w:ascii="Arial" w:hAnsi="Arial" w:cs="Arial"/>
          <w:sz w:val="22"/>
          <w:szCs w:val="22"/>
        </w:rPr>
        <w:t>Poskytovatel</w:t>
      </w:r>
      <w:r>
        <w:rPr>
          <w:rFonts w:ascii="Arial" w:hAnsi="Arial" w:cs="Arial"/>
          <w:color w:val="000000"/>
          <w:sz w:val="22"/>
          <w:szCs w:val="22"/>
        </w:rPr>
        <w:t>e zajišťující úklid v</w:t>
      </w:r>
      <w:r w:rsidR="00B968A0">
        <w:rPr>
          <w:rFonts w:ascii="Arial" w:hAnsi="Arial" w:cs="Arial"/>
          <w:color w:val="000000"/>
          <w:sz w:val="22"/>
          <w:szCs w:val="22"/>
        </w:rPr>
        <w:t> </w:t>
      </w:r>
      <w:r>
        <w:rPr>
          <w:rFonts w:ascii="Arial" w:hAnsi="Arial" w:cs="Arial"/>
          <w:color w:val="000000"/>
          <w:sz w:val="22"/>
          <w:szCs w:val="22"/>
        </w:rPr>
        <w:t xml:space="preserve">prostorách LDN Rybitví byl pro zabezpečení koordinace zaměstnanců </w:t>
      </w:r>
      <w:r w:rsidR="00755DDF">
        <w:rPr>
          <w:rFonts w:ascii="Arial" w:hAnsi="Arial" w:cs="Arial"/>
          <w:sz w:val="22"/>
          <w:szCs w:val="22"/>
        </w:rPr>
        <w:t>Poskytovatel</w:t>
      </w:r>
      <w:r>
        <w:rPr>
          <w:rFonts w:ascii="Arial" w:hAnsi="Arial" w:cs="Arial"/>
          <w:color w:val="000000"/>
          <w:sz w:val="22"/>
          <w:szCs w:val="22"/>
        </w:rPr>
        <w:t>e a</w:t>
      </w:r>
      <w:r w:rsidR="00B968A0">
        <w:rPr>
          <w:rFonts w:ascii="Arial" w:hAnsi="Arial" w:cs="Arial"/>
          <w:color w:val="000000"/>
          <w:sz w:val="22"/>
          <w:szCs w:val="22"/>
        </w:rPr>
        <w:t> </w:t>
      </w:r>
      <w:r>
        <w:rPr>
          <w:rFonts w:ascii="Arial" w:hAnsi="Arial" w:cs="Arial"/>
          <w:color w:val="000000"/>
          <w:sz w:val="22"/>
          <w:szCs w:val="22"/>
        </w:rPr>
        <w:t xml:space="preserve">pro přímou komunikaci s kontaktní osobou </w:t>
      </w:r>
      <w:r w:rsidR="00B968A0">
        <w:rPr>
          <w:rFonts w:ascii="Arial" w:hAnsi="Arial" w:cs="Arial"/>
          <w:color w:val="000000"/>
          <w:sz w:val="22"/>
          <w:szCs w:val="22"/>
        </w:rPr>
        <w:t>O</w:t>
      </w:r>
      <w:r>
        <w:rPr>
          <w:rFonts w:ascii="Arial" w:hAnsi="Arial" w:cs="Arial"/>
          <w:color w:val="000000"/>
          <w:sz w:val="22"/>
          <w:szCs w:val="22"/>
        </w:rPr>
        <w:t>bjednatele určen jeden (1) zaměstnanec (dále také jen „</w:t>
      </w:r>
      <w:r w:rsidRPr="00D572B2">
        <w:rPr>
          <w:rFonts w:ascii="Arial" w:hAnsi="Arial" w:cs="Arial"/>
          <w:color w:val="000000"/>
          <w:sz w:val="22"/>
          <w:szCs w:val="22"/>
        </w:rPr>
        <w:t>team leader“).</w:t>
      </w:r>
    </w:p>
    <w:p w14:paraId="1C750823" w14:textId="13CB0205" w:rsidR="00792AB4" w:rsidRPr="00D572B2" w:rsidRDefault="00755DDF" w:rsidP="00984E3E">
      <w:pPr>
        <w:pStyle w:val="Odstavecseseznamem1"/>
        <w:numPr>
          <w:ilvl w:val="1"/>
          <w:numId w:val="7"/>
        </w:numPr>
        <w:spacing w:line="360" w:lineRule="auto"/>
        <w:ind w:left="851" w:right="-24" w:hanging="425"/>
        <w:jc w:val="both"/>
      </w:pPr>
      <w:r>
        <w:rPr>
          <w:rFonts w:ascii="Arial" w:hAnsi="Arial" w:cs="Arial"/>
          <w:sz w:val="22"/>
          <w:szCs w:val="22"/>
        </w:rPr>
        <w:t>Poskytovatel</w:t>
      </w:r>
      <w:r w:rsidR="00792AB4">
        <w:rPr>
          <w:rFonts w:ascii="Arial" w:hAnsi="Arial" w:cs="Arial"/>
          <w:color w:val="000000"/>
          <w:sz w:val="22"/>
          <w:szCs w:val="22"/>
        </w:rPr>
        <w:t xml:space="preserve"> nejpozději pět (5) pracovních dnů před zahájením realizace této smlouvy osobně předloží kontaktní osobě </w:t>
      </w:r>
      <w:r>
        <w:rPr>
          <w:rFonts w:ascii="Arial" w:hAnsi="Arial" w:cs="Arial"/>
          <w:color w:val="000000"/>
          <w:sz w:val="22"/>
          <w:szCs w:val="22"/>
        </w:rPr>
        <w:t>O</w:t>
      </w:r>
      <w:r w:rsidR="00792AB4">
        <w:rPr>
          <w:rFonts w:ascii="Arial" w:hAnsi="Arial" w:cs="Arial"/>
          <w:color w:val="000000"/>
          <w:sz w:val="22"/>
          <w:szCs w:val="22"/>
        </w:rPr>
        <w:t xml:space="preserve">bjednatele seznam konkrétních zaměstnanců, kteří se budou podílet na provádění úklidových služeb, vč. rozdělení jednotlivých prostor </w:t>
      </w:r>
      <w:r>
        <w:rPr>
          <w:rFonts w:ascii="Arial" w:hAnsi="Arial" w:cs="Arial"/>
          <w:color w:val="000000"/>
          <w:sz w:val="22"/>
          <w:szCs w:val="22"/>
        </w:rPr>
        <w:t>O</w:t>
      </w:r>
      <w:r w:rsidR="00792AB4">
        <w:rPr>
          <w:rFonts w:ascii="Arial" w:hAnsi="Arial" w:cs="Arial"/>
          <w:color w:val="000000"/>
          <w:sz w:val="22"/>
          <w:szCs w:val="22"/>
        </w:rPr>
        <w:t xml:space="preserve">bjednatele mezi tyto zaměstnance. Pouze zaměstnanci, kteří budou takto oznámeni </w:t>
      </w:r>
      <w:r>
        <w:rPr>
          <w:rFonts w:ascii="Arial" w:hAnsi="Arial" w:cs="Arial"/>
          <w:color w:val="000000"/>
          <w:sz w:val="22"/>
          <w:szCs w:val="22"/>
        </w:rPr>
        <w:t>O</w:t>
      </w:r>
      <w:r w:rsidR="00792AB4">
        <w:rPr>
          <w:rFonts w:ascii="Arial" w:hAnsi="Arial" w:cs="Arial"/>
          <w:color w:val="000000"/>
          <w:sz w:val="22"/>
          <w:szCs w:val="22"/>
        </w:rPr>
        <w:t xml:space="preserve">bjednateli, jsou oprávněni ke vstupu do prostor LDN Rybitví a k provádění úklidových služeb. </w:t>
      </w:r>
      <w:r>
        <w:rPr>
          <w:rFonts w:ascii="Arial" w:hAnsi="Arial" w:cs="Arial"/>
          <w:sz w:val="22"/>
          <w:szCs w:val="22"/>
        </w:rPr>
        <w:t>Poskytovatel</w:t>
      </w:r>
      <w:r w:rsidR="00792AB4">
        <w:rPr>
          <w:rFonts w:ascii="Arial" w:hAnsi="Arial" w:cs="Arial"/>
          <w:color w:val="000000"/>
          <w:sz w:val="22"/>
          <w:szCs w:val="22"/>
        </w:rPr>
        <w:t xml:space="preserve"> bere na vědomí a souhlasí s tím, že </w:t>
      </w:r>
      <w:proofErr w:type="gramStart"/>
      <w:r w:rsidR="00792AB4">
        <w:rPr>
          <w:rFonts w:ascii="Arial" w:hAnsi="Arial" w:cs="Arial"/>
          <w:color w:val="000000"/>
          <w:sz w:val="22"/>
          <w:szCs w:val="22"/>
        </w:rPr>
        <w:t>jiní</w:t>
      </w:r>
      <w:proofErr w:type="gramEnd"/>
      <w:r w:rsidR="00792AB4">
        <w:rPr>
          <w:rFonts w:ascii="Arial" w:hAnsi="Arial" w:cs="Arial"/>
          <w:color w:val="000000"/>
          <w:sz w:val="22"/>
          <w:szCs w:val="22"/>
        </w:rPr>
        <w:t xml:space="preserve"> než takto písemně oznámení zaměstnanci </w:t>
      </w:r>
      <w:r w:rsidRPr="00D572B2">
        <w:rPr>
          <w:rFonts w:ascii="Arial" w:hAnsi="Arial" w:cs="Arial"/>
          <w:sz w:val="22"/>
          <w:szCs w:val="22"/>
        </w:rPr>
        <w:t>Poskytovatel</w:t>
      </w:r>
      <w:r w:rsidR="00792AB4" w:rsidRPr="00D572B2">
        <w:rPr>
          <w:rFonts w:ascii="Arial" w:hAnsi="Arial" w:cs="Arial"/>
          <w:color w:val="000000"/>
          <w:sz w:val="22"/>
          <w:szCs w:val="22"/>
        </w:rPr>
        <w:t xml:space="preserve">e nebudou do prostor </w:t>
      </w:r>
      <w:r w:rsidR="00995A4C">
        <w:rPr>
          <w:rFonts w:ascii="Arial" w:hAnsi="Arial" w:cs="Arial"/>
          <w:color w:val="000000"/>
          <w:sz w:val="22"/>
          <w:szCs w:val="22"/>
        </w:rPr>
        <w:t>O</w:t>
      </w:r>
      <w:r w:rsidR="00792AB4" w:rsidRPr="00D572B2">
        <w:rPr>
          <w:rFonts w:ascii="Arial" w:hAnsi="Arial" w:cs="Arial"/>
          <w:color w:val="000000"/>
          <w:sz w:val="22"/>
          <w:szCs w:val="22"/>
        </w:rPr>
        <w:t>bjednatele vpuštěni.</w:t>
      </w:r>
    </w:p>
    <w:p w14:paraId="523C10DE" w14:textId="59AE881A" w:rsidR="00792AB4" w:rsidRDefault="00792AB4" w:rsidP="00984E3E">
      <w:pPr>
        <w:pStyle w:val="Odstavecseseznamem1"/>
        <w:numPr>
          <w:ilvl w:val="1"/>
          <w:numId w:val="7"/>
        </w:numPr>
        <w:spacing w:line="360" w:lineRule="auto"/>
        <w:ind w:left="851" w:right="-24" w:hanging="425"/>
        <w:jc w:val="both"/>
      </w:pPr>
      <w:r>
        <w:rPr>
          <w:rFonts w:ascii="Arial" w:hAnsi="Arial" w:cs="Arial"/>
          <w:color w:val="000000"/>
          <w:sz w:val="22"/>
          <w:szCs w:val="22"/>
        </w:rPr>
        <w:t xml:space="preserve">V případě nepřítomnosti některého ze zaměstnanců je </w:t>
      </w:r>
      <w:r w:rsidR="00755DDF">
        <w:rPr>
          <w:rFonts w:ascii="Arial" w:hAnsi="Arial" w:cs="Arial"/>
          <w:sz w:val="22"/>
          <w:szCs w:val="22"/>
        </w:rPr>
        <w:t>Poskytovatel</w:t>
      </w:r>
      <w:r>
        <w:rPr>
          <w:rFonts w:ascii="Arial" w:hAnsi="Arial" w:cs="Arial"/>
          <w:color w:val="000000"/>
          <w:sz w:val="22"/>
          <w:szCs w:val="22"/>
        </w:rPr>
        <w:t xml:space="preserve"> povinen zajistit za tohoto zaměstnance neprodleně náhradu, a sdělit </w:t>
      </w:r>
      <w:r w:rsidR="00995A4C">
        <w:rPr>
          <w:rFonts w:ascii="Arial" w:hAnsi="Arial" w:cs="Arial"/>
          <w:color w:val="000000"/>
          <w:sz w:val="22"/>
          <w:szCs w:val="22"/>
        </w:rPr>
        <w:t>O</w:t>
      </w:r>
      <w:r>
        <w:rPr>
          <w:rFonts w:ascii="Arial" w:hAnsi="Arial" w:cs="Arial"/>
          <w:color w:val="000000"/>
          <w:sz w:val="22"/>
          <w:szCs w:val="22"/>
        </w:rPr>
        <w:t xml:space="preserve">bjednateli e-mailem identifikační údaje této osoby. </w:t>
      </w:r>
      <w:r w:rsidR="00755DDF">
        <w:rPr>
          <w:rFonts w:ascii="Arial" w:hAnsi="Arial" w:cs="Arial"/>
          <w:sz w:val="22"/>
          <w:szCs w:val="22"/>
        </w:rPr>
        <w:t>Poskytovatel</w:t>
      </w:r>
      <w:r>
        <w:rPr>
          <w:rFonts w:ascii="Arial" w:hAnsi="Arial" w:cs="Arial"/>
          <w:color w:val="000000"/>
          <w:sz w:val="22"/>
          <w:szCs w:val="22"/>
        </w:rPr>
        <w:t xml:space="preserve"> bere na vědomí, že pokud tak neučiní, nebude tato osoba vpuštěna do prostor </w:t>
      </w:r>
      <w:r w:rsidR="00755DDF">
        <w:rPr>
          <w:rFonts w:ascii="Arial" w:hAnsi="Arial" w:cs="Arial"/>
          <w:color w:val="000000"/>
          <w:sz w:val="22"/>
          <w:szCs w:val="22"/>
        </w:rPr>
        <w:t>O</w:t>
      </w:r>
      <w:r>
        <w:rPr>
          <w:rFonts w:ascii="Arial" w:hAnsi="Arial" w:cs="Arial"/>
          <w:color w:val="000000"/>
          <w:sz w:val="22"/>
          <w:szCs w:val="22"/>
        </w:rPr>
        <w:t>bjednatele.</w:t>
      </w:r>
    </w:p>
    <w:p w14:paraId="655FF561" w14:textId="1083BD89" w:rsidR="00792AB4" w:rsidRDefault="00792AB4" w:rsidP="00984E3E">
      <w:pPr>
        <w:pStyle w:val="Odstavecseseznamem1"/>
        <w:numPr>
          <w:ilvl w:val="1"/>
          <w:numId w:val="7"/>
        </w:numPr>
        <w:spacing w:line="360" w:lineRule="auto"/>
        <w:ind w:left="851" w:right="-24" w:hanging="425"/>
        <w:jc w:val="both"/>
      </w:pPr>
      <w:r w:rsidRPr="00B968A0">
        <w:rPr>
          <w:rFonts w:ascii="Arial" w:hAnsi="Arial" w:cs="Arial"/>
          <w:color w:val="000000"/>
          <w:sz w:val="22"/>
          <w:szCs w:val="22"/>
        </w:rPr>
        <w:t xml:space="preserve">V případě, že dojde k výměně zaměstnance </w:t>
      </w:r>
      <w:r w:rsidR="00755DDF" w:rsidRPr="00B968A0">
        <w:rPr>
          <w:rFonts w:ascii="Arial" w:hAnsi="Arial" w:cs="Arial"/>
          <w:sz w:val="22"/>
          <w:szCs w:val="22"/>
        </w:rPr>
        <w:t>Poskytovatel</w:t>
      </w:r>
      <w:r w:rsidR="00CC4A11" w:rsidRPr="00B968A0">
        <w:rPr>
          <w:rFonts w:ascii="Arial" w:hAnsi="Arial" w:cs="Arial"/>
          <w:sz w:val="22"/>
          <w:szCs w:val="22"/>
        </w:rPr>
        <w:t>e</w:t>
      </w:r>
      <w:r w:rsidRPr="00B968A0">
        <w:rPr>
          <w:rFonts w:ascii="Arial" w:hAnsi="Arial" w:cs="Arial"/>
          <w:color w:val="000000"/>
          <w:sz w:val="22"/>
          <w:szCs w:val="22"/>
        </w:rPr>
        <w:t xml:space="preserve"> uvedeného</w:t>
      </w:r>
      <w:r>
        <w:rPr>
          <w:rFonts w:ascii="Arial" w:hAnsi="Arial" w:cs="Arial"/>
          <w:color w:val="000000"/>
          <w:sz w:val="22"/>
          <w:szCs w:val="22"/>
        </w:rPr>
        <w:t xml:space="preserve"> v seznamu předloženém </w:t>
      </w:r>
      <w:r w:rsidR="00755DDF">
        <w:rPr>
          <w:rFonts w:ascii="Arial" w:hAnsi="Arial" w:cs="Arial"/>
          <w:color w:val="000000"/>
          <w:sz w:val="22"/>
          <w:szCs w:val="22"/>
        </w:rPr>
        <w:t>Objednateli</w:t>
      </w:r>
      <w:r>
        <w:rPr>
          <w:rFonts w:ascii="Arial" w:hAnsi="Arial" w:cs="Arial"/>
          <w:color w:val="000000"/>
          <w:sz w:val="22"/>
          <w:szCs w:val="22"/>
        </w:rPr>
        <w:t xml:space="preserve">, je </w:t>
      </w:r>
      <w:r w:rsidR="00755DDF">
        <w:rPr>
          <w:rFonts w:ascii="Arial" w:hAnsi="Arial" w:cs="Arial"/>
          <w:sz w:val="22"/>
          <w:szCs w:val="22"/>
        </w:rPr>
        <w:t>Poskytovatel</w:t>
      </w:r>
      <w:r>
        <w:rPr>
          <w:rFonts w:ascii="Arial" w:hAnsi="Arial" w:cs="Arial"/>
          <w:color w:val="000000"/>
          <w:sz w:val="22"/>
          <w:szCs w:val="22"/>
        </w:rPr>
        <w:t xml:space="preserve"> povinen tuto změnu, vč. identifikačních údajů nového zaměstnance, sdělit e-mailem </w:t>
      </w:r>
      <w:r w:rsidR="00755DDF">
        <w:rPr>
          <w:rFonts w:ascii="Arial" w:hAnsi="Arial" w:cs="Arial"/>
          <w:color w:val="000000"/>
          <w:sz w:val="22"/>
          <w:szCs w:val="22"/>
        </w:rPr>
        <w:t>O</w:t>
      </w:r>
      <w:r>
        <w:rPr>
          <w:rFonts w:ascii="Arial" w:hAnsi="Arial" w:cs="Arial"/>
          <w:color w:val="000000"/>
          <w:sz w:val="22"/>
          <w:szCs w:val="22"/>
        </w:rPr>
        <w:t xml:space="preserve">bjednateli nejpozději jeden (1) pracovní den přede dnem nástupu nového zaměstnance. </w:t>
      </w:r>
      <w:r w:rsidR="00755DDF">
        <w:rPr>
          <w:rFonts w:ascii="Arial" w:hAnsi="Arial" w:cs="Arial"/>
          <w:sz w:val="22"/>
          <w:szCs w:val="22"/>
        </w:rPr>
        <w:t>Poskytovatel</w:t>
      </w:r>
      <w:r>
        <w:rPr>
          <w:rFonts w:ascii="Arial" w:hAnsi="Arial" w:cs="Arial"/>
          <w:color w:val="000000"/>
          <w:sz w:val="22"/>
          <w:szCs w:val="22"/>
        </w:rPr>
        <w:t xml:space="preserve"> současně zašle </w:t>
      </w:r>
      <w:r w:rsidR="00B968A0">
        <w:rPr>
          <w:rFonts w:ascii="Arial" w:hAnsi="Arial" w:cs="Arial"/>
          <w:color w:val="000000"/>
          <w:sz w:val="22"/>
          <w:szCs w:val="22"/>
        </w:rPr>
        <w:t>O</w:t>
      </w:r>
      <w:r>
        <w:rPr>
          <w:rFonts w:ascii="Arial" w:hAnsi="Arial" w:cs="Arial"/>
          <w:color w:val="000000"/>
          <w:sz w:val="22"/>
          <w:szCs w:val="22"/>
        </w:rPr>
        <w:t xml:space="preserve">bjednateli nový, aktualizovaný seznam zaměstnanců pověřených realizací sjednaných služeb a zajistí zaškolení zaměstnanců z předpisů BOZP a PO </w:t>
      </w:r>
      <w:r w:rsidR="00755DDF">
        <w:rPr>
          <w:rFonts w:ascii="Arial" w:hAnsi="Arial" w:cs="Arial"/>
          <w:color w:val="000000"/>
          <w:sz w:val="22"/>
          <w:szCs w:val="22"/>
        </w:rPr>
        <w:t>O</w:t>
      </w:r>
      <w:r>
        <w:rPr>
          <w:rFonts w:ascii="Arial" w:hAnsi="Arial" w:cs="Arial"/>
          <w:color w:val="000000"/>
          <w:sz w:val="22"/>
          <w:szCs w:val="22"/>
        </w:rPr>
        <w:t>bjednatele.</w:t>
      </w:r>
    </w:p>
    <w:p w14:paraId="2D55772F" w14:textId="77777777" w:rsidR="00792AB4" w:rsidRDefault="00792AB4" w:rsidP="00984E3E">
      <w:pPr>
        <w:pStyle w:val="Odstavecseseznamem1"/>
        <w:numPr>
          <w:ilvl w:val="1"/>
          <w:numId w:val="7"/>
        </w:numPr>
        <w:spacing w:line="360" w:lineRule="auto"/>
        <w:ind w:left="851" w:right="-24" w:hanging="425"/>
        <w:jc w:val="both"/>
      </w:pPr>
      <w:r>
        <w:rPr>
          <w:rFonts w:ascii="Arial" w:hAnsi="Arial" w:cs="Arial"/>
          <w:color w:val="000000"/>
          <w:sz w:val="22"/>
          <w:szCs w:val="22"/>
        </w:rPr>
        <w:t xml:space="preserve">Pokud zaměstnanci </w:t>
      </w:r>
      <w:r w:rsidR="00755DDF">
        <w:rPr>
          <w:rFonts w:ascii="Arial" w:hAnsi="Arial" w:cs="Arial"/>
          <w:sz w:val="22"/>
          <w:szCs w:val="22"/>
        </w:rPr>
        <w:t>Poskytovatel</w:t>
      </w:r>
      <w:r>
        <w:rPr>
          <w:rFonts w:ascii="Arial" w:hAnsi="Arial" w:cs="Arial"/>
          <w:color w:val="000000"/>
          <w:sz w:val="22"/>
          <w:szCs w:val="22"/>
        </w:rPr>
        <w:t xml:space="preserve">e naleznou během úklidu ztracené věci, jsou povinni je předat kontaktní osobě </w:t>
      </w:r>
      <w:r w:rsidR="00755DDF">
        <w:rPr>
          <w:rFonts w:ascii="Arial" w:hAnsi="Arial" w:cs="Arial"/>
          <w:color w:val="000000"/>
          <w:sz w:val="22"/>
          <w:szCs w:val="22"/>
        </w:rPr>
        <w:t>O</w:t>
      </w:r>
      <w:r>
        <w:rPr>
          <w:rFonts w:ascii="Arial" w:hAnsi="Arial" w:cs="Arial"/>
          <w:color w:val="000000"/>
          <w:sz w:val="22"/>
          <w:szCs w:val="22"/>
        </w:rPr>
        <w:t>bjednatele, příp. staniční sestře na oddělení.</w:t>
      </w:r>
    </w:p>
    <w:p w14:paraId="5FD25EB2" w14:textId="3089AA3A" w:rsidR="00792AB4" w:rsidRPr="00A871D5" w:rsidRDefault="00792AB4" w:rsidP="00A871D5">
      <w:pPr>
        <w:pStyle w:val="Odstavecseseznamem1"/>
        <w:numPr>
          <w:ilvl w:val="1"/>
          <w:numId w:val="7"/>
        </w:numPr>
        <w:spacing w:line="360" w:lineRule="auto"/>
        <w:ind w:left="851" w:right="-24" w:hanging="567"/>
        <w:jc w:val="both"/>
      </w:pPr>
      <w:r>
        <w:rPr>
          <w:rFonts w:ascii="Arial" w:hAnsi="Arial" w:cs="Arial"/>
          <w:color w:val="000000"/>
          <w:sz w:val="22"/>
          <w:szCs w:val="22"/>
        </w:rPr>
        <w:t xml:space="preserve">Pokud zaměstnanci </w:t>
      </w:r>
      <w:r w:rsidR="00755DDF">
        <w:rPr>
          <w:rFonts w:ascii="Arial" w:hAnsi="Arial" w:cs="Arial"/>
          <w:sz w:val="22"/>
          <w:szCs w:val="22"/>
        </w:rPr>
        <w:t>Poskytovatele</w:t>
      </w:r>
      <w:r>
        <w:rPr>
          <w:rFonts w:ascii="Arial" w:hAnsi="Arial" w:cs="Arial"/>
          <w:color w:val="000000"/>
          <w:sz w:val="22"/>
          <w:szCs w:val="22"/>
        </w:rPr>
        <w:t xml:space="preserve"> zjistí během úklidu jakékoli závady, nedostatky a škody na zařízení, elektrických a vodovodních instalacích nebo na majetku </w:t>
      </w:r>
      <w:r w:rsidR="00755DDF">
        <w:rPr>
          <w:rFonts w:ascii="Arial" w:hAnsi="Arial" w:cs="Arial"/>
          <w:color w:val="000000"/>
          <w:sz w:val="22"/>
          <w:szCs w:val="22"/>
        </w:rPr>
        <w:t>O</w:t>
      </w:r>
      <w:r>
        <w:rPr>
          <w:rFonts w:ascii="Arial" w:hAnsi="Arial" w:cs="Arial"/>
          <w:color w:val="000000"/>
          <w:sz w:val="22"/>
          <w:szCs w:val="22"/>
        </w:rPr>
        <w:t xml:space="preserve">bjednatele, jsou povinni toto ihned oznámit kontaktní osobě </w:t>
      </w:r>
      <w:r w:rsidR="00755DDF">
        <w:rPr>
          <w:rFonts w:ascii="Arial" w:hAnsi="Arial" w:cs="Arial"/>
          <w:color w:val="000000"/>
          <w:sz w:val="22"/>
          <w:szCs w:val="22"/>
        </w:rPr>
        <w:t>O</w:t>
      </w:r>
      <w:r>
        <w:rPr>
          <w:rFonts w:ascii="Arial" w:hAnsi="Arial" w:cs="Arial"/>
          <w:color w:val="000000"/>
          <w:sz w:val="22"/>
          <w:szCs w:val="22"/>
        </w:rPr>
        <w:t>bjednatele, příp. pracovníkům recepce LDN.</w:t>
      </w:r>
    </w:p>
    <w:p w14:paraId="56783B86" w14:textId="2C544FD5" w:rsidR="00A871D5" w:rsidRDefault="00A871D5">
      <w:pPr>
        <w:pStyle w:val="Odstavecseseznamem1"/>
        <w:spacing w:line="360" w:lineRule="auto"/>
        <w:ind w:left="1276" w:right="-24"/>
        <w:jc w:val="both"/>
        <w:rPr>
          <w:rFonts w:ascii="Arial" w:hAnsi="Arial" w:cs="Arial"/>
          <w:color w:val="000000"/>
          <w:sz w:val="22"/>
          <w:szCs w:val="22"/>
        </w:rPr>
      </w:pPr>
    </w:p>
    <w:p w14:paraId="39877346" w14:textId="1C5E168E" w:rsidR="00A871D5" w:rsidRDefault="00A871D5">
      <w:pPr>
        <w:pStyle w:val="Odstavecseseznamem1"/>
        <w:spacing w:line="360" w:lineRule="auto"/>
        <w:ind w:left="1276" w:right="-24"/>
        <w:jc w:val="both"/>
        <w:rPr>
          <w:rFonts w:ascii="Arial" w:hAnsi="Arial" w:cs="Arial"/>
          <w:color w:val="000000"/>
          <w:sz w:val="22"/>
          <w:szCs w:val="22"/>
        </w:rPr>
      </w:pPr>
    </w:p>
    <w:p w14:paraId="6093FC0F" w14:textId="77777777" w:rsidR="00A871D5" w:rsidRDefault="00A871D5">
      <w:pPr>
        <w:pStyle w:val="Odstavecseseznamem1"/>
        <w:spacing w:line="360" w:lineRule="auto"/>
        <w:ind w:left="1276" w:right="-24"/>
        <w:jc w:val="both"/>
        <w:rPr>
          <w:rFonts w:ascii="Arial" w:hAnsi="Arial" w:cs="Arial"/>
          <w:color w:val="000000"/>
          <w:sz w:val="22"/>
          <w:szCs w:val="22"/>
        </w:rPr>
      </w:pPr>
    </w:p>
    <w:p w14:paraId="2487B3B3" w14:textId="77777777" w:rsidR="00792AB4" w:rsidRDefault="00792AB4">
      <w:pPr>
        <w:pStyle w:val="Odstavecseseznamem1"/>
        <w:numPr>
          <w:ilvl w:val="0"/>
          <w:numId w:val="7"/>
        </w:numPr>
        <w:spacing w:line="360" w:lineRule="auto"/>
        <w:ind w:right="-24"/>
        <w:jc w:val="both"/>
      </w:pPr>
      <w:r>
        <w:rPr>
          <w:rFonts w:ascii="Arial" w:hAnsi="Arial" w:cs="Arial"/>
          <w:b/>
          <w:color w:val="000000"/>
          <w:sz w:val="22"/>
          <w:szCs w:val="22"/>
        </w:rPr>
        <w:t xml:space="preserve">Klíče od prostor </w:t>
      </w:r>
      <w:r w:rsidR="00755DDF">
        <w:rPr>
          <w:rFonts w:ascii="Arial" w:hAnsi="Arial" w:cs="Arial"/>
          <w:b/>
          <w:color w:val="000000"/>
          <w:sz w:val="22"/>
          <w:szCs w:val="22"/>
        </w:rPr>
        <w:t>Objednatele</w:t>
      </w:r>
    </w:p>
    <w:p w14:paraId="05059620" w14:textId="77777777" w:rsidR="00792AB4" w:rsidRDefault="00792AB4" w:rsidP="00984E3E">
      <w:pPr>
        <w:pStyle w:val="Odstavecseseznamem1"/>
        <w:numPr>
          <w:ilvl w:val="1"/>
          <w:numId w:val="7"/>
        </w:numPr>
        <w:spacing w:line="360" w:lineRule="auto"/>
        <w:ind w:left="851" w:right="-24" w:hanging="425"/>
        <w:jc w:val="both"/>
      </w:pPr>
      <w:r>
        <w:rPr>
          <w:rFonts w:ascii="Arial" w:hAnsi="Arial" w:cs="Arial"/>
          <w:color w:val="000000"/>
          <w:sz w:val="22"/>
          <w:szCs w:val="22"/>
        </w:rPr>
        <w:t xml:space="preserve">Každý ze zaměstnanců </w:t>
      </w:r>
      <w:r w:rsidR="00755DDF">
        <w:rPr>
          <w:rFonts w:ascii="Arial" w:hAnsi="Arial" w:cs="Arial"/>
          <w:sz w:val="22"/>
          <w:szCs w:val="22"/>
        </w:rPr>
        <w:t>Poskytovatel</w:t>
      </w:r>
      <w:r>
        <w:rPr>
          <w:rFonts w:ascii="Arial" w:hAnsi="Arial" w:cs="Arial"/>
          <w:color w:val="000000"/>
          <w:sz w:val="22"/>
          <w:szCs w:val="22"/>
        </w:rPr>
        <w:t>e je povinen vyzvednout si vždy před zahájením poskytování úklidových služeb sjednaných touto smlouvou klíče od jemu svěřených prostor na recepci LDN. Po skončení pracovní doby je povinen každý ze zaměstnanců vydané klíče opět na recepci LDN (u personálu oddělení) odevzdat.</w:t>
      </w:r>
    </w:p>
    <w:p w14:paraId="425CF0AA" w14:textId="14A6E092" w:rsidR="00792AB4" w:rsidRDefault="00792AB4" w:rsidP="00984E3E">
      <w:pPr>
        <w:pStyle w:val="Odstavecseseznamem1"/>
        <w:numPr>
          <w:ilvl w:val="1"/>
          <w:numId w:val="7"/>
        </w:numPr>
        <w:spacing w:line="360" w:lineRule="auto"/>
        <w:ind w:left="851" w:right="-24" w:hanging="425"/>
        <w:jc w:val="both"/>
      </w:pPr>
      <w:r>
        <w:rPr>
          <w:rFonts w:ascii="Arial" w:hAnsi="Arial" w:cs="Arial"/>
          <w:color w:val="000000"/>
          <w:sz w:val="22"/>
          <w:szCs w:val="22"/>
        </w:rPr>
        <w:t xml:space="preserve">Příslušní zaměstnanci </w:t>
      </w:r>
      <w:r w:rsidR="000F27BF">
        <w:rPr>
          <w:rFonts w:ascii="Arial" w:hAnsi="Arial" w:cs="Arial"/>
          <w:color w:val="000000"/>
          <w:sz w:val="22"/>
          <w:szCs w:val="22"/>
        </w:rPr>
        <w:t>O</w:t>
      </w:r>
      <w:r>
        <w:rPr>
          <w:rFonts w:ascii="Arial" w:hAnsi="Arial" w:cs="Arial"/>
          <w:color w:val="000000"/>
          <w:sz w:val="22"/>
          <w:szCs w:val="22"/>
        </w:rPr>
        <w:t>bjednatele vedou evidenci vydaných klíčů, vč. časových údajů o</w:t>
      </w:r>
      <w:r w:rsidR="000F27BF">
        <w:rPr>
          <w:rFonts w:ascii="Arial" w:hAnsi="Arial" w:cs="Arial"/>
          <w:color w:val="000000"/>
          <w:sz w:val="22"/>
          <w:szCs w:val="22"/>
        </w:rPr>
        <w:t> </w:t>
      </w:r>
      <w:r>
        <w:rPr>
          <w:rFonts w:ascii="Arial" w:hAnsi="Arial" w:cs="Arial"/>
          <w:color w:val="000000"/>
          <w:sz w:val="22"/>
          <w:szCs w:val="22"/>
        </w:rPr>
        <w:t>jejich vyzvednutí a vrácení zpět.</w:t>
      </w:r>
    </w:p>
    <w:p w14:paraId="02897597" w14:textId="10099337" w:rsidR="00792AB4" w:rsidRDefault="00792AB4" w:rsidP="00984E3E">
      <w:pPr>
        <w:pStyle w:val="Odstavecseseznamem1"/>
        <w:numPr>
          <w:ilvl w:val="1"/>
          <w:numId w:val="7"/>
        </w:numPr>
        <w:spacing w:line="360" w:lineRule="auto"/>
        <w:ind w:left="851" w:right="-24" w:hanging="425"/>
        <w:jc w:val="both"/>
      </w:pPr>
      <w:r>
        <w:rPr>
          <w:rFonts w:ascii="Arial" w:hAnsi="Arial" w:cs="Arial"/>
          <w:color w:val="000000"/>
          <w:sz w:val="22"/>
          <w:szCs w:val="22"/>
        </w:rPr>
        <w:t xml:space="preserve">Klíče budou vydány vždy jen osobě, která bude </w:t>
      </w:r>
      <w:r w:rsidR="000F27BF">
        <w:rPr>
          <w:rFonts w:ascii="Arial" w:hAnsi="Arial" w:cs="Arial"/>
          <w:color w:val="000000"/>
          <w:sz w:val="22"/>
          <w:szCs w:val="22"/>
        </w:rPr>
        <w:t>O</w:t>
      </w:r>
      <w:r>
        <w:rPr>
          <w:rFonts w:ascii="Arial" w:hAnsi="Arial" w:cs="Arial"/>
          <w:color w:val="000000"/>
          <w:sz w:val="22"/>
          <w:szCs w:val="22"/>
        </w:rPr>
        <w:t xml:space="preserve">bjednateli řádně nahlášena jako </w:t>
      </w:r>
      <w:r w:rsidRPr="00916689">
        <w:rPr>
          <w:rFonts w:ascii="Arial" w:hAnsi="Arial" w:cs="Arial"/>
          <w:color w:val="000000"/>
          <w:sz w:val="22"/>
          <w:szCs w:val="22"/>
        </w:rPr>
        <w:t xml:space="preserve">zaměstnanec </w:t>
      </w:r>
      <w:r w:rsidR="00755DDF" w:rsidRPr="00916689">
        <w:rPr>
          <w:rFonts w:ascii="Arial" w:hAnsi="Arial" w:cs="Arial"/>
          <w:sz w:val="22"/>
          <w:szCs w:val="22"/>
        </w:rPr>
        <w:t>Poskytovatele</w:t>
      </w:r>
      <w:r w:rsidRPr="00916689">
        <w:rPr>
          <w:rFonts w:ascii="Arial" w:hAnsi="Arial" w:cs="Arial"/>
          <w:color w:val="000000"/>
          <w:sz w:val="22"/>
          <w:szCs w:val="22"/>
        </w:rPr>
        <w:t xml:space="preserve"> určený k poskytování sjednaných služeb dle bodu 6.7, 6.8, 6.9 a 6.10 </w:t>
      </w:r>
      <w:r w:rsidR="000F27BF" w:rsidRPr="00916689">
        <w:rPr>
          <w:rFonts w:ascii="Arial" w:hAnsi="Arial" w:cs="Arial"/>
          <w:color w:val="000000"/>
          <w:sz w:val="22"/>
          <w:szCs w:val="22"/>
        </w:rPr>
        <w:t>této</w:t>
      </w:r>
      <w:r w:rsidRPr="00916689">
        <w:rPr>
          <w:rFonts w:ascii="Arial" w:hAnsi="Arial" w:cs="Arial"/>
          <w:color w:val="000000"/>
          <w:sz w:val="22"/>
          <w:szCs w:val="22"/>
        </w:rPr>
        <w:t xml:space="preserve"> smlouvy a prokáže se identifikačním průkazem zaměstnavatele v souladu s</w:t>
      </w:r>
      <w:r w:rsidR="000F27BF" w:rsidRPr="00916689">
        <w:rPr>
          <w:rFonts w:ascii="Arial" w:hAnsi="Arial" w:cs="Arial"/>
          <w:color w:val="000000"/>
          <w:sz w:val="22"/>
          <w:szCs w:val="22"/>
        </w:rPr>
        <w:t> </w:t>
      </w:r>
      <w:r w:rsidRPr="00916689">
        <w:rPr>
          <w:rFonts w:ascii="Arial" w:hAnsi="Arial" w:cs="Arial"/>
          <w:color w:val="000000"/>
          <w:sz w:val="22"/>
          <w:szCs w:val="22"/>
        </w:rPr>
        <w:t>bodem 5.2</w:t>
      </w:r>
      <w:r>
        <w:rPr>
          <w:rFonts w:ascii="Arial" w:hAnsi="Arial" w:cs="Arial"/>
          <w:color w:val="000000"/>
          <w:sz w:val="22"/>
          <w:szCs w:val="22"/>
        </w:rPr>
        <w:t xml:space="preserve"> t</w:t>
      </w:r>
      <w:r w:rsidR="000F27BF">
        <w:rPr>
          <w:rFonts w:ascii="Arial" w:hAnsi="Arial" w:cs="Arial"/>
          <w:color w:val="000000"/>
          <w:sz w:val="22"/>
          <w:szCs w:val="22"/>
        </w:rPr>
        <w:t>éto</w:t>
      </w:r>
      <w:r>
        <w:rPr>
          <w:rFonts w:ascii="Arial" w:hAnsi="Arial" w:cs="Arial"/>
          <w:color w:val="000000"/>
          <w:sz w:val="22"/>
          <w:szCs w:val="22"/>
        </w:rPr>
        <w:t xml:space="preserve"> smlouvy. Svazky klíčů je </w:t>
      </w:r>
      <w:r w:rsidR="000F27BF">
        <w:rPr>
          <w:rFonts w:ascii="Arial" w:hAnsi="Arial" w:cs="Arial"/>
          <w:color w:val="000000"/>
          <w:sz w:val="22"/>
          <w:szCs w:val="22"/>
        </w:rPr>
        <w:t>O</w:t>
      </w:r>
      <w:r>
        <w:rPr>
          <w:rFonts w:ascii="Arial" w:hAnsi="Arial" w:cs="Arial"/>
          <w:color w:val="000000"/>
          <w:sz w:val="22"/>
          <w:szCs w:val="22"/>
        </w:rPr>
        <w:t>bjednatel povinen řádně označit tak, aby nedošlo při výdeji k jejich záměně.</w:t>
      </w:r>
    </w:p>
    <w:p w14:paraId="6E70CE6F" w14:textId="77777777" w:rsidR="00792AB4" w:rsidRDefault="00792AB4" w:rsidP="00984E3E">
      <w:pPr>
        <w:pStyle w:val="Odstavecseseznamem1"/>
        <w:numPr>
          <w:ilvl w:val="1"/>
          <w:numId w:val="7"/>
        </w:numPr>
        <w:spacing w:line="360" w:lineRule="auto"/>
        <w:ind w:left="851" w:right="-24" w:hanging="425"/>
        <w:jc w:val="both"/>
      </w:pPr>
      <w:r>
        <w:rPr>
          <w:rFonts w:ascii="Arial" w:hAnsi="Arial" w:cs="Arial"/>
          <w:color w:val="000000"/>
          <w:sz w:val="22"/>
          <w:szCs w:val="22"/>
        </w:rPr>
        <w:t xml:space="preserve">V případě ztráty klíče ponese </w:t>
      </w:r>
      <w:r w:rsidR="00755DDF">
        <w:rPr>
          <w:rFonts w:ascii="Arial" w:hAnsi="Arial" w:cs="Arial"/>
          <w:sz w:val="22"/>
          <w:szCs w:val="22"/>
        </w:rPr>
        <w:t>Poskytovatel</w:t>
      </w:r>
      <w:r>
        <w:rPr>
          <w:rFonts w:ascii="Arial" w:hAnsi="Arial" w:cs="Arial"/>
          <w:color w:val="000000"/>
          <w:sz w:val="22"/>
          <w:szCs w:val="22"/>
        </w:rPr>
        <w:t xml:space="preserve"> skutečné náklady nutné na výměnu zámkových vložek a výrobu nových klíčů.</w:t>
      </w:r>
    </w:p>
    <w:p w14:paraId="78AC7B73" w14:textId="77777777" w:rsidR="00792AB4" w:rsidRDefault="00792AB4">
      <w:pPr>
        <w:pStyle w:val="Odstavecseseznamem1"/>
        <w:spacing w:line="360" w:lineRule="auto"/>
        <w:ind w:left="1276" w:right="-24"/>
        <w:jc w:val="both"/>
        <w:rPr>
          <w:rFonts w:ascii="Arial" w:hAnsi="Arial" w:cs="Arial"/>
          <w:color w:val="000000"/>
          <w:sz w:val="22"/>
          <w:szCs w:val="22"/>
        </w:rPr>
      </w:pPr>
    </w:p>
    <w:p w14:paraId="0C08D6C1" w14:textId="77777777" w:rsidR="00792AB4" w:rsidRDefault="00792AB4">
      <w:pPr>
        <w:pStyle w:val="Odstavecseseznamem1"/>
        <w:numPr>
          <w:ilvl w:val="0"/>
          <w:numId w:val="7"/>
        </w:numPr>
        <w:spacing w:line="360" w:lineRule="auto"/>
        <w:ind w:right="-24"/>
        <w:jc w:val="both"/>
      </w:pPr>
      <w:r>
        <w:rPr>
          <w:rFonts w:ascii="Arial" w:hAnsi="Arial" w:cs="Arial"/>
          <w:b/>
          <w:color w:val="000000"/>
          <w:sz w:val="22"/>
          <w:szCs w:val="22"/>
        </w:rPr>
        <w:t xml:space="preserve">Docházka zaměstnanců </w:t>
      </w:r>
      <w:r w:rsidR="00755DDF" w:rsidRPr="00755DDF">
        <w:rPr>
          <w:rFonts w:ascii="Arial" w:hAnsi="Arial" w:cs="Arial"/>
          <w:b/>
          <w:sz w:val="22"/>
          <w:szCs w:val="22"/>
        </w:rPr>
        <w:t>Poskytovatel</w:t>
      </w:r>
      <w:r>
        <w:rPr>
          <w:rFonts w:ascii="Arial" w:hAnsi="Arial" w:cs="Arial"/>
          <w:b/>
          <w:color w:val="000000"/>
          <w:sz w:val="22"/>
          <w:szCs w:val="22"/>
        </w:rPr>
        <w:t>e</w:t>
      </w:r>
    </w:p>
    <w:p w14:paraId="4A2353D9" w14:textId="2839A750" w:rsidR="00792AB4" w:rsidRDefault="00755DDF" w:rsidP="008E6D33">
      <w:pPr>
        <w:pStyle w:val="Odstavecseseznamem1"/>
        <w:spacing w:line="360" w:lineRule="auto"/>
        <w:ind w:left="360" w:right="-24"/>
        <w:jc w:val="both"/>
        <w:rPr>
          <w:rFonts w:ascii="Arial" w:hAnsi="Arial" w:cs="Arial"/>
          <w:color w:val="000000"/>
          <w:sz w:val="22"/>
          <w:szCs w:val="22"/>
        </w:rPr>
      </w:pPr>
      <w:r>
        <w:rPr>
          <w:rFonts w:ascii="Arial" w:hAnsi="Arial" w:cs="Arial"/>
          <w:sz w:val="22"/>
          <w:szCs w:val="22"/>
        </w:rPr>
        <w:t>Poskytovatel</w:t>
      </w:r>
      <w:r w:rsidR="00792AB4">
        <w:rPr>
          <w:rFonts w:ascii="Arial" w:hAnsi="Arial" w:cs="Arial"/>
          <w:color w:val="000000"/>
          <w:sz w:val="22"/>
          <w:szCs w:val="22"/>
        </w:rPr>
        <w:t xml:space="preserve"> je povinen vést docházku svých zaměstnanců a na požádání je povinen ji předložit ke kontrole </w:t>
      </w:r>
      <w:r>
        <w:rPr>
          <w:rFonts w:ascii="Arial" w:hAnsi="Arial" w:cs="Arial"/>
          <w:color w:val="000000"/>
          <w:sz w:val="22"/>
          <w:szCs w:val="22"/>
        </w:rPr>
        <w:t>O</w:t>
      </w:r>
      <w:r w:rsidR="00792AB4">
        <w:rPr>
          <w:rFonts w:ascii="Arial" w:hAnsi="Arial" w:cs="Arial"/>
          <w:color w:val="000000"/>
          <w:sz w:val="22"/>
          <w:szCs w:val="22"/>
        </w:rPr>
        <w:t>bjednateli.</w:t>
      </w:r>
    </w:p>
    <w:p w14:paraId="2A21AE16" w14:textId="77777777" w:rsidR="00792AB4" w:rsidRDefault="00792AB4" w:rsidP="0087640B">
      <w:pPr>
        <w:pStyle w:val="Odstavecseseznamem1"/>
        <w:spacing w:line="360" w:lineRule="auto"/>
        <w:ind w:left="0" w:right="-24"/>
        <w:jc w:val="both"/>
        <w:rPr>
          <w:rFonts w:ascii="Arial" w:hAnsi="Arial" w:cs="Arial"/>
          <w:color w:val="000000"/>
          <w:sz w:val="22"/>
          <w:szCs w:val="22"/>
        </w:rPr>
      </w:pPr>
    </w:p>
    <w:p w14:paraId="692055AF" w14:textId="77777777" w:rsidR="00792AB4" w:rsidRDefault="00792AB4">
      <w:pPr>
        <w:pStyle w:val="Odstavecseseznamem1"/>
        <w:numPr>
          <w:ilvl w:val="0"/>
          <w:numId w:val="7"/>
        </w:numPr>
        <w:spacing w:line="360" w:lineRule="auto"/>
        <w:ind w:right="-24"/>
        <w:jc w:val="both"/>
      </w:pPr>
      <w:r>
        <w:rPr>
          <w:rFonts w:ascii="Arial" w:hAnsi="Arial" w:cs="Arial"/>
          <w:b/>
          <w:color w:val="000000"/>
          <w:sz w:val="22"/>
          <w:szCs w:val="22"/>
        </w:rPr>
        <w:t>Bezpečnost a ochrana zdraví při práci a požární ochrana (dále jen „BOZP a PO“)</w:t>
      </w:r>
    </w:p>
    <w:p w14:paraId="188416A8" w14:textId="41669538" w:rsidR="00792AB4" w:rsidRDefault="00755DDF" w:rsidP="00984E3E">
      <w:pPr>
        <w:pStyle w:val="Odstavecseseznamem1"/>
        <w:numPr>
          <w:ilvl w:val="1"/>
          <w:numId w:val="7"/>
        </w:numPr>
        <w:spacing w:line="360" w:lineRule="auto"/>
        <w:ind w:left="851" w:right="-24" w:hanging="567"/>
        <w:jc w:val="both"/>
      </w:pPr>
      <w:r>
        <w:rPr>
          <w:rFonts w:ascii="Arial" w:hAnsi="Arial" w:cs="Arial"/>
          <w:sz w:val="22"/>
          <w:szCs w:val="22"/>
        </w:rPr>
        <w:t>Poskytovatel</w:t>
      </w:r>
      <w:r w:rsidR="00792AB4">
        <w:rPr>
          <w:rFonts w:ascii="Arial" w:hAnsi="Arial" w:cs="Arial"/>
          <w:color w:val="000000"/>
          <w:sz w:val="22"/>
          <w:szCs w:val="22"/>
        </w:rPr>
        <w:t xml:space="preserve"> se zavazuje dodržovat obecně závazné právní předpisy týkající se užívání nebytových prostor, zejména předpisy BOZP a PO, včetně interních předpisů </w:t>
      </w:r>
      <w:r w:rsidR="00D92224">
        <w:rPr>
          <w:rFonts w:ascii="Arial" w:hAnsi="Arial" w:cs="Arial"/>
          <w:color w:val="000000"/>
          <w:sz w:val="22"/>
          <w:szCs w:val="22"/>
        </w:rPr>
        <w:t>O</w:t>
      </w:r>
      <w:r w:rsidR="00792AB4">
        <w:rPr>
          <w:rFonts w:ascii="Arial" w:hAnsi="Arial" w:cs="Arial"/>
          <w:color w:val="000000"/>
          <w:sz w:val="22"/>
          <w:szCs w:val="22"/>
        </w:rPr>
        <w:t xml:space="preserve">bjednatele, jejichž znalost </w:t>
      </w:r>
      <w:r>
        <w:rPr>
          <w:rFonts w:ascii="Arial" w:hAnsi="Arial" w:cs="Arial"/>
          <w:sz w:val="22"/>
          <w:szCs w:val="22"/>
        </w:rPr>
        <w:t>Poskytovatel</w:t>
      </w:r>
      <w:r w:rsidR="00792AB4">
        <w:rPr>
          <w:rFonts w:ascii="Arial" w:hAnsi="Arial" w:cs="Arial"/>
          <w:color w:val="000000"/>
          <w:sz w:val="22"/>
          <w:szCs w:val="22"/>
        </w:rPr>
        <w:t xml:space="preserve"> potvrzuje po podepsání této smlouvy podpisem „Zápisu o</w:t>
      </w:r>
      <w:r w:rsidR="00D92224">
        <w:rPr>
          <w:rFonts w:ascii="Arial" w:hAnsi="Arial" w:cs="Arial"/>
          <w:color w:val="000000"/>
          <w:sz w:val="22"/>
          <w:szCs w:val="22"/>
        </w:rPr>
        <w:t> </w:t>
      </w:r>
      <w:r w:rsidR="00792AB4">
        <w:rPr>
          <w:rFonts w:ascii="Arial" w:hAnsi="Arial" w:cs="Arial"/>
          <w:color w:val="000000"/>
          <w:sz w:val="22"/>
          <w:szCs w:val="22"/>
        </w:rPr>
        <w:t>koordinaci BOZP“.</w:t>
      </w:r>
    </w:p>
    <w:p w14:paraId="1E65FD15" w14:textId="598E3F9E" w:rsidR="00792AB4" w:rsidRDefault="00792AB4" w:rsidP="00984E3E">
      <w:pPr>
        <w:pStyle w:val="Odstavecseseznamem1"/>
        <w:numPr>
          <w:ilvl w:val="1"/>
          <w:numId w:val="7"/>
        </w:numPr>
        <w:spacing w:line="360" w:lineRule="auto"/>
        <w:ind w:left="851" w:right="-24" w:hanging="567"/>
        <w:jc w:val="both"/>
      </w:pPr>
      <w:r>
        <w:rPr>
          <w:rFonts w:ascii="Arial" w:hAnsi="Arial" w:cs="Arial"/>
          <w:color w:val="000000"/>
          <w:sz w:val="22"/>
          <w:szCs w:val="22"/>
        </w:rPr>
        <w:t xml:space="preserve">Pověřená osoba </w:t>
      </w:r>
      <w:r w:rsidR="00755DDF">
        <w:rPr>
          <w:rFonts w:ascii="Arial" w:hAnsi="Arial" w:cs="Arial"/>
          <w:color w:val="000000"/>
          <w:sz w:val="22"/>
          <w:szCs w:val="22"/>
        </w:rPr>
        <w:t>O</w:t>
      </w:r>
      <w:r>
        <w:rPr>
          <w:rFonts w:ascii="Arial" w:hAnsi="Arial" w:cs="Arial"/>
          <w:color w:val="000000"/>
          <w:sz w:val="22"/>
          <w:szCs w:val="22"/>
        </w:rPr>
        <w:t xml:space="preserve">bjednatele poskytne </w:t>
      </w:r>
      <w:r w:rsidR="00755DDF">
        <w:rPr>
          <w:rFonts w:ascii="Arial" w:hAnsi="Arial" w:cs="Arial"/>
          <w:sz w:val="22"/>
          <w:szCs w:val="22"/>
        </w:rPr>
        <w:t>Poskytovatel</w:t>
      </w:r>
      <w:r>
        <w:rPr>
          <w:rFonts w:ascii="Arial" w:hAnsi="Arial" w:cs="Arial"/>
          <w:color w:val="000000"/>
          <w:sz w:val="22"/>
          <w:szCs w:val="22"/>
        </w:rPr>
        <w:t xml:space="preserve">i před zahájením plnění této smlouvy základní vstupní instruktáž BOZP a PO v místě plnění. K tomuto je povinen zástupce </w:t>
      </w:r>
      <w:r w:rsidR="00755DDF">
        <w:rPr>
          <w:rFonts w:ascii="Arial" w:hAnsi="Arial" w:cs="Arial"/>
          <w:sz w:val="22"/>
          <w:szCs w:val="22"/>
        </w:rPr>
        <w:t>Poskytovatel</w:t>
      </w:r>
      <w:r>
        <w:rPr>
          <w:rFonts w:ascii="Arial" w:hAnsi="Arial" w:cs="Arial"/>
          <w:color w:val="000000"/>
          <w:sz w:val="22"/>
          <w:szCs w:val="22"/>
        </w:rPr>
        <w:t xml:space="preserve">e telefonicky kontaktovat vedoucího provozně technického úseku </w:t>
      </w:r>
      <w:r w:rsidR="00755DDF">
        <w:rPr>
          <w:rFonts w:ascii="Arial" w:hAnsi="Arial" w:cs="Arial"/>
          <w:color w:val="000000"/>
          <w:sz w:val="22"/>
          <w:szCs w:val="22"/>
        </w:rPr>
        <w:t>O</w:t>
      </w:r>
      <w:r>
        <w:rPr>
          <w:rFonts w:ascii="Arial" w:hAnsi="Arial" w:cs="Arial"/>
          <w:color w:val="000000"/>
          <w:sz w:val="22"/>
          <w:szCs w:val="22"/>
        </w:rPr>
        <w:t>bjednatele.</w:t>
      </w:r>
    </w:p>
    <w:p w14:paraId="49AABE22" w14:textId="77777777" w:rsidR="00792AB4" w:rsidRDefault="00755DDF" w:rsidP="00984E3E">
      <w:pPr>
        <w:pStyle w:val="Odstavecseseznamem1"/>
        <w:numPr>
          <w:ilvl w:val="1"/>
          <w:numId w:val="7"/>
        </w:numPr>
        <w:spacing w:line="360" w:lineRule="auto"/>
        <w:ind w:left="851" w:right="-24" w:hanging="567"/>
        <w:jc w:val="both"/>
      </w:pPr>
      <w:r>
        <w:rPr>
          <w:rFonts w:ascii="Arial" w:hAnsi="Arial" w:cs="Arial"/>
          <w:sz w:val="22"/>
          <w:szCs w:val="22"/>
        </w:rPr>
        <w:t>Poskytovatel</w:t>
      </w:r>
      <w:r w:rsidR="00792AB4">
        <w:rPr>
          <w:rFonts w:ascii="Arial" w:hAnsi="Arial" w:cs="Arial"/>
          <w:color w:val="000000"/>
          <w:sz w:val="22"/>
          <w:szCs w:val="22"/>
        </w:rPr>
        <w:t xml:space="preserve"> se zavazuje, že dále proškolí všechny své zaměstnance, kteří budou realizovat úklidové služby pro </w:t>
      </w:r>
      <w:r>
        <w:rPr>
          <w:rFonts w:ascii="Arial" w:hAnsi="Arial" w:cs="Arial"/>
          <w:color w:val="000000"/>
          <w:sz w:val="22"/>
          <w:szCs w:val="22"/>
        </w:rPr>
        <w:t>O</w:t>
      </w:r>
      <w:r w:rsidR="00792AB4">
        <w:rPr>
          <w:rFonts w:ascii="Arial" w:hAnsi="Arial" w:cs="Arial"/>
          <w:color w:val="000000"/>
          <w:sz w:val="22"/>
          <w:szCs w:val="22"/>
        </w:rPr>
        <w:t>bjednatele v oblasti BOZP a PO a jejich znalosti bude pravidelně kontrolovat a obnovovat.</w:t>
      </w:r>
    </w:p>
    <w:p w14:paraId="364CFE56" w14:textId="7CA20C90" w:rsidR="00792AB4" w:rsidRDefault="00792AB4">
      <w:pPr>
        <w:spacing w:line="360" w:lineRule="auto"/>
        <w:ind w:right="-24"/>
        <w:jc w:val="center"/>
        <w:rPr>
          <w:rFonts w:ascii="Arial" w:hAnsi="Arial" w:cs="Arial"/>
          <w:b/>
          <w:bCs/>
          <w:color w:val="000000"/>
          <w:sz w:val="22"/>
          <w:szCs w:val="22"/>
        </w:rPr>
      </w:pPr>
    </w:p>
    <w:p w14:paraId="6FC8F1F0" w14:textId="77777777" w:rsidR="00C6291C" w:rsidRDefault="00C6291C">
      <w:pPr>
        <w:spacing w:line="360" w:lineRule="auto"/>
        <w:ind w:right="-24"/>
        <w:jc w:val="center"/>
        <w:rPr>
          <w:rFonts w:ascii="Arial" w:hAnsi="Arial" w:cs="Arial"/>
          <w:b/>
          <w:bCs/>
          <w:color w:val="000000"/>
          <w:sz w:val="22"/>
          <w:szCs w:val="22"/>
        </w:rPr>
      </w:pPr>
    </w:p>
    <w:p w14:paraId="42C5F6DE" w14:textId="77777777" w:rsidR="00792AB4" w:rsidRDefault="00792AB4">
      <w:pPr>
        <w:spacing w:line="360" w:lineRule="auto"/>
        <w:ind w:right="-24"/>
        <w:jc w:val="center"/>
      </w:pPr>
      <w:r>
        <w:rPr>
          <w:rFonts w:ascii="Arial" w:hAnsi="Arial" w:cs="Arial"/>
          <w:b/>
          <w:bCs/>
          <w:color w:val="000000"/>
          <w:sz w:val="22"/>
          <w:szCs w:val="22"/>
        </w:rPr>
        <w:lastRenderedPageBreak/>
        <w:t xml:space="preserve">Článek IV. </w:t>
      </w:r>
    </w:p>
    <w:p w14:paraId="3F9C8362" w14:textId="77777777" w:rsidR="00792AB4" w:rsidRDefault="00792AB4" w:rsidP="008C297A">
      <w:pPr>
        <w:spacing w:after="120" w:line="360" w:lineRule="auto"/>
        <w:ind w:right="-23"/>
        <w:jc w:val="center"/>
        <w:rPr>
          <w:rFonts w:ascii="Arial" w:hAnsi="Arial" w:cs="Arial"/>
          <w:color w:val="000000"/>
          <w:sz w:val="22"/>
          <w:szCs w:val="22"/>
        </w:rPr>
      </w:pPr>
      <w:r>
        <w:rPr>
          <w:rFonts w:ascii="Arial" w:hAnsi="Arial" w:cs="Arial"/>
          <w:b/>
          <w:bCs/>
          <w:color w:val="000000"/>
          <w:sz w:val="22"/>
          <w:szCs w:val="22"/>
          <w:u w:val="single"/>
        </w:rPr>
        <w:t>Doba plnění</w:t>
      </w:r>
    </w:p>
    <w:p w14:paraId="72690D2E" w14:textId="5324EB35" w:rsidR="00792AB4" w:rsidRPr="00D92224" w:rsidRDefault="00792AB4" w:rsidP="00984E3E">
      <w:pPr>
        <w:pStyle w:val="Odstavecseseznamem1"/>
        <w:numPr>
          <w:ilvl w:val="0"/>
          <w:numId w:val="8"/>
        </w:numPr>
        <w:spacing w:line="360" w:lineRule="auto"/>
        <w:ind w:left="284" w:right="-24" w:hanging="284"/>
        <w:jc w:val="both"/>
      </w:pPr>
      <w:r>
        <w:rPr>
          <w:rFonts w:ascii="Arial" w:hAnsi="Arial" w:cs="Arial"/>
          <w:sz w:val="22"/>
          <w:szCs w:val="22"/>
        </w:rPr>
        <w:t xml:space="preserve">Tato smlouva se uzavírá </w:t>
      </w:r>
      <w:r w:rsidRPr="00D92224">
        <w:rPr>
          <w:rFonts w:ascii="Arial" w:hAnsi="Arial" w:cs="Arial"/>
          <w:sz w:val="22"/>
          <w:szCs w:val="22"/>
        </w:rPr>
        <w:t xml:space="preserve">na </w:t>
      </w:r>
      <w:r w:rsidRPr="00D92224">
        <w:rPr>
          <w:rFonts w:ascii="Arial" w:hAnsi="Arial" w:cs="Arial"/>
          <w:b/>
          <w:sz w:val="22"/>
          <w:szCs w:val="22"/>
        </w:rPr>
        <w:t>dobu určitou</w:t>
      </w:r>
      <w:r w:rsidR="00D92224">
        <w:rPr>
          <w:rFonts w:ascii="Arial" w:hAnsi="Arial" w:cs="Arial"/>
          <w:b/>
          <w:sz w:val="22"/>
          <w:szCs w:val="22"/>
        </w:rPr>
        <w:t xml:space="preserve">, a to od </w:t>
      </w:r>
      <w:r w:rsidR="00984E3E">
        <w:rPr>
          <w:rFonts w:ascii="Arial" w:hAnsi="Arial" w:cs="Arial"/>
          <w:b/>
          <w:sz w:val="22"/>
          <w:szCs w:val="22"/>
        </w:rPr>
        <w:t>1</w:t>
      </w:r>
      <w:r w:rsidR="00D92224">
        <w:rPr>
          <w:rFonts w:ascii="Arial" w:hAnsi="Arial" w:cs="Arial"/>
          <w:b/>
          <w:sz w:val="22"/>
          <w:szCs w:val="22"/>
        </w:rPr>
        <w:t xml:space="preserve">. </w:t>
      </w:r>
      <w:r w:rsidR="00984E3E">
        <w:rPr>
          <w:rFonts w:ascii="Arial" w:hAnsi="Arial" w:cs="Arial"/>
          <w:b/>
          <w:sz w:val="22"/>
          <w:szCs w:val="22"/>
        </w:rPr>
        <w:t>2</w:t>
      </w:r>
      <w:r w:rsidR="00D92224">
        <w:rPr>
          <w:rFonts w:ascii="Arial" w:hAnsi="Arial" w:cs="Arial"/>
          <w:b/>
          <w:sz w:val="22"/>
          <w:szCs w:val="22"/>
        </w:rPr>
        <w:t>. 202</w:t>
      </w:r>
      <w:r w:rsidR="00984E3E">
        <w:rPr>
          <w:rFonts w:ascii="Arial" w:hAnsi="Arial" w:cs="Arial"/>
          <w:b/>
          <w:sz w:val="22"/>
          <w:szCs w:val="22"/>
        </w:rPr>
        <w:t>3</w:t>
      </w:r>
      <w:r w:rsidR="00D92224">
        <w:rPr>
          <w:rFonts w:ascii="Arial" w:hAnsi="Arial" w:cs="Arial"/>
          <w:b/>
          <w:sz w:val="22"/>
          <w:szCs w:val="22"/>
        </w:rPr>
        <w:t xml:space="preserve"> do 31. 1. 202</w:t>
      </w:r>
      <w:r w:rsidR="00984E3E">
        <w:rPr>
          <w:rFonts w:ascii="Arial" w:hAnsi="Arial" w:cs="Arial"/>
          <w:b/>
          <w:sz w:val="22"/>
          <w:szCs w:val="22"/>
        </w:rPr>
        <w:t>4</w:t>
      </w:r>
      <w:r w:rsidR="00D92224">
        <w:rPr>
          <w:rFonts w:ascii="Arial" w:hAnsi="Arial" w:cs="Arial"/>
          <w:b/>
          <w:sz w:val="22"/>
          <w:szCs w:val="22"/>
        </w:rPr>
        <w:t>.</w:t>
      </w:r>
    </w:p>
    <w:p w14:paraId="432BA1F6" w14:textId="77777777" w:rsidR="00792AB4" w:rsidRDefault="00755DDF" w:rsidP="00984E3E">
      <w:pPr>
        <w:pStyle w:val="Odstavecseseznamem1"/>
        <w:numPr>
          <w:ilvl w:val="0"/>
          <w:numId w:val="8"/>
        </w:numPr>
        <w:spacing w:line="360" w:lineRule="auto"/>
        <w:ind w:left="284" w:right="-24" w:hanging="284"/>
        <w:jc w:val="both"/>
      </w:pPr>
      <w:r>
        <w:rPr>
          <w:rFonts w:ascii="Arial" w:hAnsi="Arial" w:cs="Arial"/>
          <w:sz w:val="22"/>
          <w:szCs w:val="22"/>
        </w:rPr>
        <w:t>Poskytovatel</w:t>
      </w:r>
      <w:r w:rsidR="00792AB4">
        <w:rPr>
          <w:rFonts w:ascii="Arial" w:hAnsi="Arial" w:cs="Arial"/>
          <w:sz w:val="22"/>
          <w:szCs w:val="22"/>
        </w:rPr>
        <w:t xml:space="preserve"> se zavazuje evidovat provedené služby za příslušný kalendářní měsíc průběžně po dobu trvání této smlouvy.</w:t>
      </w:r>
      <w:r w:rsidR="008E6D33">
        <w:rPr>
          <w:rFonts w:ascii="Arial" w:hAnsi="Arial" w:cs="Arial"/>
          <w:sz w:val="22"/>
          <w:szCs w:val="22"/>
        </w:rPr>
        <w:t xml:space="preserve"> Poskytovatel je povinen evidenci na požádání předložit Objednateli.</w:t>
      </w:r>
      <w:r w:rsidR="00792AB4">
        <w:rPr>
          <w:rFonts w:ascii="Arial" w:hAnsi="Arial" w:cs="Arial"/>
          <w:sz w:val="22"/>
          <w:szCs w:val="22"/>
        </w:rPr>
        <w:t xml:space="preserve"> </w:t>
      </w:r>
    </w:p>
    <w:p w14:paraId="7BF124C5" w14:textId="7535AEB7" w:rsidR="00792AB4" w:rsidRDefault="00792AB4" w:rsidP="00984E3E">
      <w:pPr>
        <w:pStyle w:val="Odstavecseseznamem1"/>
        <w:numPr>
          <w:ilvl w:val="0"/>
          <w:numId w:val="8"/>
        </w:numPr>
        <w:spacing w:line="360" w:lineRule="auto"/>
        <w:ind w:left="284" w:right="-24" w:hanging="284"/>
        <w:jc w:val="both"/>
      </w:pPr>
      <w:r>
        <w:rPr>
          <w:rFonts w:ascii="Arial" w:hAnsi="Arial" w:cs="Arial"/>
          <w:sz w:val="22"/>
          <w:szCs w:val="22"/>
        </w:rPr>
        <w:t>Předává se řádně provedené plnění, tj. plnění provedené v místě plnění, ve sjednaném rozsahu a</w:t>
      </w:r>
      <w:r w:rsidR="00B56497">
        <w:rPr>
          <w:rFonts w:ascii="Arial" w:hAnsi="Arial" w:cs="Arial"/>
          <w:sz w:val="22"/>
          <w:szCs w:val="22"/>
        </w:rPr>
        <w:t> </w:t>
      </w:r>
      <w:r>
        <w:rPr>
          <w:rFonts w:ascii="Arial" w:hAnsi="Arial" w:cs="Arial"/>
          <w:sz w:val="22"/>
          <w:szCs w:val="22"/>
        </w:rPr>
        <w:t xml:space="preserve">bez vad a nedodělků. Nebude-li plnění prosto vad či nedodělků vyzve </w:t>
      </w:r>
      <w:r w:rsidR="00755DDF">
        <w:rPr>
          <w:rFonts w:ascii="Arial" w:hAnsi="Arial" w:cs="Arial"/>
          <w:sz w:val="22"/>
          <w:szCs w:val="22"/>
        </w:rPr>
        <w:t>O</w:t>
      </w:r>
      <w:r>
        <w:rPr>
          <w:rFonts w:ascii="Arial" w:hAnsi="Arial" w:cs="Arial"/>
          <w:sz w:val="22"/>
          <w:szCs w:val="22"/>
        </w:rPr>
        <w:t xml:space="preserve">bjednatel zástupce </w:t>
      </w:r>
      <w:r w:rsidR="00755DDF">
        <w:rPr>
          <w:rFonts w:ascii="Arial" w:hAnsi="Arial" w:cs="Arial"/>
          <w:sz w:val="22"/>
          <w:szCs w:val="22"/>
        </w:rPr>
        <w:t>Poskytovatel</w:t>
      </w:r>
      <w:r>
        <w:rPr>
          <w:rFonts w:ascii="Arial" w:hAnsi="Arial" w:cs="Arial"/>
          <w:sz w:val="22"/>
          <w:szCs w:val="22"/>
        </w:rPr>
        <w:t xml:space="preserve">e ke sjednání nápravy. Objednatel zašle zjištěné vady či nedodělky elektronicky na kontaktní e-mailovou adresu </w:t>
      </w:r>
      <w:r w:rsidR="00755DDF">
        <w:rPr>
          <w:rFonts w:ascii="Arial" w:hAnsi="Arial" w:cs="Arial"/>
          <w:sz w:val="22"/>
          <w:szCs w:val="22"/>
        </w:rPr>
        <w:t>Poskytovatel</w:t>
      </w:r>
      <w:r>
        <w:rPr>
          <w:rFonts w:ascii="Arial" w:hAnsi="Arial" w:cs="Arial"/>
          <w:sz w:val="22"/>
          <w:szCs w:val="22"/>
        </w:rPr>
        <w:t xml:space="preserve">e a zároveň stanoví lhůtu pro jejich odstranění. Předání plnění s vadami či nedodělky není splněním </w:t>
      </w:r>
      <w:r w:rsidR="00B56497">
        <w:rPr>
          <w:rFonts w:ascii="Arial" w:hAnsi="Arial" w:cs="Arial"/>
          <w:sz w:val="22"/>
          <w:szCs w:val="22"/>
        </w:rPr>
        <w:t xml:space="preserve">závazku </w:t>
      </w:r>
      <w:r w:rsidR="00755DDF">
        <w:rPr>
          <w:rFonts w:ascii="Arial" w:hAnsi="Arial" w:cs="Arial"/>
          <w:sz w:val="22"/>
          <w:szCs w:val="22"/>
        </w:rPr>
        <w:t>Poskytovatel</w:t>
      </w:r>
      <w:r w:rsidR="00B56497">
        <w:rPr>
          <w:rFonts w:ascii="Arial" w:hAnsi="Arial" w:cs="Arial"/>
          <w:sz w:val="22"/>
          <w:szCs w:val="22"/>
        </w:rPr>
        <w:t>e</w:t>
      </w:r>
      <w:r>
        <w:rPr>
          <w:rFonts w:ascii="Arial" w:hAnsi="Arial" w:cs="Arial"/>
          <w:sz w:val="22"/>
          <w:szCs w:val="22"/>
        </w:rPr>
        <w:t xml:space="preserve">, pokud </w:t>
      </w:r>
      <w:r w:rsidR="00B56497">
        <w:rPr>
          <w:rFonts w:ascii="Arial" w:hAnsi="Arial" w:cs="Arial"/>
          <w:sz w:val="22"/>
          <w:szCs w:val="22"/>
        </w:rPr>
        <w:t>O</w:t>
      </w:r>
      <w:r>
        <w:rPr>
          <w:rFonts w:ascii="Arial" w:hAnsi="Arial" w:cs="Arial"/>
          <w:sz w:val="22"/>
          <w:szCs w:val="22"/>
        </w:rPr>
        <w:t>bjednatel do knihy závad neuvede, že plnění se zjištěnými vadami a nedodělky přebírá.</w:t>
      </w:r>
    </w:p>
    <w:p w14:paraId="6D1C8190" w14:textId="77777777" w:rsidR="00792AB4" w:rsidRDefault="00792AB4">
      <w:pPr>
        <w:pStyle w:val="Odstavecseseznamem1"/>
        <w:spacing w:line="360" w:lineRule="auto"/>
        <w:ind w:right="-24"/>
        <w:jc w:val="both"/>
        <w:rPr>
          <w:rFonts w:ascii="Arial" w:hAnsi="Arial" w:cs="Arial"/>
          <w:sz w:val="22"/>
          <w:szCs w:val="22"/>
        </w:rPr>
      </w:pPr>
    </w:p>
    <w:p w14:paraId="79A37602" w14:textId="77777777" w:rsidR="00792AB4" w:rsidRDefault="00792AB4">
      <w:pPr>
        <w:spacing w:line="360" w:lineRule="auto"/>
        <w:jc w:val="center"/>
      </w:pPr>
      <w:r>
        <w:rPr>
          <w:rFonts w:ascii="Arial" w:hAnsi="Arial" w:cs="Arial"/>
          <w:b/>
          <w:bCs/>
          <w:color w:val="000000"/>
          <w:sz w:val="22"/>
          <w:szCs w:val="22"/>
        </w:rPr>
        <w:t xml:space="preserve">Článek V. </w:t>
      </w:r>
    </w:p>
    <w:p w14:paraId="0EF31EF2" w14:textId="77777777" w:rsidR="00792AB4" w:rsidRDefault="00792AB4" w:rsidP="008C297A">
      <w:pPr>
        <w:spacing w:after="120" w:line="360" w:lineRule="auto"/>
        <w:ind w:right="-23"/>
        <w:jc w:val="center"/>
      </w:pPr>
      <w:r>
        <w:rPr>
          <w:rFonts w:ascii="Arial" w:hAnsi="Arial" w:cs="Arial"/>
          <w:b/>
          <w:bCs/>
          <w:color w:val="000000"/>
          <w:sz w:val="22"/>
          <w:szCs w:val="22"/>
          <w:u w:val="single"/>
        </w:rPr>
        <w:t>Cena služeb</w:t>
      </w:r>
      <w:r w:rsidR="00615C15">
        <w:rPr>
          <w:rFonts w:ascii="Arial" w:hAnsi="Arial" w:cs="Arial"/>
          <w:b/>
          <w:bCs/>
          <w:color w:val="000000"/>
          <w:sz w:val="22"/>
          <w:szCs w:val="22"/>
          <w:u w:val="single"/>
        </w:rPr>
        <w:t>, fakturace</w:t>
      </w:r>
      <w:r>
        <w:rPr>
          <w:rFonts w:ascii="Arial" w:hAnsi="Arial" w:cs="Arial"/>
          <w:b/>
          <w:bCs/>
          <w:color w:val="000000"/>
          <w:sz w:val="22"/>
          <w:szCs w:val="22"/>
          <w:u w:val="single"/>
        </w:rPr>
        <w:t xml:space="preserve"> a platební podmínky</w:t>
      </w:r>
    </w:p>
    <w:p w14:paraId="1FF6D2E7" w14:textId="1DF957D6" w:rsidR="00792AB4" w:rsidRPr="00615C15" w:rsidRDefault="00792AB4" w:rsidP="00984E3E">
      <w:pPr>
        <w:pStyle w:val="Odstavecseseznamem1"/>
        <w:numPr>
          <w:ilvl w:val="0"/>
          <w:numId w:val="9"/>
        </w:numPr>
        <w:spacing w:line="360" w:lineRule="auto"/>
        <w:ind w:left="284" w:right="-24" w:hanging="284"/>
        <w:jc w:val="both"/>
      </w:pPr>
      <w:r>
        <w:rPr>
          <w:rFonts w:ascii="Arial" w:hAnsi="Arial" w:cs="Arial"/>
          <w:bCs/>
          <w:color w:val="000000"/>
          <w:sz w:val="22"/>
          <w:szCs w:val="22"/>
        </w:rPr>
        <w:t xml:space="preserve">Cena za provedení služeb bude stanovena na základě </w:t>
      </w:r>
      <w:r w:rsidR="00615C15">
        <w:rPr>
          <w:rFonts w:ascii="Arial" w:hAnsi="Arial" w:cs="Arial"/>
          <w:bCs/>
          <w:color w:val="000000"/>
          <w:sz w:val="22"/>
          <w:szCs w:val="22"/>
        </w:rPr>
        <w:t xml:space="preserve">skutečně provedených činností za uplynulý měsíc, oceněných dle </w:t>
      </w:r>
      <w:r>
        <w:rPr>
          <w:rFonts w:ascii="Arial" w:hAnsi="Arial" w:cs="Arial"/>
          <w:bCs/>
          <w:color w:val="000000"/>
          <w:sz w:val="22"/>
          <w:szCs w:val="22"/>
        </w:rPr>
        <w:t>jednotkových cen uvedených v přílo</w:t>
      </w:r>
      <w:r w:rsidR="0084490E">
        <w:rPr>
          <w:rFonts w:ascii="Arial" w:hAnsi="Arial" w:cs="Arial"/>
          <w:bCs/>
          <w:color w:val="000000"/>
          <w:sz w:val="22"/>
          <w:szCs w:val="22"/>
        </w:rPr>
        <w:t>ze</w:t>
      </w:r>
      <w:r>
        <w:rPr>
          <w:rFonts w:ascii="Arial" w:hAnsi="Arial" w:cs="Arial"/>
          <w:bCs/>
          <w:color w:val="000000"/>
          <w:sz w:val="22"/>
          <w:szCs w:val="22"/>
        </w:rPr>
        <w:t xml:space="preserve"> č. 2 této smlouvy.</w:t>
      </w:r>
    </w:p>
    <w:p w14:paraId="5B05A91B" w14:textId="77777777" w:rsidR="00615C15" w:rsidRPr="00615C15" w:rsidRDefault="00615C15" w:rsidP="0048372B">
      <w:pPr>
        <w:pStyle w:val="Odstavecseseznamem1"/>
        <w:numPr>
          <w:ilvl w:val="0"/>
          <w:numId w:val="9"/>
        </w:numPr>
        <w:spacing w:line="360" w:lineRule="auto"/>
        <w:ind w:left="284" w:right="-24" w:hanging="284"/>
        <w:jc w:val="both"/>
        <w:rPr>
          <w:rFonts w:ascii="Arial" w:hAnsi="Arial" w:cs="Arial"/>
          <w:bCs/>
          <w:color w:val="000000"/>
          <w:sz w:val="22"/>
          <w:szCs w:val="22"/>
        </w:rPr>
      </w:pPr>
      <w:r w:rsidRPr="00615C15">
        <w:rPr>
          <w:rFonts w:ascii="Arial" w:hAnsi="Arial" w:cs="Arial"/>
          <w:bCs/>
          <w:color w:val="000000"/>
          <w:sz w:val="22"/>
          <w:szCs w:val="22"/>
        </w:rPr>
        <w:t xml:space="preserve">Cena bude hrazena měsíčně na základě faktur vystavených </w:t>
      </w:r>
      <w:r w:rsidR="00755DDF">
        <w:rPr>
          <w:rFonts w:ascii="Arial" w:hAnsi="Arial" w:cs="Arial"/>
          <w:sz w:val="22"/>
          <w:szCs w:val="22"/>
        </w:rPr>
        <w:t>Poskytovatel</w:t>
      </w:r>
      <w:r>
        <w:rPr>
          <w:rFonts w:ascii="Arial" w:hAnsi="Arial" w:cs="Arial"/>
          <w:bCs/>
          <w:color w:val="000000"/>
          <w:sz w:val="22"/>
          <w:szCs w:val="22"/>
        </w:rPr>
        <w:t>em.</w:t>
      </w:r>
    </w:p>
    <w:p w14:paraId="03354BB3" w14:textId="1676ABF4" w:rsidR="00792AB4" w:rsidRDefault="00792AB4" w:rsidP="0048372B">
      <w:pPr>
        <w:pStyle w:val="Odstavecseseznamem1"/>
        <w:numPr>
          <w:ilvl w:val="0"/>
          <w:numId w:val="9"/>
        </w:numPr>
        <w:spacing w:line="360" w:lineRule="auto"/>
        <w:ind w:left="284" w:right="-24" w:hanging="284"/>
        <w:jc w:val="both"/>
      </w:pPr>
      <w:r>
        <w:rPr>
          <w:rFonts w:ascii="Arial" w:hAnsi="Arial" w:cs="Arial"/>
          <w:bCs/>
          <w:color w:val="000000"/>
          <w:sz w:val="22"/>
          <w:szCs w:val="22"/>
        </w:rPr>
        <w:t xml:space="preserve">Jednotkové ceny jsou ceny nejvýše přípustné a </w:t>
      </w:r>
      <w:r w:rsidR="00C01B6C">
        <w:rPr>
          <w:rFonts w:ascii="Arial" w:hAnsi="Arial" w:cs="Arial"/>
          <w:bCs/>
          <w:color w:val="000000"/>
          <w:sz w:val="22"/>
          <w:szCs w:val="22"/>
        </w:rPr>
        <w:t xml:space="preserve">nelze je v průběhu trvání této smlouvy navyšovat. </w:t>
      </w:r>
      <w:r>
        <w:rPr>
          <w:rFonts w:ascii="Arial" w:hAnsi="Arial" w:cs="Arial"/>
          <w:bCs/>
          <w:color w:val="000000"/>
          <w:sz w:val="22"/>
          <w:szCs w:val="22"/>
        </w:rPr>
        <w:t>Smluvní strany mohou pro plnění jednotlivých činností realizovaných na základě této smlouvy sjednat i ceny nižší.</w:t>
      </w:r>
    </w:p>
    <w:p w14:paraId="2EA5D22B" w14:textId="77777777" w:rsidR="00755DDF" w:rsidRPr="00755DDF" w:rsidRDefault="00792AB4" w:rsidP="0048372B">
      <w:pPr>
        <w:pStyle w:val="Odstavecseseznamem1"/>
        <w:numPr>
          <w:ilvl w:val="0"/>
          <w:numId w:val="9"/>
        </w:numPr>
        <w:spacing w:line="360" w:lineRule="auto"/>
        <w:ind w:left="284" w:right="-24" w:hanging="284"/>
        <w:jc w:val="both"/>
        <w:rPr>
          <w:rFonts w:ascii="Arial" w:hAnsi="Arial" w:cs="Arial"/>
          <w:bCs/>
          <w:color w:val="000000"/>
          <w:sz w:val="22"/>
          <w:szCs w:val="22"/>
        </w:rPr>
      </w:pPr>
      <w:r>
        <w:rPr>
          <w:rFonts w:ascii="Arial" w:hAnsi="Arial" w:cs="Arial"/>
          <w:bCs/>
          <w:color w:val="000000"/>
          <w:sz w:val="22"/>
          <w:szCs w:val="22"/>
        </w:rPr>
        <w:t>Daň z přidané hodnoty bude účtována vždy ve výši určené podle právních předpisů platných ke dni uskutečnění zdanitelného plnění.</w:t>
      </w:r>
    </w:p>
    <w:p w14:paraId="2A7C81AF" w14:textId="1D256E57" w:rsidR="00792AB4" w:rsidRPr="00755DDF" w:rsidRDefault="00792AB4" w:rsidP="0048372B">
      <w:pPr>
        <w:pStyle w:val="Odstavecseseznamem1"/>
        <w:numPr>
          <w:ilvl w:val="0"/>
          <w:numId w:val="9"/>
        </w:numPr>
        <w:spacing w:line="360" w:lineRule="auto"/>
        <w:ind w:left="284" w:right="-24" w:hanging="284"/>
        <w:jc w:val="both"/>
        <w:rPr>
          <w:rFonts w:ascii="Arial" w:hAnsi="Arial" w:cs="Arial"/>
          <w:bCs/>
          <w:color w:val="000000"/>
          <w:sz w:val="22"/>
          <w:szCs w:val="22"/>
        </w:rPr>
      </w:pPr>
      <w:r w:rsidRPr="00755DDF">
        <w:rPr>
          <w:rFonts w:ascii="Arial" w:hAnsi="Arial" w:cs="Arial"/>
          <w:bCs/>
          <w:color w:val="000000"/>
          <w:sz w:val="22"/>
          <w:szCs w:val="22"/>
        </w:rPr>
        <w:t xml:space="preserve">Ceny uvedené v tomto článku smlouvy obsahují veškeré náklady </w:t>
      </w:r>
      <w:r w:rsidR="00755DDF">
        <w:rPr>
          <w:rFonts w:ascii="Arial" w:hAnsi="Arial" w:cs="Arial"/>
          <w:sz w:val="22"/>
          <w:szCs w:val="22"/>
        </w:rPr>
        <w:t>Poskytovatel</w:t>
      </w:r>
      <w:r w:rsidRPr="00755DDF">
        <w:rPr>
          <w:rFonts w:ascii="Arial" w:hAnsi="Arial" w:cs="Arial"/>
          <w:bCs/>
          <w:color w:val="000000"/>
          <w:sz w:val="22"/>
          <w:szCs w:val="22"/>
        </w:rPr>
        <w:t xml:space="preserve">e nutné pro řádné plnění závazků </w:t>
      </w:r>
      <w:r w:rsidR="00755DDF" w:rsidRPr="00755DDF">
        <w:rPr>
          <w:rFonts w:ascii="Arial" w:hAnsi="Arial" w:cs="Arial"/>
          <w:bCs/>
          <w:color w:val="000000"/>
          <w:sz w:val="22"/>
          <w:szCs w:val="22"/>
        </w:rPr>
        <w:t>Poskytovatel</w:t>
      </w:r>
      <w:r w:rsidRPr="00755DDF">
        <w:rPr>
          <w:rFonts w:ascii="Arial" w:hAnsi="Arial" w:cs="Arial"/>
          <w:bCs/>
          <w:color w:val="000000"/>
          <w:sz w:val="22"/>
          <w:szCs w:val="22"/>
        </w:rPr>
        <w:t xml:space="preserve">e z této smlouvy (zejména zajištění úklidových prostředků, mechanizace a dle vlastního uvážení úklidových strojů atd.). </w:t>
      </w:r>
    </w:p>
    <w:p w14:paraId="0587DAB0" w14:textId="77777777" w:rsidR="00792AB4" w:rsidRPr="00615C15" w:rsidRDefault="00792AB4" w:rsidP="0048372B">
      <w:pPr>
        <w:pStyle w:val="Odstavecseseznamem1"/>
        <w:numPr>
          <w:ilvl w:val="0"/>
          <w:numId w:val="9"/>
        </w:numPr>
        <w:spacing w:line="360" w:lineRule="auto"/>
        <w:ind w:left="284" w:right="-24" w:hanging="284"/>
        <w:jc w:val="both"/>
      </w:pPr>
      <w:r>
        <w:rPr>
          <w:rFonts w:ascii="Arial" w:hAnsi="Arial" w:cs="Arial"/>
          <w:color w:val="000000"/>
          <w:sz w:val="22"/>
          <w:szCs w:val="22"/>
        </w:rPr>
        <w:t xml:space="preserve">Lhůta splatnosti daňových dokladů – faktur </w:t>
      </w:r>
      <w:r w:rsidRPr="00286BE3">
        <w:rPr>
          <w:rFonts w:ascii="Arial" w:hAnsi="Arial" w:cs="Arial"/>
          <w:color w:val="000000"/>
          <w:sz w:val="22"/>
          <w:szCs w:val="22"/>
        </w:rPr>
        <w:t xml:space="preserve">je </w:t>
      </w:r>
      <w:r w:rsidRPr="00286BE3">
        <w:rPr>
          <w:rFonts w:ascii="Arial" w:hAnsi="Arial" w:cs="Arial"/>
          <w:b/>
          <w:color w:val="000000"/>
          <w:sz w:val="22"/>
          <w:szCs w:val="22"/>
        </w:rPr>
        <w:t>14 kalendářních dnů</w:t>
      </w:r>
      <w:r w:rsidRPr="00286BE3">
        <w:rPr>
          <w:rFonts w:ascii="Arial" w:hAnsi="Arial" w:cs="Arial"/>
          <w:color w:val="000000"/>
          <w:sz w:val="22"/>
          <w:szCs w:val="22"/>
        </w:rPr>
        <w:t xml:space="preserve"> ode</w:t>
      </w:r>
      <w:r>
        <w:rPr>
          <w:rFonts w:ascii="Arial" w:hAnsi="Arial" w:cs="Arial"/>
          <w:color w:val="000000"/>
          <w:sz w:val="22"/>
          <w:szCs w:val="22"/>
        </w:rPr>
        <w:t xml:space="preserve"> dne prokazatelného doručení daňového dokladu – faktury Objednateli.</w:t>
      </w:r>
      <w:r w:rsidR="00615C15">
        <w:rPr>
          <w:rFonts w:ascii="Arial" w:hAnsi="Arial" w:cs="Arial"/>
          <w:color w:val="000000"/>
          <w:sz w:val="22"/>
          <w:szCs w:val="22"/>
        </w:rPr>
        <w:t xml:space="preserve"> </w:t>
      </w:r>
      <w:r w:rsidR="00615C15" w:rsidRPr="00615C15">
        <w:rPr>
          <w:rFonts w:ascii="Arial" w:hAnsi="Arial" w:cs="Arial"/>
          <w:color w:val="000000"/>
          <w:sz w:val="22"/>
          <w:szCs w:val="22"/>
        </w:rPr>
        <w:t xml:space="preserve">Faktury budou doručeny </w:t>
      </w:r>
      <w:r w:rsidR="00615C15">
        <w:rPr>
          <w:rFonts w:ascii="Arial" w:hAnsi="Arial" w:cs="Arial"/>
          <w:color w:val="000000"/>
          <w:sz w:val="22"/>
          <w:szCs w:val="22"/>
        </w:rPr>
        <w:t>O</w:t>
      </w:r>
      <w:r w:rsidR="00615C15" w:rsidRPr="00615C15">
        <w:rPr>
          <w:rFonts w:ascii="Arial" w:hAnsi="Arial" w:cs="Arial"/>
          <w:color w:val="000000"/>
          <w:sz w:val="22"/>
          <w:szCs w:val="22"/>
        </w:rPr>
        <w:t>bjednateli nejpozději do 5. dne kalendářního měsíce následujícího po měsíci, k němuž se vyúčtování vztahuje.</w:t>
      </w:r>
    </w:p>
    <w:p w14:paraId="47DD49AF" w14:textId="77777777" w:rsidR="00615C15" w:rsidRDefault="00615C15" w:rsidP="0048372B">
      <w:pPr>
        <w:pStyle w:val="Odstavecseseznamem1"/>
        <w:numPr>
          <w:ilvl w:val="0"/>
          <w:numId w:val="9"/>
        </w:numPr>
        <w:spacing w:line="360" w:lineRule="auto"/>
        <w:ind w:left="284" w:right="-24" w:hanging="284"/>
        <w:jc w:val="both"/>
        <w:rPr>
          <w:rFonts w:ascii="Arial" w:hAnsi="Arial" w:cs="Arial"/>
          <w:color w:val="000000"/>
          <w:sz w:val="22"/>
          <w:szCs w:val="22"/>
        </w:rPr>
      </w:pPr>
      <w:r w:rsidRPr="00615C15">
        <w:rPr>
          <w:rFonts w:ascii="Arial" w:hAnsi="Arial" w:cs="Arial"/>
          <w:color w:val="000000"/>
          <w:sz w:val="22"/>
          <w:szCs w:val="22"/>
        </w:rPr>
        <w:t>Faktury musí obsahovat náležitosti daňového dokladu dle zákona č. 235/2004 Sb., o dani z přidané hodnoty, ve znění pozdějších předpisů.</w:t>
      </w:r>
      <w:r w:rsidR="00755DDF">
        <w:rPr>
          <w:rFonts w:ascii="Arial" w:hAnsi="Arial" w:cs="Arial"/>
          <w:color w:val="000000"/>
          <w:sz w:val="22"/>
          <w:szCs w:val="22"/>
        </w:rPr>
        <w:t xml:space="preserve"> </w:t>
      </w:r>
    </w:p>
    <w:p w14:paraId="0F609DD0" w14:textId="5041439F" w:rsidR="008C297A" w:rsidRDefault="008C297A" w:rsidP="0048372B">
      <w:pPr>
        <w:pStyle w:val="Odstavecseseznamem1"/>
        <w:numPr>
          <w:ilvl w:val="0"/>
          <w:numId w:val="9"/>
        </w:numPr>
        <w:spacing w:line="360" w:lineRule="auto"/>
        <w:ind w:left="284" w:right="-24" w:hanging="284"/>
        <w:jc w:val="both"/>
        <w:rPr>
          <w:rFonts w:ascii="Arial" w:hAnsi="Arial" w:cs="Arial"/>
          <w:color w:val="000000"/>
          <w:sz w:val="22"/>
          <w:szCs w:val="22"/>
        </w:rPr>
      </w:pPr>
      <w:r w:rsidRPr="008C297A">
        <w:rPr>
          <w:rFonts w:ascii="Arial" w:hAnsi="Arial" w:cs="Arial"/>
          <w:color w:val="000000"/>
          <w:sz w:val="22"/>
          <w:szCs w:val="22"/>
        </w:rPr>
        <w:t>Objednatel po doručení faktur</w:t>
      </w:r>
      <w:r>
        <w:rPr>
          <w:rFonts w:ascii="Arial" w:hAnsi="Arial" w:cs="Arial"/>
          <w:color w:val="000000"/>
          <w:sz w:val="22"/>
          <w:szCs w:val="22"/>
        </w:rPr>
        <w:t xml:space="preserve">y </w:t>
      </w:r>
      <w:r w:rsidR="0048372B">
        <w:rPr>
          <w:rFonts w:ascii="Arial" w:hAnsi="Arial" w:cs="Arial"/>
          <w:color w:val="000000"/>
          <w:sz w:val="22"/>
          <w:szCs w:val="22"/>
        </w:rPr>
        <w:t xml:space="preserve">jí </w:t>
      </w:r>
      <w:r w:rsidRPr="008C297A">
        <w:rPr>
          <w:rFonts w:ascii="Arial" w:hAnsi="Arial" w:cs="Arial"/>
          <w:color w:val="000000"/>
          <w:sz w:val="22"/>
          <w:szCs w:val="22"/>
        </w:rPr>
        <w:t xml:space="preserve">zkontroluje s ohledem na náležitosti faktury dle předchozího odstavce, </w:t>
      </w:r>
      <w:r w:rsidRPr="00B345FF">
        <w:rPr>
          <w:rFonts w:ascii="Arial" w:hAnsi="Arial" w:cs="Arial"/>
          <w:color w:val="000000"/>
          <w:sz w:val="22"/>
          <w:szCs w:val="22"/>
        </w:rPr>
        <w:t>správnost rozsahu fakturovaných služeb</w:t>
      </w:r>
      <w:r w:rsidRPr="008C297A">
        <w:rPr>
          <w:rFonts w:ascii="Arial" w:hAnsi="Arial" w:cs="Arial"/>
          <w:color w:val="000000"/>
          <w:sz w:val="22"/>
          <w:szCs w:val="22"/>
        </w:rPr>
        <w:t xml:space="preserve"> a jednotkových cen uvedených v </w:t>
      </w:r>
      <w:r w:rsidR="008762DC">
        <w:rPr>
          <w:rFonts w:ascii="Arial" w:hAnsi="Arial" w:cs="Arial"/>
          <w:color w:val="000000"/>
          <w:sz w:val="22"/>
          <w:szCs w:val="22"/>
        </w:rPr>
        <w:t>p</w:t>
      </w:r>
      <w:r>
        <w:rPr>
          <w:rFonts w:ascii="Arial" w:hAnsi="Arial" w:cs="Arial"/>
          <w:color w:val="000000"/>
          <w:sz w:val="22"/>
          <w:szCs w:val="22"/>
        </w:rPr>
        <w:t>řílohách</w:t>
      </w:r>
      <w:r w:rsidRPr="008C297A">
        <w:rPr>
          <w:rFonts w:ascii="Arial" w:hAnsi="Arial" w:cs="Arial"/>
          <w:color w:val="000000"/>
          <w:sz w:val="22"/>
          <w:szCs w:val="22"/>
        </w:rPr>
        <w:t xml:space="preserve"> </w:t>
      </w:r>
      <w:r w:rsidRPr="008C297A">
        <w:rPr>
          <w:rFonts w:ascii="Arial" w:hAnsi="Arial" w:cs="Arial"/>
          <w:color w:val="000000"/>
          <w:sz w:val="22"/>
          <w:szCs w:val="22"/>
        </w:rPr>
        <w:lastRenderedPageBreak/>
        <w:t>č. 2</w:t>
      </w:r>
      <w:r>
        <w:rPr>
          <w:rFonts w:ascii="Arial" w:hAnsi="Arial" w:cs="Arial"/>
          <w:color w:val="000000"/>
          <w:sz w:val="22"/>
          <w:szCs w:val="22"/>
        </w:rPr>
        <w:t xml:space="preserve"> </w:t>
      </w:r>
      <w:r w:rsidRPr="008C297A">
        <w:rPr>
          <w:rFonts w:ascii="Arial" w:hAnsi="Arial" w:cs="Arial"/>
          <w:color w:val="000000"/>
          <w:sz w:val="22"/>
          <w:szCs w:val="22"/>
        </w:rPr>
        <w:t>této smlouvy. Nebud</w:t>
      </w:r>
      <w:r>
        <w:rPr>
          <w:rFonts w:ascii="Arial" w:hAnsi="Arial" w:cs="Arial"/>
          <w:color w:val="000000"/>
          <w:sz w:val="22"/>
          <w:szCs w:val="22"/>
        </w:rPr>
        <w:t>e-li faktura</w:t>
      </w:r>
      <w:r w:rsidRPr="008C297A">
        <w:rPr>
          <w:rFonts w:ascii="Arial" w:hAnsi="Arial" w:cs="Arial"/>
          <w:color w:val="000000"/>
          <w:sz w:val="22"/>
          <w:szCs w:val="22"/>
        </w:rPr>
        <w:t xml:space="preserve"> obsahovat tyto náležitosti, je </w:t>
      </w:r>
      <w:r>
        <w:rPr>
          <w:rFonts w:ascii="Arial" w:hAnsi="Arial" w:cs="Arial"/>
          <w:color w:val="000000"/>
          <w:sz w:val="22"/>
          <w:szCs w:val="22"/>
        </w:rPr>
        <w:t>O</w:t>
      </w:r>
      <w:r w:rsidRPr="008C297A">
        <w:rPr>
          <w:rFonts w:ascii="Arial" w:hAnsi="Arial" w:cs="Arial"/>
          <w:color w:val="000000"/>
          <w:sz w:val="22"/>
          <w:szCs w:val="22"/>
        </w:rPr>
        <w:t>bjednatel oprávněn faktur</w:t>
      </w:r>
      <w:r>
        <w:rPr>
          <w:rFonts w:ascii="Arial" w:hAnsi="Arial" w:cs="Arial"/>
          <w:color w:val="000000"/>
          <w:sz w:val="22"/>
          <w:szCs w:val="22"/>
        </w:rPr>
        <w:t>u</w:t>
      </w:r>
      <w:r w:rsidRPr="008C297A">
        <w:rPr>
          <w:rFonts w:ascii="Arial" w:hAnsi="Arial" w:cs="Arial"/>
          <w:color w:val="000000"/>
          <w:sz w:val="22"/>
          <w:szCs w:val="22"/>
        </w:rPr>
        <w:t xml:space="preserve"> vrátit k opravě. </w:t>
      </w:r>
      <w:r w:rsidR="00755DDF">
        <w:rPr>
          <w:rFonts w:ascii="Arial" w:hAnsi="Arial" w:cs="Arial"/>
          <w:sz w:val="22"/>
          <w:szCs w:val="22"/>
        </w:rPr>
        <w:t>Poskytovatel</w:t>
      </w:r>
      <w:r w:rsidRPr="008C297A">
        <w:rPr>
          <w:rFonts w:ascii="Arial" w:hAnsi="Arial" w:cs="Arial"/>
          <w:color w:val="000000"/>
          <w:sz w:val="22"/>
          <w:szCs w:val="22"/>
        </w:rPr>
        <w:t xml:space="preserve"> je povinen na adresu </w:t>
      </w:r>
      <w:r w:rsidR="00995A4C">
        <w:rPr>
          <w:rFonts w:ascii="Arial" w:hAnsi="Arial" w:cs="Arial"/>
          <w:color w:val="000000"/>
          <w:sz w:val="22"/>
          <w:szCs w:val="22"/>
        </w:rPr>
        <w:t>O</w:t>
      </w:r>
      <w:r w:rsidRPr="008C297A">
        <w:rPr>
          <w:rFonts w:ascii="Arial" w:hAnsi="Arial" w:cs="Arial"/>
          <w:color w:val="000000"/>
          <w:sz w:val="22"/>
          <w:szCs w:val="22"/>
        </w:rPr>
        <w:t>bjednatele do 5 kalendářních dnů předložit faktury nové či opravené.</w:t>
      </w:r>
    </w:p>
    <w:p w14:paraId="0892E2DF" w14:textId="106EB75E" w:rsidR="008C297A" w:rsidRPr="00615C15" w:rsidRDefault="008C297A" w:rsidP="00BF6E54">
      <w:pPr>
        <w:pStyle w:val="Odstavecseseznamem1"/>
        <w:numPr>
          <w:ilvl w:val="0"/>
          <w:numId w:val="9"/>
        </w:numPr>
        <w:spacing w:line="360" w:lineRule="auto"/>
        <w:ind w:left="284" w:right="-24" w:hanging="284"/>
        <w:jc w:val="both"/>
        <w:rPr>
          <w:rFonts w:ascii="Arial" w:hAnsi="Arial" w:cs="Arial"/>
          <w:color w:val="000000"/>
          <w:sz w:val="22"/>
          <w:szCs w:val="22"/>
        </w:rPr>
      </w:pPr>
      <w:r w:rsidRPr="008C297A">
        <w:rPr>
          <w:rFonts w:ascii="Arial" w:hAnsi="Arial" w:cs="Arial"/>
          <w:color w:val="000000"/>
          <w:sz w:val="22"/>
          <w:szCs w:val="22"/>
        </w:rPr>
        <w:t>Adresou pro doručování faktur je Léčebna dlouhodobě nemocných Rybitví, Činžovních domů 139-140, 533 54 Rybitví</w:t>
      </w:r>
      <w:r w:rsidR="00BF6E54">
        <w:rPr>
          <w:rFonts w:ascii="Arial" w:hAnsi="Arial" w:cs="Arial"/>
          <w:color w:val="000000"/>
          <w:sz w:val="22"/>
          <w:szCs w:val="22"/>
        </w:rPr>
        <w:t xml:space="preserve"> nebo </w:t>
      </w:r>
      <w:r w:rsidR="0037765D">
        <w:rPr>
          <w:rFonts w:ascii="Arial" w:hAnsi="Arial" w:cs="Arial"/>
          <w:color w:val="000000"/>
          <w:sz w:val="22"/>
          <w:szCs w:val="22"/>
        </w:rPr>
        <w:t>XXXXXXXXXXXXX</w:t>
      </w:r>
      <w:r w:rsidR="00BF6E54">
        <w:rPr>
          <w:rFonts w:ascii="Arial" w:hAnsi="Arial" w:cs="Arial"/>
          <w:color w:val="000000"/>
          <w:sz w:val="22"/>
          <w:szCs w:val="22"/>
        </w:rPr>
        <w:t>.</w:t>
      </w:r>
    </w:p>
    <w:p w14:paraId="0616423B" w14:textId="4FC7FA3C" w:rsidR="00792AB4" w:rsidRPr="00833366" w:rsidRDefault="00792AB4" w:rsidP="00BF6E54">
      <w:pPr>
        <w:pStyle w:val="Odstavecseseznamem1"/>
        <w:numPr>
          <w:ilvl w:val="0"/>
          <w:numId w:val="9"/>
        </w:numPr>
        <w:spacing w:line="360" w:lineRule="auto"/>
        <w:ind w:left="284" w:right="-24" w:hanging="426"/>
        <w:jc w:val="both"/>
      </w:pPr>
      <w:r>
        <w:rPr>
          <w:rFonts w:ascii="Arial" w:hAnsi="Arial" w:cs="Arial"/>
          <w:bCs/>
          <w:color w:val="000000"/>
          <w:sz w:val="22"/>
          <w:szCs w:val="22"/>
        </w:rPr>
        <w:t xml:space="preserve">Platby budou probíhat </w:t>
      </w:r>
      <w:r w:rsidR="008C297A">
        <w:rPr>
          <w:rFonts w:ascii="Arial" w:hAnsi="Arial" w:cs="Arial"/>
          <w:bCs/>
          <w:color w:val="000000"/>
          <w:sz w:val="22"/>
          <w:szCs w:val="22"/>
        </w:rPr>
        <w:t xml:space="preserve">bezhotovostně </w:t>
      </w:r>
      <w:r>
        <w:rPr>
          <w:rFonts w:ascii="Arial" w:hAnsi="Arial" w:cs="Arial"/>
          <w:bCs/>
          <w:color w:val="000000"/>
          <w:sz w:val="22"/>
          <w:szCs w:val="22"/>
        </w:rPr>
        <w:t>výhradně v CZK a rovněž veškeré cenové údaje budou v této měně.</w:t>
      </w:r>
    </w:p>
    <w:p w14:paraId="45D7B925" w14:textId="52881B5A" w:rsidR="00833366" w:rsidRPr="00833366" w:rsidRDefault="00833366" w:rsidP="00BF6E54">
      <w:pPr>
        <w:pStyle w:val="Odstavecseseznamem1"/>
        <w:numPr>
          <w:ilvl w:val="0"/>
          <w:numId w:val="9"/>
        </w:numPr>
        <w:spacing w:line="360" w:lineRule="auto"/>
        <w:ind w:left="284" w:right="-24" w:hanging="426"/>
        <w:jc w:val="both"/>
      </w:pPr>
      <w:r w:rsidRPr="00833366">
        <w:rPr>
          <w:rFonts w:ascii="Arial" w:hAnsi="Arial" w:cs="Arial"/>
          <w:bCs/>
          <w:color w:val="000000"/>
          <w:sz w:val="22"/>
          <w:szCs w:val="22"/>
          <w:u w:val="single"/>
        </w:rPr>
        <w:t>Přímé platby poddodavatelům</w:t>
      </w:r>
      <w:r>
        <w:rPr>
          <w:rFonts w:ascii="Arial" w:hAnsi="Arial" w:cs="Arial"/>
          <w:bCs/>
          <w:color w:val="000000"/>
          <w:sz w:val="22"/>
          <w:szCs w:val="22"/>
        </w:rPr>
        <w:t>:</w:t>
      </w:r>
    </w:p>
    <w:p w14:paraId="1D750320" w14:textId="4D2ED803" w:rsidR="00BC69BE" w:rsidRDefault="00833366" w:rsidP="00BC69BE">
      <w:pPr>
        <w:pStyle w:val="Odstavecseseznamem1"/>
        <w:spacing w:line="360" w:lineRule="auto"/>
        <w:ind w:left="851" w:right="-24" w:hanging="567"/>
        <w:jc w:val="both"/>
        <w:rPr>
          <w:rFonts w:ascii="Arial" w:hAnsi="Arial" w:cs="Arial"/>
          <w:bCs/>
          <w:color w:val="000000"/>
          <w:sz w:val="22"/>
          <w:szCs w:val="22"/>
        </w:rPr>
      </w:pPr>
      <w:r>
        <w:rPr>
          <w:rFonts w:ascii="Arial" w:hAnsi="Arial" w:cs="Arial"/>
          <w:bCs/>
          <w:color w:val="000000"/>
          <w:sz w:val="22"/>
          <w:szCs w:val="22"/>
        </w:rPr>
        <w:t xml:space="preserve">11.1 </w:t>
      </w:r>
      <w:r w:rsidR="00BC69BE">
        <w:rPr>
          <w:rFonts w:ascii="Arial" w:hAnsi="Arial" w:cs="Arial"/>
          <w:bCs/>
          <w:color w:val="000000"/>
          <w:sz w:val="22"/>
          <w:szCs w:val="22"/>
        </w:rPr>
        <w:t>Poskytovatel</w:t>
      </w:r>
      <w:r>
        <w:rPr>
          <w:rFonts w:ascii="Arial" w:hAnsi="Arial" w:cs="Arial"/>
          <w:bCs/>
          <w:color w:val="000000"/>
          <w:sz w:val="22"/>
          <w:szCs w:val="22"/>
        </w:rPr>
        <w:t xml:space="preserve"> je povinen uhradit svým poddodavatelům cenu ve sjednané výši a za sjednaných podmínek</w:t>
      </w:r>
      <w:r w:rsidR="003059A6">
        <w:rPr>
          <w:rFonts w:ascii="Arial" w:hAnsi="Arial" w:cs="Arial"/>
          <w:bCs/>
          <w:color w:val="000000"/>
          <w:sz w:val="22"/>
          <w:szCs w:val="22"/>
        </w:rPr>
        <w:t xml:space="preserve"> a to do 5 pracovních dnů od obdržení platby od objednatele za toto plnění.</w:t>
      </w:r>
    </w:p>
    <w:p w14:paraId="3C9B4C5F" w14:textId="333D42FA" w:rsidR="00833366" w:rsidRDefault="00833366" w:rsidP="00975BC4">
      <w:pPr>
        <w:pStyle w:val="Odstavecseseznamem1"/>
        <w:spacing w:line="360" w:lineRule="auto"/>
        <w:ind w:left="851" w:right="-24" w:hanging="567"/>
        <w:jc w:val="both"/>
        <w:rPr>
          <w:rFonts w:ascii="Arial" w:hAnsi="Arial" w:cs="Arial"/>
          <w:bCs/>
          <w:color w:val="000000"/>
          <w:sz w:val="22"/>
          <w:szCs w:val="22"/>
        </w:rPr>
      </w:pPr>
      <w:r>
        <w:rPr>
          <w:rFonts w:ascii="Arial" w:hAnsi="Arial" w:cs="Arial"/>
          <w:bCs/>
          <w:color w:val="000000"/>
          <w:sz w:val="22"/>
          <w:szCs w:val="22"/>
        </w:rPr>
        <w:t xml:space="preserve">11.2 Objednatel si v souladu s § 106 zákona o veřejných zakázkách vyhrazuje možnost úhrady splatných částek odpovídajících službám poskytnutých poddodavatelem, a to na základě písemné žádosti poddodavatele, jestliže je </w:t>
      </w:r>
      <w:r w:rsidR="00BC69BE">
        <w:rPr>
          <w:rFonts w:ascii="Arial" w:hAnsi="Arial" w:cs="Arial"/>
          <w:bCs/>
          <w:color w:val="000000"/>
          <w:sz w:val="22"/>
          <w:szCs w:val="22"/>
        </w:rPr>
        <w:t>poskytovatel</w:t>
      </w:r>
      <w:r>
        <w:rPr>
          <w:rFonts w:ascii="Arial" w:hAnsi="Arial" w:cs="Arial"/>
          <w:bCs/>
          <w:color w:val="000000"/>
          <w:sz w:val="22"/>
          <w:szCs w:val="22"/>
        </w:rPr>
        <w:t xml:space="preserve"> v prodlení s úhradou příslušné částky poddodavateli po dobu nejméně 7 dnů.</w:t>
      </w:r>
    </w:p>
    <w:p w14:paraId="65B9CB50" w14:textId="5E57BB8B" w:rsidR="00833366" w:rsidRDefault="00833366" w:rsidP="00975BC4">
      <w:pPr>
        <w:pStyle w:val="Odstavecseseznamem1"/>
        <w:spacing w:line="360" w:lineRule="auto"/>
        <w:ind w:left="851" w:right="-24" w:hanging="567"/>
        <w:jc w:val="both"/>
        <w:rPr>
          <w:rFonts w:ascii="Arial" w:hAnsi="Arial" w:cs="Arial"/>
          <w:bCs/>
          <w:color w:val="000000"/>
          <w:sz w:val="22"/>
          <w:szCs w:val="22"/>
        </w:rPr>
      </w:pPr>
      <w:r>
        <w:rPr>
          <w:rFonts w:ascii="Arial" w:hAnsi="Arial" w:cs="Arial"/>
          <w:bCs/>
          <w:color w:val="000000"/>
          <w:sz w:val="22"/>
          <w:szCs w:val="22"/>
        </w:rPr>
        <w:t xml:space="preserve">11.3 Přímá platba poddodavateli bude objednatelem provedena na základě oznámení vystaveného poddodavatelem objednateli, které bude obsahovat informaci o výši částky, která má být přímo uhrazena poddodavateli (dále jen „částka k přímé úhradě“), podloženou kopií faktury vystavené poddodavatelem </w:t>
      </w:r>
      <w:r w:rsidR="00BC69BE">
        <w:rPr>
          <w:rFonts w:ascii="Arial" w:hAnsi="Arial" w:cs="Arial"/>
          <w:bCs/>
          <w:color w:val="000000"/>
          <w:sz w:val="22"/>
          <w:szCs w:val="22"/>
        </w:rPr>
        <w:t>poskytovatel</w:t>
      </w:r>
      <w:r>
        <w:rPr>
          <w:rFonts w:ascii="Arial" w:hAnsi="Arial" w:cs="Arial"/>
          <w:bCs/>
          <w:color w:val="000000"/>
          <w:sz w:val="22"/>
          <w:szCs w:val="22"/>
        </w:rPr>
        <w:t>i, a náležitostmi dle čl. V. této smlouvy přiměřeně. Nedílnou součástí faktury bude také:</w:t>
      </w:r>
    </w:p>
    <w:p w14:paraId="48F44A30" w14:textId="17867A86" w:rsidR="002D6E64" w:rsidRDefault="002D6E64" w:rsidP="00723994">
      <w:pPr>
        <w:pStyle w:val="Odstavecseseznamem1"/>
        <w:spacing w:line="360" w:lineRule="auto"/>
        <w:ind w:left="1276" w:right="-24" w:hanging="283"/>
        <w:jc w:val="both"/>
        <w:rPr>
          <w:rFonts w:ascii="Arial" w:hAnsi="Arial" w:cs="Arial"/>
          <w:bCs/>
          <w:color w:val="000000"/>
          <w:sz w:val="22"/>
          <w:szCs w:val="22"/>
        </w:rPr>
      </w:pPr>
      <w:r>
        <w:rPr>
          <w:rFonts w:ascii="Arial" w:hAnsi="Arial" w:cs="Arial"/>
          <w:bCs/>
          <w:color w:val="000000"/>
          <w:sz w:val="22"/>
          <w:szCs w:val="22"/>
        </w:rPr>
        <w:t xml:space="preserve">a) kopie dokladu o existujícím závazku mezi </w:t>
      </w:r>
      <w:r w:rsidR="00BC69BE">
        <w:rPr>
          <w:rFonts w:ascii="Arial" w:hAnsi="Arial" w:cs="Arial"/>
          <w:bCs/>
          <w:color w:val="000000"/>
          <w:sz w:val="22"/>
          <w:szCs w:val="22"/>
        </w:rPr>
        <w:t>poskytovatelem</w:t>
      </w:r>
      <w:r>
        <w:rPr>
          <w:rFonts w:ascii="Arial" w:hAnsi="Arial" w:cs="Arial"/>
          <w:bCs/>
          <w:color w:val="000000"/>
          <w:sz w:val="22"/>
          <w:szCs w:val="22"/>
        </w:rPr>
        <w:t xml:space="preserve"> a poddodavatelem (objednávka, smlouva či jiný obdobný dokument) a výši sjednané ceny (případně cen za </w:t>
      </w:r>
      <w:proofErr w:type="spellStart"/>
      <w:r>
        <w:rPr>
          <w:rFonts w:ascii="Arial" w:hAnsi="Arial" w:cs="Arial"/>
          <w:bCs/>
          <w:color w:val="000000"/>
          <w:sz w:val="22"/>
          <w:szCs w:val="22"/>
        </w:rPr>
        <w:t>dílcí</w:t>
      </w:r>
      <w:proofErr w:type="spellEnd"/>
      <w:r>
        <w:rPr>
          <w:rFonts w:ascii="Arial" w:hAnsi="Arial" w:cs="Arial"/>
          <w:bCs/>
          <w:color w:val="000000"/>
          <w:sz w:val="22"/>
          <w:szCs w:val="22"/>
        </w:rPr>
        <w:t xml:space="preserve"> plnění) ve vazbě na plnění veřejné zakázky dle této smlouvy,</w:t>
      </w:r>
    </w:p>
    <w:p w14:paraId="5F2B9471" w14:textId="1BFCAF11" w:rsidR="00615446" w:rsidRDefault="00723994" w:rsidP="00975BC4">
      <w:pPr>
        <w:pStyle w:val="Odstavecseseznamem1"/>
        <w:spacing w:line="360" w:lineRule="auto"/>
        <w:ind w:left="1276" w:right="-24" w:hanging="283"/>
        <w:jc w:val="both"/>
        <w:rPr>
          <w:rFonts w:ascii="Arial" w:hAnsi="Arial" w:cs="Arial"/>
          <w:bCs/>
          <w:color w:val="000000"/>
          <w:sz w:val="22"/>
          <w:szCs w:val="22"/>
        </w:rPr>
      </w:pPr>
      <w:r>
        <w:rPr>
          <w:rFonts w:ascii="Arial" w:hAnsi="Arial" w:cs="Arial"/>
          <w:bCs/>
          <w:color w:val="000000"/>
          <w:sz w:val="22"/>
          <w:szCs w:val="22"/>
        </w:rPr>
        <w:t>b</w:t>
      </w:r>
      <w:r w:rsidR="00615446">
        <w:rPr>
          <w:rFonts w:ascii="Arial" w:hAnsi="Arial" w:cs="Arial"/>
          <w:bCs/>
          <w:color w:val="000000"/>
          <w:sz w:val="22"/>
          <w:szCs w:val="22"/>
        </w:rPr>
        <w:t xml:space="preserve">) informace o tom, kdy byla částka, kterou měl </w:t>
      </w:r>
      <w:r w:rsidR="00BC69BE">
        <w:rPr>
          <w:rFonts w:ascii="Arial" w:hAnsi="Arial" w:cs="Arial"/>
          <w:bCs/>
          <w:color w:val="000000"/>
          <w:sz w:val="22"/>
          <w:szCs w:val="22"/>
        </w:rPr>
        <w:t>poskytovatel</w:t>
      </w:r>
      <w:r w:rsidR="00615446">
        <w:rPr>
          <w:rFonts w:ascii="Arial" w:hAnsi="Arial" w:cs="Arial"/>
          <w:bCs/>
          <w:color w:val="000000"/>
          <w:sz w:val="22"/>
          <w:szCs w:val="22"/>
        </w:rPr>
        <w:t xml:space="preserve"> uhradit poddodavateli, splatná.</w:t>
      </w:r>
    </w:p>
    <w:p w14:paraId="7A672D64" w14:textId="0B34CE46" w:rsidR="00615446" w:rsidRDefault="00615446" w:rsidP="000760C5">
      <w:pPr>
        <w:pStyle w:val="Odstavecseseznamem1"/>
        <w:spacing w:line="360" w:lineRule="auto"/>
        <w:ind w:left="851" w:right="-24" w:hanging="567"/>
        <w:jc w:val="both"/>
        <w:rPr>
          <w:rFonts w:ascii="Arial" w:hAnsi="Arial" w:cs="Arial"/>
          <w:bCs/>
          <w:color w:val="000000"/>
          <w:sz w:val="22"/>
          <w:szCs w:val="22"/>
        </w:rPr>
      </w:pPr>
      <w:r>
        <w:rPr>
          <w:rFonts w:ascii="Arial" w:hAnsi="Arial" w:cs="Arial"/>
          <w:bCs/>
          <w:color w:val="000000"/>
          <w:sz w:val="22"/>
          <w:szCs w:val="22"/>
        </w:rPr>
        <w:t>11.4 Částka k přímé úhradě, uvedená poddodavatelem v oznámení k úhradě objednatelem, nesmí být vyšší než částka odpovídající skutečně provedeným službám.</w:t>
      </w:r>
    </w:p>
    <w:p w14:paraId="03D9FB72" w14:textId="40366E55" w:rsidR="00615446" w:rsidRDefault="00615446" w:rsidP="00975BC4">
      <w:pPr>
        <w:pStyle w:val="Odstavecseseznamem1"/>
        <w:spacing w:line="360" w:lineRule="auto"/>
        <w:ind w:left="851" w:right="-24" w:hanging="567"/>
        <w:jc w:val="both"/>
        <w:rPr>
          <w:rFonts w:ascii="Arial" w:hAnsi="Arial" w:cs="Arial"/>
          <w:bCs/>
          <w:color w:val="000000"/>
          <w:sz w:val="22"/>
          <w:szCs w:val="22"/>
        </w:rPr>
      </w:pPr>
      <w:r>
        <w:rPr>
          <w:rFonts w:ascii="Arial" w:hAnsi="Arial" w:cs="Arial"/>
          <w:bCs/>
          <w:color w:val="000000"/>
          <w:sz w:val="22"/>
          <w:szCs w:val="22"/>
        </w:rPr>
        <w:t xml:space="preserve">11.5 Objednatel informuje </w:t>
      </w:r>
      <w:r w:rsidR="00BC69BE">
        <w:rPr>
          <w:rFonts w:ascii="Arial" w:hAnsi="Arial" w:cs="Arial"/>
          <w:bCs/>
          <w:color w:val="000000"/>
          <w:sz w:val="22"/>
          <w:szCs w:val="22"/>
        </w:rPr>
        <w:t>poskytovatele</w:t>
      </w:r>
      <w:r>
        <w:rPr>
          <w:rFonts w:ascii="Arial" w:hAnsi="Arial" w:cs="Arial"/>
          <w:bCs/>
          <w:color w:val="000000"/>
          <w:sz w:val="22"/>
          <w:szCs w:val="22"/>
        </w:rPr>
        <w:t xml:space="preserve"> o skutečnosti, že obdržel oznámení poddodavatele</w:t>
      </w:r>
      <w:r w:rsidR="00975BC4">
        <w:rPr>
          <w:rFonts w:ascii="Arial" w:hAnsi="Arial" w:cs="Arial"/>
          <w:bCs/>
          <w:color w:val="000000"/>
          <w:sz w:val="22"/>
          <w:szCs w:val="22"/>
        </w:rPr>
        <w:t xml:space="preserve"> </w:t>
      </w:r>
      <w:r>
        <w:rPr>
          <w:rFonts w:ascii="Arial" w:hAnsi="Arial" w:cs="Arial"/>
          <w:bCs/>
          <w:color w:val="000000"/>
          <w:sz w:val="22"/>
          <w:szCs w:val="22"/>
        </w:rPr>
        <w:t>k přímé úhradě poddodavateli</w:t>
      </w:r>
      <w:r w:rsidR="003D5787">
        <w:rPr>
          <w:rFonts w:ascii="Arial" w:hAnsi="Arial" w:cs="Arial"/>
          <w:bCs/>
          <w:color w:val="000000"/>
          <w:sz w:val="22"/>
          <w:szCs w:val="22"/>
        </w:rPr>
        <w:t xml:space="preserve"> a též o dokumentech dle odst. 11.3 tohoto článku. V případě, že zhotovitel do </w:t>
      </w:r>
      <w:r w:rsidR="00A871D5">
        <w:rPr>
          <w:rFonts w:ascii="Arial" w:hAnsi="Arial" w:cs="Arial"/>
          <w:bCs/>
          <w:color w:val="000000"/>
          <w:sz w:val="22"/>
          <w:szCs w:val="22"/>
        </w:rPr>
        <w:t>7</w:t>
      </w:r>
      <w:r w:rsidR="003D5787">
        <w:rPr>
          <w:rFonts w:ascii="Arial" w:hAnsi="Arial" w:cs="Arial"/>
          <w:bCs/>
          <w:color w:val="000000"/>
          <w:sz w:val="22"/>
          <w:szCs w:val="22"/>
        </w:rPr>
        <w:t xml:space="preserve"> dnů ode dne obdržení informace od objednatele neprokáže, že tvrzení uvedená poddodavatelem v dokumentech dle odst. 11.3 jsou nesprávná, má se za </w:t>
      </w:r>
      <w:proofErr w:type="gramStart"/>
      <w:r w:rsidR="003D5787">
        <w:rPr>
          <w:rFonts w:ascii="Arial" w:hAnsi="Arial" w:cs="Arial"/>
          <w:bCs/>
          <w:color w:val="000000"/>
          <w:sz w:val="22"/>
          <w:szCs w:val="22"/>
        </w:rPr>
        <w:t>to</w:t>
      </w:r>
      <w:proofErr w:type="gramEnd"/>
      <w:r w:rsidR="003D5787">
        <w:rPr>
          <w:rFonts w:ascii="Arial" w:hAnsi="Arial" w:cs="Arial"/>
          <w:bCs/>
          <w:color w:val="000000"/>
          <w:sz w:val="22"/>
          <w:szCs w:val="22"/>
        </w:rPr>
        <w:t xml:space="preserve"> že s provedením přímé úhrady poddodavateli souhlasí.</w:t>
      </w:r>
    </w:p>
    <w:p w14:paraId="4D0C51DC" w14:textId="3FEC460F" w:rsidR="003D5787" w:rsidRDefault="003D5787" w:rsidP="00975BC4">
      <w:pPr>
        <w:pStyle w:val="Odstavecseseznamem1"/>
        <w:spacing w:line="360" w:lineRule="auto"/>
        <w:ind w:left="851" w:right="-24" w:hanging="567"/>
        <w:jc w:val="both"/>
        <w:rPr>
          <w:rFonts w:ascii="Arial" w:hAnsi="Arial" w:cs="Arial"/>
          <w:bCs/>
          <w:color w:val="000000"/>
          <w:sz w:val="22"/>
          <w:szCs w:val="22"/>
        </w:rPr>
      </w:pPr>
      <w:r>
        <w:rPr>
          <w:rFonts w:ascii="Arial" w:hAnsi="Arial" w:cs="Arial"/>
          <w:bCs/>
          <w:color w:val="000000"/>
          <w:sz w:val="22"/>
          <w:szCs w:val="22"/>
        </w:rPr>
        <w:t xml:space="preserve">11.6 Splatnost částky k přímé platbě uvedené v oznámení činí 45 dnů ode dne jejího doručení objednateli. Objednatel je oprávněn před uplynutím lhůty splatnosti vrátit oznámení, které neobsahuje požadované náležitosti nebo obsahuje nesprávné údaje. Objednatel je </w:t>
      </w:r>
      <w:r>
        <w:rPr>
          <w:rFonts w:ascii="Arial" w:hAnsi="Arial" w:cs="Arial"/>
          <w:bCs/>
          <w:color w:val="000000"/>
          <w:sz w:val="22"/>
          <w:szCs w:val="22"/>
        </w:rPr>
        <w:lastRenderedPageBreak/>
        <w:t xml:space="preserve">oprávněn vrátit poddodavateli oznámení tehdy, pokud </w:t>
      </w:r>
      <w:r w:rsidR="00BC69BE">
        <w:rPr>
          <w:rFonts w:ascii="Arial" w:hAnsi="Arial" w:cs="Arial"/>
          <w:bCs/>
          <w:color w:val="000000"/>
          <w:sz w:val="22"/>
          <w:szCs w:val="22"/>
        </w:rPr>
        <w:t>poskytovatel</w:t>
      </w:r>
      <w:r>
        <w:rPr>
          <w:rFonts w:ascii="Arial" w:hAnsi="Arial" w:cs="Arial"/>
          <w:bCs/>
          <w:color w:val="000000"/>
          <w:sz w:val="22"/>
          <w:szCs w:val="22"/>
        </w:rPr>
        <w:t xml:space="preserve"> ve stanovené lhůtě prokázal, že tvrzení uvedená poddodavatelem v dokumentech dle </w:t>
      </w:r>
      <w:proofErr w:type="spellStart"/>
      <w:r>
        <w:rPr>
          <w:rFonts w:ascii="Arial" w:hAnsi="Arial" w:cs="Arial"/>
          <w:bCs/>
          <w:color w:val="000000"/>
          <w:sz w:val="22"/>
          <w:szCs w:val="22"/>
        </w:rPr>
        <w:t>odst</w:t>
      </w:r>
      <w:proofErr w:type="spellEnd"/>
      <w:r>
        <w:rPr>
          <w:rFonts w:ascii="Arial" w:hAnsi="Arial" w:cs="Arial"/>
          <w:bCs/>
          <w:color w:val="000000"/>
          <w:sz w:val="22"/>
          <w:szCs w:val="22"/>
        </w:rPr>
        <w:t xml:space="preserve"> 11.3 jsou nesprávná. Oprávněným vrácením oznámení přestává běžet </w:t>
      </w:r>
      <w:proofErr w:type="spellStart"/>
      <w:r>
        <w:rPr>
          <w:rFonts w:ascii="Arial" w:hAnsi="Arial" w:cs="Arial"/>
          <w:bCs/>
          <w:color w:val="000000"/>
          <w:sz w:val="22"/>
          <w:szCs w:val="22"/>
        </w:rPr>
        <w:t>lhůza</w:t>
      </w:r>
      <w:proofErr w:type="spellEnd"/>
      <w:r>
        <w:rPr>
          <w:rFonts w:ascii="Arial" w:hAnsi="Arial" w:cs="Arial"/>
          <w:bCs/>
          <w:color w:val="000000"/>
          <w:sz w:val="22"/>
          <w:szCs w:val="22"/>
        </w:rPr>
        <w:t xml:space="preserve"> splatnosti.</w:t>
      </w:r>
    </w:p>
    <w:p w14:paraId="52915C44" w14:textId="03F1D006" w:rsidR="003D5787" w:rsidRDefault="008D2494" w:rsidP="00975BC4">
      <w:pPr>
        <w:pStyle w:val="Odstavecseseznamem1"/>
        <w:spacing w:line="360" w:lineRule="auto"/>
        <w:ind w:left="851" w:right="-24" w:hanging="567"/>
        <w:jc w:val="both"/>
      </w:pPr>
      <w:r>
        <w:rPr>
          <w:rFonts w:ascii="Arial" w:hAnsi="Arial" w:cs="Arial"/>
          <w:bCs/>
          <w:color w:val="000000"/>
          <w:sz w:val="22"/>
          <w:szCs w:val="22"/>
        </w:rPr>
        <w:t xml:space="preserve">11.7 V případě, že plnění, o jehož přímou úhradu žádá </w:t>
      </w:r>
      <w:proofErr w:type="spellStart"/>
      <w:r>
        <w:rPr>
          <w:rFonts w:ascii="Arial" w:hAnsi="Arial" w:cs="Arial"/>
          <w:bCs/>
          <w:color w:val="000000"/>
          <w:sz w:val="22"/>
          <w:szCs w:val="22"/>
        </w:rPr>
        <w:t>poddodavtel</w:t>
      </w:r>
      <w:proofErr w:type="spellEnd"/>
      <w:r>
        <w:rPr>
          <w:rFonts w:ascii="Arial" w:hAnsi="Arial" w:cs="Arial"/>
          <w:bCs/>
          <w:color w:val="000000"/>
          <w:sz w:val="22"/>
          <w:szCs w:val="22"/>
        </w:rPr>
        <w:t xml:space="preserve"> objednatele, již bylo uhrazeno </w:t>
      </w:r>
      <w:r w:rsidR="005744BE">
        <w:rPr>
          <w:rFonts w:ascii="Arial" w:hAnsi="Arial" w:cs="Arial"/>
          <w:bCs/>
          <w:color w:val="000000"/>
          <w:sz w:val="22"/>
          <w:szCs w:val="22"/>
        </w:rPr>
        <w:t>poskytovateli</w:t>
      </w:r>
      <w:r>
        <w:rPr>
          <w:rFonts w:ascii="Arial" w:hAnsi="Arial" w:cs="Arial"/>
          <w:bCs/>
          <w:color w:val="000000"/>
          <w:sz w:val="22"/>
          <w:szCs w:val="22"/>
        </w:rPr>
        <w:t xml:space="preserve">, objednatel uhradí poddodavateli částku k přímé úhradě a o tuto částku bude snížena následující platba nebo platby, které budou hrazeny objednatelem </w:t>
      </w:r>
      <w:r w:rsidR="005744BE">
        <w:rPr>
          <w:rFonts w:ascii="Arial" w:hAnsi="Arial" w:cs="Arial"/>
          <w:bCs/>
          <w:color w:val="000000"/>
          <w:sz w:val="22"/>
          <w:szCs w:val="22"/>
        </w:rPr>
        <w:t>poskytovateli</w:t>
      </w:r>
      <w:r>
        <w:rPr>
          <w:rFonts w:ascii="Arial" w:hAnsi="Arial" w:cs="Arial"/>
          <w:bCs/>
          <w:color w:val="000000"/>
          <w:sz w:val="22"/>
          <w:szCs w:val="22"/>
        </w:rPr>
        <w:t xml:space="preserve"> na základě této smlouvy; o zápočtu proti pohledávce </w:t>
      </w:r>
      <w:r w:rsidR="005744BE">
        <w:rPr>
          <w:rFonts w:ascii="Arial" w:hAnsi="Arial" w:cs="Arial"/>
          <w:bCs/>
          <w:color w:val="000000"/>
          <w:sz w:val="22"/>
          <w:szCs w:val="22"/>
        </w:rPr>
        <w:t>poskytovatele</w:t>
      </w:r>
      <w:r>
        <w:rPr>
          <w:rFonts w:ascii="Arial" w:hAnsi="Arial" w:cs="Arial"/>
          <w:bCs/>
          <w:color w:val="000000"/>
          <w:sz w:val="22"/>
          <w:szCs w:val="22"/>
        </w:rPr>
        <w:t xml:space="preserve"> musí objednatel </w:t>
      </w:r>
      <w:r w:rsidR="005744BE">
        <w:rPr>
          <w:rFonts w:ascii="Arial" w:hAnsi="Arial" w:cs="Arial"/>
          <w:bCs/>
          <w:color w:val="000000"/>
          <w:sz w:val="22"/>
          <w:szCs w:val="22"/>
        </w:rPr>
        <w:t>poskytovatele</w:t>
      </w:r>
      <w:r>
        <w:rPr>
          <w:rFonts w:ascii="Arial" w:hAnsi="Arial" w:cs="Arial"/>
          <w:bCs/>
          <w:color w:val="000000"/>
          <w:sz w:val="22"/>
          <w:szCs w:val="22"/>
        </w:rPr>
        <w:t xml:space="preserve"> písemně informovat. Není-li již budoucí platba, kterou by objednatel mohl započíst proti pohledávce </w:t>
      </w:r>
      <w:r w:rsidR="005744BE">
        <w:rPr>
          <w:rFonts w:ascii="Arial" w:hAnsi="Arial" w:cs="Arial"/>
          <w:bCs/>
          <w:color w:val="000000"/>
          <w:sz w:val="22"/>
          <w:szCs w:val="22"/>
        </w:rPr>
        <w:t>poskytovatele</w:t>
      </w:r>
      <w:r>
        <w:rPr>
          <w:rFonts w:ascii="Arial" w:hAnsi="Arial" w:cs="Arial"/>
          <w:bCs/>
          <w:color w:val="000000"/>
          <w:sz w:val="22"/>
          <w:szCs w:val="22"/>
        </w:rPr>
        <w:t xml:space="preserve">, představuje výše částky uhrazená na základě </w:t>
      </w:r>
      <w:proofErr w:type="spellStart"/>
      <w:r>
        <w:rPr>
          <w:rFonts w:ascii="Arial" w:hAnsi="Arial" w:cs="Arial"/>
          <w:bCs/>
          <w:color w:val="000000"/>
          <w:sz w:val="22"/>
          <w:szCs w:val="22"/>
        </w:rPr>
        <w:t>teté</w:t>
      </w:r>
      <w:proofErr w:type="spellEnd"/>
      <w:r>
        <w:rPr>
          <w:rFonts w:ascii="Arial" w:hAnsi="Arial" w:cs="Arial"/>
          <w:bCs/>
          <w:color w:val="000000"/>
          <w:sz w:val="22"/>
          <w:szCs w:val="22"/>
        </w:rPr>
        <w:t xml:space="preserve"> smlouvy objednatelem přímo poddodavateli výši smluvní pokuty za neplnění povinnosti </w:t>
      </w:r>
      <w:r w:rsidR="005744BE">
        <w:rPr>
          <w:rFonts w:ascii="Arial" w:hAnsi="Arial" w:cs="Arial"/>
          <w:bCs/>
          <w:color w:val="000000"/>
          <w:sz w:val="22"/>
          <w:szCs w:val="22"/>
        </w:rPr>
        <w:t>poskytovatele</w:t>
      </w:r>
      <w:r>
        <w:rPr>
          <w:rFonts w:ascii="Arial" w:hAnsi="Arial" w:cs="Arial"/>
          <w:bCs/>
          <w:color w:val="000000"/>
          <w:sz w:val="22"/>
          <w:szCs w:val="22"/>
        </w:rPr>
        <w:t xml:space="preserve"> dle odst. </w:t>
      </w:r>
      <w:r w:rsidR="00972F15">
        <w:rPr>
          <w:rFonts w:ascii="Arial" w:hAnsi="Arial" w:cs="Arial"/>
          <w:bCs/>
          <w:color w:val="000000"/>
          <w:sz w:val="22"/>
          <w:szCs w:val="22"/>
        </w:rPr>
        <w:t>11.</w:t>
      </w:r>
      <w:r>
        <w:rPr>
          <w:rFonts w:ascii="Arial" w:hAnsi="Arial" w:cs="Arial"/>
          <w:bCs/>
          <w:color w:val="000000"/>
          <w:sz w:val="22"/>
          <w:szCs w:val="22"/>
        </w:rPr>
        <w:t xml:space="preserve"> tohoto článku a </w:t>
      </w:r>
      <w:r w:rsidR="005744BE">
        <w:rPr>
          <w:rFonts w:ascii="Arial" w:hAnsi="Arial" w:cs="Arial"/>
          <w:bCs/>
          <w:color w:val="000000"/>
          <w:sz w:val="22"/>
          <w:szCs w:val="22"/>
        </w:rPr>
        <w:t>poskytovatel</w:t>
      </w:r>
      <w:r>
        <w:rPr>
          <w:rFonts w:ascii="Arial" w:hAnsi="Arial" w:cs="Arial"/>
          <w:bCs/>
          <w:color w:val="000000"/>
          <w:sz w:val="22"/>
          <w:szCs w:val="22"/>
        </w:rPr>
        <w:t xml:space="preserve"> se zavazuje tuto smluvní pokutu objednateli zaplatit nejpozději do 15 dnů ode dne doručení výzvy k zaplacení.</w:t>
      </w:r>
    </w:p>
    <w:p w14:paraId="1EF79446" w14:textId="77777777" w:rsidR="00615C15" w:rsidRDefault="00615C15">
      <w:pPr>
        <w:spacing w:line="360" w:lineRule="auto"/>
        <w:ind w:right="-24"/>
        <w:jc w:val="center"/>
        <w:rPr>
          <w:rFonts w:ascii="Arial" w:hAnsi="Arial" w:cs="Arial"/>
          <w:b/>
          <w:bCs/>
          <w:color w:val="000000"/>
          <w:sz w:val="22"/>
          <w:szCs w:val="22"/>
        </w:rPr>
      </w:pPr>
    </w:p>
    <w:p w14:paraId="1AFFF5CF" w14:textId="77777777" w:rsidR="00792AB4" w:rsidRDefault="00792AB4">
      <w:pPr>
        <w:spacing w:line="360" w:lineRule="auto"/>
        <w:ind w:right="-24"/>
        <w:jc w:val="center"/>
      </w:pPr>
      <w:r>
        <w:rPr>
          <w:rFonts w:ascii="Arial" w:hAnsi="Arial" w:cs="Arial"/>
          <w:b/>
          <w:bCs/>
          <w:color w:val="000000"/>
          <w:sz w:val="22"/>
          <w:szCs w:val="22"/>
        </w:rPr>
        <w:t xml:space="preserve">Článek VI. </w:t>
      </w:r>
    </w:p>
    <w:p w14:paraId="6885B866" w14:textId="77777777" w:rsidR="00792AB4" w:rsidRDefault="00792AB4" w:rsidP="008C297A">
      <w:pPr>
        <w:spacing w:after="120" w:line="360" w:lineRule="auto"/>
        <w:ind w:right="-23"/>
        <w:jc w:val="center"/>
        <w:rPr>
          <w:rFonts w:ascii="Arial" w:hAnsi="Arial" w:cs="Arial"/>
          <w:color w:val="000000"/>
          <w:sz w:val="22"/>
          <w:szCs w:val="22"/>
        </w:rPr>
      </w:pPr>
      <w:r>
        <w:rPr>
          <w:rFonts w:ascii="Arial" w:hAnsi="Arial" w:cs="Arial"/>
          <w:b/>
          <w:bCs/>
          <w:color w:val="000000"/>
          <w:sz w:val="22"/>
          <w:szCs w:val="22"/>
          <w:u w:val="single"/>
        </w:rPr>
        <w:t>Místo plnění</w:t>
      </w:r>
    </w:p>
    <w:p w14:paraId="374E0691" w14:textId="057AE616" w:rsidR="00792AB4" w:rsidRDefault="00792AB4" w:rsidP="00BF6E54">
      <w:pPr>
        <w:pStyle w:val="Odstavecseseznamem1"/>
        <w:numPr>
          <w:ilvl w:val="0"/>
          <w:numId w:val="2"/>
        </w:numPr>
        <w:spacing w:line="360" w:lineRule="auto"/>
        <w:ind w:left="284" w:hanging="284"/>
        <w:jc w:val="both"/>
      </w:pPr>
      <w:r w:rsidRPr="008762DC">
        <w:rPr>
          <w:rFonts w:ascii="Arial" w:hAnsi="Arial" w:cs="Arial"/>
          <w:color w:val="000000"/>
          <w:sz w:val="22"/>
          <w:szCs w:val="22"/>
        </w:rPr>
        <w:t>Míst</w:t>
      </w:r>
      <w:r w:rsidR="008762DC" w:rsidRPr="008762DC">
        <w:rPr>
          <w:rFonts w:ascii="Arial" w:hAnsi="Arial" w:cs="Arial"/>
          <w:color w:val="000000"/>
          <w:sz w:val="22"/>
          <w:szCs w:val="22"/>
        </w:rPr>
        <w:t xml:space="preserve">em </w:t>
      </w:r>
      <w:r w:rsidRPr="008762DC">
        <w:rPr>
          <w:rFonts w:ascii="Arial" w:hAnsi="Arial" w:cs="Arial"/>
          <w:color w:val="000000"/>
          <w:sz w:val="22"/>
          <w:szCs w:val="22"/>
        </w:rPr>
        <w:t>plnění předmětu smlouvy</w:t>
      </w:r>
      <w:r w:rsidR="008762DC" w:rsidRPr="008762DC">
        <w:rPr>
          <w:rFonts w:ascii="Arial" w:hAnsi="Arial" w:cs="Arial"/>
          <w:color w:val="000000"/>
          <w:sz w:val="22"/>
          <w:szCs w:val="22"/>
        </w:rPr>
        <w:t xml:space="preserve"> je</w:t>
      </w:r>
      <w:r w:rsidR="00BF6E54">
        <w:rPr>
          <w:rFonts w:ascii="Arial" w:hAnsi="Arial" w:cs="Arial"/>
          <w:color w:val="000000"/>
          <w:sz w:val="22"/>
          <w:szCs w:val="22"/>
        </w:rPr>
        <w:t xml:space="preserve"> </w:t>
      </w:r>
      <w:r w:rsidRPr="008762DC">
        <w:rPr>
          <w:rFonts w:ascii="Arial" w:hAnsi="Arial" w:cs="Arial"/>
          <w:b/>
          <w:color w:val="000000"/>
          <w:sz w:val="22"/>
          <w:szCs w:val="22"/>
        </w:rPr>
        <w:t>Léčebna dlouhodobě nemocných Rybitví, Činžovních domů 139-140, 533 54 Rybitví</w:t>
      </w:r>
      <w:r w:rsidR="008762DC">
        <w:rPr>
          <w:rFonts w:ascii="Arial" w:hAnsi="Arial" w:cs="Arial"/>
          <w:b/>
          <w:color w:val="000000"/>
          <w:sz w:val="22"/>
          <w:szCs w:val="22"/>
        </w:rPr>
        <w:t>.</w:t>
      </w:r>
    </w:p>
    <w:p w14:paraId="5D273C1E" w14:textId="77777777" w:rsidR="008762DC" w:rsidRDefault="008762DC">
      <w:pPr>
        <w:spacing w:line="360" w:lineRule="auto"/>
        <w:rPr>
          <w:rFonts w:ascii="Arial" w:hAnsi="Arial" w:cs="Arial"/>
          <w:color w:val="000000"/>
          <w:sz w:val="22"/>
          <w:szCs w:val="22"/>
        </w:rPr>
      </w:pPr>
    </w:p>
    <w:p w14:paraId="274F74C2" w14:textId="77777777" w:rsidR="00792AB4" w:rsidRDefault="00792AB4">
      <w:pPr>
        <w:spacing w:line="360" w:lineRule="auto"/>
        <w:ind w:right="-24"/>
        <w:jc w:val="center"/>
      </w:pPr>
      <w:r>
        <w:rPr>
          <w:rFonts w:ascii="Arial" w:hAnsi="Arial" w:cs="Arial"/>
          <w:b/>
          <w:bCs/>
          <w:color w:val="000000"/>
          <w:sz w:val="22"/>
          <w:szCs w:val="22"/>
        </w:rPr>
        <w:t>Článek VII.</w:t>
      </w:r>
    </w:p>
    <w:p w14:paraId="2E3EF784" w14:textId="77777777" w:rsidR="00792AB4" w:rsidRPr="008C297A" w:rsidRDefault="00792AB4" w:rsidP="008C297A">
      <w:pPr>
        <w:spacing w:after="120" w:line="360" w:lineRule="auto"/>
        <w:ind w:right="-23"/>
        <w:jc w:val="center"/>
        <w:rPr>
          <w:rFonts w:ascii="Arial" w:hAnsi="Arial" w:cs="Arial"/>
          <w:b/>
          <w:bCs/>
          <w:color w:val="000000"/>
          <w:sz w:val="22"/>
          <w:szCs w:val="22"/>
          <w:u w:val="single"/>
        </w:rPr>
      </w:pPr>
      <w:r w:rsidRPr="008C297A">
        <w:rPr>
          <w:rFonts w:ascii="Arial" w:hAnsi="Arial" w:cs="Arial"/>
          <w:b/>
          <w:bCs/>
          <w:color w:val="000000"/>
          <w:sz w:val="22"/>
          <w:szCs w:val="22"/>
          <w:u w:val="single"/>
        </w:rPr>
        <w:t xml:space="preserve">Povinnosti </w:t>
      </w:r>
      <w:r w:rsidR="00755DDF" w:rsidRPr="008E6D33">
        <w:rPr>
          <w:rFonts w:ascii="Arial" w:hAnsi="Arial" w:cs="Arial"/>
          <w:b/>
          <w:sz w:val="22"/>
          <w:szCs w:val="22"/>
          <w:u w:val="single"/>
        </w:rPr>
        <w:t>Poskytovatel</w:t>
      </w:r>
      <w:r w:rsidRPr="008E6D33">
        <w:rPr>
          <w:rFonts w:ascii="Arial" w:hAnsi="Arial" w:cs="Arial"/>
          <w:b/>
          <w:bCs/>
          <w:color w:val="000000"/>
          <w:sz w:val="22"/>
          <w:szCs w:val="22"/>
          <w:u w:val="single"/>
        </w:rPr>
        <w:t>e</w:t>
      </w:r>
    </w:p>
    <w:p w14:paraId="40AA4FE8" w14:textId="77777777" w:rsidR="00792AB4" w:rsidRDefault="00755DDF" w:rsidP="00842BD7">
      <w:pPr>
        <w:pStyle w:val="Style4"/>
        <w:numPr>
          <w:ilvl w:val="0"/>
          <w:numId w:val="18"/>
        </w:numPr>
        <w:spacing w:line="360" w:lineRule="auto"/>
        <w:ind w:left="284" w:hanging="284"/>
        <w:jc w:val="both"/>
      </w:pPr>
      <w:r>
        <w:rPr>
          <w:sz w:val="22"/>
          <w:szCs w:val="22"/>
        </w:rPr>
        <w:t>Poskytovatel</w:t>
      </w:r>
      <w:r w:rsidR="00792AB4">
        <w:rPr>
          <w:sz w:val="22"/>
          <w:szCs w:val="22"/>
        </w:rPr>
        <w:t xml:space="preserve"> je povinen:</w:t>
      </w:r>
    </w:p>
    <w:p w14:paraId="60C83FA9" w14:textId="4D1BFF39" w:rsidR="00792AB4" w:rsidRDefault="00792AB4" w:rsidP="00842BD7">
      <w:pPr>
        <w:pStyle w:val="Style4"/>
        <w:numPr>
          <w:ilvl w:val="0"/>
          <w:numId w:val="19"/>
        </w:numPr>
        <w:spacing w:after="149" w:line="360" w:lineRule="auto"/>
        <w:ind w:left="567" w:right="20" w:hanging="283"/>
        <w:jc w:val="both"/>
      </w:pPr>
      <w:r>
        <w:rPr>
          <w:sz w:val="22"/>
          <w:szCs w:val="22"/>
        </w:rPr>
        <w:t>provádět úklidové, mycí a čistící práce čisticími prostředky</w:t>
      </w:r>
      <w:r w:rsidR="00F62A2C">
        <w:rPr>
          <w:sz w:val="22"/>
          <w:szCs w:val="22"/>
        </w:rPr>
        <w:t xml:space="preserve"> (které obdrží od objednatele)</w:t>
      </w:r>
      <w:r>
        <w:rPr>
          <w:sz w:val="22"/>
          <w:szCs w:val="22"/>
        </w:rPr>
        <w:t xml:space="preserve"> </w:t>
      </w:r>
      <w:r w:rsidR="008762DC">
        <w:rPr>
          <w:sz w:val="22"/>
          <w:szCs w:val="22"/>
        </w:rPr>
        <w:t xml:space="preserve">– na </w:t>
      </w:r>
      <w:r>
        <w:rPr>
          <w:sz w:val="22"/>
          <w:szCs w:val="22"/>
        </w:rPr>
        <w:t>udržování speciálních povrchů používat výhradně prostředky doporučené jejich výrobcem</w:t>
      </w:r>
      <w:r w:rsidR="008762DC">
        <w:rPr>
          <w:sz w:val="22"/>
          <w:szCs w:val="22"/>
        </w:rPr>
        <w:t>,</w:t>
      </w:r>
    </w:p>
    <w:p w14:paraId="7D3F2210" w14:textId="77777777" w:rsidR="00792AB4" w:rsidRDefault="00792AB4" w:rsidP="00842BD7">
      <w:pPr>
        <w:pStyle w:val="Style4"/>
        <w:numPr>
          <w:ilvl w:val="0"/>
          <w:numId w:val="19"/>
        </w:numPr>
        <w:spacing w:after="94" w:line="360" w:lineRule="auto"/>
        <w:ind w:left="567" w:hanging="283"/>
        <w:jc w:val="both"/>
      </w:pPr>
      <w:r>
        <w:rPr>
          <w:sz w:val="22"/>
          <w:szCs w:val="22"/>
        </w:rPr>
        <w:t>poskytovat úklidové, mycí a čistící práce v dohodnutém času, rozsahu a kvalitě,</w:t>
      </w:r>
    </w:p>
    <w:p w14:paraId="7A0AC0B0" w14:textId="77777777" w:rsidR="00792AB4" w:rsidRDefault="00792AB4" w:rsidP="00842BD7">
      <w:pPr>
        <w:pStyle w:val="Style4"/>
        <w:numPr>
          <w:ilvl w:val="0"/>
          <w:numId w:val="19"/>
        </w:numPr>
        <w:spacing w:after="149" w:line="360" w:lineRule="auto"/>
        <w:ind w:left="567" w:right="20" w:hanging="283"/>
        <w:jc w:val="both"/>
      </w:pPr>
      <w:r>
        <w:rPr>
          <w:sz w:val="22"/>
          <w:szCs w:val="22"/>
        </w:rPr>
        <w:t>dodržovat bezpečnostní, hygienické a ekologické normy a předpisy při používání čistících, mycích a technických prostředků a dalších materiálů používaných při poskytování sjednaných prací a služeb,</w:t>
      </w:r>
    </w:p>
    <w:p w14:paraId="098F09F7" w14:textId="2B048EB4" w:rsidR="00792AB4" w:rsidRDefault="00792AB4" w:rsidP="00842BD7">
      <w:pPr>
        <w:pStyle w:val="Style4"/>
        <w:numPr>
          <w:ilvl w:val="0"/>
          <w:numId w:val="19"/>
        </w:numPr>
        <w:spacing w:after="149" w:line="360" w:lineRule="auto"/>
        <w:ind w:left="567" w:right="20" w:hanging="283"/>
        <w:jc w:val="both"/>
      </w:pPr>
      <w:r>
        <w:rPr>
          <w:sz w:val="22"/>
          <w:szCs w:val="22"/>
        </w:rPr>
        <w:t>kontrolovat průběh a kvalitu úklidových a dalších objednaných prací</w:t>
      </w:r>
      <w:r w:rsidR="008762DC">
        <w:rPr>
          <w:sz w:val="22"/>
          <w:szCs w:val="22"/>
        </w:rPr>
        <w:t xml:space="preserve"> – na </w:t>
      </w:r>
      <w:r>
        <w:rPr>
          <w:sz w:val="22"/>
          <w:szCs w:val="22"/>
        </w:rPr>
        <w:t>budovách LDN Rybitví zavést pro potřebu Objednatele a vlastních kontrolních orgánů „</w:t>
      </w:r>
      <w:r>
        <w:rPr>
          <w:sz w:val="22"/>
          <w:szCs w:val="22"/>
          <w:u w:val="single"/>
        </w:rPr>
        <w:t>Knihu úklidu</w:t>
      </w:r>
      <w:r>
        <w:rPr>
          <w:sz w:val="22"/>
          <w:szCs w:val="22"/>
        </w:rPr>
        <w:t>",</w:t>
      </w:r>
    </w:p>
    <w:p w14:paraId="4F7DFD1B" w14:textId="77777777" w:rsidR="00792AB4" w:rsidRDefault="00792AB4" w:rsidP="00842BD7">
      <w:pPr>
        <w:pStyle w:val="Style4"/>
        <w:numPr>
          <w:ilvl w:val="0"/>
          <w:numId w:val="19"/>
        </w:numPr>
        <w:spacing w:after="149" w:line="360" w:lineRule="auto"/>
        <w:ind w:left="567" w:right="20" w:hanging="283"/>
        <w:jc w:val="both"/>
      </w:pPr>
      <w:r>
        <w:rPr>
          <w:sz w:val="22"/>
          <w:szCs w:val="22"/>
        </w:rPr>
        <w:t>provádět potřebná opatření k odstranění nedostatků, které příp. vzniknou při provádění úklidových prací,</w:t>
      </w:r>
    </w:p>
    <w:p w14:paraId="2F63CD60" w14:textId="4292EB8A" w:rsidR="00792AB4" w:rsidRPr="0000494C" w:rsidRDefault="00792AB4" w:rsidP="00842BD7">
      <w:pPr>
        <w:pStyle w:val="Style4"/>
        <w:numPr>
          <w:ilvl w:val="0"/>
          <w:numId w:val="19"/>
        </w:numPr>
        <w:spacing w:after="149" w:line="360" w:lineRule="auto"/>
        <w:ind w:left="567" w:right="20" w:hanging="283"/>
        <w:jc w:val="both"/>
        <w:rPr>
          <w:sz w:val="22"/>
          <w:szCs w:val="22"/>
        </w:rPr>
      </w:pPr>
      <w:r>
        <w:rPr>
          <w:sz w:val="22"/>
          <w:szCs w:val="22"/>
        </w:rPr>
        <w:lastRenderedPageBreak/>
        <w:t xml:space="preserve">bezplatně a bezodkladně, </w:t>
      </w:r>
      <w:r w:rsidRPr="008762DC">
        <w:rPr>
          <w:sz w:val="22"/>
          <w:szCs w:val="22"/>
        </w:rPr>
        <w:t>nejpozději však do 2 hodin od nahlášení v</w:t>
      </w:r>
      <w:r w:rsidR="008762DC" w:rsidRPr="008762DC">
        <w:rPr>
          <w:sz w:val="22"/>
          <w:szCs w:val="22"/>
        </w:rPr>
        <w:t xml:space="preserve"> době </w:t>
      </w:r>
      <w:r w:rsidRPr="008762DC">
        <w:rPr>
          <w:sz w:val="22"/>
          <w:szCs w:val="22"/>
        </w:rPr>
        <w:t>od 8</w:t>
      </w:r>
      <w:r w:rsidR="0055648A" w:rsidRPr="008762DC">
        <w:rPr>
          <w:sz w:val="22"/>
          <w:szCs w:val="22"/>
        </w:rPr>
        <w:t>.</w:t>
      </w:r>
      <w:r w:rsidRPr="008762DC">
        <w:rPr>
          <w:sz w:val="22"/>
          <w:szCs w:val="22"/>
        </w:rPr>
        <w:t>00 hod. do 16</w:t>
      </w:r>
      <w:r w:rsidR="0055648A" w:rsidRPr="008762DC">
        <w:rPr>
          <w:sz w:val="22"/>
          <w:szCs w:val="22"/>
        </w:rPr>
        <w:t>.</w:t>
      </w:r>
      <w:r w:rsidRPr="008762DC">
        <w:rPr>
          <w:sz w:val="22"/>
          <w:szCs w:val="22"/>
        </w:rPr>
        <w:t>00 hod., odstranit Objednatel</w:t>
      </w:r>
      <w:r>
        <w:rPr>
          <w:sz w:val="22"/>
          <w:szCs w:val="22"/>
        </w:rPr>
        <w:t>em oprávněně reklamované nedostatky v provedených úklidových pracích a službách,</w:t>
      </w:r>
    </w:p>
    <w:p w14:paraId="22CAAA2D" w14:textId="39005D83" w:rsidR="00792AB4" w:rsidRDefault="00792AB4" w:rsidP="00842BD7">
      <w:pPr>
        <w:pStyle w:val="Style4"/>
        <w:numPr>
          <w:ilvl w:val="0"/>
          <w:numId w:val="19"/>
        </w:numPr>
        <w:spacing w:after="149" w:line="360" w:lineRule="auto"/>
        <w:ind w:left="567" w:right="20" w:hanging="283"/>
        <w:jc w:val="both"/>
      </w:pPr>
      <w:r>
        <w:rPr>
          <w:sz w:val="22"/>
          <w:szCs w:val="22"/>
        </w:rPr>
        <w:t>dodržovat vnitřní pokyny a směrnice Objednatele stanovující provozně-technické a</w:t>
      </w:r>
      <w:r w:rsidR="008762DC">
        <w:rPr>
          <w:sz w:val="22"/>
          <w:szCs w:val="22"/>
        </w:rPr>
        <w:t> </w:t>
      </w:r>
      <w:r>
        <w:rPr>
          <w:sz w:val="22"/>
          <w:szCs w:val="22"/>
        </w:rPr>
        <w:t xml:space="preserve">bezpečnostní podmínky pracovníků v prostorech a zařízeních, které jsou předmětem plnění této </w:t>
      </w:r>
      <w:r w:rsidR="008762DC">
        <w:rPr>
          <w:sz w:val="22"/>
          <w:szCs w:val="22"/>
        </w:rPr>
        <w:t>s</w:t>
      </w:r>
      <w:r>
        <w:rPr>
          <w:sz w:val="22"/>
          <w:szCs w:val="22"/>
        </w:rPr>
        <w:t xml:space="preserve">mlouvy za předpokladu, že Objednatel s těmito vnitřními pokyny a směrnicemi pracovníky </w:t>
      </w:r>
      <w:r w:rsidR="00755DDF">
        <w:rPr>
          <w:sz w:val="22"/>
          <w:szCs w:val="22"/>
        </w:rPr>
        <w:t>Poskytovatel</w:t>
      </w:r>
      <w:r>
        <w:rPr>
          <w:sz w:val="22"/>
          <w:szCs w:val="22"/>
        </w:rPr>
        <w:t xml:space="preserve">e v plném rozsahu seznámí </w:t>
      </w:r>
      <w:r w:rsidR="008762DC">
        <w:rPr>
          <w:sz w:val="22"/>
          <w:szCs w:val="22"/>
        </w:rPr>
        <w:t xml:space="preserve">– o </w:t>
      </w:r>
      <w:r>
        <w:rPr>
          <w:sz w:val="22"/>
          <w:szCs w:val="22"/>
        </w:rPr>
        <w:t>poučení bude proveden zápis,</w:t>
      </w:r>
    </w:p>
    <w:p w14:paraId="53EF5311" w14:textId="30F003B4" w:rsidR="00792AB4" w:rsidRDefault="00792AB4" w:rsidP="00842BD7">
      <w:pPr>
        <w:pStyle w:val="Style4"/>
        <w:numPr>
          <w:ilvl w:val="0"/>
          <w:numId w:val="19"/>
        </w:numPr>
        <w:spacing w:after="149" w:line="360" w:lineRule="auto"/>
        <w:ind w:left="567" w:right="20" w:hanging="283"/>
        <w:jc w:val="both"/>
      </w:pPr>
      <w:r>
        <w:rPr>
          <w:sz w:val="22"/>
          <w:szCs w:val="22"/>
        </w:rPr>
        <w:t xml:space="preserve">umožnit odpovědnému pracovníkovi Objednatele provádění kontroly kvality úklidových prací, po provedení objednaných speciálních prací pořídit zápis o předání a převzetí mezi </w:t>
      </w:r>
      <w:r w:rsidR="00755DDF">
        <w:rPr>
          <w:sz w:val="22"/>
          <w:szCs w:val="22"/>
        </w:rPr>
        <w:t>Poskytovatel</w:t>
      </w:r>
      <w:r>
        <w:rPr>
          <w:sz w:val="22"/>
          <w:szCs w:val="22"/>
        </w:rPr>
        <w:t>em a Objednatelem jako podklad pro fakturaci</w:t>
      </w:r>
      <w:r w:rsidR="008762DC">
        <w:rPr>
          <w:sz w:val="22"/>
          <w:szCs w:val="22"/>
        </w:rPr>
        <w:t>.</w:t>
      </w:r>
    </w:p>
    <w:p w14:paraId="1F52A166" w14:textId="77777777" w:rsidR="00792AB4" w:rsidRDefault="00755DDF" w:rsidP="00842BD7">
      <w:pPr>
        <w:pStyle w:val="Style4"/>
        <w:numPr>
          <w:ilvl w:val="0"/>
          <w:numId w:val="18"/>
        </w:numPr>
        <w:spacing w:after="149" w:line="360" w:lineRule="auto"/>
        <w:ind w:left="284" w:right="20" w:hanging="284"/>
        <w:jc w:val="both"/>
      </w:pPr>
      <w:r>
        <w:rPr>
          <w:sz w:val="22"/>
          <w:szCs w:val="22"/>
        </w:rPr>
        <w:t>Poskytovatel</w:t>
      </w:r>
      <w:r w:rsidR="00792AB4">
        <w:rPr>
          <w:sz w:val="22"/>
          <w:szCs w:val="22"/>
          <w:lang w:bidi="cs-CZ"/>
        </w:rPr>
        <w:t xml:space="preserve"> bude v průběhu realizace s Objednatelem úzce spolupracovat. Základem komunikace bude e-mail, a to tak, že </w:t>
      </w:r>
      <w:r>
        <w:rPr>
          <w:sz w:val="22"/>
          <w:szCs w:val="22"/>
        </w:rPr>
        <w:t>Poskytovatel</w:t>
      </w:r>
      <w:r w:rsidR="00792AB4">
        <w:rPr>
          <w:sz w:val="22"/>
          <w:szCs w:val="22"/>
          <w:lang w:bidi="cs-CZ"/>
        </w:rPr>
        <w:t xml:space="preserve"> bude k dispozici Objednateli na e-mailu každý pracovní den od 8</w:t>
      </w:r>
      <w:r w:rsidR="0055648A">
        <w:rPr>
          <w:sz w:val="22"/>
          <w:szCs w:val="22"/>
          <w:lang w:bidi="cs-CZ"/>
        </w:rPr>
        <w:t>.</w:t>
      </w:r>
      <w:r w:rsidR="00792AB4">
        <w:rPr>
          <w:sz w:val="22"/>
          <w:szCs w:val="22"/>
          <w:lang w:bidi="cs-CZ"/>
        </w:rPr>
        <w:t>00 do 15</w:t>
      </w:r>
      <w:r w:rsidR="0055648A">
        <w:rPr>
          <w:sz w:val="22"/>
          <w:szCs w:val="22"/>
          <w:lang w:bidi="cs-CZ"/>
        </w:rPr>
        <w:t>.</w:t>
      </w:r>
      <w:r w:rsidR="00792AB4">
        <w:rPr>
          <w:sz w:val="22"/>
          <w:szCs w:val="22"/>
          <w:lang w:bidi="cs-CZ"/>
        </w:rPr>
        <w:t xml:space="preserve">00 hodin a na příchozí e-maily od Objednatele odpoví nejpozději do 2 hodin od jejich přijetí. Ve stejnou dobu bude k dispozici zástupce </w:t>
      </w:r>
      <w:r>
        <w:rPr>
          <w:sz w:val="22"/>
          <w:szCs w:val="22"/>
        </w:rPr>
        <w:t>Poskytovatel</w:t>
      </w:r>
      <w:r w:rsidR="00792AB4">
        <w:rPr>
          <w:sz w:val="22"/>
          <w:szCs w:val="22"/>
          <w:lang w:bidi="cs-CZ"/>
        </w:rPr>
        <w:t>e též telefonicky na mobilním telefonu pro případné řešení operativních záležitostí.</w:t>
      </w:r>
    </w:p>
    <w:p w14:paraId="400680F3" w14:textId="77777777" w:rsidR="00792AB4" w:rsidRDefault="00755DDF" w:rsidP="00842BD7">
      <w:pPr>
        <w:pStyle w:val="Style4"/>
        <w:numPr>
          <w:ilvl w:val="0"/>
          <w:numId w:val="18"/>
        </w:numPr>
        <w:spacing w:after="149" w:line="360" w:lineRule="auto"/>
        <w:ind w:left="284" w:hanging="284"/>
        <w:jc w:val="both"/>
      </w:pPr>
      <w:r>
        <w:rPr>
          <w:sz w:val="22"/>
          <w:szCs w:val="22"/>
        </w:rPr>
        <w:t>Poskytovatel</w:t>
      </w:r>
      <w:r w:rsidR="00792AB4">
        <w:rPr>
          <w:sz w:val="22"/>
          <w:szCs w:val="22"/>
          <w:lang w:bidi="cs-CZ"/>
        </w:rPr>
        <w:t xml:space="preserve"> je povinen chránit a prosazovat práva a oprávněné zájmy Objednatele a řídit se jeho pokyny. Pokyny Objednatele však nejsou závazné, jsou-li v rozporu se zákonem. </w:t>
      </w:r>
      <w:r>
        <w:rPr>
          <w:sz w:val="22"/>
          <w:szCs w:val="22"/>
        </w:rPr>
        <w:t>Poskytovatel</w:t>
      </w:r>
      <w:r w:rsidR="00792AB4">
        <w:rPr>
          <w:sz w:val="22"/>
          <w:szCs w:val="22"/>
          <w:lang w:bidi="cs-CZ"/>
        </w:rPr>
        <w:t xml:space="preserve"> se zavazuje oznámit Objednateli všechny okolnosti, které zjistil při poskytování služeb a které mohou mít vliv na změnu pokynů Objednatele.</w:t>
      </w:r>
    </w:p>
    <w:p w14:paraId="548DBB46" w14:textId="77777777" w:rsidR="00792AB4" w:rsidRDefault="00755DDF" w:rsidP="00842BD7">
      <w:pPr>
        <w:pStyle w:val="Style4"/>
        <w:numPr>
          <w:ilvl w:val="0"/>
          <w:numId w:val="18"/>
        </w:numPr>
        <w:spacing w:after="149" w:line="360" w:lineRule="auto"/>
        <w:ind w:left="284" w:hanging="284"/>
        <w:jc w:val="both"/>
      </w:pPr>
      <w:r>
        <w:rPr>
          <w:sz w:val="22"/>
          <w:szCs w:val="22"/>
        </w:rPr>
        <w:t>Poskytovatel</w:t>
      </w:r>
      <w:r w:rsidR="00792AB4">
        <w:rPr>
          <w:sz w:val="22"/>
          <w:szCs w:val="22"/>
          <w:lang w:bidi="cs-CZ"/>
        </w:rPr>
        <w:t xml:space="preserve"> bude dostávat pokyny na jednotlivé úkony služby od oprávněných osob Objednatele, jejichž identifikační a kontaktní údaje mu budou sděleny při zadání požadavku na poskytnutí služby. Tyto oprávněné osoby jsou oprávněny zadávat, konkretizovat a upřesňovat požadovaná zadání na poskytnutí služeb. Dojde-li k rozporu mezi pokyny jednotlivých oprávněných osob, je </w:t>
      </w:r>
      <w:r>
        <w:rPr>
          <w:sz w:val="22"/>
          <w:szCs w:val="22"/>
        </w:rPr>
        <w:t>Poskytovatel</w:t>
      </w:r>
      <w:r w:rsidR="00792AB4">
        <w:rPr>
          <w:sz w:val="22"/>
          <w:szCs w:val="22"/>
          <w:lang w:bidi="cs-CZ"/>
        </w:rPr>
        <w:t xml:space="preserve"> povinen vyžádat si v příslušné věci pokyn od nadřízené osoby těchto oprávněných osob a podle tohoto pokynu postupovat.</w:t>
      </w:r>
    </w:p>
    <w:p w14:paraId="76DADF54" w14:textId="62E32AB6" w:rsidR="00792AB4" w:rsidRPr="00837732" w:rsidRDefault="00792AB4" w:rsidP="00842BD7">
      <w:pPr>
        <w:pStyle w:val="Style4"/>
        <w:numPr>
          <w:ilvl w:val="0"/>
          <w:numId w:val="18"/>
        </w:numPr>
        <w:spacing w:after="149" w:line="360" w:lineRule="auto"/>
        <w:ind w:left="284" w:hanging="284"/>
        <w:jc w:val="both"/>
        <w:rPr>
          <w:sz w:val="22"/>
          <w:szCs w:val="22"/>
        </w:rPr>
      </w:pPr>
      <w:r w:rsidRPr="00537E01">
        <w:rPr>
          <w:sz w:val="22"/>
          <w:szCs w:val="22"/>
        </w:rPr>
        <w:t xml:space="preserve">Zjistí-li </w:t>
      </w:r>
      <w:r w:rsidR="00755DDF" w:rsidRPr="00537E01">
        <w:rPr>
          <w:sz w:val="22"/>
          <w:szCs w:val="22"/>
        </w:rPr>
        <w:t>Poskytovatel</w:t>
      </w:r>
      <w:r w:rsidRPr="00537E01">
        <w:rPr>
          <w:sz w:val="22"/>
          <w:szCs w:val="22"/>
        </w:rPr>
        <w:t xml:space="preserve">, že pokyny Objednatele jsou nevhodné či neúčelné nebo v rozporu se zákonem a jinými právními předpisy, je povinen Objednatele bezodkladně na tuto skutečnost upozornit. Bude-li Objednatel přes toto upozornění na splnění svých pokynů trvat, má </w:t>
      </w:r>
      <w:r w:rsidR="00755DDF" w:rsidRPr="00537E01">
        <w:rPr>
          <w:sz w:val="22"/>
          <w:szCs w:val="22"/>
        </w:rPr>
        <w:t>Poskytovatel</w:t>
      </w:r>
      <w:r w:rsidRPr="00537E01">
        <w:rPr>
          <w:sz w:val="22"/>
          <w:szCs w:val="22"/>
        </w:rPr>
        <w:t xml:space="preserve"> právo:</w:t>
      </w:r>
    </w:p>
    <w:p w14:paraId="45B68842" w14:textId="73FCE898" w:rsidR="00792AB4" w:rsidRDefault="00792AB4">
      <w:pPr>
        <w:pStyle w:val="Style4"/>
        <w:numPr>
          <w:ilvl w:val="0"/>
          <w:numId w:val="20"/>
        </w:numPr>
        <w:spacing w:after="149" w:line="360" w:lineRule="auto"/>
        <w:ind w:left="567" w:right="20" w:hanging="141"/>
        <w:jc w:val="both"/>
      </w:pPr>
      <w:r>
        <w:rPr>
          <w:sz w:val="22"/>
          <w:szCs w:val="22"/>
          <w:lang w:bidi="cs-CZ"/>
        </w:rPr>
        <w:t>požádat o písemné potvrzení pokynu,</w:t>
      </w:r>
    </w:p>
    <w:p w14:paraId="069637CD" w14:textId="38070433" w:rsidR="00792AB4" w:rsidRDefault="00792AB4">
      <w:pPr>
        <w:pStyle w:val="Style4"/>
        <w:numPr>
          <w:ilvl w:val="0"/>
          <w:numId w:val="20"/>
        </w:numPr>
        <w:spacing w:after="149" w:line="360" w:lineRule="auto"/>
        <w:ind w:left="567" w:hanging="141"/>
        <w:jc w:val="both"/>
      </w:pPr>
      <w:r>
        <w:rPr>
          <w:sz w:val="22"/>
          <w:szCs w:val="22"/>
          <w:lang w:bidi="cs-CZ"/>
        </w:rPr>
        <w:t xml:space="preserve">přerušit poskytování služeb za předpokladu, že pokyny jsou v rozporu se </w:t>
      </w:r>
      <w:r w:rsidR="00537E01">
        <w:rPr>
          <w:sz w:val="22"/>
          <w:szCs w:val="22"/>
          <w:lang w:bidi="cs-CZ"/>
        </w:rPr>
        <w:t>s</w:t>
      </w:r>
      <w:r>
        <w:rPr>
          <w:sz w:val="22"/>
          <w:szCs w:val="22"/>
          <w:lang w:bidi="cs-CZ"/>
        </w:rPr>
        <w:t>mlouvou, nebo platnými právními předpisy.</w:t>
      </w:r>
    </w:p>
    <w:p w14:paraId="4BE7758F" w14:textId="77777777" w:rsidR="00792AB4" w:rsidRDefault="00755DDF" w:rsidP="00842BD7">
      <w:pPr>
        <w:pStyle w:val="Style4"/>
        <w:numPr>
          <w:ilvl w:val="0"/>
          <w:numId w:val="18"/>
        </w:numPr>
        <w:spacing w:after="149" w:line="360" w:lineRule="auto"/>
        <w:ind w:left="284" w:hanging="284"/>
        <w:jc w:val="both"/>
      </w:pPr>
      <w:r>
        <w:rPr>
          <w:sz w:val="22"/>
          <w:szCs w:val="22"/>
        </w:rPr>
        <w:lastRenderedPageBreak/>
        <w:t>Poskytovatel</w:t>
      </w:r>
      <w:r w:rsidR="00792AB4">
        <w:rPr>
          <w:sz w:val="22"/>
          <w:szCs w:val="22"/>
          <w:lang w:bidi="cs-CZ"/>
        </w:rPr>
        <w:t xml:space="preserve"> se zavazuje poskytnout požadované služby dle požadavků Objednatele a dle specifikace jednotlivých činností uvedených v této smlouvě.</w:t>
      </w:r>
    </w:p>
    <w:p w14:paraId="0995D0BC" w14:textId="4CD9E495" w:rsidR="00792AB4" w:rsidRDefault="00792AB4" w:rsidP="00B61170">
      <w:pPr>
        <w:pStyle w:val="Style4"/>
        <w:numPr>
          <w:ilvl w:val="0"/>
          <w:numId w:val="18"/>
        </w:numPr>
        <w:spacing w:after="149" w:line="360" w:lineRule="auto"/>
        <w:ind w:left="284" w:hanging="284"/>
        <w:jc w:val="both"/>
      </w:pPr>
      <w:r>
        <w:rPr>
          <w:sz w:val="22"/>
          <w:szCs w:val="22"/>
          <w:lang w:bidi="cs-CZ"/>
        </w:rPr>
        <w:t xml:space="preserve">Z důvodu bezpečnosti objektů Objednatele se </w:t>
      </w:r>
      <w:r w:rsidR="00755DDF">
        <w:rPr>
          <w:sz w:val="22"/>
          <w:szCs w:val="22"/>
        </w:rPr>
        <w:t>Poskytovatel</w:t>
      </w:r>
      <w:r>
        <w:rPr>
          <w:sz w:val="22"/>
          <w:szCs w:val="22"/>
          <w:lang w:bidi="cs-CZ"/>
        </w:rPr>
        <w:t xml:space="preserve"> zavazuje, že úklidové a čistící práce budou prováděny výhradně osobami uvedenými v příloze č. </w:t>
      </w:r>
      <w:r w:rsidR="00975BC4">
        <w:rPr>
          <w:sz w:val="22"/>
          <w:szCs w:val="22"/>
          <w:lang w:bidi="cs-CZ"/>
        </w:rPr>
        <w:t>3</w:t>
      </w:r>
      <w:r>
        <w:rPr>
          <w:sz w:val="22"/>
          <w:szCs w:val="22"/>
          <w:lang w:bidi="cs-CZ"/>
        </w:rPr>
        <w:t xml:space="preserve"> této </w:t>
      </w:r>
      <w:r w:rsidR="00853B3D">
        <w:rPr>
          <w:sz w:val="22"/>
          <w:szCs w:val="22"/>
          <w:lang w:bidi="cs-CZ"/>
        </w:rPr>
        <w:t>s</w:t>
      </w:r>
      <w:r>
        <w:rPr>
          <w:sz w:val="22"/>
          <w:szCs w:val="22"/>
          <w:lang w:bidi="cs-CZ"/>
        </w:rPr>
        <w:t xml:space="preserve">mlouvy, a to po celou dobu trvání </w:t>
      </w:r>
      <w:r w:rsidR="00853B3D">
        <w:rPr>
          <w:sz w:val="22"/>
          <w:szCs w:val="22"/>
          <w:lang w:bidi="cs-CZ"/>
        </w:rPr>
        <w:t>s</w:t>
      </w:r>
      <w:r>
        <w:rPr>
          <w:sz w:val="22"/>
          <w:szCs w:val="22"/>
          <w:lang w:bidi="cs-CZ"/>
        </w:rPr>
        <w:t xml:space="preserve">mlouvy. Změna uvedených osob je možná pouze na základě písemného odsouhlasení </w:t>
      </w:r>
      <w:r w:rsidR="0055648A">
        <w:rPr>
          <w:sz w:val="22"/>
          <w:szCs w:val="22"/>
          <w:lang w:bidi="cs-CZ"/>
        </w:rPr>
        <w:t>Objednatelem</w:t>
      </w:r>
      <w:r>
        <w:rPr>
          <w:sz w:val="22"/>
          <w:szCs w:val="22"/>
          <w:lang w:bidi="cs-CZ"/>
        </w:rPr>
        <w:t xml:space="preserve">. Při takové změně nemusí být uzavírán dodatek ke </w:t>
      </w:r>
      <w:r w:rsidR="00853B3D">
        <w:rPr>
          <w:sz w:val="22"/>
          <w:szCs w:val="22"/>
          <w:lang w:bidi="cs-CZ"/>
        </w:rPr>
        <w:t>s</w:t>
      </w:r>
      <w:r>
        <w:rPr>
          <w:sz w:val="22"/>
          <w:szCs w:val="22"/>
          <w:lang w:bidi="cs-CZ"/>
        </w:rPr>
        <w:t>mlouvě.</w:t>
      </w:r>
    </w:p>
    <w:p w14:paraId="53757158" w14:textId="1D793CCB" w:rsidR="008C297A" w:rsidRDefault="008C297A">
      <w:pPr>
        <w:spacing w:line="360" w:lineRule="auto"/>
        <w:ind w:right="-24"/>
        <w:jc w:val="center"/>
        <w:rPr>
          <w:rFonts w:ascii="Arial" w:hAnsi="Arial" w:cs="Arial"/>
          <w:b/>
          <w:bCs/>
          <w:color w:val="000000"/>
          <w:sz w:val="22"/>
          <w:szCs w:val="22"/>
        </w:rPr>
      </w:pPr>
    </w:p>
    <w:p w14:paraId="4F1DF6C3" w14:textId="77777777" w:rsidR="00A871D5" w:rsidRDefault="00A871D5">
      <w:pPr>
        <w:spacing w:line="360" w:lineRule="auto"/>
        <w:ind w:right="-24"/>
        <w:jc w:val="center"/>
        <w:rPr>
          <w:rFonts w:ascii="Arial" w:hAnsi="Arial" w:cs="Arial"/>
          <w:b/>
          <w:bCs/>
          <w:color w:val="000000"/>
          <w:sz w:val="22"/>
          <w:szCs w:val="22"/>
        </w:rPr>
      </w:pPr>
    </w:p>
    <w:p w14:paraId="5B8A2DE2" w14:textId="77777777" w:rsidR="00792AB4" w:rsidRDefault="00792AB4">
      <w:pPr>
        <w:spacing w:line="360" w:lineRule="auto"/>
        <w:ind w:right="-24"/>
        <w:jc w:val="center"/>
      </w:pPr>
      <w:r>
        <w:rPr>
          <w:rFonts w:ascii="Arial" w:hAnsi="Arial" w:cs="Arial"/>
          <w:b/>
          <w:bCs/>
          <w:color w:val="000000"/>
          <w:sz w:val="22"/>
          <w:szCs w:val="22"/>
        </w:rPr>
        <w:t>Článek VIII.</w:t>
      </w:r>
    </w:p>
    <w:p w14:paraId="5F0F2D0A" w14:textId="77777777" w:rsidR="00792AB4" w:rsidRPr="008C297A" w:rsidRDefault="00792AB4" w:rsidP="008C297A">
      <w:pPr>
        <w:spacing w:after="120" w:line="360" w:lineRule="auto"/>
        <w:ind w:right="-23"/>
        <w:jc w:val="center"/>
        <w:rPr>
          <w:rFonts w:ascii="Arial" w:hAnsi="Arial" w:cs="Arial"/>
          <w:b/>
          <w:bCs/>
          <w:color w:val="000000"/>
          <w:sz w:val="22"/>
          <w:szCs w:val="22"/>
          <w:u w:val="single"/>
        </w:rPr>
      </w:pPr>
      <w:r w:rsidRPr="008C297A">
        <w:rPr>
          <w:rFonts w:ascii="Arial" w:hAnsi="Arial" w:cs="Arial"/>
          <w:b/>
          <w:bCs/>
          <w:color w:val="000000"/>
          <w:sz w:val="22"/>
          <w:szCs w:val="22"/>
          <w:u w:val="single"/>
        </w:rPr>
        <w:t>Důvěrnost informací</w:t>
      </w:r>
    </w:p>
    <w:p w14:paraId="643FAEB9" w14:textId="0FCE73C1" w:rsidR="00792AB4" w:rsidRDefault="00755DDF" w:rsidP="00B61170">
      <w:pPr>
        <w:pStyle w:val="Style4"/>
        <w:numPr>
          <w:ilvl w:val="0"/>
          <w:numId w:val="11"/>
        </w:numPr>
        <w:spacing w:after="60" w:line="360" w:lineRule="auto"/>
        <w:ind w:left="284" w:right="60" w:hanging="284"/>
        <w:jc w:val="both"/>
      </w:pPr>
      <w:r>
        <w:rPr>
          <w:sz w:val="22"/>
          <w:szCs w:val="22"/>
        </w:rPr>
        <w:t>Poskytovatel</w:t>
      </w:r>
      <w:r w:rsidR="00792AB4">
        <w:rPr>
          <w:sz w:val="22"/>
          <w:szCs w:val="22"/>
        </w:rPr>
        <w:t xml:space="preserve"> se zavazuje během plnění předmětu </w:t>
      </w:r>
      <w:r w:rsidR="001E08AC">
        <w:rPr>
          <w:sz w:val="22"/>
          <w:szCs w:val="22"/>
        </w:rPr>
        <w:t>s</w:t>
      </w:r>
      <w:r w:rsidR="00792AB4">
        <w:rPr>
          <w:sz w:val="22"/>
          <w:szCs w:val="22"/>
        </w:rPr>
        <w:t xml:space="preserve">mlouvy i po uplynutí doby, na kterou je </w:t>
      </w:r>
      <w:r w:rsidR="001E08AC">
        <w:rPr>
          <w:sz w:val="22"/>
          <w:szCs w:val="22"/>
        </w:rPr>
        <w:t>s</w:t>
      </w:r>
      <w:r w:rsidR="00792AB4">
        <w:rPr>
          <w:sz w:val="22"/>
          <w:szCs w:val="22"/>
        </w:rPr>
        <w:t xml:space="preserve">mlouva uzavřena, zachovávat mlčenlivost o všech skutečnostech, o kterých se při plnění předmětu </w:t>
      </w:r>
      <w:r w:rsidR="001E08AC">
        <w:rPr>
          <w:sz w:val="22"/>
          <w:szCs w:val="22"/>
        </w:rPr>
        <w:t>s</w:t>
      </w:r>
      <w:r w:rsidR="00792AB4">
        <w:rPr>
          <w:sz w:val="22"/>
          <w:szCs w:val="22"/>
        </w:rPr>
        <w:t>mlouvy dozví, a nakládat s nimi jako s důvěrnými (s výjimkou informací, které již byly veřejně publikovány).</w:t>
      </w:r>
    </w:p>
    <w:p w14:paraId="7A1EE418" w14:textId="5174D9BA" w:rsidR="00792AB4" w:rsidRPr="00A871D5" w:rsidRDefault="00755DDF" w:rsidP="00F62A2C">
      <w:pPr>
        <w:pStyle w:val="Style4"/>
        <w:numPr>
          <w:ilvl w:val="0"/>
          <w:numId w:val="11"/>
        </w:numPr>
        <w:spacing w:after="388" w:line="360" w:lineRule="auto"/>
        <w:ind w:left="284" w:right="60" w:hanging="284"/>
        <w:jc w:val="both"/>
      </w:pPr>
      <w:r w:rsidRPr="00F62A2C">
        <w:rPr>
          <w:sz w:val="22"/>
          <w:szCs w:val="22"/>
        </w:rPr>
        <w:t>Poskytovatel</w:t>
      </w:r>
      <w:r w:rsidR="00792AB4" w:rsidRPr="00F62A2C">
        <w:rPr>
          <w:sz w:val="22"/>
          <w:szCs w:val="22"/>
        </w:rPr>
        <w:t xml:space="preserve"> se zavazuje, že pokud v souvislosti s realizací této </w:t>
      </w:r>
      <w:r w:rsidR="001E08AC" w:rsidRPr="00F62A2C">
        <w:rPr>
          <w:sz w:val="22"/>
          <w:szCs w:val="22"/>
        </w:rPr>
        <w:t>s</w:t>
      </w:r>
      <w:r w:rsidR="00792AB4" w:rsidRPr="00F62A2C">
        <w:rPr>
          <w:sz w:val="22"/>
          <w:szCs w:val="22"/>
        </w:rPr>
        <w:t>mlouvy při plnění svých povinností přijdou jeho pověření zaměstnanci do styku s osobními údaji ve smyslu</w:t>
      </w:r>
      <w:r w:rsidR="00F62A2C" w:rsidRPr="00F62A2C">
        <w:rPr>
          <w:sz w:val="22"/>
          <w:szCs w:val="22"/>
        </w:rPr>
        <w:t xml:space="preserve"> Nařízení Evropského parlamentu a rady (EU) 2016/679 o ochraně fyzických osob v souvislosti se zpracováním osobních </w:t>
      </w:r>
      <w:proofErr w:type="spellStart"/>
      <w:r w:rsidR="00F62A2C" w:rsidRPr="00F62A2C">
        <w:rPr>
          <w:sz w:val="22"/>
          <w:szCs w:val="22"/>
        </w:rPr>
        <w:t>ůdajů</w:t>
      </w:r>
      <w:proofErr w:type="spellEnd"/>
      <w:r w:rsidR="00F62A2C" w:rsidRPr="00F62A2C">
        <w:rPr>
          <w:sz w:val="22"/>
          <w:szCs w:val="22"/>
        </w:rPr>
        <w:t xml:space="preserve"> a o volném pohybu </w:t>
      </w:r>
      <w:proofErr w:type="spellStart"/>
      <w:r w:rsidR="00F62A2C" w:rsidRPr="00F62A2C">
        <w:rPr>
          <w:sz w:val="22"/>
          <w:szCs w:val="22"/>
        </w:rPr>
        <w:t>těchnto</w:t>
      </w:r>
      <w:proofErr w:type="spellEnd"/>
      <w:r w:rsidR="00F62A2C" w:rsidRPr="00F62A2C">
        <w:rPr>
          <w:sz w:val="22"/>
          <w:szCs w:val="22"/>
        </w:rPr>
        <w:t xml:space="preserve"> údajů a o zrušení směrnice 95/46/ES</w:t>
      </w:r>
      <w:r w:rsidR="00792AB4" w:rsidRPr="00F62A2C">
        <w:rPr>
          <w:sz w:val="22"/>
          <w:szCs w:val="22"/>
        </w:rPr>
        <w:t>, učiní veškerá opatření, aby nedošlo k neoprávněnému nebo nahodilému přístupu k těmto údajům, jejich zničení či ztrátě, neoprávněným přenosům, k jejich neoprávněnému zpracování, jakož aby i jinak neporušil t</w:t>
      </w:r>
      <w:r w:rsidR="00F62A2C" w:rsidRPr="00F62A2C">
        <w:rPr>
          <w:sz w:val="22"/>
          <w:szCs w:val="22"/>
        </w:rPr>
        <w:t>o</w:t>
      </w:r>
      <w:r w:rsidR="00792AB4" w:rsidRPr="00F62A2C">
        <w:rPr>
          <w:sz w:val="22"/>
          <w:szCs w:val="22"/>
        </w:rPr>
        <w:t xml:space="preserve">to </w:t>
      </w:r>
      <w:r w:rsidR="00F62A2C" w:rsidRPr="00F62A2C">
        <w:rPr>
          <w:sz w:val="22"/>
          <w:szCs w:val="22"/>
        </w:rPr>
        <w:t>nařízení</w:t>
      </w:r>
      <w:r w:rsidR="00792AB4" w:rsidRPr="00F62A2C">
        <w:rPr>
          <w:sz w:val="22"/>
          <w:szCs w:val="22"/>
        </w:rPr>
        <w:t xml:space="preserve">. </w:t>
      </w:r>
      <w:r w:rsidRPr="00F62A2C">
        <w:rPr>
          <w:sz w:val="22"/>
          <w:szCs w:val="22"/>
        </w:rPr>
        <w:t>Poskytovatel</w:t>
      </w:r>
      <w:r w:rsidR="00792AB4" w:rsidRPr="00F62A2C">
        <w:rPr>
          <w:sz w:val="22"/>
          <w:szCs w:val="22"/>
        </w:rPr>
        <w:t xml:space="preserve"> nese plnou odpovědnost za případné porušení </w:t>
      </w:r>
      <w:r w:rsidR="00F62A2C" w:rsidRPr="00F62A2C">
        <w:rPr>
          <w:sz w:val="22"/>
          <w:szCs w:val="22"/>
        </w:rPr>
        <w:t>nařízení</w:t>
      </w:r>
      <w:r w:rsidR="00792AB4" w:rsidRPr="00F62A2C">
        <w:rPr>
          <w:sz w:val="22"/>
          <w:szCs w:val="22"/>
        </w:rPr>
        <w:t xml:space="preserve"> z jeho strany.</w:t>
      </w:r>
    </w:p>
    <w:p w14:paraId="0AD19C33" w14:textId="77777777" w:rsidR="00A871D5" w:rsidRPr="00F62A2C" w:rsidRDefault="00A871D5" w:rsidP="00A871D5">
      <w:pPr>
        <w:pStyle w:val="Style4"/>
        <w:spacing w:after="388" w:line="360" w:lineRule="auto"/>
        <w:ind w:left="284" w:right="60" w:firstLine="0"/>
        <w:jc w:val="both"/>
      </w:pPr>
    </w:p>
    <w:p w14:paraId="0E215459" w14:textId="76D3BC3E" w:rsidR="00792AB4" w:rsidRDefault="00792AB4">
      <w:pPr>
        <w:spacing w:line="360" w:lineRule="auto"/>
        <w:ind w:right="-24"/>
        <w:jc w:val="center"/>
      </w:pPr>
      <w:r>
        <w:rPr>
          <w:rFonts w:ascii="Arial" w:hAnsi="Arial" w:cs="Arial"/>
          <w:b/>
          <w:bCs/>
          <w:color w:val="000000"/>
          <w:sz w:val="22"/>
          <w:szCs w:val="22"/>
        </w:rPr>
        <w:t>Článek IX.</w:t>
      </w:r>
    </w:p>
    <w:p w14:paraId="2FAD95E7" w14:textId="77777777" w:rsidR="00792AB4" w:rsidRPr="0000494C" w:rsidRDefault="00792AB4" w:rsidP="0000494C">
      <w:pPr>
        <w:spacing w:after="120" w:line="360" w:lineRule="auto"/>
        <w:ind w:right="-23"/>
        <w:jc w:val="center"/>
        <w:rPr>
          <w:rFonts w:ascii="Arial" w:hAnsi="Arial" w:cs="Arial"/>
          <w:b/>
          <w:bCs/>
          <w:color w:val="000000"/>
          <w:sz w:val="22"/>
          <w:szCs w:val="22"/>
          <w:u w:val="single"/>
        </w:rPr>
      </w:pPr>
      <w:r w:rsidRPr="0000494C">
        <w:rPr>
          <w:rFonts w:ascii="Arial" w:hAnsi="Arial" w:cs="Arial"/>
          <w:b/>
          <w:bCs/>
          <w:color w:val="000000"/>
          <w:sz w:val="22"/>
          <w:szCs w:val="22"/>
          <w:u w:val="single"/>
        </w:rPr>
        <w:t xml:space="preserve">Odpovědnost </w:t>
      </w:r>
      <w:r w:rsidR="00755DDF" w:rsidRPr="008E6D33">
        <w:rPr>
          <w:rFonts w:ascii="Arial" w:hAnsi="Arial" w:cs="Arial"/>
          <w:b/>
          <w:sz w:val="22"/>
          <w:szCs w:val="22"/>
          <w:u w:val="single"/>
        </w:rPr>
        <w:t>Poskytovatele</w:t>
      </w:r>
    </w:p>
    <w:p w14:paraId="315C81E8" w14:textId="2E2C426D" w:rsidR="00792AB4" w:rsidRDefault="00755DDF" w:rsidP="00F62A2C">
      <w:pPr>
        <w:pStyle w:val="Style4"/>
        <w:numPr>
          <w:ilvl w:val="0"/>
          <w:numId w:val="12"/>
        </w:numPr>
        <w:spacing w:after="60" w:line="360" w:lineRule="auto"/>
        <w:ind w:left="284" w:right="40" w:hanging="284"/>
        <w:jc w:val="both"/>
      </w:pPr>
      <w:r>
        <w:rPr>
          <w:sz w:val="22"/>
          <w:szCs w:val="22"/>
        </w:rPr>
        <w:t>Poskytovatel</w:t>
      </w:r>
      <w:r w:rsidR="00792AB4">
        <w:rPr>
          <w:sz w:val="22"/>
          <w:szCs w:val="22"/>
        </w:rPr>
        <w:t xml:space="preserve"> odpovídá Objednateli za škodu, kterou mu způsobí výkonem činnosti v souvislosti s</w:t>
      </w:r>
      <w:r w:rsidR="001E08AC">
        <w:rPr>
          <w:sz w:val="22"/>
          <w:szCs w:val="22"/>
        </w:rPr>
        <w:t> </w:t>
      </w:r>
      <w:r w:rsidR="00792AB4">
        <w:rPr>
          <w:sz w:val="22"/>
          <w:szCs w:val="22"/>
        </w:rPr>
        <w:t xml:space="preserve">plněním předmětu této </w:t>
      </w:r>
      <w:r w:rsidR="00995A4C">
        <w:rPr>
          <w:sz w:val="22"/>
          <w:szCs w:val="22"/>
        </w:rPr>
        <w:t>s</w:t>
      </w:r>
      <w:r w:rsidR="00792AB4">
        <w:rPr>
          <w:sz w:val="22"/>
          <w:szCs w:val="22"/>
        </w:rPr>
        <w:t>mlouvy, a to i tehdy, byla-li by škoda způsobena jím zvolenou třetí osobou.</w:t>
      </w:r>
    </w:p>
    <w:p w14:paraId="44F06398" w14:textId="77777777" w:rsidR="00792AB4" w:rsidRDefault="00755DDF" w:rsidP="00F62A2C">
      <w:pPr>
        <w:pStyle w:val="Style4"/>
        <w:numPr>
          <w:ilvl w:val="0"/>
          <w:numId w:val="12"/>
        </w:numPr>
        <w:spacing w:after="60" w:line="360" w:lineRule="auto"/>
        <w:ind w:left="284" w:right="40" w:hanging="284"/>
        <w:jc w:val="both"/>
      </w:pPr>
      <w:r>
        <w:rPr>
          <w:sz w:val="22"/>
          <w:szCs w:val="22"/>
        </w:rPr>
        <w:t>Poskytovatel</w:t>
      </w:r>
      <w:r w:rsidR="00792AB4">
        <w:rPr>
          <w:sz w:val="22"/>
          <w:szCs w:val="22"/>
        </w:rPr>
        <w:t xml:space="preserve"> by se této odpovědnosti zprostil jen tehdy, pokud by prokázal, že škodě nemohlo být zabráněno ani při vynaložení veškerého úsilí, které bylo možno na něm spravedlivě požadovat.</w:t>
      </w:r>
    </w:p>
    <w:p w14:paraId="364E398C" w14:textId="7DC1538C" w:rsidR="00792AB4" w:rsidRPr="00F62A2C" w:rsidRDefault="00755DDF" w:rsidP="00F62A2C">
      <w:pPr>
        <w:pStyle w:val="Style4"/>
        <w:numPr>
          <w:ilvl w:val="0"/>
          <w:numId w:val="12"/>
        </w:numPr>
        <w:spacing w:after="60" w:line="360" w:lineRule="auto"/>
        <w:ind w:left="284" w:hanging="284"/>
        <w:jc w:val="both"/>
      </w:pPr>
      <w:r>
        <w:rPr>
          <w:sz w:val="22"/>
          <w:szCs w:val="22"/>
        </w:rPr>
        <w:t>Poskytovatel</w:t>
      </w:r>
      <w:r w:rsidR="00792AB4">
        <w:rPr>
          <w:sz w:val="22"/>
          <w:szCs w:val="22"/>
        </w:rPr>
        <w:t xml:space="preserve"> se zavazuje, že bude mít po celou dobu účinnosti této </w:t>
      </w:r>
      <w:r w:rsidR="001E08AC">
        <w:rPr>
          <w:sz w:val="22"/>
          <w:szCs w:val="22"/>
        </w:rPr>
        <w:t>s</w:t>
      </w:r>
      <w:r w:rsidR="00792AB4">
        <w:rPr>
          <w:sz w:val="22"/>
          <w:szCs w:val="22"/>
        </w:rPr>
        <w:t xml:space="preserve">mlouvy sjednánu </w:t>
      </w:r>
      <w:r w:rsidR="00792AB4">
        <w:rPr>
          <w:sz w:val="22"/>
          <w:szCs w:val="22"/>
        </w:rPr>
        <w:lastRenderedPageBreak/>
        <w:t xml:space="preserve">pojistnou smlouvu, která se vztahuje na plnění předmětu této </w:t>
      </w:r>
      <w:r w:rsidR="001E08AC">
        <w:rPr>
          <w:sz w:val="22"/>
          <w:szCs w:val="22"/>
        </w:rPr>
        <w:t>s</w:t>
      </w:r>
      <w:r w:rsidR="00792AB4">
        <w:rPr>
          <w:sz w:val="22"/>
          <w:szCs w:val="22"/>
        </w:rPr>
        <w:t xml:space="preserve">mlouvy o poskytování služeb a jejímž předmětem je pojištění odpovědnosti za škodu způsobenou </w:t>
      </w:r>
      <w:r>
        <w:rPr>
          <w:sz w:val="22"/>
          <w:szCs w:val="22"/>
        </w:rPr>
        <w:t>Poskytovatel</w:t>
      </w:r>
      <w:r w:rsidR="00792AB4">
        <w:rPr>
          <w:sz w:val="22"/>
          <w:szCs w:val="22"/>
        </w:rPr>
        <w:t xml:space="preserve">em třetí </w:t>
      </w:r>
      <w:r w:rsidR="00792AB4">
        <w:rPr>
          <w:sz w:val="22"/>
          <w:szCs w:val="22"/>
          <w:lang w:bidi="cs-CZ"/>
        </w:rPr>
        <w:t xml:space="preserve">osobě s limitem pojistného plnění </w:t>
      </w:r>
      <w:r w:rsidR="00792AB4">
        <w:rPr>
          <w:b/>
          <w:sz w:val="22"/>
          <w:szCs w:val="22"/>
          <w:lang w:bidi="cs-CZ"/>
        </w:rPr>
        <w:t>na jednu škodní</w:t>
      </w:r>
      <w:r w:rsidR="00792AB4">
        <w:rPr>
          <w:sz w:val="22"/>
          <w:szCs w:val="22"/>
          <w:lang w:bidi="cs-CZ"/>
        </w:rPr>
        <w:t xml:space="preserve"> </w:t>
      </w:r>
      <w:r w:rsidR="00792AB4">
        <w:rPr>
          <w:b/>
          <w:sz w:val="22"/>
          <w:szCs w:val="22"/>
          <w:lang w:bidi="cs-CZ"/>
        </w:rPr>
        <w:t xml:space="preserve">událost minimálně </w:t>
      </w:r>
      <w:proofErr w:type="gramStart"/>
      <w:r w:rsidR="00792AB4">
        <w:rPr>
          <w:b/>
          <w:sz w:val="22"/>
          <w:szCs w:val="22"/>
          <w:lang w:bidi="cs-CZ"/>
        </w:rPr>
        <w:t>3.000.000,-</w:t>
      </w:r>
      <w:proofErr w:type="gramEnd"/>
      <w:r w:rsidR="00792AB4">
        <w:rPr>
          <w:b/>
          <w:sz w:val="22"/>
          <w:szCs w:val="22"/>
          <w:lang w:bidi="cs-CZ"/>
        </w:rPr>
        <w:t xml:space="preserve"> Kč</w:t>
      </w:r>
      <w:r w:rsidR="00792AB4">
        <w:rPr>
          <w:sz w:val="22"/>
          <w:szCs w:val="22"/>
          <w:lang w:bidi="cs-CZ"/>
        </w:rPr>
        <w:t xml:space="preserve">. </w:t>
      </w:r>
      <w:r>
        <w:rPr>
          <w:sz w:val="22"/>
          <w:szCs w:val="22"/>
        </w:rPr>
        <w:t>Poskytovatel</w:t>
      </w:r>
      <w:r w:rsidR="00792AB4">
        <w:rPr>
          <w:sz w:val="22"/>
          <w:szCs w:val="22"/>
          <w:lang w:bidi="cs-CZ"/>
        </w:rPr>
        <w:t xml:space="preserve"> je povinen předložit kopii pojistné smlouvy na vyžádání Objednateli</w:t>
      </w:r>
      <w:r w:rsidR="001E08AC">
        <w:rPr>
          <w:sz w:val="22"/>
          <w:szCs w:val="22"/>
          <w:lang w:bidi="cs-CZ"/>
        </w:rPr>
        <w:t>.</w:t>
      </w:r>
    </w:p>
    <w:p w14:paraId="3579BB85" w14:textId="45959E9C" w:rsidR="00A871D5" w:rsidRDefault="00A871D5">
      <w:pPr>
        <w:spacing w:line="360" w:lineRule="auto"/>
        <w:ind w:right="-24"/>
        <w:jc w:val="center"/>
        <w:rPr>
          <w:rFonts w:ascii="Arial" w:hAnsi="Arial" w:cs="Arial"/>
          <w:b/>
          <w:bCs/>
          <w:color w:val="000000"/>
          <w:sz w:val="22"/>
          <w:szCs w:val="22"/>
        </w:rPr>
      </w:pPr>
    </w:p>
    <w:p w14:paraId="17F29CC4" w14:textId="77777777" w:rsidR="00A871D5" w:rsidRDefault="00A871D5">
      <w:pPr>
        <w:spacing w:line="360" w:lineRule="auto"/>
        <w:ind w:right="-24"/>
        <w:jc w:val="center"/>
        <w:rPr>
          <w:rFonts w:ascii="Arial" w:hAnsi="Arial" w:cs="Arial"/>
          <w:b/>
          <w:bCs/>
          <w:color w:val="000000"/>
          <w:sz w:val="22"/>
          <w:szCs w:val="22"/>
        </w:rPr>
      </w:pPr>
    </w:p>
    <w:p w14:paraId="72027B89" w14:textId="5FC22106" w:rsidR="00792AB4" w:rsidRDefault="00792AB4">
      <w:pPr>
        <w:spacing w:line="360" w:lineRule="auto"/>
        <w:ind w:right="-24"/>
        <w:jc w:val="center"/>
      </w:pPr>
      <w:r>
        <w:rPr>
          <w:rFonts w:ascii="Arial" w:hAnsi="Arial" w:cs="Arial"/>
          <w:b/>
          <w:bCs/>
          <w:color w:val="000000"/>
          <w:sz w:val="22"/>
          <w:szCs w:val="22"/>
        </w:rPr>
        <w:t>Článek X.</w:t>
      </w:r>
    </w:p>
    <w:p w14:paraId="644A2224" w14:textId="77777777" w:rsidR="00792AB4" w:rsidRPr="0000494C" w:rsidRDefault="00792AB4" w:rsidP="0000494C">
      <w:pPr>
        <w:spacing w:after="120" w:line="360" w:lineRule="auto"/>
        <w:ind w:right="-23"/>
        <w:jc w:val="center"/>
        <w:rPr>
          <w:rFonts w:ascii="Arial" w:hAnsi="Arial" w:cs="Arial"/>
          <w:b/>
          <w:bCs/>
          <w:color w:val="000000"/>
          <w:sz w:val="22"/>
          <w:szCs w:val="22"/>
          <w:u w:val="single"/>
        </w:rPr>
      </w:pPr>
      <w:r w:rsidRPr="0000494C">
        <w:rPr>
          <w:rFonts w:ascii="Arial" w:hAnsi="Arial" w:cs="Arial"/>
          <w:b/>
          <w:bCs/>
          <w:color w:val="000000"/>
          <w:sz w:val="22"/>
          <w:szCs w:val="22"/>
          <w:u w:val="single"/>
        </w:rPr>
        <w:t>Povinnosti Objednatele</w:t>
      </w:r>
    </w:p>
    <w:p w14:paraId="0B0CA429" w14:textId="77777777" w:rsidR="00792AB4" w:rsidRDefault="00792AB4" w:rsidP="00F62A2C">
      <w:pPr>
        <w:pStyle w:val="Style4"/>
        <w:numPr>
          <w:ilvl w:val="0"/>
          <w:numId w:val="16"/>
        </w:numPr>
        <w:tabs>
          <w:tab w:val="clear" w:pos="708"/>
          <w:tab w:val="num" w:pos="284"/>
        </w:tabs>
        <w:spacing w:line="360" w:lineRule="auto"/>
        <w:ind w:left="567" w:hanging="567"/>
        <w:jc w:val="both"/>
      </w:pPr>
      <w:r>
        <w:rPr>
          <w:sz w:val="22"/>
          <w:szCs w:val="22"/>
        </w:rPr>
        <w:t xml:space="preserve">Objednatel se zavazuje spolupůsobit ke splnění závazku </w:t>
      </w:r>
      <w:r w:rsidR="00755DDF">
        <w:rPr>
          <w:sz w:val="22"/>
          <w:szCs w:val="22"/>
        </w:rPr>
        <w:t>Poskytovatel</w:t>
      </w:r>
      <w:r>
        <w:rPr>
          <w:sz w:val="22"/>
          <w:szCs w:val="22"/>
        </w:rPr>
        <w:t>e tím, že:</w:t>
      </w:r>
    </w:p>
    <w:p w14:paraId="7F026DA4" w14:textId="18940F75" w:rsidR="00792AB4" w:rsidRDefault="00792AB4" w:rsidP="00F62A2C">
      <w:pPr>
        <w:pStyle w:val="Style4"/>
        <w:numPr>
          <w:ilvl w:val="0"/>
          <w:numId w:val="17"/>
        </w:numPr>
        <w:spacing w:line="348" w:lineRule="auto"/>
        <w:ind w:left="567" w:hanging="283"/>
        <w:jc w:val="both"/>
      </w:pPr>
      <w:r>
        <w:rPr>
          <w:sz w:val="22"/>
          <w:szCs w:val="22"/>
        </w:rPr>
        <w:t xml:space="preserve">předá potřebné informace k zajištění činností dle článku II. této </w:t>
      </w:r>
      <w:r w:rsidR="001E08AC">
        <w:rPr>
          <w:sz w:val="22"/>
          <w:szCs w:val="22"/>
        </w:rPr>
        <w:t>s</w:t>
      </w:r>
      <w:r>
        <w:rPr>
          <w:sz w:val="22"/>
          <w:szCs w:val="22"/>
        </w:rPr>
        <w:t>mlouvy,</w:t>
      </w:r>
    </w:p>
    <w:p w14:paraId="1B3527FD" w14:textId="415EE108" w:rsidR="00792AB4" w:rsidRDefault="00792AB4" w:rsidP="00F62A2C">
      <w:pPr>
        <w:pStyle w:val="Style4"/>
        <w:numPr>
          <w:ilvl w:val="0"/>
          <w:numId w:val="17"/>
        </w:numPr>
        <w:spacing w:line="348" w:lineRule="auto"/>
        <w:ind w:left="567" w:hanging="283"/>
        <w:jc w:val="both"/>
      </w:pPr>
      <w:r>
        <w:rPr>
          <w:sz w:val="22"/>
          <w:szCs w:val="22"/>
        </w:rPr>
        <w:t xml:space="preserve">zajistí pracovníkům </w:t>
      </w:r>
      <w:r w:rsidR="00755DDF">
        <w:rPr>
          <w:sz w:val="22"/>
          <w:szCs w:val="22"/>
        </w:rPr>
        <w:t>Poskytovatel</w:t>
      </w:r>
      <w:r>
        <w:rPr>
          <w:sz w:val="22"/>
          <w:szCs w:val="22"/>
        </w:rPr>
        <w:t xml:space="preserve">e volný přístup k místům předmětu plnění </w:t>
      </w:r>
      <w:r w:rsidR="001E08AC">
        <w:rPr>
          <w:sz w:val="22"/>
          <w:szCs w:val="22"/>
        </w:rPr>
        <w:t>s</w:t>
      </w:r>
      <w:r>
        <w:rPr>
          <w:sz w:val="22"/>
          <w:szCs w:val="22"/>
        </w:rPr>
        <w:t>mlouvy,</w:t>
      </w:r>
    </w:p>
    <w:p w14:paraId="614BCEAE" w14:textId="77777777" w:rsidR="00792AB4" w:rsidRDefault="00792AB4" w:rsidP="00F62A2C">
      <w:pPr>
        <w:pStyle w:val="Style4"/>
        <w:numPr>
          <w:ilvl w:val="0"/>
          <w:numId w:val="17"/>
        </w:numPr>
        <w:spacing w:after="60" w:line="348" w:lineRule="auto"/>
        <w:ind w:left="567" w:right="120" w:hanging="283"/>
        <w:jc w:val="both"/>
      </w:pPr>
      <w:r>
        <w:rPr>
          <w:sz w:val="22"/>
          <w:szCs w:val="22"/>
        </w:rPr>
        <w:t xml:space="preserve">zajistí bezplatně </w:t>
      </w:r>
      <w:r w:rsidR="00755DDF">
        <w:rPr>
          <w:sz w:val="22"/>
          <w:szCs w:val="22"/>
        </w:rPr>
        <w:t>Poskytovatel</w:t>
      </w:r>
      <w:r>
        <w:rPr>
          <w:sz w:val="22"/>
          <w:szCs w:val="22"/>
        </w:rPr>
        <w:t>i vhodné prostory pro úschovu oděvů pracovníků, úklidové techniky, pracovních pomůcek a čisticích prostředků,</w:t>
      </w:r>
    </w:p>
    <w:p w14:paraId="3444C4C6" w14:textId="7E668FCE" w:rsidR="00792AB4" w:rsidRPr="001E08AC" w:rsidRDefault="00792AB4" w:rsidP="00F62A2C">
      <w:pPr>
        <w:pStyle w:val="Style4"/>
        <w:numPr>
          <w:ilvl w:val="0"/>
          <w:numId w:val="17"/>
        </w:numPr>
        <w:spacing w:after="60" w:line="348" w:lineRule="auto"/>
        <w:ind w:left="567" w:right="120" w:hanging="283"/>
        <w:jc w:val="both"/>
      </w:pPr>
      <w:r w:rsidRPr="001E08AC">
        <w:rPr>
          <w:sz w:val="22"/>
          <w:szCs w:val="22"/>
        </w:rPr>
        <w:t>zajistí pravidelné vydávání a přípravu předepsaných dezinfekčních prostředků pro provádění pravidelných úklid</w:t>
      </w:r>
      <w:r w:rsidR="001E08AC">
        <w:rPr>
          <w:sz w:val="22"/>
          <w:szCs w:val="22"/>
        </w:rPr>
        <w:t>ových prací</w:t>
      </w:r>
      <w:r w:rsidRPr="001E08AC">
        <w:rPr>
          <w:sz w:val="22"/>
          <w:szCs w:val="22"/>
        </w:rPr>
        <w:t xml:space="preserve"> </w:t>
      </w:r>
      <w:r w:rsidR="001E08AC" w:rsidRPr="001E08AC">
        <w:rPr>
          <w:sz w:val="22"/>
          <w:szCs w:val="22"/>
        </w:rPr>
        <w:t>Poskytovatelem,</w:t>
      </w:r>
    </w:p>
    <w:p w14:paraId="4D3DB86B" w14:textId="3EBCA8E5" w:rsidR="00792AB4" w:rsidRDefault="00792AB4" w:rsidP="00F62A2C">
      <w:pPr>
        <w:pStyle w:val="Style4"/>
        <w:numPr>
          <w:ilvl w:val="0"/>
          <w:numId w:val="17"/>
        </w:numPr>
        <w:spacing w:line="348" w:lineRule="auto"/>
        <w:ind w:left="567" w:right="120" w:hanging="283"/>
        <w:jc w:val="both"/>
      </w:pPr>
      <w:r>
        <w:rPr>
          <w:sz w:val="22"/>
          <w:szCs w:val="22"/>
        </w:rPr>
        <w:t xml:space="preserve">umožní pověřeným pracovníkům </w:t>
      </w:r>
      <w:r w:rsidR="00755DDF">
        <w:rPr>
          <w:sz w:val="22"/>
          <w:szCs w:val="22"/>
        </w:rPr>
        <w:t>Poskytovatel</w:t>
      </w:r>
      <w:r>
        <w:rPr>
          <w:sz w:val="22"/>
          <w:szCs w:val="22"/>
        </w:rPr>
        <w:t>e přístup na pracoviště za účelem řízení a</w:t>
      </w:r>
      <w:r w:rsidR="001E08AC">
        <w:rPr>
          <w:sz w:val="22"/>
          <w:szCs w:val="22"/>
        </w:rPr>
        <w:t> </w:t>
      </w:r>
      <w:r>
        <w:rPr>
          <w:sz w:val="22"/>
          <w:szCs w:val="22"/>
        </w:rPr>
        <w:t>kontroly provádění úklidových prací</w:t>
      </w:r>
      <w:r w:rsidR="001E08AC">
        <w:rPr>
          <w:sz w:val="22"/>
          <w:szCs w:val="22"/>
        </w:rPr>
        <w:t>,</w:t>
      </w:r>
    </w:p>
    <w:p w14:paraId="53D8CE91" w14:textId="77777777" w:rsidR="00792AB4" w:rsidRDefault="00792AB4" w:rsidP="00F62A2C">
      <w:pPr>
        <w:pStyle w:val="Style4"/>
        <w:numPr>
          <w:ilvl w:val="0"/>
          <w:numId w:val="17"/>
        </w:numPr>
        <w:spacing w:line="348" w:lineRule="auto"/>
        <w:ind w:left="567" w:right="120" w:hanging="283"/>
        <w:jc w:val="both"/>
      </w:pPr>
      <w:r>
        <w:rPr>
          <w:sz w:val="22"/>
          <w:szCs w:val="22"/>
        </w:rPr>
        <w:t>zajistí bezplatně osvětlení a vytápění pracoviště v době provádění úklidových prací, použití elektrického proudu pro činnost úklidové techniky, dále zdroje teplé vody nebo možnosti jejího ohřevu,</w:t>
      </w:r>
    </w:p>
    <w:p w14:paraId="3F796785" w14:textId="77777777" w:rsidR="00792AB4" w:rsidRDefault="00792AB4" w:rsidP="00F62A2C">
      <w:pPr>
        <w:pStyle w:val="Style4"/>
        <w:numPr>
          <w:ilvl w:val="0"/>
          <w:numId w:val="17"/>
        </w:numPr>
        <w:spacing w:line="348" w:lineRule="auto"/>
        <w:ind w:left="567" w:right="120" w:hanging="283"/>
        <w:jc w:val="both"/>
      </w:pPr>
      <w:r>
        <w:rPr>
          <w:sz w:val="22"/>
          <w:szCs w:val="22"/>
        </w:rPr>
        <w:t>umožní umístění nebo vyzvednutí klíčů od uklízených prostor na jednom místě,</w:t>
      </w:r>
    </w:p>
    <w:p w14:paraId="2F8520CD" w14:textId="77777777" w:rsidR="00792AB4" w:rsidRDefault="00792AB4" w:rsidP="00F62A2C">
      <w:pPr>
        <w:pStyle w:val="Style4"/>
        <w:numPr>
          <w:ilvl w:val="0"/>
          <w:numId w:val="17"/>
        </w:numPr>
        <w:spacing w:line="348" w:lineRule="auto"/>
        <w:ind w:left="567" w:right="120" w:hanging="283"/>
        <w:jc w:val="both"/>
      </w:pPr>
      <w:r>
        <w:rPr>
          <w:sz w:val="22"/>
          <w:szCs w:val="22"/>
        </w:rPr>
        <w:t>zajistí opravy poškozených odpadů, přívodu vody, osvětlovacích těles, oken a dalšího vybavení uklízených prostor,</w:t>
      </w:r>
    </w:p>
    <w:p w14:paraId="214816E4" w14:textId="77777777" w:rsidR="00792AB4" w:rsidRDefault="00792AB4" w:rsidP="00F62A2C">
      <w:pPr>
        <w:pStyle w:val="Style4"/>
        <w:numPr>
          <w:ilvl w:val="0"/>
          <w:numId w:val="17"/>
        </w:numPr>
        <w:spacing w:line="348" w:lineRule="auto"/>
        <w:ind w:left="567" w:right="120" w:hanging="283"/>
        <w:jc w:val="both"/>
      </w:pPr>
      <w:r>
        <w:rPr>
          <w:sz w:val="22"/>
          <w:szCs w:val="22"/>
        </w:rPr>
        <w:t xml:space="preserve">určí odpovědného pracovníka, který bude dohodnutým způsobem společně se zástupcem </w:t>
      </w:r>
      <w:r w:rsidR="00755DDF">
        <w:rPr>
          <w:sz w:val="22"/>
          <w:szCs w:val="22"/>
        </w:rPr>
        <w:t>Poskytovatel</w:t>
      </w:r>
      <w:r>
        <w:rPr>
          <w:sz w:val="22"/>
          <w:szCs w:val="22"/>
        </w:rPr>
        <w:t>e provádět kontrolu kvality úklidových prací a dohodne odstranění případných nedostatků.</w:t>
      </w:r>
    </w:p>
    <w:p w14:paraId="65A2E811" w14:textId="1B76F6ED" w:rsidR="00792AB4" w:rsidRDefault="00792AB4" w:rsidP="0028325E">
      <w:pPr>
        <w:pStyle w:val="Style4"/>
        <w:numPr>
          <w:ilvl w:val="0"/>
          <w:numId w:val="16"/>
        </w:numPr>
        <w:tabs>
          <w:tab w:val="clear" w:pos="708"/>
          <w:tab w:val="num" w:pos="284"/>
        </w:tabs>
        <w:spacing w:line="360" w:lineRule="auto"/>
        <w:ind w:right="120" w:hanging="720"/>
        <w:jc w:val="both"/>
      </w:pPr>
      <w:r>
        <w:rPr>
          <w:sz w:val="22"/>
          <w:szCs w:val="22"/>
        </w:rPr>
        <w:t xml:space="preserve">Objednatel je povinen </w:t>
      </w:r>
      <w:r w:rsidR="00755DDF">
        <w:rPr>
          <w:sz w:val="22"/>
          <w:szCs w:val="22"/>
        </w:rPr>
        <w:t>Poskytovatel</w:t>
      </w:r>
      <w:r>
        <w:rPr>
          <w:sz w:val="22"/>
          <w:szCs w:val="22"/>
        </w:rPr>
        <w:t>i poskytnout a zajistit nezbytnou spolupráci.</w:t>
      </w:r>
    </w:p>
    <w:p w14:paraId="6E981464" w14:textId="10096492" w:rsidR="00837732" w:rsidRPr="00A871D5" w:rsidRDefault="00792AB4" w:rsidP="00A871D5">
      <w:pPr>
        <w:pStyle w:val="Style4"/>
        <w:numPr>
          <w:ilvl w:val="0"/>
          <w:numId w:val="16"/>
        </w:numPr>
        <w:tabs>
          <w:tab w:val="clear" w:pos="708"/>
          <w:tab w:val="num" w:pos="284"/>
        </w:tabs>
        <w:spacing w:line="360" w:lineRule="auto"/>
        <w:ind w:left="284" w:right="120" w:hanging="284"/>
        <w:jc w:val="both"/>
      </w:pPr>
      <w:r>
        <w:rPr>
          <w:sz w:val="22"/>
          <w:szCs w:val="22"/>
        </w:rPr>
        <w:t xml:space="preserve">Objednatel se zavazuje zajistit průběžnou dostupnost kontaktních pracovníků pro potřeby konzultací s pověřenými pracovníky </w:t>
      </w:r>
      <w:r w:rsidR="00755DDF">
        <w:rPr>
          <w:sz w:val="22"/>
          <w:szCs w:val="22"/>
        </w:rPr>
        <w:t>Poskytovatel</w:t>
      </w:r>
      <w:r>
        <w:rPr>
          <w:sz w:val="22"/>
          <w:szCs w:val="22"/>
        </w:rPr>
        <w:t>e.</w:t>
      </w:r>
    </w:p>
    <w:p w14:paraId="2446EE80" w14:textId="77777777" w:rsidR="00837732" w:rsidRDefault="00837732">
      <w:pPr>
        <w:spacing w:line="360" w:lineRule="auto"/>
        <w:ind w:right="-24"/>
        <w:jc w:val="center"/>
        <w:rPr>
          <w:rFonts w:ascii="Arial" w:hAnsi="Arial" w:cs="Arial"/>
          <w:b/>
          <w:bCs/>
          <w:color w:val="000000"/>
          <w:sz w:val="22"/>
          <w:szCs w:val="22"/>
        </w:rPr>
      </w:pPr>
    </w:p>
    <w:p w14:paraId="508FA8F5" w14:textId="5B53433A" w:rsidR="00792AB4" w:rsidRDefault="00792AB4">
      <w:pPr>
        <w:spacing w:line="360" w:lineRule="auto"/>
        <w:ind w:right="-24"/>
        <w:jc w:val="center"/>
      </w:pPr>
      <w:r>
        <w:rPr>
          <w:rFonts w:ascii="Arial" w:hAnsi="Arial" w:cs="Arial"/>
          <w:b/>
          <w:bCs/>
          <w:color w:val="000000"/>
          <w:sz w:val="22"/>
          <w:szCs w:val="22"/>
        </w:rPr>
        <w:t>Článek XI.</w:t>
      </w:r>
    </w:p>
    <w:p w14:paraId="3251A150" w14:textId="77777777" w:rsidR="00792AB4" w:rsidRPr="0000494C" w:rsidRDefault="00792AB4" w:rsidP="0000494C">
      <w:pPr>
        <w:spacing w:after="120" w:line="360" w:lineRule="auto"/>
        <w:ind w:right="-23"/>
        <w:jc w:val="center"/>
        <w:rPr>
          <w:rFonts w:ascii="Arial" w:hAnsi="Arial" w:cs="Arial"/>
          <w:b/>
          <w:bCs/>
          <w:color w:val="000000"/>
          <w:sz w:val="22"/>
          <w:szCs w:val="22"/>
          <w:u w:val="single"/>
        </w:rPr>
      </w:pPr>
      <w:r w:rsidRPr="0000494C">
        <w:rPr>
          <w:rFonts w:ascii="Arial" w:hAnsi="Arial" w:cs="Arial"/>
          <w:b/>
          <w:bCs/>
          <w:color w:val="000000"/>
          <w:sz w:val="22"/>
          <w:szCs w:val="22"/>
          <w:u w:val="single"/>
        </w:rPr>
        <w:t>Smluvní pokuty</w:t>
      </w:r>
    </w:p>
    <w:p w14:paraId="00A63988" w14:textId="236D4059" w:rsidR="00792AB4" w:rsidRDefault="00755DDF" w:rsidP="0028325E">
      <w:pPr>
        <w:pStyle w:val="Style4"/>
        <w:numPr>
          <w:ilvl w:val="0"/>
          <w:numId w:val="13"/>
        </w:numPr>
        <w:spacing w:after="66" w:line="360" w:lineRule="auto"/>
        <w:ind w:left="360" w:right="40"/>
        <w:jc w:val="both"/>
      </w:pPr>
      <w:r>
        <w:rPr>
          <w:sz w:val="22"/>
          <w:szCs w:val="22"/>
        </w:rPr>
        <w:t>Poskytovatel</w:t>
      </w:r>
      <w:r w:rsidR="00792AB4">
        <w:rPr>
          <w:sz w:val="22"/>
          <w:szCs w:val="22"/>
        </w:rPr>
        <w:t xml:space="preserve"> se zavazuje uhradit Objednateli smluvní pokutu v případě následujících porušení </w:t>
      </w:r>
      <w:r w:rsidR="00002F57">
        <w:rPr>
          <w:sz w:val="22"/>
          <w:szCs w:val="22"/>
        </w:rPr>
        <w:t>s</w:t>
      </w:r>
      <w:r w:rsidR="00792AB4">
        <w:rPr>
          <w:sz w:val="22"/>
          <w:szCs w:val="22"/>
        </w:rPr>
        <w:t xml:space="preserve">mlouvy: </w:t>
      </w:r>
    </w:p>
    <w:p w14:paraId="03F9C41E" w14:textId="00AA6A65" w:rsidR="00792AB4" w:rsidRDefault="00792AB4" w:rsidP="0028325E">
      <w:pPr>
        <w:pStyle w:val="Style4"/>
        <w:numPr>
          <w:ilvl w:val="0"/>
          <w:numId w:val="14"/>
        </w:numPr>
        <w:tabs>
          <w:tab w:val="left" w:pos="567"/>
        </w:tabs>
        <w:spacing w:after="60" w:line="360" w:lineRule="auto"/>
        <w:ind w:left="567" w:right="40" w:hanging="283"/>
        <w:jc w:val="both"/>
      </w:pPr>
      <w:r>
        <w:rPr>
          <w:sz w:val="22"/>
          <w:szCs w:val="22"/>
        </w:rPr>
        <w:t xml:space="preserve">nedodržení jakéhokoli termínu plnění (prodlení) ve </w:t>
      </w:r>
      <w:r w:rsidRPr="00FF391A">
        <w:rPr>
          <w:sz w:val="22"/>
          <w:szCs w:val="22"/>
        </w:rPr>
        <w:t xml:space="preserve">výši </w:t>
      </w:r>
      <w:proofErr w:type="gramStart"/>
      <w:r w:rsidR="00FF391A" w:rsidRPr="00FF391A">
        <w:rPr>
          <w:sz w:val="22"/>
          <w:szCs w:val="22"/>
        </w:rPr>
        <w:t>10</w:t>
      </w:r>
      <w:r w:rsidRPr="00FF391A">
        <w:rPr>
          <w:sz w:val="22"/>
          <w:szCs w:val="22"/>
        </w:rPr>
        <w:t>.000,-</w:t>
      </w:r>
      <w:proofErr w:type="gramEnd"/>
      <w:r w:rsidRPr="00FF391A">
        <w:rPr>
          <w:sz w:val="22"/>
          <w:szCs w:val="22"/>
        </w:rPr>
        <w:t xml:space="preserve"> Kč</w:t>
      </w:r>
      <w:r>
        <w:rPr>
          <w:sz w:val="22"/>
          <w:szCs w:val="22"/>
        </w:rPr>
        <w:t xml:space="preserve"> za každý i</w:t>
      </w:r>
      <w:r w:rsidR="00FF391A">
        <w:rPr>
          <w:sz w:val="22"/>
          <w:szCs w:val="22"/>
        </w:rPr>
        <w:t> </w:t>
      </w:r>
      <w:r>
        <w:rPr>
          <w:sz w:val="22"/>
          <w:szCs w:val="22"/>
        </w:rPr>
        <w:t xml:space="preserve">započatý </w:t>
      </w:r>
      <w:r>
        <w:rPr>
          <w:sz w:val="22"/>
          <w:szCs w:val="22"/>
        </w:rPr>
        <w:lastRenderedPageBreak/>
        <w:t>den prodlení;</w:t>
      </w:r>
    </w:p>
    <w:p w14:paraId="1FE55EBC" w14:textId="31612D0C" w:rsidR="00792AB4" w:rsidRPr="0000494C" w:rsidRDefault="00792AB4" w:rsidP="0028325E">
      <w:pPr>
        <w:pStyle w:val="Style4"/>
        <w:numPr>
          <w:ilvl w:val="0"/>
          <w:numId w:val="14"/>
        </w:numPr>
        <w:tabs>
          <w:tab w:val="left" w:pos="567"/>
        </w:tabs>
        <w:spacing w:after="60" w:line="360" w:lineRule="auto"/>
        <w:ind w:left="567" w:right="40" w:hanging="283"/>
        <w:jc w:val="both"/>
        <w:rPr>
          <w:sz w:val="22"/>
          <w:szCs w:val="22"/>
        </w:rPr>
      </w:pPr>
      <w:r>
        <w:rPr>
          <w:sz w:val="22"/>
          <w:szCs w:val="22"/>
        </w:rPr>
        <w:t xml:space="preserve">nedodržení jakéhokoli bodu / požadavku z daného typu úklidových prací (standardu S1-S5) ve výši </w:t>
      </w:r>
      <w:r w:rsidR="00FF391A" w:rsidRPr="00FF391A">
        <w:rPr>
          <w:sz w:val="22"/>
          <w:szCs w:val="22"/>
        </w:rPr>
        <w:t>10</w:t>
      </w:r>
      <w:r w:rsidRPr="00FF391A">
        <w:rPr>
          <w:sz w:val="22"/>
          <w:szCs w:val="22"/>
        </w:rPr>
        <w:t>,0 Kč za</w:t>
      </w:r>
      <w:r>
        <w:rPr>
          <w:sz w:val="22"/>
          <w:szCs w:val="22"/>
        </w:rPr>
        <w:t xml:space="preserve"> každé porušení a každou místnost, které nebude v daném termínu odstraněno;</w:t>
      </w:r>
    </w:p>
    <w:p w14:paraId="3D701B3C" w14:textId="6878AF62" w:rsidR="00792AB4" w:rsidRPr="003D2C50" w:rsidRDefault="00792AB4" w:rsidP="0028325E">
      <w:pPr>
        <w:pStyle w:val="Style4"/>
        <w:numPr>
          <w:ilvl w:val="0"/>
          <w:numId w:val="14"/>
        </w:numPr>
        <w:tabs>
          <w:tab w:val="left" w:pos="567"/>
        </w:tabs>
        <w:spacing w:after="60" w:line="360" w:lineRule="auto"/>
        <w:ind w:left="567" w:right="40" w:hanging="283"/>
        <w:jc w:val="both"/>
      </w:pPr>
      <w:r>
        <w:rPr>
          <w:sz w:val="22"/>
          <w:szCs w:val="22"/>
        </w:rPr>
        <w:t xml:space="preserve">nedodržení kvality (neprovedení úklidu dle standardů S1-S5) plnění ve </w:t>
      </w:r>
      <w:r w:rsidRPr="00FF391A">
        <w:rPr>
          <w:sz w:val="22"/>
          <w:szCs w:val="22"/>
        </w:rPr>
        <w:t xml:space="preserve">výši </w:t>
      </w:r>
      <w:proofErr w:type="gramStart"/>
      <w:r w:rsidR="00FF391A" w:rsidRPr="00FF391A">
        <w:rPr>
          <w:sz w:val="22"/>
          <w:szCs w:val="22"/>
        </w:rPr>
        <w:t>2</w:t>
      </w:r>
      <w:r w:rsidRPr="00FF391A">
        <w:rPr>
          <w:sz w:val="22"/>
          <w:szCs w:val="22"/>
        </w:rPr>
        <w:t>0.000,-</w:t>
      </w:r>
      <w:proofErr w:type="gramEnd"/>
      <w:r w:rsidRPr="00FF391A">
        <w:rPr>
          <w:sz w:val="22"/>
          <w:szCs w:val="22"/>
        </w:rPr>
        <w:t xml:space="preserve"> Kč</w:t>
      </w:r>
      <w:r>
        <w:rPr>
          <w:sz w:val="22"/>
          <w:szCs w:val="22"/>
        </w:rPr>
        <w:t xml:space="preserve"> za každé zjištěné porušení povinnosti řádného plnění předmětu </w:t>
      </w:r>
      <w:r w:rsidR="00FF391A">
        <w:rPr>
          <w:sz w:val="22"/>
          <w:szCs w:val="22"/>
        </w:rPr>
        <w:t>s</w:t>
      </w:r>
      <w:r>
        <w:rPr>
          <w:sz w:val="22"/>
          <w:szCs w:val="22"/>
        </w:rPr>
        <w:t>mlouvy, které nebude v daném termínu odstraněno;</w:t>
      </w:r>
    </w:p>
    <w:p w14:paraId="10D1AB8C" w14:textId="3483793F" w:rsidR="003D2C50" w:rsidRPr="002E37B5" w:rsidRDefault="003D2C50" w:rsidP="0028325E">
      <w:pPr>
        <w:pStyle w:val="Style4"/>
        <w:numPr>
          <w:ilvl w:val="0"/>
          <w:numId w:val="14"/>
        </w:numPr>
        <w:tabs>
          <w:tab w:val="left" w:pos="567"/>
        </w:tabs>
        <w:spacing w:after="60" w:line="360" w:lineRule="auto"/>
        <w:ind w:left="567" w:right="40" w:hanging="283"/>
        <w:jc w:val="both"/>
        <w:rPr>
          <w:sz w:val="22"/>
          <w:szCs w:val="22"/>
        </w:rPr>
      </w:pPr>
      <w:r w:rsidRPr="002E37B5">
        <w:rPr>
          <w:sz w:val="22"/>
          <w:szCs w:val="22"/>
        </w:rPr>
        <w:t xml:space="preserve">nedodržení povinnosti mít uzavřenu pojistnou smlouvu dle čl. IX odst. 3 ve výši </w:t>
      </w:r>
      <w:r w:rsidR="00FF391A" w:rsidRPr="00FF391A">
        <w:rPr>
          <w:sz w:val="22"/>
          <w:szCs w:val="22"/>
        </w:rPr>
        <w:t>4</w:t>
      </w:r>
      <w:r w:rsidR="00FF391A">
        <w:rPr>
          <w:sz w:val="22"/>
          <w:szCs w:val="22"/>
        </w:rPr>
        <w:t>.</w:t>
      </w:r>
      <w:r w:rsidRPr="00FF391A">
        <w:rPr>
          <w:sz w:val="22"/>
          <w:szCs w:val="22"/>
        </w:rPr>
        <w:t>000</w:t>
      </w:r>
      <w:r w:rsidR="00FF391A" w:rsidRPr="00FF391A">
        <w:rPr>
          <w:sz w:val="22"/>
          <w:szCs w:val="22"/>
        </w:rPr>
        <w:t>,</w:t>
      </w:r>
      <w:r w:rsidR="00FF391A">
        <w:rPr>
          <w:sz w:val="22"/>
          <w:szCs w:val="22"/>
        </w:rPr>
        <w:t>-</w:t>
      </w:r>
      <w:r w:rsidRPr="00FF391A">
        <w:rPr>
          <w:sz w:val="22"/>
          <w:szCs w:val="22"/>
        </w:rPr>
        <w:t>Kč</w:t>
      </w:r>
      <w:r w:rsidRPr="002E37B5">
        <w:rPr>
          <w:sz w:val="22"/>
          <w:szCs w:val="22"/>
        </w:rPr>
        <w:t xml:space="preserve"> za každý započatý den, kdy </w:t>
      </w:r>
      <w:r w:rsidR="00755DDF">
        <w:rPr>
          <w:sz w:val="22"/>
          <w:szCs w:val="22"/>
        </w:rPr>
        <w:t>Poskytovatel</w:t>
      </w:r>
      <w:r w:rsidR="002E37B5" w:rsidRPr="002E37B5">
        <w:rPr>
          <w:sz w:val="22"/>
          <w:szCs w:val="22"/>
        </w:rPr>
        <w:t xml:space="preserve"> </w:t>
      </w:r>
      <w:r w:rsidRPr="002E37B5">
        <w:rPr>
          <w:sz w:val="22"/>
          <w:szCs w:val="22"/>
        </w:rPr>
        <w:t>pojistnou smlouvu nebude mít uzavřenu</w:t>
      </w:r>
      <w:r w:rsidR="002E37B5">
        <w:rPr>
          <w:sz w:val="22"/>
          <w:szCs w:val="22"/>
        </w:rPr>
        <w:t>;</w:t>
      </w:r>
    </w:p>
    <w:p w14:paraId="56AED474" w14:textId="4B5929BC" w:rsidR="00792AB4" w:rsidRPr="00BC69BE" w:rsidRDefault="00792AB4" w:rsidP="0028325E">
      <w:pPr>
        <w:pStyle w:val="Style4"/>
        <w:numPr>
          <w:ilvl w:val="0"/>
          <w:numId w:val="14"/>
        </w:numPr>
        <w:tabs>
          <w:tab w:val="left" w:pos="567"/>
        </w:tabs>
        <w:spacing w:after="149" w:line="360" w:lineRule="auto"/>
        <w:ind w:left="567" w:right="40" w:hanging="283"/>
        <w:jc w:val="both"/>
      </w:pPr>
      <w:r>
        <w:rPr>
          <w:sz w:val="22"/>
          <w:szCs w:val="22"/>
        </w:rPr>
        <w:t xml:space="preserve">za porušení povinnosti mlčenlivosti specifikované v této </w:t>
      </w:r>
      <w:r w:rsidR="00FF391A">
        <w:rPr>
          <w:sz w:val="22"/>
          <w:szCs w:val="22"/>
        </w:rPr>
        <w:t>s</w:t>
      </w:r>
      <w:r>
        <w:rPr>
          <w:sz w:val="22"/>
          <w:szCs w:val="22"/>
        </w:rPr>
        <w:t xml:space="preserve">mlouvě je </w:t>
      </w:r>
      <w:r w:rsidR="00755DDF">
        <w:rPr>
          <w:sz w:val="22"/>
          <w:szCs w:val="22"/>
        </w:rPr>
        <w:t>Poskytovatel</w:t>
      </w:r>
      <w:r w:rsidR="00755DDF" w:rsidDel="00755DDF">
        <w:rPr>
          <w:sz w:val="22"/>
          <w:szCs w:val="22"/>
        </w:rPr>
        <w:t xml:space="preserve"> </w:t>
      </w:r>
      <w:r>
        <w:rPr>
          <w:sz w:val="22"/>
          <w:szCs w:val="22"/>
        </w:rPr>
        <w:t xml:space="preserve">povinen uhradit Objednateli smluvní pokutu ve výši </w:t>
      </w:r>
      <w:proofErr w:type="gramStart"/>
      <w:r>
        <w:rPr>
          <w:sz w:val="22"/>
          <w:szCs w:val="22"/>
        </w:rPr>
        <w:t>100.000,-</w:t>
      </w:r>
      <w:proofErr w:type="gramEnd"/>
      <w:r>
        <w:rPr>
          <w:sz w:val="22"/>
          <w:szCs w:val="22"/>
        </w:rPr>
        <w:t xml:space="preserve"> Kč, a to za každý jednotlivý případ porušení povinnosti.</w:t>
      </w:r>
    </w:p>
    <w:p w14:paraId="36A2FFAB" w14:textId="3207FB0B" w:rsidR="00BC69BE" w:rsidRDefault="00BC69BE" w:rsidP="0028325E">
      <w:pPr>
        <w:pStyle w:val="Style4"/>
        <w:numPr>
          <w:ilvl w:val="0"/>
          <w:numId w:val="14"/>
        </w:numPr>
        <w:tabs>
          <w:tab w:val="left" w:pos="567"/>
        </w:tabs>
        <w:spacing w:after="149" w:line="360" w:lineRule="auto"/>
        <w:ind w:left="567" w:right="40" w:hanging="283"/>
        <w:jc w:val="both"/>
      </w:pPr>
      <w:r>
        <w:rPr>
          <w:sz w:val="22"/>
          <w:szCs w:val="22"/>
        </w:rPr>
        <w:t xml:space="preserve">za porušení povinnosti </w:t>
      </w:r>
      <w:r w:rsidR="00282165">
        <w:rPr>
          <w:sz w:val="22"/>
          <w:szCs w:val="22"/>
        </w:rPr>
        <w:t>dle čl. V odst. 11.1</w:t>
      </w:r>
      <w:r w:rsidR="008E0A68">
        <w:rPr>
          <w:sz w:val="22"/>
          <w:szCs w:val="22"/>
        </w:rPr>
        <w:t xml:space="preserve"> je poskytovatel povinen uhradit Objednateli smluvní pokutu ve výši </w:t>
      </w:r>
      <w:proofErr w:type="gramStart"/>
      <w:r w:rsidR="008E0A68">
        <w:rPr>
          <w:sz w:val="22"/>
          <w:szCs w:val="22"/>
        </w:rPr>
        <w:t>50.000,-</w:t>
      </w:r>
      <w:proofErr w:type="gramEnd"/>
      <w:r w:rsidR="008E0A68">
        <w:rPr>
          <w:sz w:val="22"/>
          <w:szCs w:val="22"/>
        </w:rPr>
        <w:t xml:space="preserve"> Kč a to za každý jednotlivý případ porušení povinnosti.</w:t>
      </w:r>
    </w:p>
    <w:p w14:paraId="0C1941A2" w14:textId="5CC150AF" w:rsidR="00792AB4" w:rsidRDefault="00792AB4">
      <w:pPr>
        <w:pStyle w:val="Style4"/>
        <w:numPr>
          <w:ilvl w:val="0"/>
          <w:numId w:val="13"/>
        </w:numPr>
        <w:spacing w:after="87" w:line="360" w:lineRule="auto"/>
        <w:ind w:left="360" w:hanging="340"/>
        <w:jc w:val="both"/>
      </w:pPr>
      <w:r>
        <w:rPr>
          <w:sz w:val="22"/>
          <w:szCs w:val="22"/>
        </w:rPr>
        <w:t>Smluvní pokuty lze uložit i opakovaně za každý jednotlivý případ.</w:t>
      </w:r>
    </w:p>
    <w:p w14:paraId="3FF78F03" w14:textId="7F412B0D" w:rsidR="00792AB4" w:rsidRDefault="00792AB4">
      <w:pPr>
        <w:pStyle w:val="Style4"/>
        <w:numPr>
          <w:ilvl w:val="0"/>
          <w:numId w:val="13"/>
        </w:numPr>
        <w:spacing w:after="60" w:line="360" w:lineRule="auto"/>
        <w:ind w:left="360" w:right="40" w:hanging="340"/>
        <w:jc w:val="both"/>
      </w:pPr>
      <w:r>
        <w:rPr>
          <w:sz w:val="22"/>
          <w:szCs w:val="22"/>
        </w:rPr>
        <w:t>Zaplacením smluvní pokuty nezaniká právo Objednatele na náhradu škody. Výše smluvních pokut se do výše náhrady škody nezapočítává.</w:t>
      </w:r>
    </w:p>
    <w:p w14:paraId="353160FD" w14:textId="3191E89D" w:rsidR="00A871D5" w:rsidRDefault="00792AB4" w:rsidP="00A871D5">
      <w:pPr>
        <w:pStyle w:val="Style4"/>
        <w:numPr>
          <w:ilvl w:val="0"/>
          <w:numId w:val="13"/>
        </w:numPr>
        <w:spacing w:after="388" w:line="360" w:lineRule="auto"/>
        <w:ind w:left="360" w:right="40" w:hanging="340"/>
        <w:jc w:val="both"/>
      </w:pPr>
      <w:r>
        <w:rPr>
          <w:sz w:val="22"/>
          <w:szCs w:val="22"/>
        </w:rPr>
        <w:t xml:space="preserve">Smluvní pokuty </w:t>
      </w:r>
      <w:r w:rsidR="003D2C50">
        <w:rPr>
          <w:sz w:val="22"/>
          <w:szCs w:val="22"/>
        </w:rPr>
        <w:t xml:space="preserve">/ </w:t>
      </w:r>
      <w:r>
        <w:rPr>
          <w:sz w:val="22"/>
          <w:szCs w:val="22"/>
        </w:rPr>
        <w:t xml:space="preserve">náhradu škody je Objednatel oprávněn započíst proti pohledávce </w:t>
      </w:r>
      <w:r w:rsidR="00755DDF">
        <w:rPr>
          <w:sz w:val="22"/>
          <w:szCs w:val="22"/>
        </w:rPr>
        <w:t>Poskytovatel</w:t>
      </w:r>
      <w:r>
        <w:rPr>
          <w:sz w:val="22"/>
          <w:szCs w:val="22"/>
        </w:rPr>
        <w:t>e.</w:t>
      </w:r>
    </w:p>
    <w:p w14:paraId="151777F7" w14:textId="77777777" w:rsidR="00792AB4" w:rsidRDefault="00792AB4">
      <w:pPr>
        <w:spacing w:line="360" w:lineRule="auto"/>
        <w:ind w:right="-24"/>
        <w:jc w:val="center"/>
      </w:pPr>
      <w:r>
        <w:rPr>
          <w:rFonts w:ascii="Arial" w:hAnsi="Arial" w:cs="Arial"/>
          <w:b/>
          <w:bCs/>
          <w:color w:val="000000"/>
          <w:sz w:val="22"/>
          <w:szCs w:val="22"/>
        </w:rPr>
        <w:t>Článek XII.</w:t>
      </w:r>
    </w:p>
    <w:p w14:paraId="406209BC" w14:textId="77777777" w:rsidR="00792AB4" w:rsidRDefault="00792AB4" w:rsidP="0000494C">
      <w:pPr>
        <w:spacing w:after="120" w:line="360" w:lineRule="auto"/>
        <w:ind w:right="-23"/>
        <w:jc w:val="center"/>
      </w:pPr>
      <w:r>
        <w:rPr>
          <w:rFonts w:ascii="Arial" w:hAnsi="Arial" w:cs="Arial"/>
          <w:b/>
          <w:bCs/>
          <w:color w:val="000000"/>
          <w:sz w:val="22"/>
          <w:szCs w:val="22"/>
          <w:u w:val="single"/>
        </w:rPr>
        <w:t>Závěrečná ustanovení</w:t>
      </w:r>
    </w:p>
    <w:p w14:paraId="0C1C4452" w14:textId="77777777" w:rsidR="00792AB4" w:rsidRDefault="00792AB4" w:rsidP="0028325E">
      <w:pPr>
        <w:pStyle w:val="Odstavecseseznamem1"/>
        <w:numPr>
          <w:ilvl w:val="0"/>
          <w:numId w:val="15"/>
        </w:numPr>
        <w:spacing w:after="120" w:line="360" w:lineRule="auto"/>
        <w:ind w:left="284" w:hanging="284"/>
        <w:jc w:val="both"/>
      </w:pPr>
      <w:r>
        <w:rPr>
          <w:rFonts w:ascii="Arial" w:hAnsi="Arial" w:cs="Arial"/>
          <w:color w:val="000000"/>
          <w:sz w:val="22"/>
          <w:szCs w:val="22"/>
        </w:rPr>
        <w:t>Smlouva nabývá platnosti dnem jejího podepsání všemi smluvními stranami, přičemž rozhoduje pozdější datum podpisu</w:t>
      </w:r>
      <w:r w:rsidR="003D2C50">
        <w:rPr>
          <w:rFonts w:ascii="Arial" w:hAnsi="Arial" w:cs="Arial"/>
          <w:color w:val="000000"/>
          <w:sz w:val="22"/>
          <w:szCs w:val="22"/>
        </w:rPr>
        <w:t xml:space="preserve">. </w:t>
      </w:r>
      <w:r w:rsidR="003D2C50" w:rsidRPr="003D2C50">
        <w:rPr>
          <w:rFonts w:ascii="Arial" w:hAnsi="Arial" w:cs="Arial"/>
          <w:color w:val="000000"/>
          <w:sz w:val="22"/>
          <w:szCs w:val="22"/>
        </w:rPr>
        <w:t>Smlouva nabývá účinnosti uveřejněním v registru smluv v souladu se zákonem č. 340/2015 Sb., o zvláštních podmínkách účinnosti některých smluv, uveřejňování těchto smluv a o registru smluv (dále jen „</w:t>
      </w:r>
      <w:r w:rsidR="003D2C50" w:rsidRPr="003D2C50">
        <w:rPr>
          <w:rFonts w:ascii="Arial" w:hAnsi="Arial" w:cs="Arial"/>
          <w:i/>
          <w:color w:val="000000"/>
          <w:sz w:val="22"/>
          <w:szCs w:val="22"/>
        </w:rPr>
        <w:t>zákon o registru smluv</w:t>
      </w:r>
      <w:r w:rsidR="003D2C50" w:rsidRPr="003D2C50">
        <w:rPr>
          <w:rFonts w:ascii="Arial" w:hAnsi="Arial" w:cs="Arial"/>
          <w:color w:val="000000"/>
          <w:sz w:val="22"/>
          <w:szCs w:val="22"/>
        </w:rPr>
        <w:t xml:space="preserve">“). Smlouvu v registru smluv uveřejní </w:t>
      </w:r>
      <w:r w:rsidR="00755DDF">
        <w:rPr>
          <w:rFonts w:ascii="Arial" w:hAnsi="Arial" w:cs="Arial"/>
          <w:color w:val="000000"/>
          <w:sz w:val="22"/>
          <w:szCs w:val="22"/>
        </w:rPr>
        <w:t>O</w:t>
      </w:r>
      <w:r w:rsidR="003D2C50" w:rsidRPr="003D2C50">
        <w:rPr>
          <w:rFonts w:ascii="Arial" w:hAnsi="Arial" w:cs="Arial"/>
          <w:color w:val="000000"/>
          <w:sz w:val="22"/>
          <w:szCs w:val="22"/>
        </w:rPr>
        <w:t>bjednatel.</w:t>
      </w:r>
    </w:p>
    <w:p w14:paraId="3375BB28" w14:textId="2CCD8EFD" w:rsidR="003D2C50" w:rsidRPr="00FF391A" w:rsidRDefault="003D2C50" w:rsidP="0028325E">
      <w:pPr>
        <w:pStyle w:val="Odstavecseseznamem1"/>
        <w:numPr>
          <w:ilvl w:val="0"/>
          <w:numId w:val="15"/>
        </w:numPr>
        <w:spacing w:after="120" w:line="360" w:lineRule="auto"/>
        <w:ind w:left="284" w:hanging="284"/>
        <w:jc w:val="both"/>
        <w:rPr>
          <w:rFonts w:ascii="Arial" w:hAnsi="Arial" w:cs="Arial"/>
          <w:color w:val="000000"/>
          <w:sz w:val="22"/>
          <w:szCs w:val="22"/>
        </w:rPr>
      </w:pPr>
      <w:r w:rsidRPr="003D2C50">
        <w:rPr>
          <w:rFonts w:ascii="Arial" w:hAnsi="Arial" w:cs="Arial"/>
          <w:color w:val="000000"/>
          <w:sz w:val="22"/>
          <w:szCs w:val="22"/>
        </w:rPr>
        <w:t xml:space="preserve">Plnění předmětu smlouvy počíná </w:t>
      </w:r>
      <w:r w:rsidRPr="00FF391A">
        <w:rPr>
          <w:rFonts w:ascii="Arial" w:hAnsi="Arial" w:cs="Arial"/>
          <w:color w:val="000000"/>
          <w:sz w:val="22"/>
          <w:szCs w:val="22"/>
        </w:rPr>
        <w:t xml:space="preserve">dnem </w:t>
      </w:r>
      <w:r w:rsidR="0028325E">
        <w:rPr>
          <w:rFonts w:ascii="Arial" w:hAnsi="Arial" w:cs="Arial"/>
          <w:color w:val="000000"/>
          <w:sz w:val="22"/>
          <w:szCs w:val="22"/>
        </w:rPr>
        <w:t>1</w:t>
      </w:r>
      <w:r w:rsidRPr="00FF391A">
        <w:rPr>
          <w:rFonts w:ascii="Arial" w:hAnsi="Arial" w:cs="Arial"/>
          <w:color w:val="000000"/>
          <w:sz w:val="22"/>
          <w:szCs w:val="22"/>
        </w:rPr>
        <w:t xml:space="preserve">. </w:t>
      </w:r>
      <w:r w:rsidR="0028325E">
        <w:rPr>
          <w:rFonts w:ascii="Arial" w:hAnsi="Arial" w:cs="Arial"/>
          <w:color w:val="000000"/>
          <w:sz w:val="22"/>
          <w:szCs w:val="22"/>
        </w:rPr>
        <w:t>2</w:t>
      </w:r>
      <w:r w:rsidRPr="00FF391A">
        <w:rPr>
          <w:rFonts w:ascii="Arial" w:hAnsi="Arial" w:cs="Arial"/>
          <w:color w:val="000000"/>
          <w:sz w:val="22"/>
          <w:szCs w:val="22"/>
        </w:rPr>
        <w:t>. 20</w:t>
      </w:r>
      <w:r w:rsidR="00FF391A" w:rsidRPr="00FF391A">
        <w:rPr>
          <w:rFonts w:ascii="Arial" w:hAnsi="Arial" w:cs="Arial"/>
          <w:color w:val="000000"/>
          <w:sz w:val="22"/>
          <w:szCs w:val="22"/>
        </w:rPr>
        <w:t>2</w:t>
      </w:r>
      <w:r w:rsidR="0028325E">
        <w:rPr>
          <w:rFonts w:ascii="Arial" w:hAnsi="Arial" w:cs="Arial"/>
          <w:color w:val="000000"/>
          <w:sz w:val="22"/>
          <w:szCs w:val="22"/>
        </w:rPr>
        <w:t>3</w:t>
      </w:r>
      <w:r w:rsidRPr="00FF391A">
        <w:rPr>
          <w:rFonts w:ascii="Arial" w:hAnsi="Arial" w:cs="Arial"/>
          <w:color w:val="000000"/>
          <w:sz w:val="22"/>
          <w:szCs w:val="22"/>
        </w:rPr>
        <w:t>.</w:t>
      </w:r>
    </w:p>
    <w:p w14:paraId="4699BE4E" w14:textId="77777777" w:rsidR="00792AB4" w:rsidRDefault="00792AB4" w:rsidP="0028325E">
      <w:pPr>
        <w:pStyle w:val="Odstavecseseznamem1"/>
        <w:numPr>
          <w:ilvl w:val="0"/>
          <w:numId w:val="15"/>
        </w:numPr>
        <w:spacing w:after="120" w:line="360" w:lineRule="auto"/>
        <w:ind w:left="284" w:hanging="284"/>
        <w:jc w:val="both"/>
      </w:pPr>
      <w:r>
        <w:rPr>
          <w:rFonts w:ascii="Arial" w:hAnsi="Arial" w:cs="Arial"/>
          <w:color w:val="000000"/>
          <w:sz w:val="22"/>
          <w:szCs w:val="22"/>
        </w:rPr>
        <w:t>Tato smlouva může být před uplynutím doby, na kterou je sjednána, ukončena jedním z následujících způsobů:</w:t>
      </w:r>
    </w:p>
    <w:p w14:paraId="132688D6" w14:textId="4E1E6694" w:rsidR="00792AB4" w:rsidRDefault="00792AB4" w:rsidP="0028325E">
      <w:pPr>
        <w:numPr>
          <w:ilvl w:val="1"/>
          <w:numId w:val="3"/>
        </w:numPr>
        <w:tabs>
          <w:tab w:val="left" w:pos="567"/>
        </w:tabs>
        <w:spacing w:after="120" w:line="360" w:lineRule="auto"/>
        <w:ind w:left="567" w:hanging="283"/>
        <w:jc w:val="both"/>
      </w:pPr>
      <w:r>
        <w:rPr>
          <w:rFonts w:ascii="Arial" w:hAnsi="Arial" w:cs="Arial"/>
          <w:color w:val="000000"/>
          <w:sz w:val="22"/>
          <w:szCs w:val="22"/>
        </w:rPr>
        <w:t>písemnou dohodou smluvních stran, jejíž součástí je i vypořádání vzájemných závazků a</w:t>
      </w:r>
      <w:r w:rsidR="00FF391A">
        <w:rPr>
          <w:rFonts w:ascii="Arial" w:hAnsi="Arial" w:cs="Arial"/>
          <w:color w:val="000000"/>
          <w:sz w:val="22"/>
          <w:szCs w:val="22"/>
        </w:rPr>
        <w:t> </w:t>
      </w:r>
      <w:r>
        <w:rPr>
          <w:rFonts w:ascii="Arial" w:hAnsi="Arial" w:cs="Arial"/>
          <w:color w:val="000000"/>
          <w:sz w:val="22"/>
          <w:szCs w:val="22"/>
        </w:rPr>
        <w:t>pohledávek ke dni stanovenému v takové dohodě;</w:t>
      </w:r>
    </w:p>
    <w:p w14:paraId="485C2CB1" w14:textId="71ED010C" w:rsidR="00792AB4" w:rsidRDefault="00792AB4" w:rsidP="0028325E">
      <w:pPr>
        <w:numPr>
          <w:ilvl w:val="1"/>
          <w:numId w:val="3"/>
        </w:numPr>
        <w:tabs>
          <w:tab w:val="left" w:pos="567"/>
        </w:tabs>
        <w:spacing w:after="120" w:line="360" w:lineRule="auto"/>
        <w:ind w:left="567" w:hanging="283"/>
        <w:jc w:val="both"/>
      </w:pPr>
      <w:r>
        <w:rPr>
          <w:rFonts w:ascii="Arial" w:hAnsi="Arial" w:cs="Arial"/>
          <w:color w:val="000000"/>
          <w:sz w:val="22"/>
          <w:szCs w:val="22"/>
        </w:rPr>
        <w:lastRenderedPageBreak/>
        <w:t>písemným odstoupením některé ze smluvních stran zejména v následujících případech:</w:t>
      </w:r>
    </w:p>
    <w:p w14:paraId="132B6FED" w14:textId="5AA5559B" w:rsidR="00792AB4" w:rsidRDefault="00792AB4" w:rsidP="0028325E">
      <w:pPr>
        <w:numPr>
          <w:ilvl w:val="2"/>
          <w:numId w:val="3"/>
        </w:numPr>
        <w:tabs>
          <w:tab w:val="left" w:pos="993"/>
        </w:tabs>
        <w:spacing w:after="120" w:line="360" w:lineRule="auto"/>
        <w:ind w:left="993" w:hanging="284"/>
        <w:jc w:val="both"/>
      </w:pPr>
      <w:r>
        <w:rPr>
          <w:rFonts w:ascii="Arial" w:hAnsi="Arial" w:cs="Arial"/>
          <w:color w:val="000000"/>
          <w:sz w:val="22"/>
          <w:szCs w:val="22"/>
        </w:rPr>
        <w:t>druhá smluvní strana neplní řádně povinnosti dle této smlouvy, byla na tuto skutečnost písemně upozorněna a nesjednala nápravu ani v dodatečně poskytnuté přiměřené lhůtě</w:t>
      </w:r>
      <w:r w:rsidR="00B652E3">
        <w:rPr>
          <w:rFonts w:ascii="Arial" w:hAnsi="Arial" w:cs="Arial"/>
          <w:color w:val="000000"/>
          <w:sz w:val="22"/>
          <w:szCs w:val="22"/>
        </w:rPr>
        <w:t>,</w:t>
      </w:r>
    </w:p>
    <w:p w14:paraId="0471809D" w14:textId="15DE459B" w:rsidR="00792AB4" w:rsidRDefault="00B652E3" w:rsidP="0028325E">
      <w:pPr>
        <w:pStyle w:val="Zkladntextodsazen31"/>
        <w:numPr>
          <w:ilvl w:val="2"/>
          <w:numId w:val="3"/>
        </w:numPr>
        <w:tabs>
          <w:tab w:val="left" w:pos="993"/>
        </w:tabs>
        <w:spacing w:line="360" w:lineRule="auto"/>
        <w:ind w:left="993" w:hanging="284"/>
        <w:jc w:val="both"/>
      </w:pPr>
      <w:r>
        <w:rPr>
          <w:rFonts w:ascii="Arial" w:hAnsi="Arial" w:cs="Arial"/>
          <w:sz w:val="22"/>
          <w:szCs w:val="22"/>
        </w:rPr>
        <w:t>n</w:t>
      </w:r>
      <w:r w:rsidR="00792AB4">
        <w:rPr>
          <w:rFonts w:ascii="Arial" w:hAnsi="Arial" w:cs="Arial"/>
          <w:sz w:val="22"/>
          <w:szCs w:val="22"/>
        </w:rPr>
        <w:t>a majetek druhé smluvní strany byl prohlášen konkurs, schváleno vyrovnání nebo byla zahájena jakákoliv jiná forma insolvenčního řízení nebo druhá smluvní strana vstoupila do likvidace či ztratila oprávnění k podnikatelské činnosti, nezbytné pro plnění této smlouvy, podle platných předpisů, případně byly zahájeny úkony, které nasvědčují zahájení </w:t>
      </w:r>
      <w:proofErr w:type="gramStart"/>
      <w:r w:rsidR="00792AB4">
        <w:rPr>
          <w:rFonts w:ascii="Arial" w:hAnsi="Arial" w:cs="Arial"/>
          <w:sz w:val="22"/>
          <w:szCs w:val="22"/>
        </w:rPr>
        <w:t>jakékoliv  formy</w:t>
      </w:r>
      <w:proofErr w:type="gramEnd"/>
      <w:r w:rsidR="00792AB4">
        <w:rPr>
          <w:rFonts w:ascii="Arial" w:hAnsi="Arial" w:cs="Arial"/>
          <w:sz w:val="22"/>
          <w:szCs w:val="22"/>
        </w:rPr>
        <w:t xml:space="preserve"> insolvenčního řízení či likvidace. O této skutečnosti je taková smluvní strana povinna neprodleně podat druhé smluvní straně informac</w:t>
      </w:r>
      <w:r w:rsidR="00792AB4">
        <w:rPr>
          <w:rFonts w:ascii="Arial" w:hAnsi="Arial" w:cs="Arial"/>
          <w:color w:val="000000"/>
          <w:sz w:val="22"/>
          <w:szCs w:val="22"/>
        </w:rPr>
        <w:t>i</w:t>
      </w:r>
      <w:r>
        <w:rPr>
          <w:rFonts w:ascii="Arial" w:hAnsi="Arial" w:cs="Arial"/>
          <w:color w:val="000000"/>
          <w:sz w:val="22"/>
          <w:szCs w:val="22"/>
        </w:rPr>
        <w:t>;</w:t>
      </w:r>
    </w:p>
    <w:p w14:paraId="115FAC47" w14:textId="77777777" w:rsidR="00792AB4" w:rsidRDefault="00792AB4" w:rsidP="0028325E">
      <w:pPr>
        <w:numPr>
          <w:ilvl w:val="1"/>
          <w:numId w:val="3"/>
        </w:numPr>
        <w:tabs>
          <w:tab w:val="left" w:pos="567"/>
        </w:tabs>
        <w:spacing w:after="120" w:line="360" w:lineRule="auto"/>
        <w:ind w:left="567" w:hanging="283"/>
        <w:jc w:val="both"/>
      </w:pPr>
      <w:r w:rsidRPr="00B652E3">
        <w:rPr>
          <w:rFonts w:ascii="Arial" w:hAnsi="Arial" w:cs="Arial"/>
          <w:color w:val="000000"/>
          <w:sz w:val="22"/>
          <w:szCs w:val="22"/>
        </w:rPr>
        <w:t>písemnou výpovědí bez udání důvodu s výpovědní lhůtou 6 měsíců, která po</w:t>
      </w:r>
      <w:r>
        <w:rPr>
          <w:rFonts w:ascii="Arial" w:hAnsi="Arial" w:cs="Arial"/>
          <w:color w:val="000000"/>
          <w:sz w:val="22"/>
          <w:szCs w:val="22"/>
        </w:rPr>
        <w:t>číná běžet dnem doručení výpovědi druhé straně. V případě nepřevzetí písemné výpovědi smlouvy uložené po marném pokusu o doručení na poště a zaslané na správnou posledně druhé straně sdělenou adresu se za den jejího doručení považuje 16. den od jejího uložení na poště, i když poté byla zásilka vrácena odesílateli.</w:t>
      </w:r>
    </w:p>
    <w:p w14:paraId="1E60DDD6" w14:textId="18F67B18" w:rsidR="00792AB4" w:rsidRDefault="00792AB4" w:rsidP="0028325E">
      <w:pPr>
        <w:pStyle w:val="Zkladntextodsazen31"/>
        <w:numPr>
          <w:ilvl w:val="0"/>
          <w:numId w:val="15"/>
        </w:numPr>
        <w:spacing w:after="0" w:line="360" w:lineRule="auto"/>
        <w:ind w:left="284" w:hanging="284"/>
        <w:jc w:val="both"/>
      </w:pPr>
      <w:r>
        <w:rPr>
          <w:rFonts w:ascii="Arial" w:hAnsi="Arial" w:cs="Arial"/>
          <w:color w:val="000000"/>
          <w:sz w:val="22"/>
          <w:szCs w:val="22"/>
        </w:rPr>
        <w:t>Odstoupení od smlouvy musí být písemné a nabývá účinnosti dnem doručení druhé smluvní straně. Odstoupení od smlouvy se nedotýká nároku na zaplacení smluvní pokuty, úroků z</w:t>
      </w:r>
      <w:r w:rsidR="00B652E3">
        <w:rPr>
          <w:rFonts w:ascii="Arial" w:hAnsi="Arial" w:cs="Arial"/>
          <w:color w:val="000000"/>
          <w:sz w:val="22"/>
          <w:szCs w:val="22"/>
        </w:rPr>
        <w:t> </w:t>
      </w:r>
      <w:r>
        <w:rPr>
          <w:rFonts w:ascii="Arial" w:hAnsi="Arial" w:cs="Arial"/>
          <w:color w:val="000000"/>
          <w:sz w:val="22"/>
          <w:szCs w:val="22"/>
        </w:rPr>
        <w:t>prodlení, popř. nároku na náhradu škody. Odstoupením od smlouvy nebo zánikem práv a</w:t>
      </w:r>
      <w:r w:rsidR="00B652E3">
        <w:rPr>
          <w:rFonts w:ascii="Arial" w:hAnsi="Arial" w:cs="Arial"/>
          <w:color w:val="000000"/>
          <w:sz w:val="22"/>
          <w:szCs w:val="22"/>
        </w:rPr>
        <w:t> </w:t>
      </w:r>
      <w:r>
        <w:rPr>
          <w:rFonts w:ascii="Arial" w:hAnsi="Arial" w:cs="Arial"/>
          <w:color w:val="000000"/>
          <w:sz w:val="22"/>
          <w:szCs w:val="22"/>
        </w:rPr>
        <w:t>povinností z této smlouvy vyplývajících z jakéhokoliv jiného důvodu nevzniká smluvním stranám povinnost vrátit uhrazené smluvní pokuty či úroky z prodlení, na něž smluvním stranám vznikl nárok v době účinnosti této smlouvy.</w:t>
      </w:r>
    </w:p>
    <w:p w14:paraId="052B1D82" w14:textId="77777777" w:rsidR="00792AB4" w:rsidRPr="003D2C50" w:rsidRDefault="00792AB4" w:rsidP="0028325E">
      <w:pPr>
        <w:pStyle w:val="Zkladntextodsazen31"/>
        <w:numPr>
          <w:ilvl w:val="0"/>
          <w:numId w:val="15"/>
        </w:numPr>
        <w:spacing w:after="0" w:line="360" w:lineRule="auto"/>
        <w:ind w:left="284" w:hanging="284"/>
        <w:jc w:val="both"/>
      </w:pPr>
      <w:r>
        <w:rPr>
          <w:rFonts w:ascii="Arial" w:hAnsi="Arial" w:cs="Arial"/>
          <w:color w:val="000000"/>
          <w:sz w:val="22"/>
          <w:szCs w:val="22"/>
        </w:rPr>
        <w:t>V případě zániku této smlouvy z jakéhokoli důvodu jsou smluvní strany povinny vypořádat si vzájemné nároky z této smlouvy do 30 kalendářních dnů od zániku smlouvy. Smluvní strany jsou povinny postupovat tak, aby nedošlo ke vzniku škody, tj. jsou povinny učinit všechny nezbytné úkony a opatření ke splnění sjednaného plnění, nedohodnou-li se jinak.</w:t>
      </w:r>
    </w:p>
    <w:p w14:paraId="6217B1A2" w14:textId="36D64E36" w:rsidR="003D2C50" w:rsidRDefault="003D2C50" w:rsidP="0028325E">
      <w:pPr>
        <w:pStyle w:val="Zkladntextodsazen31"/>
        <w:numPr>
          <w:ilvl w:val="0"/>
          <w:numId w:val="15"/>
        </w:numPr>
        <w:spacing w:after="0" w:line="360" w:lineRule="auto"/>
        <w:ind w:left="284" w:hanging="284"/>
        <w:jc w:val="both"/>
        <w:rPr>
          <w:rFonts w:ascii="Arial" w:hAnsi="Arial" w:cs="Arial"/>
          <w:color w:val="000000"/>
          <w:sz w:val="22"/>
          <w:szCs w:val="22"/>
        </w:rPr>
      </w:pPr>
      <w:r w:rsidRPr="003D2C50">
        <w:rPr>
          <w:rFonts w:ascii="Arial" w:hAnsi="Arial" w:cs="Arial"/>
          <w:color w:val="000000"/>
          <w:sz w:val="22"/>
          <w:szCs w:val="22"/>
        </w:rPr>
        <w:t>Veškeré technické a obchodní informace druhé smluvní strany se považují za důvěrné ve smyslu § 504 občanského zákoníku a smluvní strany jsou povinny zachovávat mlčenlivost o technických a obchodních informacích, o kterých se dozvěděly v souvislosti s plněním dle této smlouvy. Smluvní strany jsou také povinny zachovávat mlčenlivost dle Nařízení Evropského parlamentu a</w:t>
      </w:r>
      <w:r w:rsidR="00B652E3">
        <w:rPr>
          <w:rFonts w:ascii="Arial" w:hAnsi="Arial" w:cs="Arial"/>
          <w:color w:val="000000"/>
          <w:sz w:val="22"/>
          <w:szCs w:val="22"/>
        </w:rPr>
        <w:t> </w:t>
      </w:r>
      <w:r w:rsidRPr="003D2C50">
        <w:rPr>
          <w:rFonts w:ascii="Arial" w:hAnsi="Arial" w:cs="Arial"/>
          <w:color w:val="000000"/>
          <w:sz w:val="22"/>
          <w:szCs w:val="22"/>
        </w:rPr>
        <w:t xml:space="preserve">Rady (EU) 2016/679 (obecné nařízení o ochraně osobních údajů), o osobních údajích. Povinnost mlčenlivosti trvá i po ukončení smlouvy. </w:t>
      </w:r>
      <w:r w:rsidR="00755DDF">
        <w:rPr>
          <w:rFonts w:ascii="Arial" w:hAnsi="Arial" w:cs="Arial"/>
          <w:sz w:val="22"/>
          <w:szCs w:val="22"/>
        </w:rPr>
        <w:t>Poskytovatel</w:t>
      </w:r>
      <w:r w:rsidRPr="003D2C50">
        <w:rPr>
          <w:rFonts w:ascii="Arial" w:hAnsi="Arial" w:cs="Arial"/>
          <w:color w:val="000000"/>
          <w:sz w:val="22"/>
          <w:szCs w:val="22"/>
        </w:rPr>
        <w:t xml:space="preserve"> odpovídá </w:t>
      </w:r>
      <w:r>
        <w:rPr>
          <w:rFonts w:ascii="Arial" w:hAnsi="Arial" w:cs="Arial"/>
          <w:color w:val="000000"/>
          <w:sz w:val="22"/>
          <w:szCs w:val="22"/>
        </w:rPr>
        <w:t>O</w:t>
      </w:r>
      <w:r w:rsidRPr="003D2C50">
        <w:rPr>
          <w:rFonts w:ascii="Arial" w:hAnsi="Arial" w:cs="Arial"/>
          <w:color w:val="000000"/>
          <w:sz w:val="22"/>
          <w:szCs w:val="22"/>
        </w:rPr>
        <w:t>bjednateli v plné míře za škodu, kterou mu způsobí porušením tohoto ustanovení.</w:t>
      </w:r>
    </w:p>
    <w:p w14:paraId="4206708A" w14:textId="77777777" w:rsidR="003D2C50" w:rsidRDefault="003D2C50" w:rsidP="0028325E">
      <w:pPr>
        <w:pStyle w:val="Zkladntextodsazen31"/>
        <w:numPr>
          <w:ilvl w:val="0"/>
          <w:numId w:val="15"/>
        </w:numPr>
        <w:spacing w:after="0" w:line="360" w:lineRule="auto"/>
        <w:ind w:left="284" w:hanging="284"/>
        <w:jc w:val="both"/>
        <w:rPr>
          <w:rFonts w:ascii="Arial" w:hAnsi="Arial" w:cs="Arial"/>
          <w:color w:val="000000"/>
          <w:sz w:val="22"/>
          <w:szCs w:val="22"/>
        </w:rPr>
      </w:pPr>
      <w:r w:rsidRPr="003D2C50">
        <w:rPr>
          <w:rFonts w:ascii="Arial" w:hAnsi="Arial" w:cs="Arial"/>
          <w:color w:val="000000"/>
          <w:sz w:val="22"/>
          <w:szCs w:val="22"/>
        </w:rPr>
        <w:t xml:space="preserve">Smluvní strany berou na vědomí, že tato smlouva včetně případných budoucích dodatků bude v souladu se zákonem o registru smluv uveřejněna v registru smluv. </w:t>
      </w:r>
      <w:r w:rsidR="00755DDF">
        <w:rPr>
          <w:rFonts w:ascii="Arial" w:hAnsi="Arial" w:cs="Arial"/>
          <w:sz w:val="22"/>
          <w:szCs w:val="22"/>
        </w:rPr>
        <w:t>Poskytovatel</w:t>
      </w:r>
      <w:r w:rsidRPr="003D2C50">
        <w:rPr>
          <w:rFonts w:ascii="Arial" w:hAnsi="Arial" w:cs="Arial"/>
          <w:color w:val="000000"/>
          <w:sz w:val="22"/>
          <w:szCs w:val="22"/>
        </w:rPr>
        <w:t xml:space="preserve"> prohlašuje, </w:t>
      </w:r>
      <w:r w:rsidRPr="003D2C50">
        <w:rPr>
          <w:rFonts w:ascii="Arial" w:hAnsi="Arial" w:cs="Arial"/>
          <w:color w:val="000000"/>
          <w:sz w:val="22"/>
          <w:szCs w:val="22"/>
        </w:rPr>
        <w:lastRenderedPageBreak/>
        <w:t>že tato smlouva neobsahuje jeho obchodní tajemství, osobní údaje, které by nebylo možno uveřejnit, utajované informace ve smyslu ustanovení zákona č. 412/2005 Sb., o ochraně utajovaných informací, ani jiné informace či skutečnosti, které by nebylo možno uveřejnit.</w:t>
      </w:r>
    </w:p>
    <w:p w14:paraId="0C182C10" w14:textId="77777777" w:rsidR="003D2C50" w:rsidRPr="003D2C50" w:rsidRDefault="00755DDF" w:rsidP="0028325E">
      <w:pPr>
        <w:pStyle w:val="Zkladntextodsazen31"/>
        <w:numPr>
          <w:ilvl w:val="0"/>
          <w:numId w:val="15"/>
        </w:numPr>
        <w:spacing w:after="0" w:line="360" w:lineRule="auto"/>
        <w:ind w:left="284" w:hanging="284"/>
        <w:jc w:val="both"/>
        <w:rPr>
          <w:rFonts w:ascii="Arial" w:hAnsi="Arial" w:cs="Arial"/>
          <w:color w:val="000000"/>
          <w:sz w:val="22"/>
          <w:szCs w:val="22"/>
        </w:rPr>
      </w:pPr>
      <w:r>
        <w:rPr>
          <w:rFonts w:ascii="Arial" w:hAnsi="Arial" w:cs="Arial"/>
          <w:sz w:val="22"/>
          <w:szCs w:val="22"/>
        </w:rPr>
        <w:t>Poskytovatel</w:t>
      </w:r>
      <w:r w:rsidR="003D2C50" w:rsidRPr="003D2C50">
        <w:rPr>
          <w:rFonts w:ascii="Arial" w:hAnsi="Arial" w:cs="Arial"/>
          <w:color w:val="000000"/>
          <w:sz w:val="22"/>
          <w:szCs w:val="22"/>
        </w:rPr>
        <w:t xml:space="preserve"> souhlasí s poskytováním údajů v této smlouvě obsažených, nebo i celé smlouvy, případně dalších údajů týkajících se závazku touto smlouvou založeného v souladu se zákonem č. 106/1999 Sb., o svobodném přístupu k informacím, ve znění pozdějších předpisů.</w:t>
      </w:r>
    </w:p>
    <w:p w14:paraId="1E28A7DB" w14:textId="77777777" w:rsidR="0028325E" w:rsidRDefault="00792AB4" w:rsidP="0028325E">
      <w:pPr>
        <w:pStyle w:val="Zkladntextodsazen31"/>
        <w:numPr>
          <w:ilvl w:val="0"/>
          <w:numId w:val="15"/>
        </w:numPr>
        <w:spacing w:after="0" w:line="360" w:lineRule="auto"/>
        <w:ind w:left="284" w:hanging="284"/>
        <w:jc w:val="both"/>
      </w:pPr>
      <w:r>
        <w:rPr>
          <w:rFonts w:ascii="Arial" w:hAnsi="Arial" w:cs="Arial"/>
          <w:color w:val="000000"/>
          <w:sz w:val="22"/>
          <w:szCs w:val="22"/>
        </w:rPr>
        <w:t>Ve věcech výslovně neupravených touto smlouvou se práva a povinnosti smluvních stran řídí zákonem č. 89/2012 Sb., občanský zákoník, ve znění pozdějších předpisů.</w:t>
      </w:r>
    </w:p>
    <w:p w14:paraId="58368FC3" w14:textId="6A537126" w:rsidR="00792AB4" w:rsidRPr="0028325E" w:rsidRDefault="00792AB4" w:rsidP="0028325E">
      <w:pPr>
        <w:pStyle w:val="Zkladntextodsazen31"/>
        <w:numPr>
          <w:ilvl w:val="0"/>
          <w:numId w:val="15"/>
        </w:numPr>
        <w:spacing w:after="0" w:line="360" w:lineRule="auto"/>
        <w:ind w:left="284" w:hanging="426"/>
        <w:jc w:val="both"/>
      </w:pPr>
      <w:r w:rsidRPr="0028325E">
        <w:rPr>
          <w:rFonts w:ascii="Arial" w:hAnsi="Arial" w:cs="Arial"/>
          <w:color w:val="000000"/>
          <w:sz w:val="22"/>
          <w:szCs w:val="22"/>
        </w:rPr>
        <w:t>Smluvní strany podpisem této smlouvy stvrzují, že její obsah a obsah příloh podrobně znají, je jim srozumitelný a souhlasí s ním.</w:t>
      </w:r>
    </w:p>
    <w:p w14:paraId="40360B39" w14:textId="77777777" w:rsidR="00792AB4" w:rsidRDefault="00792AB4" w:rsidP="0028325E">
      <w:pPr>
        <w:pStyle w:val="Zkladntextodsazen31"/>
        <w:numPr>
          <w:ilvl w:val="0"/>
          <w:numId w:val="15"/>
        </w:numPr>
        <w:spacing w:after="0" w:line="360" w:lineRule="auto"/>
        <w:ind w:left="284" w:hanging="426"/>
        <w:jc w:val="both"/>
      </w:pPr>
      <w:r>
        <w:rPr>
          <w:rFonts w:ascii="Arial" w:hAnsi="Arial" w:cs="Arial"/>
          <w:color w:val="000000"/>
          <w:sz w:val="22"/>
          <w:szCs w:val="22"/>
        </w:rPr>
        <w:t>Tato smlouva je vyhotovena ve dvou stejnopisech, každého s platností originálu, z nichž každá strana obdrží jednu. Změny a doplňky této smlouvy lze provést jen písemně.</w:t>
      </w:r>
    </w:p>
    <w:p w14:paraId="74596C4F" w14:textId="77777777" w:rsidR="00792AB4" w:rsidRDefault="00792AB4">
      <w:pPr>
        <w:pStyle w:val="Zkladntextodsazen31"/>
        <w:spacing w:after="0" w:line="360" w:lineRule="auto"/>
        <w:ind w:left="284"/>
        <w:jc w:val="both"/>
        <w:rPr>
          <w:rFonts w:ascii="Arial" w:hAnsi="Arial" w:cs="Arial"/>
          <w:b/>
          <w:color w:val="000000"/>
          <w:sz w:val="22"/>
          <w:szCs w:val="22"/>
        </w:rPr>
      </w:pPr>
    </w:p>
    <w:p w14:paraId="259D1467" w14:textId="77777777" w:rsidR="00792AB4" w:rsidRDefault="00792AB4">
      <w:pPr>
        <w:pStyle w:val="Zkladntextodsazen31"/>
        <w:spacing w:after="0" w:line="360" w:lineRule="auto"/>
        <w:ind w:left="284"/>
        <w:jc w:val="both"/>
      </w:pPr>
      <w:r>
        <w:rPr>
          <w:rFonts w:ascii="Arial" w:hAnsi="Arial" w:cs="Arial"/>
          <w:b/>
          <w:color w:val="000000"/>
          <w:sz w:val="22"/>
          <w:szCs w:val="22"/>
        </w:rPr>
        <w:t>Nedílnou součást této smlouvy tvoří následující přílohy:</w:t>
      </w:r>
    </w:p>
    <w:p w14:paraId="16247715" w14:textId="77777777" w:rsidR="00792AB4" w:rsidRDefault="00792AB4">
      <w:pPr>
        <w:spacing w:line="360" w:lineRule="auto"/>
        <w:ind w:left="567" w:hanging="283"/>
        <w:jc w:val="both"/>
      </w:pPr>
      <w:r>
        <w:rPr>
          <w:rFonts w:ascii="Arial" w:hAnsi="Arial" w:cs="Arial"/>
          <w:color w:val="000000"/>
          <w:sz w:val="22"/>
          <w:szCs w:val="22"/>
        </w:rPr>
        <w:tab/>
      </w:r>
      <w:r>
        <w:rPr>
          <w:rFonts w:ascii="Arial" w:hAnsi="Arial" w:cs="Arial"/>
          <w:color w:val="000000"/>
          <w:sz w:val="22"/>
          <w:szCs w:val="22"/>
          <w:lang w:bidi="cs-CZ"/>
        </w:rPr>
        <w:t xml:space="preserve">Příloha č. 1 </w:t>
      </w:r>
      <w:r w:rsidR="0055648A">
        <w:rPr>
          <w:rFonts w:ascii="Arial" w:hAnsi="Arial" w:cs="Arial"/>
          <w:color w:val="000000"/>
          <w:sz w:val="22"/>
          <w:szCs w:val="22"/>
          <w:lang w:bidi="cs-CZ"/>
        </w:rPr>
        <w:t>–</w:t>
      </w:r>
      <w:r>
        <w:rPr>
          <w:rFonts w:ascii="Arial" w:hAnsi="Arial" w:cs="Arial"/>
          <w:color w:val="000000"/>
          <w:sz w:val="22"/>
          <w:szCs w:val="22"/>
          <w:lang w:bidi="cs-CZ"/>
        </w:rPr>
        <w:t xml:space="preserve"> Rozpis úklidových prací – standardy S1-S5</w:t>
      </w:r>
    </w:p>
    <w:p w14:paraId="0FF914EF" w14:textId="6EA4BE59" w:rsidR="00792AB4" w:rsidRDefault="00792AB4">
      <w:pPr>
        <w:spacing w:line="360" w:lineRule="auto"/>
        <w:ind w:left="567"/>
        <w:jc w:val="both"/>
      </w:pPr>
      <w:r>
        <w:rPr>
          <w:rFonts w:ascii="Arial" w:hAnsi="Arial" w:cs="Arial"/>
          <w:color w:val="000000"/>
          <w:sz w:val="22"/>
          <w:szCs w:val="22"/>
          <w:lang w:bidi="cs-CZ"/>
        </w:rPr>
        <w:t xml:space="preserve">Příloha č. 2 </w:t>
      </w:r>
      <w:r w:rsidR="007B6121">
        <w:rPr>
          <w:rFonts w:ascii="Arial" w:hAnsi="Arial" w:cs="Arial"/>
          <w:color w:val="000000"/>
          <w:sz w:val="22"/>
          <w:szCs w:val="22"/>
          <w:lang w:bidi="cs-CZ"/>
        </w:rPr>
        <w:t>–</w:t>
      </w:r>
      <w:r>
        <w:rPr>
          <w:rFonts w:ascii="Arial" w:hAnsi="Arial" w:cs="Arial"/>
          <w:color w:val="000000"/>
          <w:sz w:val="22"/>
          <w:szCs w:val="22"/>
          <w:lang w:bidi="cs-CZ"/>
        </w:rPr>
        <w:t xml:space="preserve"> </w:t>
      </w:r>
      <w:r w:rsidR="007B6121">
        <w:rPr>
          <w:rFonts w:ascii="Arial" w:hAnsi="Arial" w:cs="Arial"/>
          <w:color w:val="000000"/>
          <w:sz w:val="22"/>
          <w:szCs w:val="22"/>
          <w:lang w:bidi="cs-CZ"/>
        </w:rPr>
        <w:t>Ceník úklidu</w:t>
      </w:r>
    </w:p>
    <w:p w14:paraId="0868D1E0" w14:textId="19301A0C" w:rsidR="00792AB4" w:rsidRDefault="00792AB4">
      <w:pPr>
        <w:spacing w:line="360" w:lineRule="auto"/>
        <w:ind w:left="567"/>
        <w:jc w:val="both"/>
        <w:rPr>
          <w:rFonts w:ascii="Arial" w:hAnsi="Arial" w:cs="Arial"/>
          <w:color w:val="000000"/>
          <w:sz w:val="22"/>
          <w:szCs w:val="22"/>
          <w:lang w:bidi="cs-CZ"/>
        </w:rPr>
      </w:pPr>
      <w:r>
        <w:rPr>
          <w:rFonts w:ascii="Arial" w:hAnsi="Arial" w:cs="Arial"/>
          <w:color w:val="000000"/>
          <w:sz w:val="22"/>
          <w:szCs w:val="22"/>
          <w:lang w:bidi="cs-CZ"/>
        </w:rPr>
        <w:t xml:space="preserve">Příloha č. </w:t>
      </w:r>
      <w:r w:rsidR="00986FB2">
        <w:rPr>
          <w:rFonts w:ascii="Arial" w:hAnsi="Arial" w:cs="Arial"/>
          <w:color w:val="000000"/>
          <w:sz w:val="22"/>
          <w:szCs w:val="22"/>
          <w:lang w:bidi="cs-CZ"/>
        </w:rPr>
        <w:t>3</w:t>
      </w:r>
      <w:r>
        <w:rPr>
          <w:rFonts w:ascii="Arial" w:hAnsi="Arial" w:cs="Arial"/>
          <w:color w:val="000000"/>
          <w:sz w:val="22"/>
          <w:szCs w:val="22"/>
          <w:lang w:bidi="cs-CZ"/>
        </w:rPr>
        <w:t xml:space="preserve"> </w:t>
      </w:r>
      <w:r w:rsidR="0055648A">
        <w:rPr>
          <w:rFonts w:ascii="Arial" w:hAnsi="Arial" w:cs="Arial"/>
          <w:color w:val="000000"/>
          <w:sz w:val="22"/>
          <w:szCs w:val="22"/>
          <w:lang w:bidi="cs-CZ"/>
        </w:rPr>
        <w:t>–</w:t>
      </w:r>
      <w:r>
        <w:rPr>
          <w:rFonts w:ascii="Arial" w:hAnsi="Arial" w:cs="Arial"/>
          <w:color w:val="000000"/>
          <w:sz w:val="22"/>
          <w:szCs w:val="22"/>
          <w:lang w:bidi="cs-CZ"/>
        </w:rPr>
        <w:t xml:space="preserve"> Seznam osob provádějících úklidové a čistící práce</w:t>
      </w:r>
    </w:p>
    <w:p w14:paraId="38482A5C" w14:textId="481E9AF2" w:rsidR="007B6121" w:rsidRDefault="007B6121">
      <w:pPr>
        <w:spacing w:line="360" w:lineRule="auto"/>
        <w:ind w:left="567"/>
        <w:jc w:val="both"/>
        <w:rPr>
          <w:rFonts w:ascii="Arial" w:hAnsi="Arial" w:cs="Arial"/>
          <w:color w:val="000000"/>
          <w:sz w:val="22"/>
          <w:szCs w:val="22"/>
          <w:lang w:bidi="cs-CZ"/>
        </w:rPr>
      </w:pPr>
      <w:r>
        <w:rPr>
          <w:rFonts w:ascii="Arial" w:hAnsi="Arial" w:cs="Arial"/>
          <w:color w:val="000000"/>
          <w:sz w:val="22"/>
          <w:szCs w:val="22"/>
          <w:lang w:bidi="cs-CZ"/>
        </w:rPr>
        <w:t xml:space="preserve">Příloha č. </w:t>
      </w:r>
      <w:r w:rsidR="00986FB2">
        <w:rPr>
          <w:rFonts w:ascii="Arial" w:hAnsi="Arial" w:cs="Arial"/>
          <w:color w:val="000000"/>
          <w:sz w:val="22"/>
          <w:szCs w:val="22"/>
          <w:lang w:bidi="cs-CZ"/>
        </w:rPr>
        <w:t>4</w:t>
      </w:r>
      <w:r w:rsidR="0055648A">
        <w:rPr>
          <w:rFonts w:ascii="Arial" w:hAnsi="Arial" w:cs="Arial"/>
          <w:color w:val="000000"/>
          <w:sz w:val="22"/>
          <w:szCs w:val="22"/>
          <w:lang w:bidi="cs-CZ"/>
        </w:rPr>
        <w:t xml:space="preserve"> – </w:t>
      </w:r>
      <w:r>
        <w:rPr>
          <w:rFonts w:ascii="Arial" w:hAnsi="Arial" w:cs="Arial"/>
          <w:color w:val="000000"/>
          <w:sz w:val="22"/>
          <w:szCs w:val="22"/>
          <w:lang w:bidi="cs-CZ"/>
        </w:rPr>
        <w:t>Směrnice – Nakládání s odpady</w:t>
      </w:r>
    </w:p>
    <w:p w14:paraId="438DD6CD" w14:textId="77777777" w:rsidR="007B6121" w:rsidRDefault="007B6121">
      <w:pPr>
        <w:spacing w:line="360" w:lineRule="auto"/>
        <w:ind w:left="567"/>
        <w:jc w:val="both"/>
      </w:pPr>
    </w:p>
    <w:p w14:paraId="337645F9" w14:textId="77777777" w:rsidR="00792AB4" w:rsidRDefault="00792AB4">
      <w:pPr>
        <w:spacing w:line="360" w:lineRule="auto"/>
        <w:ind w:right="-767"/>
        <w:jc w:val="both"/>
        <w:rPr>
          <w:rFonts w:ascii="Arial" w:hAnsi="Arial" w:cs="Arial"/>
          <w:color w:val="000000"/>
          <w:sz w:val="22"/>
          <w:szCs w:val="22"/>
        </w:rPr>
      </w:pPr>
    </w:p>
    <w:p w14:paraId="5B673094" w14:textId="24CA0D7A" w:rsidR="00792AB4" w:rsidRDefault="00792AB4">
      <w:pPr>
        <w:spacing w:line="360" w:lineRule="auto"/>
        <w:ind w:left="284" w:right="-767"/>
        <w:jc w:val="both"/>
      </w:pPr>
      <w:r>
        <w:rPr>
          <w:rFonts w:ascii="Arial" w:hAnsi="Arial" w:cs="Arial"/>
          <w:color w:val="000000"/>
          <w:sz w:val="22"/>
          <w:szCs w:val="22"/>
        </w:rPr>
        <w:t xml:space="preserve">V </w:t>
      </w:r>
      <w:proofErr w:type="gramStart"/>
      <w:r>
        <w:rPr>
          <w:rFonts w:ascii="Arial" w:hAnsi="Arial" w:cs="Arial"/>
          <w:color w:val="000000"/>
          <w:sz w:val="22"/>
          <w:szCs w:val="22"/>
        </w:rPr>
        <w:t>Rybitví  dne</w:t>
      </w:r>
      <w:proofErr w:type="gramEnd"/>
      <w:r>
        <w:rPr>
          <w:rFonts w:ascii="Arial" w:hAnsi="Arial" w:cs="Arial"/>
          <w:color w:val="000000"/>
          <w:sz w:val="22"/>
          <w:szCs w:val="22"/>
        </w:rPr>
        <w:t xml:space="preserve">: </w:t>
      </w:r>
      <w:r w:rsidR="0037765D">
        <w:rPr>
          <w:rFonts w:ascii="Arial" w:hAnsi="Arial" w:cs="Arial"/>
          <w:color w:val="000000"/>
          <w:sz w:val="22"/>
          <w:szCs w:val="22"/>
        </w:rPr>
        <w:t xml:space="preserve"> 18. 1. 2023</w:t>
      </w:r>
    </w:p>
    <w:p w14:paraId="20BF96C7" w14:textId="77777777" w:rsidR="00792AB4" w:rsidRDefault="00792AB4">
      <w:pPr>
        <w:spacing w:line="360" w:lineRule="auto"/>
        <w:ind w:left="284" w:right="-767"/>
        <w:jc w:val="both"/>
        <w:rPr>
          <w:rFonts w:ascii="Arial" w:hAnsi="Arial" w:cs="Arial"/>
          <w:color w:val="000000"/>
          <w:sz w:val="22"/>
          <w:szCs w:val="22"/>
        </w:rPr>
      </w:pPr>
    </w:p>
    <w:p w14:paraId="7108112E" w14:textId="77777777" w:rsidR="00792AB4" w:rsidRDefault="00792AB4">
      <w:pPr>
        <w:spacing w:line="360" w:lineRule="auto"/>
        <w:ind w:left="284" w:right="-767"/>
        <w:jc w:val="both"/>
      </w:pPr>
      <w:r>
        <w:rPr>
          <w:rFonts w:ascii="Arial" w:hAnsi="Arial" w:cs="Arial"/>
          <w:color w:val="000000"/>
          <w:sz w:val="22"/>
          <w:szCs w:val="22"/>
        </w:rPr>
        <w:t xml:space="preserve">Za Objednatele: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Za </w:t>
      </w:r>
      <w:r w:rsidR="00755DDF">
        <w:rPr>
          <w:rFonts w:ascii="Arial" w:hAnsi="Arial" w:cs="Arial"/>
          <w:sz w:val="22"/>
          <w:szCs w:val="22"/>
        </w:rPr>
        <w:t>Poskytovatel</w:t>
      </w:r>
      <w:r>
        <w:rPr>
          <w:rFonts w:ascii="Arial" w:hAnsi="Arial" w:cs="Arial"/>
          <w:color w:val="000000"/>
          <w:sz w:val="22"/>
          <w:szCs w:val="22"/>
        </w:rPr>
        <w:t xml:space="preserve">e: </w:t>
      </w:r>
    </w:p>
    <w:p w14:paraId="5D87F716" w14:textId="77777777" w:rsidR="00792AB4" w:rsidRDefault="00792AB4">
      <w:pPr>
        <w:spacing w:line="360" w:lineRule="auto"/>
        <w:ind w:left="284" w:right="-767"/>
        <w:jc w:val="both"/>
        <w:rPr>
          <w:rFonts w:ascii="Arial" w:hAnsi="Arial" w:cs="Arial"/>
          <w:color w:val="000000"/>
          <w:sz w:val="22"/>
          <w:szCs w:val="22"/>
        </w:rPr>
      </w:pPr>
    </w:p>
    <w:p w14:paraId="441EFE0E" w14:textId="77777777" w:rsidR="00792AB4" w:rsidRDefault="00792AB4">
      <w:pPr>
        <w:spacing w:line="360" w:lineRule="auto"/>
        <w:ind w:left="284" w:right="-767"/>
        <w:jc w:val="both"/>
        <w:rPr>
          <w:rFonts w:ascii="Arial" w:hAnsi="Arial" w:cs="Arial"/>
          <w:color w:val="000000"/>
          <w:sz w:val="22"/>
          <w:szCs w:val="22"/>
        </w:rPr>
      </w:pPr>
    </w:p>
    <w:p w14:paraId="74052A9C" w14:textId="77777777" w:rsidR="00792AB4" w:rsidRDefault="00792AB4">
      <w:pPr>
        <w:spacing w:line="360" w:lineRule="auto"/>
        <w:ind w:left="284" w:right="-767"/>
        <w:jc w:val="both"/>
        <w:rPr>
          <w:rFonts w:ascii="Arial" w:hAnsi="Arial" w:cs="Arial"/>
          <w:color w:val="000000"/>
          <w:sz w:val="22"/>
          <w:szCs w:val="22"/>
        </w:rPr>
      </w:pPr>
    </w:p>
    <w:p w14:paraId="0540A67A" w14:textId="77777777" w:rsidR="00792AB4" w:rsidRDefault="00792AB4">
      <w:pPr>
        <w:spacing w:line="360" w:lineRule="auto"/>
        <w:ind w:left="284" w:right="-767"/>
        <w:jc w:val="both"/>
      </w:pPr>
      <w:r>
        <w:rPr>
          <w:rFonts w:ascii="Arial" w:eastAsia="Arial" w:hAnsi="Arial" w:cs="Arial"/>
          <w:color w:val="000000"/>
          <w:sz w:val="22"/>
          <w:szCs w:val="22"/>
        </w:rPr>
        <w:t>………</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
    <w:p w14:paraId="7189E0AE" w14:textId="517D6F97" w:rsidR="00C6291C" w:rsidRPr="00C6291C" w:rsidRDefault="00792AB4" w:rsidP="00C6291C">
      <w:pPr>
        <w:spacing w:line="360" w:lineRule="auto"/>
        <w:ind w:left="284" w:right="-767"/>
        <w:jc w:val="both"/>
        <w:rPr>
          <w:rFonts w:ascii="Arial" w:hAnsi="Arial" w:cs="Arial"/>
          <w:b/>
          <w:bCs/>
          <w:color w:val="FF0000"/>
          <w:sz w:val="22"/>
          <w:szCs w:val="22"/>
        </w:rPr>
      </w:pPr>
      <w:r>
        <w:rPr>
          <w:rFonts w:ascii="Arial" w:eastAsia="Arial" w:hAnsi="Arial" w:cs="Arial"/>
          <w:color w:val="000000"/>
          <w:sz w:val="22"/>
          <w:szCs w:val="22"/>
        </w:rPr>
        <w:t xml:space="preserve">             </w:t>
      </w:r>
      <w:r>
        <w:rPr>
          <w:rFonts w:ascii="Arial" w:hAnsi="Arial" w:cs="Arial"/>
          <w:color w:val="000000"/>
          <w:sz w:val="22"/>
          <w:szCs w:val="22"/>
        </w:rPr>
        <w:t>Mgr</w:t>
      </w:r>
      <w:r w:rsidR="00916689">
        <w:rPr>
          <w:rFonts w:ascii="Arial" w:hAnsi="Arial" w:cs="Arial"/>
          <w:color w:val="000000"/>
          <w:sz w:val="22"/>
          <w:szCs w:val="22"/>
        </w:rPr>
        <w:t>. Bc.</w:t>
      </w:r>
      <w:r>
        <w:rPr>
          <w:rFonts w:ascii="Arial" w:hAnsi="Arial" w:cs="Arial"/>
          <w:color w:val="000000"/>
          <w:sz w:val="22"/>
          <w:szCs w:val="22"/>
        </w:rPr>
        <w:t xml:space="preserve"> Jana Tomšů</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C6291C" w:rsidRPr="00C6291C">
        <w:rPr>
          <w:rFonts w:ascii="Arial" w:hAnsi="Arial" w:cs="Arial"/>
          <w:b/>
          <w:bCs/>
          <w:sz w:val="22"/>
          <w:szCs w:val="22"/>
        </w:rPr>
        <w:t>Jiří Štěpanovský</w:t>
      </w:r>
    </w:p>
    <w:p w14:paraId="402A895F" w14:textId="3418BCF4" w:rsidR="00792AB4" w:rsidRDefault="00792AB4">
      <w:pPr>
        <w:spacing w:line="360" w:lineRule="auto"/>
        <w:ind w:left="284" w:right="-767"/>
        <w:jc w:val="both"/>
      </w:pPr>
      <w:r>
        <w:rPr>
          <w:rFonts w:ascii="Arial" w:eastAsia="Arial" w:hAnsi="Arial" w:cs="Arial"/>
          <w:bCs/>
          <w:color w:val="000000"/>
          <w:sz w:val="22"/>
          <w:szCs w:val="22"/>
        </w:rPr>
        <w:t xml:space="preserve">           </w:t>
      </w:r>
      <w:r>
        <w:rPr>
          <w:rFonts w:ascii="Arial" w:hAnsi="Arial" w:cs="Arial"/>
          <w:bCs/>
          <w:color w:val="000000"/>
          <w:sz w:val="22"/>
          <w:szCs w:val="22"/>
        </w:rPr>
        <w:t>ředitelka LDN Rybitví</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t xml:space="preserve">    </w:t>
      </w:r>
      <w:r w:rsidR="00C6291C">
        <w:rPr>
          <w:rFonts w:ascii="Arial" w:hAnsi="Arial" w:cs="Arial"/>
          <w:bCs/>
          <w:color w:val="000000"/>
          <w:sz w:val="22"/>
          <w:szCs w:val="22"/>
        </w:rPr>
        <w:t xml:space="preserve">jednatel společnosti </w:t>
      </w:r>
      <w:proofErr w:type="spellStart"/>
      <w:r w:rsidR="00C6291C">
        <w:rPr>
          <w:rFonts w:ascii="Arial" w:hAnsi="Arial" w:cs="Arial"/>
          <w:bCs/>
          <w:color w:val="000000"/>
          <w:sz w:val="22"/>
          <w:szCs w:val="22"/>
        </w:rPr>
        <w:t>Perspol</w:t>
      </w:r>
      <w:proofErr w:type="spellEnd"/>
      <w:r w:rsidR="00C6291C">
        <w:rPr>
          <w:rFonts w:ascii="Arial" w:hAnsi="Arial" w:cs="Arial"/>
          <w:bCs/>
          <w:color w:val="000000"/>
          <w:sz w:val="22"/>
          <w:szCs w:val="22"/>
        </w:rPr>
        <w:t>, s.r.o.</w:t>
      </w:r>
    </w:p>
    <w:sectPr w:rsidR="00792AB4" w:rsidSect="00FD449D">
      <w:headerReference w:type="default" r:id="rId8"/>
      <w:footerReference w:type="default" r:id="rId9"/>
      <w:pgSz w:w="11906" w:h="16838"/>
      <w:pgMar w:top="1417" w:right="1416" w:bottom="1417" w:left="1134" w:header="708" w:footer="567" w:gutter="0"/>
      <w:cols w:space="708"/>
      <w:docGrid w:linePitch="36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A8076" w14:textId="77777777" w:rsidR="00A57538" w:rsidRDefault="00A57538" w:rsidP="00792AB4">
      <w:r>
        <w:separator/>
      </w:r>
    </w:p>
  </w:endnote>
  <w:endnote w:type="continuationSeparator" w:id="0">
    <w:p w14:paraId="2E09B615" w14:textId="77777777" w:rsidR="00A57538" w:rsidRDefault="00A57538" w:rsidP="0079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oto Sans CJK SC Regular">
    <w:charset w:val="01"/>
    <w:family w:val="auto"/>
    <w:pitch w:val="variable"/>
  </w:font>
  <w:font w:name="FreeSans">
    <w:altName w:val="Times New Roman"/>
    <w:charset w:val="01"/>
    <w:family w:val="auto"/>
    <w:pitch w:val="variable"/>
  </w:font>
  <w:font w:name="Liberation Mono">
    <w:panose1 w:val="02070409020205020404"/>
    <w:charset w:val="EE"/>
    <w:family w:val="modern"/>
    <w:pitch w:val="fixed"/>
    <w:sig w:usb0="E0000AFF" w:usb1="400078FF" w:usb2="00000001" w:usb3="00000000" w:csb0="000001BF" w:csb1="00000000"/>
  </w:font>
  <w:font w:name="AR PL SungtiL GB">
    <w:charset w:val="01"/>
    <w:family w:val="auto"/>
    <w:pitch w:val="variable"/>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4DD2" w14:textId="2ECBDA80" w:rsidR="00792AB4" w:rsidRDefault="00A266C4">
    <w:pPr>
      <w:pStyle w:val="Zpat"/>
    </w:pPr>
    <w:r>
      <w:rPr>
        <w:rFonts w:ascii="Arial" w:hAnsi="Arial" w:cs="Arial"/>
        <w:sz w:val="18"/>
        <w:szCs w:val="18"/>
      </w:rPr>
      <w:t>Smlouva o provádění úklidových služeb</w:t>
    </w:r>
    <w:r w:rsidR="00792AB4">
      <w:rPr>
        <w:rFonts w:ascii="Arial" w:hAnsi="Arial" w:cs="Arial"/>
        <w:sz w:val="18"/>
        <w:szCs w:val="18"/>
      </w:rPr>
      <w:tab/>
    </w:r>
    <w:r w:rsidR="00792AB4">
      <w:rPr>
        <w:rFonts w:ascii="Arial" w:hAnsi="Arial" w:cs="Arial"/>
        <w:sz w:val="18"/>
        <w:szCs w:val="18"/>
      </w:rPr>
      <w:tab/>
      <w:t xml:space="preserve">Stránka </w:t>
    </w:r>
    <w:r w:rsidR="00EC733F">
      <w:rPr>
        <w:rFonts w:cs="Arial"/>
        <w:bCs/>
        <w:sz w:val="18"/>
        <w:szCs w:val="18"/>
      </w:rPr>
      <w:fldChar w:fldCharType="begin"/>
    </w:r>
    <w:r w:rsidR="00792AB4">
      <w:rPr>
        <w:rFonts w:cs="Arial"/>
        <w:bCs/>
        <w:sz w:val="18"/>
        <w:szCs w:val="18"/>
      </w:rPr>
      <w:instrText xml:space="preserve"> PAGE \* ARABIC </w:instrText>
    </w:r>
    <w:r w:rsidR="00EC733F">
      <w:rPr>
        <w:rFonts w:cs="Arial"/>
        <w:bCs/>
        <w:sz w:val="18"/>
        <w:szCs w:val="18"/>
      </w:rPr>
      <w:fldChar w:fldCharType="separate"/>
    </w:r>
    <w:r w:rsidR="00ED26B4">
      <w:rPr>
        <w:rFonts w:cs="Arial"/>
        <w:bCs/>
        <w:noProof/>
        <w:sz w:val="18"/>
        <w:szCs w:val="18"/>
      </w:rPr>
      <w:t>15</w:t>
    </w:r>
    <w:r w:rsidR="00EC733F">
      <w:rPr>
        <w:rFonts w:cs="Arial"/>
        <w:bCs/>
        <w:sz w:val="18"/>
        <w:szCs w:val="18"/>
      </w:rPr>
      <w:fldChar w:fldCharType="end"/>
    </w:r>
    <w:r w:rsidR="00792AB4">
      <w:rPr>
        <w:rFonts w:ascii="Arial" w:hAnsi="Arial" w:cs="Arial"/>
        <w:sz w:val="18"/>
        <w:szCs w:val="18"/>
      </w:rPr>
      <w:t xml:space="preserve"> z </w:t>
    </w:r>
    <w:r w:rsidR="00EC733F">
      <w:rPr>
        <w:rFonts w:cs="Arial"/>
        <w:bCs/>
        <w:sz w:val="18"/>
        <w:szCs w:val="18"/>
      </w:rPr>
      <w:fldChar w:fldCharType="begin"/>
    </w:r>
    <w:r w:rsidR="00792AB4">
      <w:rPr>
        <w:rFonts w:cs="Arial"/>
        <w:bCs/>
        <w:sz w:val="18"/>
        <w:szCs w:val="18"/>
      </w:rPr>
      <w:instrText xml:space="preserve"> NUMPAGES \* ARABIC </w:instrText>
    </w:r>
    <w:r w:rsidR="00EC733F">
      <w:rPr>
        <w:rFonts w:cs="Arial"/>
        <w:bCs/>
        <w:sz w:val="18"/>
        <w:szCs w:val="18"/>
      </w:rPr>
      <w:fldChar w:fldCharType="separate"/>
    </w:r>
    <w:r w:rsidR="00ED26B4">
      <w:rPr>
        <w:rFonts w:cs="Arial"/>
        <w:bCs/>
        <w:noProof/>
        <w:sz w:val="18"/>
        <w:szCs w:val="18"/>
      </w:rPr>
      <w:t>15</w:t>
    </w:r>
    <w:r w:rsidR="00EC733F">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2267B" w14:textId="77777777" w:rsidR="00A57538" w:rsidRDefault="00A57538" w:rsidP="00792AB4">
      <w:r>
        <w:separator/>
      </w:r>
    </w:p>
  </w:footnote>
  <w:footnote w:type="continuationSeparator" w:id="0">
    <w:p w14:paraId="7D24F5F0" w14:textId="77777777" w:rsidR="00A57538" w:rsidRDefault="00A57538" w:rsidP="0079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3337" w14:textId="3A9B8DF7" w:rsidR="00916689" w:rsidRDefault="00916689" w:rsidP="00916689">
    <w:pPr>
      <w:pStyle w:val="Zhlav"/>
      <w:tabs>
        <w:tab w:val="clear" w:pos="4536"/>
        <w:tab w:val="left" w:pos="330"/>
        <w:tab w:val="left" w:pos="765"/>
        <w:tab w:val="left" w:pos="1701"/>
        <w:tab w:val="center" w:pos="5031"/>
      </w:tabs>
      <w:jc w:val="center"/>
    </w:pPr>
    <w:r>
      <w:rPr>
        <w:b/>
        <w:noProof/>
        <w:sz w:val="32"/>
        <w:szCs w:val="32"/>
      </w:rPr>
      <w:drawing>
        <wp:anchor distT="0" distB="0" distL="114935" distR="114935" simplePos="0" relativeHeight="251659264" behindDoc="1" locked="0" layoutInCell="1" allowOverlap="1" wp14:anchorId="0C45473A" wp14:editId="202D651E">
          <wp:simplePos x="0" y="0"/>
          <wp:positionH relativeFrom="column">
            <wp:posOffset>694055</wp:posOffset>
          </wp:positionH>
          <wp:positionV relativeFrom="paragraph">
            <wp:posOffset>34290</wp:posOffset>
          </wp:positionV>
          <wp:extent cx="503555" cy="567055"/>
          <wp:effectExtent l="0" t="0" r="0" b="0"/>
          <wp:wrapTight wrapText="bothSides">
            <wp:wrapPolygon edited="0">
              <wp:start x="0" y="0"/>
              <wp:lineTo x="0" y="21044"/>
              <wp:lineTo x="20429" y="21044"/>
              <wp:lineTo x="2042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39" t="-124" r="-139" b="-124"/>
                  <a:stretch>
                    <a:fillRect/>
                  </a:stretch>
                </pic:blipFill>
                <pic:spPr bwMode="auto">
                  <a:xfrm>
                    <a:off x="0" y="0"/>
                    <a:ext cx="503555" cy="56705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b/>
        <w:sz w:val="32"/>
        <w:szCs w:val="32"/>
      </w:rPr>
      <w:t>Léčebna dlouhodobě nemocných Rybitví</w:t>
    </w:r>
  </w:p>
  <w:p w14:paraId="601BB931" w14:textId="77777777" w:rsidR="00916689" w:rsidRDefault="00916689" w:rsidP="00916689">
    <w:pPr>
      <w:pStyle w:val="Zhlav"/>
      <w:tabs>
        <w:tab w:val="clear" w:pos="4536"/>
        <w:tab w:val="left" w:pos="851"/>
        <w:tab w:val="left" w:pos="1134"/>
        <w:tab w:val="left" w:pos="1701"/>
        <w:tab w:val="center" w:pos="4820"/>
        <w:tab w:val="center" w:pos="5031"/>
      </w:tabs>
      <w:jc w:val="center"/>
    </w:pPr>
    <w:r>
      <w:t>Činžovních domů 140, 533 54 Rybitví</w:t>
    </w:r>
  </w:p>
  <w:p w14:paraId="229C8271" w14:textId="0BBC6ED0" w:rsidR="00916689" w:rsidRDefault="00916689" w:rsidP="00916689">
    <w:pPr>
      <w:pStyle w:val="Zhlav"/>
      <w:tabs>
        <w:tab w:val="clear" w:pos="4536"/>
        <w:tab w:val="left" w:pos="1395"/>
        <w:tab w:val="left" w:pos="1701"/>
        <w:tab w:val="left" w:pos="2694"/>
        <w:tab w:val="center" w:pos="5031"/>
      </w:tabs>
      <w:jc w:val="center"/>
    </w:pPr>
    <w:r>
      <w:t>IČ:00190560</w:t>
    </w:r>
  </w:p>
  <w:p w14:paraId="415353BD" w14:textId="77777777" w:rsidR="00916689" w:rsidRPr="00916689" w:rsidRDefault="00916689" w:rsidP="0091668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A86916A"/>
    <w:name w:val="WW8Num1"/>
    <w:lvl w:ilvl="0">
      <w:start w:val="3"/>
      <w:numFmt w:val="decimal"/>
      <w:lvlText w:val="%1."/>
      <w:lvlJc w:val="left"/>
      <w:pPr>
        <w:tabs>
          <w:tab w:val="num" w:pos="0"/>
        </w:tabs>
        <w:ind w:left="720" w:hanging="360"/>
      </w:pPr>
      <w:rPr>
        <w:rFonts w:ascii="Arial" w:hAnsi="Arial" w:cs="Arial" w:hint="default"/>
        <w:b w:val="0"/>
        <w:bCs/>
        <w:sz w:val="22"/>
        <w:szCs w:val="22"/>
      </w:rPr>
    </w:lvl>
    <w:lvl w:ilvl="1">
      <w:start w:val="1"/>
      <w:numFmt w:val="decimal"/>
      <w:lvlText w:val="%1.%2"/>
      <w:lvlJc w:val="left"/>
      <w:pPr>
        <w:tabs>
          <w:tab w:val="num" w:pos="-251"/>
        </w:tabs>
        <w:ind w:left="742" w:hanging="600"/>
      </w:pPr>
      <w:rPr>
        <w:rFonts w:ascii="Arial" w:hAnsi="Arial" w:cs="Arial" w:hint="default"/>
        <w:sz w:val="22"/>
        <w:szCs w:val="22"/>
      </w:rPr>
    </w:lvl>
    <w:lvl w:ilvl="2">
      <w:start w:val="1"/>
      <w:numFmt w:val="decimal"/>
      <w:lvlText w:val="%1.%2.%3"/>
      <w:lvlJc w:val="left"/>
      <w:pPr>
        <w:tabs>
          <w:tab w:val="num" w:pos="0"/>
        </w:tabs>
        <w:ind w:left="1146" w:hanging="720"/>
      </w:pPr>
      <w:rPr>
        <w:rFonts w:hint="default"/>
      </w:rPr>
    </w:lvl>
    <w:lvl w:ilvl="3">
      <w:start w:val="1"/>
      <w:numFmt w:val="bullet"/>
      <w:lvlText w:val=""/>
      <w:lvlJc w:val="left"/>
      <w:pPr>
        <w:tabs>
          <w:tab w:val="num" w:pos="0"/>
        </w:tabs>
        <w:ind w:left="1179" w:hanging="720"/>
      </w:pPr>
      <w:rPr>
        <w:rFonts w:ascii="Symbol" w:hAnsi="Symbol" w:cs="Symbol" w:hint="default"/>
        <w:color w:val="000000"/>
        <w:sz w:val="22"/>
        <w:szCs w:val="22"/>
      </w:rPr>
    </w:lvl>
    <w:lvl w:ilvl="4">
      <w:start w:val="1"/>
      <w:numFmt w:val="decimal"/>
      <w:lvlText w:val="%1.%2.%3.%4.%5"/>
      <w:lvlJc w:val="left"/>
      <w:pPr>
        <w:tabs>
          <w:tab w:val="num" w:pos="0"/>
        </w:tabs>
        <w:ind w:left="1572" w:hanging="1080"/>
      </w:pPr>
      <w:rPr>
        <w:rFonts w:hint="default"/>
      </w:rPr>
    </w:lvl>
    <w:lvl w:ilvl="5">
      <w:start w:val="1"/>
      <w:numFmt w:val="decimal"/>
      <w:lvlText w:val="%1.%2.%3.%4.%5.%6"/>
      <w:lvlJc w:val="left"/>
      <w:pPr>
        <w:tabs>
          <w:tab w:val="num" w:pos="0"/>
        </w:tabs>
        <w:ind w:left="1605" w:hanging="1080"/>
      </w:pPr>
      <w:rPr>
        <w:rFonts w:hint="default"/>
      </w:rPr>
    </w:lvl>
    <w:lvl w:ilvl="6">
      <w:start w:val="1"/>
      <w:numFmt w:val="decimal"/>
      <w:lvlText w:val="%1.%2.%3.%4.%5.%6.%7"/>
      <w:lvlJc w:val="left"/>
      <w:pPr>
        <w:tabs>
          <w:tab w:val="num" w:pos="0"/>
        </w:tabs>
        <w:ind w:left="1998" w:hanging="1440"/>
      </w:pPr>
      <w:rPr>
        <w:rFonts w:hint="default"/>
      </w:rPr>
    </w:lvl>
    <w:lvl w:ilvl="7">
      <w:start w:val="1"/>
      <w:numFmt w:val="decimal"/>
      <w:lvlText w:val="%1.%2.%3.%4.%5.%6.%7.%8"/>
      <w:lvlJc w:val="left"/>
      <w:pPr>
        <w:tabs>
          <w:tab w:val="num" w:pos="0"/>
        </w:tabs>
        <w:ind w:left="2031" w:hanging="1440"/>
      </w:pPr>
      <w:rPr>
        <w:rFonts w:hint="default"/>
      </w:rPr>
    </w:lvl>
    <w:lvl w:ilvl="8">
      <w:start w:val="1"/>
      <w:numFmt w:val="bullet"/>
      <w:lvlText w:val=""/>
      <w:lvlJc w:val="left"/>
      <w:pPr>
        <w:tabs>
          <w:tab w:val="num" w:pos="0"/>
        </w:tabs>
        <w:ind w:left="2424" w:hanging="1800"/>
      </w:pPr>
      <w:rPr>
        <w:rFonts w:ascii="Symbol" w:hAnsi="Symbol" w:cs="Symbol" w:hint="default"/>
        <w:color w:val="000000"/>
        <w:sz w:val="22"/>
        <w:szCs w:val="22"/>
      </w:rPr>
    </w:lvl>
  </w:abstractNum>
  <w:abstractNum w:abstractNumId="1" w15:restartNumberingAfterBreak="0">
    <w:nsid w:val="00000002"/>
    <w:multiLevelType w:val="multilevel"/>
    <w:tmpl w:val="52B2D3AA"/>
    <w:name w:val="WW8Num2"/>
    <w:lvl w:ilvl="0">
      <w:start w:val="1"/>
      <w:numFmt w:val="decimal"/>
      <w:lvlText w:val="%1."/>
      <w:lvlJc w:val="left"/>
      <w:pPr>
        <w:tabs>
          <w:tab w:val="num" w:pos="0"/>
        </w:tabs>
        <w:ind w:left="360" w:hanging="360"/>
      </w:pPr>
      <w:rPr>
        <w:rFonts w:ascii="Arial" w:hAnsi="Arial" w:cs="Arial" w:hint="default"/>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hAnsi="Arial" w:cs="Arial"/>
        <w:sz w:val="22"/>
        <w:szCs w:val="22"/>
      </w:rPr>
    </w:lvl>
    <w:lvl w:ilvl="2">
      <w:start w:val="1"/>
      <w:numFmt w:val="lowerRoman"/>
      <w:lvlText w:val="(%3)"/>
      <w:lvlJc w:val="left"/>
      <w:pPr>
        <w:tabs>
          <w:tab w:val="num" w:pos="2700"/>
        </w:tabs>
        <w:ind w:left="2700" w:hanging="720"/>
      </w:pPr>
      <w:rPr>
        <w:rFonts w:ascii="Arial" w:hAnsi="Arial" w:cs="Arial"/>
        <w:sz w:val="22"/>
        <w:szCs w:val="22"/>
      </w:rPr>
    </w:lvl>
    <w:lvl w:ilvl="3">
      <w:start w:val="11"/>
      <w:numFmt w:val="bullet"/>
      <w:lvlText w:val="-"/>
      <w:lvlJc w:val="left"/>
      <w:pPr>
        <w:tabs>
          <w:tab w:val="num" w:pos="0"/>
        </w:tabs>
        <w:ind w:left="2880" w:hanging="360"/>
      </w:pPr>
      <w:rPr>
        <w:rFonts w:ascii="Arial" w:hAnsi="Arial" w:cs="Arial"/>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59" w:hanging="360"/>
      </w:pPr>
      <w:rPr>
        <w:rFonts w:ascii="Arial" w:hAnsi="Arial" w:cs="Arial"/>
        <w:b/>
        <w:sz w:val="22"/>
        <w:szCs w:val="22"/>
      </w:rPr>
    </w:lvl>
    <w:lvl w:ilvl="1">
      <w:start w:val="3"/>
      <w:numFmt w:val="decimal"/>
      <w:lvlText w:val="%1.%2"/>
      <w:lvlJc w:val="left"/>
      <w:pPr>
        <w:tabs>
          <w:tab w:val="num" w:pos="0"/>
        </w:tabs>
        <w:ind w:left="767" w:hanging="555"/>
      </w:pPr>
    </w:lvl>
    <w:lvl w:ilvl="2">
      <w:start w:val="1"/>
      <w:numFmt w:val="decimal"/>
      <w:lvlText w:val="%1.%2.%3"/>
      <w:lvlJc w:val="left"/>
      <w:pPr>
        <w:tabs>
          <w:tab w:val="num" w:pos="0"/>
        </w:tabs>
        <w:ind w:left="1145" w:hanging="720"/>
      </w:pPr>
    </w:lvl>
    <w:lvl w:ilvl="3">
      <w:start w:val="1"/>
      <w:numFmt w:val="decimal"/>
      <w:lvlText w:val="%1.%2.%3.%4"/>
      <w:lvlJc w:val="left"/>
      <w:pPr>
        <w:tabs>
          <w:tab w:val="num" w:pos="0"/>
        </w:tabs>
        <w:ind w:left="1358" w:hanging="720"/>
      </w:pPr>
    </w:lvl>
    <w:lvl w:ilvl="4">
      <w:start w:val="1"/>
      <w:numFmt w:val="decimal"/>
      <w:lvlText w:val="%1.%2.%3.%4.%5"/>
      <w:lvlJc w:val="left"/>
      <w:pPr>
        <w:tabs>
          <w:tab w:val="num" w:pos="0"/>
        </w:tabs>
        <w:ind w:left="1931" w:hanging="1080"/>
      </w:pPr>
    </w:lvl>
    <w:lvl w:ilvl="5">
      <w:start w:val="1"/>
      <w:numFmt w:val="decimal"/>
      <w:lvlText w:val="%1.%2.%3.%4.%5.%6"/>
      <w:lvlJc w:val="left"/>
      <w:pPr>
        <w:tabs>
          <w:tab w:val="num" w:pos="0"/>
        </w:tabs>
        <w:ind w:left="2144" w:hanging="1080"/>
      </w:pPr>
    </w:lvl>
    <w:lvl w:ilvl="6">
      <w:start w:val="1"/>
      <w:numFmt w:val="decimal"/>
      <w:lvlText w:val="%1.%2.%3.%4.%5.%6.%7"/>
      <w:lvlJc w:val="left"/>
      <w:pPr>
        <w:tabs>
          <w:tab w:val="num" w:pos="0"/>
        </w:tabs>
        <w:ind w:left="2717" w:hanging="1440"/>
      </w:pPr>
    </w:lvl>
    <w:lvl w:ilvl="7">
      <w:start w:val="1"/>
      <w:numFmt w:val="decimal"/>
      <w:lvlText w:val="%1.%2.%3.%4.%5.%6.%7.%8"/>
      <w:lvlJc w:val="left"/>
      <w:pPr>
        <w:tabs>
          <w:tab w:val="num" w:pos="0"/>
        </w:tabs>
        <w:ind w:left="2930" w:hanging="1440"/>
      </w:pPr>
    </w:lvl>
    <w:lvl w:ilvl="8">
      <w:start w:val="1"/>
      <w:numFmt w:val="decimal"/>
      <w:lvlText w:val="%1.%2.%3.%4.%5.%6.%7.%8.%9"/>
      <w:lvlJc w:val="left"/>
      <w:pPr>
        <w:tabs>
          <w:tab w:val="num" w:pos="0"/>
        </w:tabs>
        <w:ind w:left="3503" w:hanging="1800"/>
      </w:pPr>
    </w:lvl>
  </w:abstractNum>
  <w:abstractNum w:abstractNumId="4" w15:restartNumberingAfterBreak="0">
    <w:nsid w:val="00000005"/>
    <w:multiLevelType w:val="multilevel"/>
    <w:tmpl w:val="DBD4093E"/>
    <w:name w:val="WW8Num5"/>
    <w:lvl w:ilvl="0">
      <w:start w:val="1"/>
      <w:numFmt w:val="decimal"/>
      <w:lvlText w:val="%1."/>
      <w:lvlJc w:val="left"/>
      <w:pPr>
        <w:tabs>
          <w:tab w:val="num" w:pos="0"/>
        </w:tabs>
        <w:ind w:left="780" w:hanging="420"/>
      </w:pPr>
      <w:rPr>
        <w:rFonts w:ascii="Arial" w:hAnsi="Arial" w:cs="Arial"/>
        <w:b w:val="0"/>
        <w:bC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152214A6"/>
    <w:name w:val="WW8Num6"/>
    <w:lvl w:ilvl="0">
      <w:start w:val="1"/>
      <w:numFmt w:val="decimal"/>
      <w:lvlText w:val="%1."/>
      <w:lvlJc w:val="left"/>
      <w:pPr>
        <w:tabs>
          <w:tab w:val="num" w:pos="708"/>
        </w:tabs>
        <w:ind w:left="720" w:hanging="360"/>
      </w:pPr>
      <w:rPr>
        <w:rFonts w:ascii="Arial" w:hAnsi="Arial" w:cs="Arial"/>
        <w:b w:val="0"/>
        <w:bCs/>
        <w:sz w:val="22"/>
        <w:szCs w:val="22"/>
      </w:rPr>
    </w:lvl>
    <w:lvl w:ilvl="1">
      <w:start w:val="1"/>
      <w:numFmt w:val="decimal"/>
      <w:lvlText w:val="%1.%2."/>
      <w:lvlJc w:val="left"/>
      <w:pPr>
        <w:tabs>
          <w:tab w:val="num" w:pos="-218"/>
        </w:tabs>
        <w:ind w:left="862" w:hanging="720"/>
      </w:pPr>
      <w:rPr>
        <w:rFonts w:ascii="Arial" w:hAnsi="Arial" w:cs="Arial"/>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6" w15:restartNumberingAfterBreak="0">
    <w:nsid w:val="00000007"/>
    <w:multiLevelType w:val="multilevel"/>
    <w:tmpl w:val="5C6E5248"/>
    <w:name w:val="WW8Num7"/>
    <w:lvl w:ilvl="0">
      <w:start w:val="5"/>
      <w:numFmt w:val="decimal"/>
      <w:lvlText w:val="%1."/>
      <w:lvlJc w:val="left"/>
      <w:pPr>
        <w:tabs>
          <w:tab w:val="num" w:pos="0"/>
        </w:tabs>
        <w:ind w:left="360" w:hanging="360"/>
      </w:pPr>
      <w:rPr>
        <w:rFonts w:ascii="Arial" w:hAnsi="Arial" w:cs="Arial" w:hint="default"/>
        <w:b/>
        <w:sz w:val="22"/>
        <w:szCs w:val="22"/>
      </w:rPr>
    </w:lvl>
    <w:lvl w:ilvl="1">
      <w:start w:val="1"/>
      <w:numFmt w:val="decimal"/>
      <w:lvlText w:val="%1.%2."/>
      <w:lvlJc w:val="left"/>
      <w:pPr>
        <w:tabs>
          <w:tab w:val="num" w:pos="0"/>
        </w:tabs>
        <w:ind w:left="1080" w:hanging="720"/>
      </w:pPr>
      <w:rPr>
        <w:rFonts w:ascii="Arial" w:hAnsi="Arial" w:cs="Arial"/>
        <w:b w:val="0"/>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7" w15:restartNumberingAfterBreak="0">
    <w:nsid w:val="00000008"/>
    <w:multiLevelType w:val="multilevel"/>
    <w:tmpl w:val="22FA1C4C"/>
    <w:name w:val="WW8Num8"/>
    <w:lvl w:ilvl="0">
      <w:start w:val="1"/>
      <w:numFmt w:val="decimal"/>
      <w:lvlText w:val="%1."/>
      <w:lvlJc w:val="left"/>
      <w:pPr>
        <w:tabs>
          <w:tab w:val="num" w:pos="0"/>
        </w:tabs>
        <w:ind w:left="720" w:hanging="360"/>
      </w:pPr>
      <w:rPr>
        <w:rFonts w:ascii="Arial" w:hAnsi="Arial" w:cs="Arial"/>
        <w:b w:val="0"/>
        <w:kern w:val="22"/>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C45A56D8"/>
    <w:name w:val="WW8Num9"/>
    <w:lvl w:ilvl="0">
      <w:start w:val="1"/>
      <w:numFmt w:val="decimal"/>
      <w:lvlText w:val="%1."/>
      <w:lvlJc w:val="left"/>
      <w:pPr>
        <w:tabs>
          <w:tab w:val="num" w:pos="-502"/>
        </w:tabs>
        <w:ind w:left="644" w:hanging="360"/>
      </w:pPr>
      <w:rPr>
        <w:rFonts w:ascii="Arial" w:hAnsi="Arial" w:cs="Arial"/>
        <w:b w:val="0"/>
        <w:bCs w:val="0"/>
        <w:sz w:val="22"/>
        <w:szCs w:val="22"/>
      </w:rPr>
    </w:lvl>
    <w:lvl w:ilvl="1">
      <w:start w:val="1"/>
      <w:numFmt w:val="bullet"/>
      <w:lvlText w:val=""/>
      <w:lvlJc w:val="left"/>
      <w:pPr>
        <w:tabs>
          <w:tab w:val="num" w:pos="0"/>
        </w:tabs>
        <w:ind w:left="1866" w:hanging="360"/>
      </w:pPr>
      <w:rPr>
        <w:rFonts w:ascii="Symbol" w:hAnsi="Symbol" w:cs="Symbol"/>
        <w:color w:val="000000"/>
        <w:sz w:val="22"/>
        <w:szCs w:val="22"/>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 w15:restartNumberingAfterBreak="0">
    <w:nsid w:val="0000000A"/>
    <w:multiLevelType w:val="multilevel"/>
    <w:tmpl w:val="0000000A"/>
    <w:name w:val="WW8Num10"/>
    <w:lvl w:ilvl="0">
      <w:start w:val="3"/>
      <w:numFmt w:val="decimal"/>
      <w:lvlText w:val="%1"/>
      <w:lvlJc w:val="left"/>
      <w:pPr>
        <w:tabs>
          <w:tab w:val="num" w:pos="0"/>
        </w:tabs>
        <w:ind w:left="420" w:hanging="420"/>
      </w:pPr>
    </w:lvl>
    <w:lvl w:ilvl="1">
      <w:start w:val="11"/>
      <w:numFmt w:val="decimal"/>
      <w:lvlText w:val="%1.%2"/>
      <w:lvlJc w:val="left"/>
      <w:pPr>
        <w:tabs>
          <w:tab w:val="num" w:pos="0"/>
        </w:tabs>
        <w:ind w:left="1128" w:hanging="420"/>
      </w:pPr>
      <w:rPr>
        <w:rFonts w:ascii="Arial" w:hAnsi="Arial" w:cs="Arial"/>
        <w:sz w:val="22"/>
        <w:szCs w:val="22"/>
        <w:lang w:bidi="cs-CZ"/>
      </w:rPr>
    </w:lvl>
    <w:lvl w:ilvl="2">
      <w:start w:val="1"/>
      <w:numFmt w:val="decimal"/>
      <w:lvlText w:val="%1.%2.%3"/>
      <w:lvlJc w:val="left"/>
      <w:pPr>
        <w:tabs>
          <w:tab w:val="num" w:pos="0"/>
        </w:tabs>
        <w:ind w:left="2136" w:hanging="720"/>
      </w:pPr>
    </w:lvl>
    <w:lvl w:ilvl="3">
      <w:start w:val="1"/>
      <w:numFmt w:val="decimal"/>
      <w:lvlText w:val="%1.%2.%3.%4"/>
      <w:lvlJc w:val="left"/>
      <w:pPr>
        <w:tabs>
          <w:tab w:val="num" w:pos="0"/>
        </w:tabs>
        <w:ind w:left="2844" w:hanging="720"/>
      </w:pPr>
    </w:lvl>
    <w:lvl w:ilvl="4">
      <w:start w:val="1"/>
      <w:numFmt w:val="decimal"/>
      <w:lvlText w:val="%1.%2.%3.%4.%5"/>
      <w:lvlJc w:val="left"/>
      <w:pPr>
        <w:tabs>
          <w:tab w:val="num" w:pos="0"/>
        </w:tabs>
        <w:ind w:left="3912" w:hanging="1080"/>
      </w:pPr>
    </w:lvl>
    <w:lvl w:ilvl="5">
      <w:start w:val="1"/>
      <w:numFmt w:val="decimal"/>
      <w:lvlText w:val="%1.%2.%3.%4.%5.%6"/>
      <w:lvlJc w:val="left"/>
      <w:pPr>
        <w:tabs>
          <w:tab w:val="num" w:pos="0"/>
        </w:tabs>
        <w:ind w:left="4620" w:hanging="1080"/>
      </w:pPr>
    </w:lvl>
    <w:lvl w:ilvl="6">
      <w:start w:val="1"/>
      <w:numFmt w:val="decimal"/>
      <w:lvlText w:val="%1.%2.%3.%4.%5.%6.%7"/>
      <w:lvlJc w:val="left"/>
      <w:pPr>
        <w:tabs>
          <w:tab w:val="num" w:pos="0"/>
        </w:tabs>
        <w:ind w:left="5688" w:hanging="1440"/>
      </w:pPr>
    </w:lvl>
    <w:lvl w:ilvl="7">
      <w:start w:val="1"/>
      <w:numFmt w:val="decimal"/>
      <w:lvlText w:val="%1.%2.%3.%4.%5.%6.%7.%8"/>
      <w:lvlJc w:val="left"/>
      <w:pPr>
        <w:tabs>
          <w:tab w:val="num" w:pos="0"/>
        </w:tabs>
        <w:ind w:left="6396" w:hanging="1440"/>
      </w:pPr>
    </w:lvl>
    <w:lvl w:ilvl="8">
      <w:start w:val="1"/>
      <w:numFmt w:val="decimal"/>
      <w:lvlText w:val="%1.%2.%3.%4.%5.%6.%7.%8.%9"/>
      <w:lvlJc w:val="left"/>
      <w:pPr>
        <w:tabs>
          <w:tab w:val="num" w:pos="0"/>
        </w:tabs>
        <w:ind w:left="7464" w:hanging="180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rPr>
        <w:rFonts w:eastAsia="Arial" w:cs="Arial"/>
        <w:b w:val="0"/>
        <w:bCs/>
        <w:i w:val="0"/>
        <w:iCs w:val="0"/>
        <w:caps w:val="0"/>
        <w:smallCaps w:val="0"/>
        <w:strike w:val="0"/>
        <w:dstrike w:val="0"/>
        <w:color w:val="000000"/>
        <w:spacing w:val="0"/>
        <w:w w:val="100"/>
        <w:sz w:val="22"/>
        <w:szCs w:val="22"/>
        <w:u w:val="none"/>
        <w:lang w:val="cs-CZ" w:eastAsia="cs-CZ" w:bidi="cs-CZ"/>
      </w:rPr>
    </w:lvl>
    <w:lvl w:ilvl="1">
      <w:start w:val="1"/>
      <w:numFmt w:val="decimal"/>
      <w:lvlText w:val="%1.%2."/>
      <w:lvlJc w:val="left"/>
      <w:pPr>
        <w:tabs>
          <w:tab w:val="num" w:pos="0"/>
        </w:tabs>
        <w:ind w:left="1080" w:hanging="360"/>
      </w:pPr>
      <w:rPr>
        <w:rFonts w:eastAsia="Arial" w:cs="Arial"/>
        <w:b/>
        <w:bCs/>
        <w:i w:val="0"/>
        <w:iCs w:val="0"/>
        <w:caps w:val="0"/>
        <w:smallCaps w:val="0"/>
        <w:strike w:val="0"/>
        <w:dstrike w:val="0"/>
        <w:color w:val="000000"/>
        <w:spacing w:val="0"/>
        <w:w w:val="100"/>
        <w:sz w:val="17"/>
        <w:szCs w:val="17"/>
        <w:u w:val="single"/>
        <w:lang w:val="cs-CZ" w:eastAsia="cs-CZ" w:bidi="cs-CZ"/>
      </w:r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b/>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4" w15:restartNumberingAfterBreak="0">
    <w:nsid w:val="0000000F"/>
    <w:multiLevelType w:val="multilevel"/>
    <w:tmpl w:val="6A584C88"/>
    <w:name w:val="WW8Num15"/>
    <w:lvl w:ilvl="0">
      <w:start w:val="1"/>
      <w:numFmt w:val="decimal"/>
      <w:lvlText w:val="%1."/>
      <w:lvlJc w:val="left"/>
      <w:pPr>
        <w:tabs>
          <w:tab w:val="num" w:pos="0"/>
        </w:tabs>
        <w:ind w:left="644" w:hanging="360"/>
      </w:pPr>
      <w:rPr>
        <w:rFonts w:ascii="Arial" w:hAnsi="Arial" w:cs="Arial"/>
        <w:b w:val="0"/>
        <w:bCs/>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08"/>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6" w15:restartNumberingAfterBreak="0">
    <w:nsid w:val="00000011"/>
    <w:multiLevelType w:val="multilevel"/>
    <w:tmpl w:val="00000013"/>
    <w:lvl w:ilvl="0">
      <w:start w:val="1"/>
      <w:numFmt w:val="lowerLetter"/>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15:restartNumberingAfterBreak="0">
    <w:nsid w:val="00000013"/>
    <w:multiLevelType w:val="multilevel"/>
    <w:tmpl w:val="00000013"/>
    <w:name w:val="WW8Num19"/>
    <w:lvl w:ilvl="0">
      <w:start w:val="1"/>
      <w:numFmt w:val="lowerLetter"/>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9" w15:restartNumberingAfterBreak="0">
    <w:nsid w:val="00000014"/>
    <w:multiLevelType w:val="multilevel"/>
    <w:tmpl w:val="00000013"/>
    <w:lvl w:ilvl="0">
      <w:start w:val="1"/>
      <w:numFmt w:val="lowerLetter"/>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0" w15:restartNumberingAfterBreak="0">
    <w:nsid w:val="00000015"/>
    <w:multiLevelType w:val="multilevel"/>
    <w:tmpl w:val="000000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097924E3"/>
    <w:multiLevelType w:val="multilevel"/>
    <w:tmpl w:val="86423AF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B6E120E"/>
    <w:multiLevelType w:val="multilevel"/>
    <w:tmpl w:val="CADC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7419720">
    <w:abstractNumId w:val="0"/>
  </w:num>
  <w:num w:numId="2" w16cid:durableId="1187216459">
    <w:abstractNumId w:val="1"/>
  </w:num>
  <w:num w:numId="3" w16cid:durableId="380594485">
    <w:abstractNumId w:val="2"/>
  </w:num>
  <w:num w:numId="4" w16cid:durableId="73746880">
    <w:abstractNumId w:val="3"/>
  </w:num>
  <w:num w:numId="5" w16cid:durableId="1188904926">
    <w:abstractNumId w:val="4"/>
  </w:num>
  <w:num w:numId="6" w16cid:durableId="1073501632">
    <w:abstractNumId w:val="5"/>
  </w:num>
  <w:num w:numId="7" w16cid:durableId="293950487">
    <w:abstractNumId w:val="6"/>
  </w:num>
  <w:num w:numId="8" w16cid:durableId="1897666179">
    <w:abstractNumId w:val="7"/>
  </w:num>
  <w:num w:numId="9" w16cid:durableId="1472212601">
    <w:abstractNumId w:val="8"/>
  </w:num>
  <w:num w:numId="10" w16cid:durableId="1439526595">
    <w:abstractNumId w:val="9"/>
  </w:num>
  <w:num w:numId="11" w16cid:durableId="1000085317">
    <w:abstractNumId w:val="10"/>
  </w:num>
  <w:num w:numId="12" w16cid:durableId="566961697">
    <w:abstractNumId w:val="11"/>
  </w:num>
  <w:num w:numId="13" w16cid:durableId="179393627">
    <w:abstractNumId w:val="12"/>
  </w:num>
  <w:num w:numId="14" w16cid:durableId="1515729914">
    <w:abstractNumId w:val="13"/>
  </w:num>
  <w:num w:numId="15" w16cid:durableId="1599831017">
    <w:abstractNumId w:val="14"/>
  </w:num>
  <w:num w:numId="16" w16cid:durableId="1470438796">
    <w:abstractNumId w:val="15"/>
  </w:num>
  <w:num w:numId="17" w16cid:durableId="592318455">
    <w:abstractNumId w:val="16"/>
  </w:num>
  <w:num w:numId="18" w16cid:durableId="1900675277">
    <w:abstractNumId w:val="17"/>
  </w:num>
  <w:num w:numId="19" w16cid:durableId="601765593">
    <w:abstractNumId w:val="18"/>
  </w:num>
  <w:num w:numId="20" w16cid:durableId="1752967348">
    <w:abstractNumId w:val="19"/>
  </w:num>
  <w:num w:numId="21" w16cid:durableId="1777288113">
    <w:abstractNumId w:val="20"/>
  </w:num>
  <w:num w:numId="22" w16cid:durableId="2136097779">
    <w:abstractNumId w:val="21"/>
  </w:num>
  <w:num w:numId="23" w16cid:durableId="18212709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06"/>
    <w:rsid w:val="00001FF5"/>
    <w:rsid w:val="00002F57"/>
    <w:rsid w:val="0000494C"/>
    <w:rsid w:val="00065464"/>
    <w:rsid w:val="000760C5"/>
    <w:rsid w:val="000D3767"/>
    <w:rsid w:val="000F27BF"/>
    <w:rsid w:val="00140CD2"/>
    <w:rsid w:val="001826AF"/>
    <w:rsid w:val="001A40EB"/>
    <w:rsid w:val="001E08AC"/>
    <w:rsid w:val="00282165"/>
    <w:rsid w:val="0028325E"/>
    <w:rsid w:val="00286BE3"/>
    <w:rsid w:val="00295409"/>
    <w:rsid w:val="002B0728"/>
    <w:rsid w:val="002D6E64"/>
    <w:rsid w:val="002E37B5"/>
    <w:rsid w:val="002F54E4"/>
    <w:rsid w:val="003059A6"/>
    <w:rsid w:val="00313D9E"/>
    <w:rsid w:val="0037765D"/>
    <w:rsid w:val="003C1413"/>
    <w:rsid w:val="003D16C6"/>
    <w:rsid w:val="003D2C50"/>
    <w:rsid w:val="003D5787"/>
    <w:rsid w:val="00432F83"/>
    <w:rsid w:val="00467106"/>
    <w:rsid w:val="0048372B"/>
    <w:rsid w:val="004947F3"/>
    <w:rsid w:val="004D713D"/>
    <w:rsid w:val="0053625E"/>
    <w:rsid w:val="00537E01"/>
    <w:rsid w:val="00541780"/>
    <w:rsid w:val="005447B4"/>
    <w:rsid w:val="0055648A"/>
    <w:rsid w:val="005744BE"/>
    <w:rsid w:val="00585039"/>
    <w:rsid w:val="005E2D5F"/>
    <w:rsid w:val="00615446"/>
    <w:rsid w:val="00615C15"/>
    <w:rsid w:val="006749B3"/>
    <w:rsid w:val="006D012B"/>
    <w:rsid w:val="006F0DFA"/>
    <w:rsid w:val="00707DA2"/>
    <w:rsid w:val="00723994"/>
    <w:rsid w:val="00731C5E"/>
    <w:rsid w:val="00740408"/>
    <w:rsid w:val="00755DDF"/>
    <w:rsid w:val="00771BE6"/>
    <w:rsid w:val="00792AB4"/>
    <w:rsid w:val="0079374B"/>
    <w:rsid w:val="007B6121"/>
    <w:rsid w:val="007C6A09"/>
    <w:rsid w:val="00806496"/>
    <w:rsid w:val="008129D3"/>
    <w:rsid w:val="008275C3"/>
    <w:rsid w:val="00833366"/>
    <w:rsid w:val="00837732"/>
    <w:rsid w:val="00841666"/>
    <w:rsid w:val="00842BD7"/>
    <w:rsid w:val="0084490E"/>
    <w:rsid w:val="00853B3D"/>
    <w:rsid w:val="008762DC"/>
    <w:rsid w:val="0087640B"/>
    <w:rsid w:val="00884862"/>
    <w:rsid w:val="008850A8"/>
    <w:rsid w:val="008C297A"/>
    <w:rsid w:val="008D2494"/>
    <w:rsid w:val="008D30BD"/>
    <w:rsid w:val="008E0A68"/>
    <w:rsid w:val="008E6D33"/>
    <w:rsid w:val="008F517D"/>
    <w:rsid w:val="00907441"/>
    <w:rsid w:val="00916689"/>
    <w:rsid w:val="00956162"/>
    <w:rsid w:val="00972F15"/>
    <w:rsid w:val="00975BC4"/>
    <w:rsid w:val="00984E3E"/>
    <w:rsid w:val="00986FB2"/>
    <w:rsid w:val="00995A4C"/>
    <w:rsid w:val="009B467F"/>
    <w:rsid w:val="009C589A"/>
    <w:rsid w:val="00A16569"/>
    <w:rsid w:val="00A266C4"/>
    <w:rsid w:val="00A46574"/>
    <w:rsid w:val="00A47EC7"/>
    <w:rsid w:val="00A57538"/>
    <w:rsid w:val="00A871D5"/>
    <w:rsid w:val="00A93E1F"/>
    <w:rsid w:val="00AB01B4"/>
    <w:rsid w:val="00AD690B"/>
    <w:rsid w:val="00B17EF5"/>
    <w:rsid w:val="00B345FF"/>
    <w:rsid w:val="00B56497"/>
    <w:rsid w:val="00B61170"/>
    <w:rsid w:val="00B652E3"/>
    <w:rsid w:val="00B968A0"/>
    <w:rsid w:val="00BA0BFA"/>
    <w:rsid w:val="00BC69BE"/>
    <w:rsid w:val="00BC6AF0"/>
    <w:rsid w:val="00BE6CE2"/>
    <w:rsid w:val="00BF6E54"/>
    <w:rsid w:val="00C01B6C"/>
    <w:rsid w:val="00C43847"/>
    <w:rsid w:val="00C5241E"/>
    <w:rsid w:val="00C6291C"/>
    <w:rsid w:val="00C63012"/>
    <w:rsid w:val="00C764E4"/>
    <w:rsid w:val="00CA7A74"/>
    <w:rsid w:val="00CB4D35"/>
    <w:rsid w:val="00CC4A11"/>
    <w:rsid w:val="00CC74E6"/>
    <w:rsid w:val="00CD685B"/>
    <w:rsid w:val="00D12E2F"/>
    <w:rsid w:val="00D16EA7"/>
    <w:rsid w:val="00D572B2"/>
    <w:rsid w:val="00D635F9"/>
    <w:rsid w:val="00D65E34"/>
    <w:rsid w:val="00D74EA1"/>
    <w:rsid w:val="00D92224"/>
    <w:rsid w:val="00DC5438"/>
    <w:rsid w:val="00DD7C4D"/>
    <w:rsid w:val="00DE1DB1"/>
    <w:rsid w:val="00E33FB2"/>
    <w:rsid w:val="00E4461D"/>
    <w:rsid w:val="00E70514"/>
    <w:rsid w:val="00EA24F2"/>
    <w:rsid w:val="00EC733F"/>
    <w:rsid w:val="00ED26B4"/>
    <w:rsid w:val="00EF371F"/>
    <w:rsid w:val="00EF45A9"/>
    <w:rsid w:val="00F20F06"/>
    <w:rsid w:val="00F3313E"/>
    <w:rsid w:val="00F62A2C"/>
    <w:rsid w:val="00F813CB"/>
    <w:rsid w:val="00FC4AFF"/>
    <w:rsid w:val="00FD449D"/>
    <w:rsid w:val="00FF39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28B10F"/>
  <w15:docId w15:val="{2B5BD260-91AD-43AA-AB43-672685D3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733F"/>
    <w:pPr>
      <w:suppressAutoHyphens/>
    </w:pPr>
    <w:rPr>
      <w:kern w:val="1"/>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EC733F"/>
    <w:rPr>
      <w:rFonts w:ascii="Arial" w:hAnsi="Arial" w:cs="Arial"/>
      <w:b/>
      <w:sz w:val="22"/>
      <w:szCs w:val="22"/>
    </w:rPr>
  </w:style>
  <w:style w:type="character" w:customStyle="1" w:styleId="WW8Num1z1">
    <w:name w:val="WW8Num1z1"/>
    <w:rsid w:val="00EC733F"/>
    <w:rPr>
      <w:rFonts w:ascii="Arial" w:hAnsi="Arial" w:cs="Arial"/>
      <w:sz w:val="22"/>
      <w:szCs w:val="22"/>
    </w:rPr>
  </w:style>
  <w:style w:type="character" w:customStyle="1" w:styleId="WW8Num1z2">
    <w:name w:val="WW8Num1z2"/>
    <w:rsid w:val="00EC733F"/>
  </w:style>
  <w:style w:type="character" w:customStyle="1" w:styleId="WW8Num1z3">
    <w:name w:val="WW8Num1z3"/>
    <w:rsid w:val="00EC733F"/>
    <w:rPr>
      <w:rFonts w:ascii="Symbol" w:hAnsi="Symbol" w:cs="Symbol"/>
      <w:color w:val="000000"/>
      <w:sz w:val="22"/>
      <w:szCs w:val="22"/>
    </w:rPr>
  </w:style>
  <w:style w:type="character" w:customStyle="1" w:styleId="WW8Num1z4">
    <w:name w:val="WW8Num1z4"/>
    <w:rsid w:val="00EC733F"/>
  </w:style>
  <w:style w:type="character" w:customStyle="1" w:styleId="WW8Num1z5">
    <w:name w:val="WW8Num1z5"/>
    <w:rsid w:val="00EC733F"/>
  </w:style>
  <w:style w:type="character" w:customStyle="1" w:styleId="WW8Num1z6">
    <w:name w:val="WW8Num1z6"/>
    <w:rsid w:val="00EC733F"/>
  </w:style>
  <w:style w:type="character" w:customStyle="1" w:styleId="WW8Num1z7">
    <w:name w:val="WW8Num1z7"/>
    <w:rsid w:val="00EC733F"/>
  </w:style>
  <w:style w:type="character" w:customStyle="1" w:styleId="WW8Num2z0">
    <w:name w:val="WW8Num2z0"/>
    <w:rsid w:val="00EC733F"/>
  </w:style>
  <w:style w:type="character" w:customStyle="1" w:styleId="WW8Num2z1">
    <w:name w:val="WW8Num2z1"/>
    <w:rsid w:val="00EC733F"/>
  </w:style>
  <w:style w:type="character" w:customStyle="1" w:styleId="WW8Num2z2">
    <w:name w:val="WW8Num2z2"/>
    <w:rsid w:val="00EC733F"/>
  </w:style>
  <w:style w:type="character" w:customStyle="1" w:styleId="WW8Num2z3">
    <w:name w:val="WW8Num2z3"/>
    <w:rsid w:val="00EC733F"/>
  </w:style>
  <w:style w:type="character" w:customStyle="1" w:styleId="WW8Num2z4">
    <w:name w:val="WW8Num2z4"/>
    <w:rsid w:val="00EC733F"/>
  </w:style>
  <w:style w:type="character" w:customStyle="1" w:styleId="WW8Num2z5">
    <w:name w:val="WW8Num2z5"/>
    <w:rsid w:val="00EC733F"/>
  </w:style>
  <w:style w:type="character" w:customStyle="1" w:styleId="WW8Num2z6">
    <w:name w:val="WW8Num2z6"/>
    <w:rsid w:val="00EC733F"/>
  </w:style>
  <w:style w:type="character" w:customStyle="1" w:styleId="WW8Num2z7">
    <w:name w:val="WW8Num2z7"/>
    <w:rsid w:val="00EC733F"/>
  </w:style>
  <w:style w:type="character" w:customStyle="1" w:styleId="WW8Num2z8">
    <w:name w:val="WW8Num2z8"/>
    <w:rsid w:val="00EC733F"/>
  </w:style>
  <w:style w:type="character" w:customStyle="1" w:styleId="WW8Num3z0">
    <w:name w:val="WW8Num3z0"/>
    <w:rsid w:val="00EC733F"/>
  </w:style>
  <w:style w:type="character" w:customStyle="1" w:styleId="WW8Num3z1">
    <w:name w:val="WW8Num3z1"/>
    <w:rsid w:val="00EC733F"/>
    <w:rPr>
      <w:rFonts w:ascii="Arial" w:hAnsi="Arial" w:cs="Arial"/>
      <w:sz w:val="22"/>
      <w:szCs w:val="22"/>
    </w:rPr>
  </w:style>
  <w:style w:type="character" w:customStyle="1" w:styleId="WW8Num3z3">
    <w:name w:val="WW8Num3z3"/>
    <w:rsid w:val="00EC733F"/>
    <w:rPr>
      <w:rFonts w:ascii="Arial" w:hAnsi="Arial" w:cs="Arial"/>
      <w:sz w:val="22"/>
    </w:rPr>
  </w:style>
  <w:style w:type="character" w:customStyle="1" w:styleId="WW8Num3z4">
    <w:name w:val="WW8Num3z4"/>
    <w:rsid w:val="00EC733F"/>
  </w:style>
  <w:style w:type="character" w:customStyle="1" w:styleId="WW8Num3z5">
    <w:name w:val="WW8Num3z5"/>
    <w:rsid w:val="00EC733F"/>
  </w:style>
  <w:style w:type="character" w:customStyle="1" w:styleId="WW8Num3z6">
    <w:name w:val="WW8Num3z6"/>
    <w:rsid w:val="00EC733F"/>
  </w:style>
  <w:style w:type="character" w:customStyle="1" w:styleId="WW8Num3z7">
    <w:name w:val="WW8Num3z7"/>
    <w:rsid w:val="00EC733F"/>
  </w:style>
  <w:style w:type="character" w:customStyle="1" w:styleId="WW8Num3z8">
    <w:name w:val="WW8Num3z8"/>
    <w:rsid w:val="00EC733F"/>
  </w:style>
  <w:style w:type="character" w:customStyle="1" w:styleId="WW8Num4z0">
    <w:name w:val="WW8Num4z0"/>
    <w:rsid w:val="00EC733F"/>
    <w:rPr>
      <w:rFonts w:ascii="Arial" w:hAnsi="Arial" w:cs="Arial"/>
      <w:b/>
      <w:sz w:val="22"/>
      <w:szCs w:val="22"/>
    </w:rPr>
  </w:style>
  <w:style w:type="character" w:customStyle="1" w:styleId="WW8Num4z1">
    <w:name w:val="WW8Num4z1"/>
    <w:rsid w:val="00EC733F"/>
  </w:style>
  <w:style w:type="character" w:customStyle="1" w:styleId="WW8Num4z2">
    <w:name w:val="WW8Num4z2"/>
    <w:rsid w:val="00EC733F"/>
  </w:style>
  <w:style w:type="character" w:customStyle="1" w:styleId="WW8Num4z3">
    <w:name w:val="WW8Num4z3"/>
    <w:rsid w:val="00EC733F"/>
  </w:style>
  <w:style w:type="character" w:customStyle="1" w:styleId="WW8Num4z4">
    <w:name w:val="WW8Num4z4"/>
    <w:rsid w:val="00EC733F"/>
  </w:style>
  <w:style w:type="character" w:customStyle="1" w:styleId="WW8Num4z5">
    <w:name w:val="WW8Num4z5"/>
    <w:rsid w:val="00EC733F"/>
  </w:style>
  <w:style w:type="character" w:customStyle="1" w:styleId="WW8Num4z6">
    <w:name w:val="WW8Num4z6"/>
    <w:rsid w:val="00EC733F"/>
  </w:style>
  <w:style w:type="character" w:customStyle="1" w:styleId="WW8Num4z7">
    <w:name w:val="WW8Num4z7"/>
    <w:rsid w:val="00EC733F"/>
  </w:style>
  <w:style w:type="character" w:customStyle="1" w:styleId="WW8Num4z8">
    <w:name w:val="WW8Num4z8"/>
    <w:rsid w:val="00EC733F"/>
  </w:style>
  <w:style w:type="character" w:customStyle="1" w:styleId="WW8Num5z0">
    <w:name w:val="WW8Num5z0"/>
    <w:rsid w:val="00EC733F"/>
    <w:rPr>
      <w:rFonts w:ascii="Arial" w:hAnsi="Arial" w:cs="Arial"/>
      <w:b/>
      <w:sz w:val="22"/>
      <w:szCs w:val="22"/>
    </w:rPr>
  </w:style>
  <w:style w:type="character" w:customStyle="1" w:styleId="WW8Num5z1">
    <w:name w:val="WW8Num5z1"/>
    <w:rsid w:val="00EC733F"/>
  </w:style>
  <w:style w:type="character" w:customStyle="1" w:styleId="WW8Num5z2">
    <w:name w:val="WW8Num5z2"/>
    <w:rsid w:val="00EC733F"/>
  </w:style>
  <w:style w:type="character" w:customStyle="1" w:styleId="WW8Num5z3">
    <w:name w:val="WW8Num5z3"/>
    <w:rsid w:val="00EC733F"/>
  </w:style>
  <w:style w:type="character" w:customStyle="1" w:styleId="WW8Num5z4">
    <w:name w:val="WW8Num5z4"/>
    <w:rsid w:val="00EC733F"/>
  </w:style>
  <w:style w:type="character" w:customStyle="1" w:styleId="WW8Num5z5">
    <w:name w:val="WW8Num5z5"/>
    <w:rsid w:val="00EC733F"/>
  </w:style>
  <w:style w:type="character" w:customStyle="1" w:styleId="WW8Num5z6">
    <w:name w:val="WW8Num5z6"/>
    <w:rsid w:val="00EC733F"/>
  </w:style>
  <w:style w:type="character" w:customStyle="1" w:styleId="WW8Num5z7">
    <w:name w:val="WW8Num5z7"/>
    <w:rsid w:val="00EC733F"/>
  </w:style>
  <w:style w:type="character" w:customStyle="1" w:styleId="WW8Num5z8">
    <w:name w:val="WW8Num5z8"/>
    <w:rsid w:val="00EC733F"/>
  </w:style>
  <w:style w:type="character" w:customStyle="1" w:styleId="WW8Num6z0">
    <w:name w:val="WW8Num6z0"/>
    <w:rsid w:val="00EC733F"/>
    <w:rPr>
      <w:rFonts w:ascii="Arial" w:hAnsi="Arial" w:cs="Arial"/>
      <w:b/>
      <w:sz w:val="22"/>
      <w:szCs w:val="22"/>
    </w:rPr>
  </w:style>
  <w:style w:type="character" w:customStyle="1" w:styleId="WW8Num6z1">
    <w:name w:val="WW8Num6z1"/>
    <w:rsid w:val="00EC733F"/>
    <w:rPr>
      <w:rFonts w:ascii="Arial" w:hAnsi="Arial" w:cs="Arial"/>
      <w:sz w:val="22"/>
      <w:szCs w:val="22"/>
    </w:rPr>
  </w:style>
  <w:style w:type="character" w:customStyle="1" w:styleId="WW8Num6z2">
    <w:name w:val="WW8Num6z2"/>
    <w:rsid w:val="00EC733F"/>
  </w:style>
  <w:style w:type="character" w:customStyle="1" w:styleId="WW8Num6z3">
    <w:name w:val="WW8Num6z3"/>
    <w:rsid w:val="00EC733F"/>
  </w:style>
  <w:style w:type="character" w:customStyle="1" w:styleId="WW8Num6z4">
    <w:name w:val="WW8Num6z4"/>
    <w:rsid w:val="00EC733F"/>
  </w:style>
  <w:style w:type="character" w:customStyle="1" w:styleId="WW8Num6z5">
    <w:name w:val="WW8Num6z5"/>
    <w:rsid w:val="00EC733F"/>
  </w:style>
  <w:style w:type="character" w:customStyle="1" w:styleId="WW8Num6z6">
    <w:name w:val="WW8Num6z6"/>
    <w:rsid w:val="00EC733F"/>
  </w:style>
  <w:style w:type="character" w:customStyle="1" w:styleId="WW8Num6z7">
    <w:name w:val="WW8Num6z7"/>
    <w:rsid w:val="00EC733F"/>
  </w:style>
  <w:style w:type="character" w:customStyle="1" w:styleId="WW8Num6z8">
    <w:name w:val="WW8Num6z8"/>
    <w:rsid w:val="00EC733F"/>
  </w:style>
  <w:style w:type="character" w:customStyle="1" w:styleId="WW8Num7z0">
    <w:name w:val="WW8Num7z0"/>
    <w:rsid w:val="00EC733F"/>
  </w:style>
  <w:style w:type="character" w:customStyle="1" w:styleId="WW8Num7z1">
    <w:name w:val="WW8Num7z1"/>
    <w:rsid w:val="00EC733F"/>
    <w:rPr>
      <w:rFonts w:ascii="Arial" w:hAnsi="Arial" w:cs="Arial"/>
      <w:b/>
      <w:sz w:val="22"/>
      <w:szCs w:val="22"/>
    </w:rPr>
  </w:style>
  <w:style w:type="character" w:customStyle="1" w:styleId="WW8Num7z2">
    <w:name w:val="WW8Num7z2"/>
    <w:rsid w:val="00EC733F"/>
  </w:style>
  <w:style w:type="character" w:customStyle="1" w:styleId="WW8Num7z3">
    <w:name w:val="WW8Num7z3"/>
    <w:rsid w:val="00EC733F"/>
  </w:style>
  <w:style w:type="character" w:customStyle="1" w:styleId="WW8Num7z4">
    <w:name w:val="WW8Num7z4"/>
    <w:rsid w:val="00EC733F"/>
  </w:style>
  <w:style w:type="character" w:customStyle="1" w:styleId="WW8Num7z5">
    <w:name w:val="WW8Num7z5"/>
    <w:rsid w:val="00EC733F"/>
  </w:style>
  <w:style w:type="character" w:customStyle="1" w:styleId="WW8Num7z6">
    <w:name w:val="WW8Num7z6"/>
    <w:rsid w:val="00EC733F"/>
  </w:style>
  <w:style w:type="character" w:customStyle="1" w:styleId="WW8Num7z7">
    <w:name w:val="WW8Num7z7"/>
    <w:rsid w:val="00EC733F"/>
  </w:style>
  <w:style w:type="character" w:customStyle="1" w:styleId="WW8Num7z8">
    <w:name w:val="WW8Num7z8"/>
    <w:rsid w:val="00EC733F"/>
  </w:style>
  <w:style w:type="character" w:customStyle="1" w:styleId="WW8Num8z0">
    <w:name w:val="WW8Num8z0"/>
    <w:rsid w:val="00EC733F"/>
    <w:rPr>
      <w:rFonts w:ascii="Arial" w:hAnsi="Arial" w:cs="Arial"/>
      <w:b w:val="0"/>
      <w:sz w:val="22"/>
      <w:szCs w:val="22"/>
    </w:rPr>
  </w:style>
  <w:style w:type="character" w:customStyle="1" w:styleId="WW8Num8z1">
    <w:name w:val="WW8Num8z1"/>
    <w:rsid w:val="00EC733F"/>
  </w:style>
  <w:style w:type="character" w:customStyle="1" w:styleId="WW8Num8z2">
    <w:name w:val="WW8Num8z2"/>
    <w:rsid w:val="00EC733F"/>
  </w:style>
  <w:style w:type="character" w:customStyle="1" w:styleId="WW8Num8z3">
    <w:name w:val="WW8Num8z3"/>
    <w:rsid w:val="00EC733F"/>
  </w:style>
  <w:style w:type="character" w:customStyle="1" w:styleId="WW8Num8z4">
    <w:name w:val="WW8Num8z4"/>
    <w:rsid w:val="00EC733F"/>
  </w:style>
  <w:style w:type="character" w:customStyle="1" w:styleId="WW8Num8z5">
    <w:name w:val="WW8Num8z5"/>
    <w:rsid w:val="00EC733F"/>
  </w:style>
  <w:style w:type="character" w:customStyle="1" w:styleId="WW8Num8z6">
    <w:name w:val="WW8Num8z6"/>
    <w:rsid w:val="00EC733F"/>
  </w:style>
  <w:style w:type="character" w:customStyle="1" w:styleId="WW8Num8z7">
    <w:name w:val="WW8Num8z7"/>
    <w:rsid w:val="00EC733F"/>
  </w:style>
  <w:style w:type="character" w:customStyle="1" w:styleId="WW8Num8z8">
    <w:name w:val="WW8Num8z8"/>
    <w:rsid w:val="00EC733F"/>
  </w:style>
  <w:style w:type="character" w:customStyle="1" w:styleId="WW8Num9z0">
    <w:name w:val="WW8Num9z0"/>
    <w:rsid w:val="00EC733F"/>
    <w:rPr>
      <w:rFonts w:ascii="Arial" w:hAnsi="Arial" w:cs="Arial"/>
      <w:b/>
      <w:bCs/>
      <w:sz w:val="22"/>
      <w:szCs w:val="22"/>
    </w:rPr>
  </w:style>
  <w:style w:type="character" w:customStyle="1" w:styleId="WW8Num9z1">
    <w:name w:val="WW8Num9z1"/>
    <w:rsid w:val="00EC733F"/>
    <w:rPr>
      <w:rFonts w:ascii="Symbol" w:hAnsi="Symbol" w:cs="Symbol"/>
      <w:color w:val="000000"/>
      <w:sz w:val="22"/>
      <w:szCs w:val="22"/>
    </w:rPr>
  </w:style>
  <w:style w:type="character" w:customStyle="1" w:styleId="WW8Num9z2">
    <w:name w:val="WW8Num9z2"/>
    <w:rsid w:val="00EC733F"/>
  </w:style>
  <w:style w:type="character" w:customStyle="1" w:styleId="WW8Num9z3">
    <w:name w:val="WW8Num9z3"/>
    <w:rsid w:val="00EC733F"/>
  </w:style>
  <w:style w:type="character" w:customStyle="1" w:styleId="WW8Num9z4">
    <w:name w:val="WW8Num9z4"/>
    <w:rsid w:val="00EC733F"/>
  </w:style>
  <w:style w:type="character" w:customStyle="1" w:styleId="WW8Num9z5">
    <w:name w:val="WW8Num9z5"/>
    <w:rsid w:val="00EC733F"/>
  </w:style>
  <w:style w:type="character" w:customStyle="1" w:styleId="WW8Num9z6">
    <w:name w:val="WW8Num9z6"/>
    <w:rsid w:val="00EC733F"/>
  </w:style>
  <w:style w:type="character" w:customStyle="1" w:styleId="WW8Num9z7">
    <w:name w:val="WW8Num9z7"/>
    <w:rsid w:val="00EC733F"/>
  </w:style>
  <w:style w:type="character" w:customStyle="1" w:styleId="WW8Num9z8">
    <w:name w:val="WW8Num9z8"/>
    <w:rsid w:val="00EC733F"/>
  </w:style>
  <w:style w:type="character" w:customStyle="1" w:styleId="WW8Num10z0">
    <w:name w:val="WW8Num10z0"/>
    <w:rsid w:val="00EC733F"/>
  </w:style>
  <w:style w:type="character" w:customStyle="1" w:styleId="WW8Num10z1">
    <w:name w:val="WW8Num10z1"/>
    <w:rsid w:val="00EC733F"/>
    <w:rPr>
      <w:rFonts w:ascii="Arial" w:hAnsi="Arial" w:cs="Arial"/>
      <w:sz w:val="22"/>
      <w:szCs w:val="22"/>
      <w:lang w:bidi="cs-CZ"/>
    </w:rPr>
  </w:style>
  <w:style w:type="character" w:customStyle="1" w:styleId="WW8Num10z2">
    <w:name w:val="WW8Num10z2"/>
    <w:rsid w:val="00EC733F"/>
  </w:style>
  <w:style w:type="character" w:customStyle="1" w:styleId="WW8Num10z3">
    <w:name w:val="WW8Num10z3"/>
    <w:rsid w:val="00EC733F"/>
  </w:style>
  <w:style w:type="character" w:customStyle="1" w:styleId="WW8Num10z4">
    <w:name w:val="WW8Num10z4"/>
    <w:rsid w:val="00EC733F"/>
  </w:style>
  <w:style w:type="character" w:customStyle="1" w:styleId="WW8Num10z5">
    <w:name w:val="WW8Num10z5"/>
    <w:rsid w:val="00EC733F"/>
  </w:style>
  <w:style w:type="character" w:customStyle="1" w:styleId="WW8Num10z6">
    <w:name w:val="WW8Num10z6"/>
    <w:rsid w:val="00EC733F"/>
  </w:style>
  <w:style w:type="character" w:customStyle="1" w:styleId="WW8Num10z7">
    <w:name w:val="WW8Num10z7"/>
    <w:rsid w:val="00EC733F"/>
  </w:style>
  <w:style w:type="character" w:customStyle="1" w:styleId="WW8Num10z8">
    <w:name w:val="WW8Num10z8"/>
    <w:rsid w:val="00EC733F"/>
  </w:style>
  <w:style w:type="character" w:customStyle="1" w:styleId="WW8Num11z0">
    <w:name w:val="WW8Num11z0"/>
    <w:rsid w:val="00EC733F"/>
    <w:rPr>
      <w:rFonts w:eastAsia="Arial" w:cs="Arial"/>
      <w:b w:val="0"/>
      <w:bCs w:val="0"/>
      <w:i w:val="0"/>
      <w:iCs w:val="0"/>
      <w:caps w:val="0"/>
      <w:smallCaps w:val="0"/>
      <w:strike w:val="0"/>
      <w:dstrike w:val="0"/>
      <w:color w:val="000000"/>
      <w:spacing w:val="0"/>
      <w:w w:val="100"/>
      <w:sz w:val="22"/>
      <w:szCs w:val="22"/>
      <w:u w:val="none"/>
      <w:lang w:val="cs-CZ" w:eastAsia="cs-CZ" w:bidi="cs-CZ"/>
    </w:rPr>
  </w:style>
  <w:style w:type="character" w:customStyle="1" w:styleId="WW8Num11z1">
    <w:name w:val="WW8Num11z1"/>
    <w:rsid w:val="00EC733F"/>
  </w:style>
  <w:style w:type="character" w:customStyle="1" w:styleId="WW8Num11z2">
    <w:name w:val="WW8Num11z2"/>
    <w:rsid w:val="00EC733F"/>
  </w:style>
  <w:style w:type="character" w:customStyle="1" w:styleId="WW8Num11z3">
    <w:name w:val="WW8Num11z3"/>
    <w:rsid w:val="00EC733F"/>
  </w:style>
  <w:style w:type="character" w:customStyle="1" w:styleId="WW8Num11z4">
    <w:name w:val="WW8Num11z4"/>
    <w:rsid w:val="00EC733F"/>
  </w:style>
  <w:style w:type="character" w:customStyle="1" w:styleId="WW8Num11z5">
    <w:name w:val="WW8Num11z5"/>
    <w:rsid w:val="00EC733F"/>
  </w:style>
  <w:style w:type="character" w:customStyle="1" w:styleId="WW8Num11z6">
    <w:name w:val="WW8Num11z6"/>
    <w:rsid w:val="00EC733F"/>
  </w:style>
  <w:style w:type="character" w:customStyle="1" w:styleId="WW8Num11z7">
    <w:name w:val="WW8Num11z7"/>
    <w:rsid w:val="00EC733F"/>
  </w:style>
  <w:style w:type="character" w:customStyle="1" w:styleId="WW8Num11z8">
    <w:name w:val="WW8Num11z8"/>
    <w:rsid w:val="00EC733F"/>
  </w:style>
  <w:style w:type="character" w:customStyle="1" w:styleId="WW8Num12z0">
    <w:name w:val="WW8Num12z0"/>
    <w:rsid w:val="00EC733F"/>
    <w:rPr>
      <w:rFonts w:eastAsia="Arial" w:cs="Arial"/>
      <w:b w:val="0"/>
      <w:bCs w:val="0"/>
      <w:i w:val="0"/>
      <w:iCs w:val="0"/>
      <w:caps w:val="0"/>
      <w:smallCaps w:val="0"/>
      <w:strike w:val="0"/>
      <w:dstrike w:val="0"/>
      <w:color w:val="000000"/>
      <w:spacing w:val="0"/>
      <w:w w:val="100"/>
      <w:sz w:val="22"/>
      <w:szCs w:val="22"/>
      <w:u w:val="none"/>
      <w:lang w:val="cs-CZ" w:eastAsia="cs-CZ" w:bidi="cs-CZ"/>
    </w:rPr>
  </w:style>
  <w:style w:type="character" w:customStyle="1" w:styleId="WW8Num12z1">
    <w:name w:val="WW8Num12z1"/>
    <w:rsid w:val="00EC733F"/>
  </w:style>
  <w:style w:type="character" w:customStyle="1" w:styleId="WW8Num12z2">
    <w:name w:val="WW8Num12z2"/>
    <w:rsid w:val="00EC733F"/>
  </w:style>
  <w:style w:type="character" w:customStyle="1" w:styleId="WW8Num12z3">
    <w:name w:val="WW8Num12z3"/>
    <w:rsid w:val="00EC733F"/>
  </w:style>
  <w:style w:type="character" w:customStyle="1" w:styleId="WW8Num12z4">
    <w:name w:val="WW8Num12z4"/>
    <w:rsid w:val="00EC733F"/>
  </w:style>
  <w:style w:type="character" w:customStyle="1" w:styleId="WW8Num12z5">
    <w:name w:val="WW8Num12z5"/>
    <w:rsid w:val="00EC733F"/>
  </w:style>
  <w:style w:type="character" w:customStyle="1" w:styleId="WW8Num12z6">
    <w:name w:val="WW8Num12z6"/>
    <w:rsid w:val="00EC733F"/>
  </w:style>
  <w:style w:type="character" w:customStyle="1" w:styleId="WW8Num12z7">
    <w:name w:val="WW8Num12z7"/>
    <w:rsid w:val="00EC733F"/>
  </w:style>
  <w:style w:type="character" w:customStyle="1" w:styleId="WW8Num12z8">
    <w:name w:val="WW8Num12z8"/>
    <w:rsid w:val="00EC733F"/>
  </w:style>
  <w:style w:type="character" w:customStyle="1" w:styleId="WW8Num13z0">
    <w:name w:val="WW8Num13z0"/>
    <w:rsid w:val="00EC733F"/>
    <w:rPr>
      <w:rFonts w:eastAsia="Arial" w:cs="Arial"/>
      <w:b w:val="0"/>
      <w:bCs/>
      <w:i w:val="0"/>
      <w:iCs w:val="0"/>
      <w:caps w:val="0"/>
      <w:smallCaps w:val="0"/>
      <w:strike w:val="0"/>
      <w:dstrike w:val="0"/>
      <w:color w:val="000000"/>
      <w:spacing w:val="0"/>
      <w:w w:val="100"/>
      <w:sz w:val="22"/>
      <w:szCs w:val="22"/>
      <w:u w:val="none"/>
      <w:lang w:val="cs-CZ" w:eastAsia="cs-CZ" w:bidi="cs-CZ"/>
    </w:rPr>
  </w:style>
  <w:style w:type="character" w:customStyle="1" w:styleId="WW8Num13z1">
    <w:name w:val="WW8Num13z1"/>
    <w:rsid w:val="00EC733F"/>
    <w:rPr>
      <w:rFonts w:eastAsia="Arial" w:cs="Arial"/>
      <w:b/>
      <w:bCs/>
      <w:i w:val="0"/>
      <w:iCs w:val="0"/>
      <w:caps w:val="0"/>
      <w:smallCaps w:val="0"/>
      <w:strike w:val="0"/>
      <w:dstrike w:val="0"/>
      <w:color w:val="000000"/>
      <w:spacing w:val="0"/>
      <w:w w:val="100"/>
      <w:sz w:val="17"/>
      <w:szCs w:val="17"/>
      <w:u w:val="single"/>
      <w:lang w:val="cs-CZ" w:eastAsia="cs-CZ" w:bidi="cs-CZ"/>
    </w:rPr>
  </w:style>
  <w:style w:type="character" w:customStyle="1" w:styleId="WW8Num13z2">
    <w:name w:val="WW8Num13z2"/>
    <w:rsid w:val="00EC733F"/>
  </w:style>
  <w:style w:type="character" w:customStyle="1" w:styleId="WW8Num13z3">
    <w:name w:val="WW8Num13z3"/>
    <w:rsid w:val="00EC733F"/>
  </w:style>
  <w:style w:type="character" w:customStyle="1" w:styleId="WW8Num13z4">
    <w:name w:val="WW8Num13z4"/>
    <w:rsid w:val="00EC733F"/>
  </w:style>
  <w:style w:type="character" w:customStyle="1" w:styleId="WW8Num13z5">
    <w:name w:val="WW8Num13z5"/>
    <w:rsid w:val="00EC733F"/>
  </w:style>
  <w:style w:type="character" w:customStyle="1" w:styleId="WW8Num13z6">
    <w:name w:val="WW8Num13z6"/>
    <w:rsid w:val="00EC733F"/>
  </w:style>
  <w:style w:type="character" w:customStyle="1" w:styleId="WW8Num13z7">
    <w:name w:val="WW8Num13z7"/>
    <w:rsid w:val="00EC733F"/>
  </w:style>
  <w:style w:type="character" w:customStyle="1" w:styleId="WW8Num13z8">
    <w:name w:val="WW8Num13z8"/>
    <w:rsid w:val="00EC733F"/>
  </w:style>
  <w:style w:type="character" w:customStyle="1" w:styleId="WW8Num14z0">
    <w:name w:val="WW8Num14z0"/>
    <w:rsid w:val="00EC733F"/>
    <w:rPr>
      <w:rFonts w:ascii="Symbol" w:hAnsi="Symbol" w:cs="Symbol"/>
      <w:b/>
      <w:bCs w:val="0"/>
      <w:i w:val="0"/>
      <w:iCs w:val="0"/>
      <w:caps w:val="0"/>
      <w:smallCaps w:val="0"/>
      <w:strike w:val="0"/>
      <w:dstrike w:val="0"/>
      <w:color w:val="000000"/>
      <w:spacing w:val="0"/>
      <w:w w:val="100"/>
      <w:sz w:val="22"/>
      <w:szCs w:val="22"/>
      <w:u w:val="none"/>
      <w:lang w:val="cs-CZ" w:eastAsia="cs-CZ" w:bidi="cs-CZ"/>
    </w:rPr>
  </w:style>
  <w:style w:type="character" w:customStyle="1" w:styleId="WW8Num14z1">
    <w:name w:val="WW8Num14z1"/>
    <w:rsid w:val="00EC733F"/>
  </w:style>
  <w:style w:type="character" w:customStyle="1" w:styleId="WW8Num14z2">
    <w:name w:val="WW8Num14z2"/>
    <w:rsid w:val="00EC733F"/>
  </w:style>
  <w:style w:type="character" w:customStyle="1" w:styleId="WW8Num14z3">
    <w:name w:val="WW8Num14z3"/>
    <w:rsid w:val="00EC733F"/>
  </w:style>
  <w:style w:type="character" w:customStyle="1" w:styleId="WW8Num14z4">
    <w:name w:val="WW8Num14z4"/>
    <w:rsid w:val="00EC733F"/>
  </w:style>
  <w:style w:type="character" w:customStyle="1" w:styleId="WW8Num14z5">
    <w:name w:val="WW8Num14z5"/>
    <w:rsid w:val="00EC733F"/>
  </w:style>
  <w:style w:type="character" w:customStyle="1" w:styleId="WW8Num14z6">
    <w:name w:val="WW8Num14z6"/>
    <w:rsid w:val="00EC733F"/>
  </w:style>
  <w:style w:type="character" w:customStyle="1" w:styleId="WW8Num14z7">
    <w:name w:val="WW8Num14z7"/>
    <w:rsid w:val="00EC733F"/>
  </w:style>
  <w:style w:type="character" w:customStyle="1" w:styleId="WW8Num14z8">
    <w:name w:val="WW8Num14z8"/>
    <w:rsid w:val="00EC733F"/>
  </w:style>
  <w:style w:type="character" w:customStyle="1" w:styleId="WW8Num15z0">
    <w:name w:val="WW8Num15z0"/>
    <w:rsid w:val="00EC733F"/>
    <w:rPr>
      <w:rFonts w:ascii="Arial" w:hAnsi="Arial" w:cs="Arial"/>
      <w:b/>
      <w:sz w:val="22"/>
      <w:szCs w:val="22"/>
    </w:rPr>
  </w:style>
  <w:style w:type="character" w:customStyle="1" w:styleId="WW8Num15z1">
    <w:name w:val="WW8Num15z1"/>
    <w:rsid w:val="00EC733F"/>
  </w:style>
  <w:style w:type="character" w:customStyle="1" w:styleId="WW8Num15z2">
    <w:name w:val="WW8Num15z2"/>
    <w:rsid w:val="00EC733F"/>
  </w:style>
  <w:style w:type="character" w:customStyle="1" w:styleId="WW8Num15z3">
    <w:name w:val="WW8Num15z3"/>
    <w:rsid w:val="00EC733F"/>
  </w:style>
  <w:style w:type="character" w:customStyle="1" w:styleId="WW8Num15z4">
    <w:name w:val="WW8Num15z4"/>
    <w:rsid w:val="00EC733F"/>
  </w:style>
  <w:style w:type="character" w:customStyle="1" w:styleId="WW8Num15z5">
    <w:name w:val="WW8Num15z5"/>
    <w:rsid w:val="00EC733F"/>
  </w:style>
  <w:style w:type="character" w:customStyle="1" w:styleId="WW8Num15z6">
    <w:name w:val="WW8Num15z6"/>
    <w:rsid w:val="00EC733F"/>
  </w:style>
  <w:style w:type="character" w:customStyle="1" w:styleId="WW8Num15z7">
    <w:name w:val="WW8Num15z7"/>
    <w:rsid w:val="00EC733F"/>
  </w:style>
  <w:style w:type="character" w:customStyle="1" w:styleId="WW8Num15z8">
    <w:name w:val="WW8Num15z8"/>
    <w:rsid w:val="00EC733F"/>
  </w:style>
  <w:style w:type="character" w:customStyle="1" w:styleId="WW8Num16z0">
    <w:name w:val="WW8Num16z0"/>
    <w:rsid w:val="00EC733F"/>
    <w:rPr>
      <w:rFonts w:eastAsia="Arial" w:cs="Arial"/>
      <w:b w:val="0"/>
      <w:bCs w:val="0"/>
      <w:i w:val="0"/>
      <w:iCs w:val="0"/>
      <w:caps w:val="0"/>
      <w:smallCaps w:val="0"/>
      <w:strike w:val="0"/>
      <w:dstrike w:val="0"/>
      <w:color w:val="000000"/>
      <w:spacing w:val="0"/>
      <w:w w:val="100"/>
      <w:sz w:val="22"/>
      <w:szCs w:val="22"/>
      <w:u w:val="none"/>
      <w:lang w:val="cs-CZ" w:eastAsia="cs-CZ" w:bidi="cs-CZ"/>
    </w:rPr>
  </w:style>
  <w:style w:type="character" w:customStyle="1" w:styleId="WW8Num16z1">
    <w:name w:val="WW8Num16z1"/>
    <w:rsid w:val="00EC733F"/>
  </w:style>
  <w:style w:type="character" w:customStyle="1" w:styleId="WW8Num16z2">
    <w:name w:val="WW8Num16z2"/>
    <w:rsid w:val="00EC733F"/>
  </w:style>
  <w:style w:type="character" w:customStyle="1" w:styleId="WW8Num16z3">
    <w:name w:val="WW8Num16z3"/>
    <w:rsid w:val="00EC733F"/>
  </w:style>
  <w:style w:type="character" w:customStyle="1" w:styleId="WW8Num16z4">
    <w:name w:val="WW8Num16z4"/>
    <w:rsid w:val="00EC733F"/>
  </w:style>
  <w:style w:type="character" w:customStyle="1" w:styleId="WW8Num16z5">
    <w:name w:val="WW8Num16z5"/>
    <w:rsid w:val="00EC733F"/>
  </w:style>
  <w:style w:type="character" w:customStyle="1" w:styleId="WW8Num16z6">
    <w:name w:val="WW8Num16z6"/>
    <w:rsid w:val="00EC733F"/>
  </w:style>
  <w:style w:type="character" w:customStyle="1" w:styleId="WW8Num16z7">
    <w:name w:val="WW8Num16z7"/>
    <w:rsid w:val="00EC733F"/>
  </w:style>
  <w:style w:type="character" w:customStyle="1" w:styleId="WW8Num16z8">
    <w:name w:val="WW8Num16z8"/>
    <w:rsid w:val="00EC733F"/>
  </w:style>
  <w:style w:type="character" w:customStyle="1" w:styleId="WW8Num17z0">
    <w:name w:val="WW8Num17z0"/>
    <w:rsid w:val="00EC733F"/>
    <w:rPr>
      <w:rFonts w:ascii="Symbol" w:hAnsi="Symbol" w:cs="Symbol"/>
      <w:b/>
      <w:bCs w:val="0"/>
      <w:i w:val="0"/>
      <w:iCs w:val="0"/>
      <w:caps w:val="0"/>
      <w:smallCaps w:val="0"/>
      <w:strike w:val="0"/>
      <w:dstrike w:val="0"/>
      <w:color w:val="000000"/>
      <w:spacing w:val="0"/>
      <w:w w:val="100"/>
      <w:sz w:val="22"/>
      <w:szCs w:val="22"/>
      <w:u w:val="none"/>
      <w:lang w:val="cs-CZ" w:eastAsia="cs-CZ" w:bidi="cs-CZ"/>
    </w:rPr>
  </w:style>
  <w:style w:type="character" w:customStyle="1" w:styleId="WW8Num17z1">
    <w:name w:val="WW8Num17z1"/>
    <w:rsid w:val="00EC733F"/>
  </w:style>
  <w:style w:type="character" w:customStyle="1" w:styleId="WW8Num17z2">
    <w:name w:val="WW8Num17z2"/>
    <w:rsid w:val="00EC733F"/>
  </w:style>
  <w:style w:type="character" w:customStyle="1" w:styleId="WW8Num17z3">
    <w:name w:val="WW8Num17z3"/>
    <w:rsid w:val="00EC733F"/>
  </w:style>
  <w:style w:type="character" w:customStyle="1" w:styleId="WW8Num17z4">
    <w:name w:val="WW8Num17z4"/>
    <w:rsid w:val="00EC733F"/>
  </w:style>
  <w:style w:type="character" w:customStyle="1" w:styleId="WW8Num17z5">
    <w:name w:val="WW8Num17z5"/>
    <w:rsid w:val="00EC733F"/>
  </w:style>
  <w:style w:type="character" w:customStyle="1" w:styleId="WW8Num17z6">
    <w:name w:val="WW8Num17z6"/>
    <w:rsid w:val="00EC733F"/>
  </w:style>
  <w:style w:type="character" w:customStyle="1" w:styleId="WW8Num17z7">
    <w:name w:val="WW8Num17z7"/>
    <w:rsid w:val="00EC733F"/>
  </w:style>
  <w:style w:type="character" w:customStyle="1" w:styleId="WW8Num17z8">
    <w:name w:val="WW8Num17z8"/>
    <w:rsid w:val="00EC733F"/>
  </w:style>
  <w:style w:type="character" w:customStyle="1" w:styleId="WW8Num18z0">
    <w:name w:val="WW8Num18z0"/>
    <w:rsid w:val="00EC733F"/>
    <w:rPr>
      <w:rFonts w:eastAsia="Arial" w:cs="Arial"/>
      <w:b w:val="0"/>
      <w:bCs w:val="0"/>
      <w:i w:val="0"/>
      <w:iCs w:val="0"/>
      <w:caps w:val="0"/>
      <w:smallCaps w:val="0"/>
      <w:strike w:val="0"/>
      <w:dstrike w:val="0"/>
      <w:color w:val="000000"/>
      <w:spacing w:val="0"/>
      <w:w w:val="100"/>
      <w:sz w:val="22"/>
      <w:szCs w:val="22"/>
      <w:u w:val="none"/>
      <w:lang w:val="cs-CZ" w:eastAsia="cs-CZ" w:bidi="cs-CZ"/>
    </w:rPr>
  </w:style>
  <w:style w:type="character" w:customStyle="1" w:styleId="WW8Num18z1">
    <w:name w:val="WW8Num18z1"/>
    <w:rsid w:val="00EC733F"/>
  </w:style>
  <w:style w:type="character" w:customStyle="1" w:styleId="WW8Num18z2">
    <w:name w:val="WW8Num18z2"/>
    <w:rsid w:val="00EC733F"/>
  </w:style>
  <w:style w:type="character" w:customStyle="1" w:styleId="WW8Num18z3">
    <w:name w:val="WW8Num18z3"/>
    <w:rsid w:val="00EC733F"/>
  </w:style>
  <w:style w:type="character" w:customStyle="1" w:styleId="WW8Num18z4">
    <w:name w:val="WW8Num18z4"/>
    <w:rsid w:val="00EC733F"/>
  </w:style>
  <w:style w:type="character" w:customStyle="1" w:styleId="WW8Num18z5">
    <w:name w:val="WW8Num18z5"/>
    <w:rsid w:val="00EC733F"/>
  </w:style>
  <w:style w:type="character" w:customStyle="1" w:styleId="WW8Num18z6">
    <w:name w:val="WW8Num18z6"/>
    <w:rsid w:val="00EC733F"/>
  </w:style>
  <w:style w:type="character" w:customStyle="1" w:styleId="WW8Num18z7">
    <w:name w:val="WW8Num18z7"/>
    <w:rsid w:val="00EC733F"/>
  </w:style>
  <w:style w:type="character" w:customStyle="1" w:styleId="WW8Num18z8">
    <w:name w:val="WW8Num18z8"/>
    <w:rsid w:val="00EC733F"/>
  </w:style>
  <w:style w:type="character" w:customStyle="1" w:styleId="WW8Num19z0">
    <w:name w:val="WW8Num19z0"/>
    <w:rsid w:val="00EC733F"/>
    <w:rPr>
      <w:rFonts w:eastAsia="Arial" w:cs="Arial"/>
      <w:b w:val="0"/>
      <w:bCs w:val="0"/>
      <w:i w:val="0"/>
      <w:iCs w:val="0"/>
      <w:caps w:val="0"/>
      <w:smallCaps w:val="0"/>
      <w:strike w:val="0"/>
      <w:dstrike w:val="0"/>
      <w:color w:val="000000"/>
      <w:spacing w:val="0"/>
      <w:w w:val="100"/>
      <w:sz w:val="22"/>
      <w:szCs w:val="22"/>
      <w:u w:val="none"/>
      <w:lang w:val="cs-CZ" w:eastAsia="cs-CZ" w:bidi="cs-CZ"/>
    </w:rPr>
  </w:style>
  <w:style w:type="character" w:customStyle="1" w:styleId="WW8Num19z1">
    <w:name w:val="WW8Num19z1"/>
    <w:rsid w:val="00EC733F"/>
  </w:style>
  <w:style w:type="character" w:customStyle="1" w:styleId="WW8Num19z2">
    <w:name w:val="WW8Num19z2"/>
    <w:rsid w:val="00EC733F"/>
  </w:style>
  <w:style w:type="character" w:customStyle="1" w:styleId="WW8Num19z3">
    <w:name w:val="WW8Num19z3"/>
    <w:rsid w:val="00EC733F"/>
  </w:style>
  <w:style w:type="character" w:customStyle="1" w:styleId="WW8Num19z4">
    <w:name w:val="WW8Num19z4"/>
    <w:rsid w:val="00EC733F"/>
  </w:style>
  <w:style w:type="character" w:customStyle="1" w:styleId="WW8Num19z5">
    <w:name w:val="WW8Num19z5"/>
    <w:rsid w:val="00EC733F"/>
  </w:style>
  <w:style w:type="character" w:customStyle="1" w:styleId="WW8Num19z6">
    <w:name w:val="WW8Num19z6"/>
    <w:rsid w:val="00EC733F"/>
  </w:style>
  <w:style w:type="character" w:customStyle="1" w:styleId="WW8Num19z7">
    <w:name w:val="WW8Num19z7"/>
    <w:rsid w:val="00EC733F"/>
  </w:style>
  <w:style w:type="character" w:customStyle="1" w:styleId="WW8Num19z8">
    <w:name w:val="WW8Num19z8"/>
    <w:rsid w:val="00EC733F"/>
  </w:style>
  <w:style w:type="character" w:customStyle="1" w:styleId="WW8Num20z0">
    <w:name w:val="WW8Num20z0"/>
    <w:rsid w:val="00EC733F"/>
    <w:rPr>
      <w:rFonts w:ascii="Arial" w:hAnsi="Arial" w:cs="Arial"/>
      <w:b w:val="0"/>
      <w:bCs w:val="0"/>
      <w:i w:val="0"/>
      <w:iCs w:val="0"/>
      <w:caps w:val="0"/>
      <w:smallCaps w:val="0"/>
      <w:strike w:val="0"/>
      <w:dstrike w:val="0"/>
      <w:color w:val="000000"/>
      <w:spacing w:val="0"/>
      <w:w w:val="100"/>
      <w:sz w:val="22"/>
      <w:szCs w:val="17"/>
      <w:u w:val="none"/>
      <w:lang w:val="cs-CZ" w:eastAsia="cs-CZ" w:bidi="cs-CZ"/>
    </w:rPr>
  </w:style>
  <w:style w:type="character" w:customStyle="1" w:styleId="WW8Num20z1">
    <w:name w:val="WW8Num20z1"/>
    <w:rsid w:val="00EC733F"/>
  </w:style>
  <w:style w:type="character" w:customStyle="1" w:styleId="WW8Num20z2">
    <w:name w:val="WW8Num20z2"/>
    <w:rsid w:val="00EC733F"/>
  </w:style>
  <w:style w:type="character" w:customStyle="1" w:styleId="WW8Num20z3">
    <w:name w:val="WW8Num20z3"/>
    <w:rsid w:val="00EC733F"/>
  </w:style>
  <w:style w:type="character" w:customStyle="1" w:styleId="WW8Num20z4">
    <w:name w:val="WW8Num20z4"/>
    <w:rsid w:val="00EC733F"/>
  </w:style>
  <w:style w:type="character" w:customStyle="1" w:styleId="WW8Num20z5">
    <w:name w:val="WW8Num20z5"/>
    <w:rsid w:val="00EC733F"/>
  </w:style>
  <w:style w:type="character" w:customStyle="1" w:styleId="WW8Num20z6">
    <w:name w:val="WW8Num20z6"/>
    <w:rsid w:val="00EC733F"/>
  </w:style>
  <w:style w:type="character" w:customStyle="1" w:styleId="WW8Num20z7">
    <w:name w:val="WW8Num20z7"/>
    <w:rsid w:val="00EC733F"/>
  </w:style>
  <w:style w:type="character" w:customStyle="1" w:styleId="WW8Num20z8">
    <w:name w:val="WW8Num20z8"/>
    <w:rsid w:val="00EC733F"/>
  </w:style>
  <w:style w:type="character" w:customStyle="1" w:styleId="WW8Num21z0">
    <w:name w:val="WW8Num21z0"/>
    <w:rsid w:val="00EC733F"/>
  </w:style>
  <w:style w:type="character" w:customStyle="1" w:styleId="WW8Num21z1">
    <w:name w:val="WW8Num21z1"/>
    <w:rsid w:val="00EC733F"/>
  </w:style>
  <w:style w:type="character" w:customStyle="1" w:styleId="WW8Num21z2">
    <w:name w:val="WW8Num21z2"/>
    <w:rsid w:val="00EC733F"/>
  </w:style>
  <w:style w:type="character" w:customStyle="1" w:styleId="WW8Num21z3">
    <w:name w:val="WW8Num21z3"/>
    <w:rsid w:val="00EC733F"/>
  </w:style>
  <w:style w:type="character" w:customStyle="1" w:styleId="WW8Num21z4">
    <w:name w:val="WW8Num21z4"/>
    <w:rsid w:val="00EC733F"/>
  </w:style>
  <w:style w:type="character" w:customStyle="1" w:styleId="WW8Num21z5">
    <w:name w:val="WW8Num21z5"/>
    <w:rsid w:val="00EC733F"/>
  </w:style>
  <w:style w:type="character" w:customStyle="1" w:styleId="WW8Num21z6">
    <w:name w:val="WW8Num21z6"/>
    <w:rsid w:val="00EC733F"/>
  </w:style>
  <w:style w:type="character" w:customStyle="1" w:styleId="WW8Num21z7">
    <w:name w:val="WW8Num21z7"/>
    <w:rsid w:val="00EC733F"/>
  </w:style>
  <w:style w:type="character" w:customStyle="1" w:styleId="WW8Num21z8">
    <w:name w:val="WW8Num21z8"/>
    <w:rsid w:val="00EC733F"/>
  </w:style>
  <w:style w:type="character" w:customStyle="1" w:styleId="Standardnpsmoodstavce5">
    <w:name w:val="Standardní písmo odstavce5"/>
    <w:rsid w:val="00EC733F"/>
  </w:style>
  <w:style w:type="character" w:customStyle="1" w:styleId="Standardnpsmoodstavce4">
    <w:name w:val="Standardní písmo odstavce4"/>
    <w:rsid w:val="00EC733F"/>
  </w:style>
  <w:style w:type="character" w:customStyle="1" w:styleId="Standardnpsmoodstavce3">
    <w:name w:val="Standardní písmo odstavce3"/>
    <w:rsid w:val="00EC733F"/>
  </w:style>
  <w:style w:type="character" w:customStyle="1" w:styleId="Standardnpsmoodstavce2">
    <w:name w:val="Standardní písmo odstavce2"/>
    <w:rsid w:val="00EC733F"/>
  </w:style>
  <w:style w:type="character" w:customStyle="1" w:styleId="WW8Num3z2">
    <w:name w:val="WW8Num3z2"/>
    <w:rsid w:val="00EC733F"/>
    <w:rPr>
      <w:rFonts w:ascii="Arial" w:hAnsi="Arial" w:cs="Arial"/>
      <w:sz w:val="22"/>
      <w:szCs w:val="22"/>
    </w:rPr>
  </w:style>
  <w:style w:type="character" w:customStyle="1" w:styleId="Standardnpsmoodstavce1">
    <w:name w:val="Standardní písmo odstavce1"/>
    <w:rsid w:val="00EC733F"/>
  </w:style>
  <w:style w:type="character" w:customStyle="1" w:styleId="Standardnpsmoodstavce6">
    <w:name w:val="Standardní písmo odstavce6"/>
    <w:rsid w:val="00EC733F"/>
  </w:style>
  <w:style w:type="character" w:customStyle="1" w:styleId="ZhlavChar">
    <w:name w:val="Záhlaví Char"/>
    <w:rsid w:val="00EC733F"/>
    <w:rPr>
      <w:rFonts w:ascii="Times New Roman" w:eastAsia="Times New Roman" w:hAnsi="Times New Roman" w:cs="Times New Roman"/>
      <w:sz w:val="24"/>
      <w:szCs w:val="24"/>
    </w:rPr>
  </w:style>
  <w:style w:type="character" w:customStyle="1" w:styleId="ZpatChar">
    <w:name w:val="Zápatí Char"/>
    <w:rsid w:val="00EC733F"/>
    <w:rPr>
      <w:rFonts w:ascii="Times New Roman" w:eastAsia="Times New Roman" w:hAnsi="Times New Roman" w:cs="Times New Roman"/>
      <w:sz w:val="24"/>
      <w:szCs w:val="24"/>
    </w:rPr>
  </w:style>
  <w:style w:type="character" w:customStyle="1" w:styleId="TextbublinyChar">
    <w:name w:val="Text bubliny Char"/>
    <w:rsid w:val="00EC733F"/>
    <w:rPr>
      <w:rFonts w:ascii="Segoe UI" w:eastAsia="Times New Roman" w:hAnsi="Segoe UI" w:cs="Segoe UI"/>
      <w:sz w:val="18"/>
      <w:szCs w:val="18"/>
    </w:rPr>
  </w:style>
  <w:style w:type="character" w:customStyle="1" w:styleId="FontStyle41">
    <w:name w:val="Font Style41"/>
    <w:rsid w:val="00EC733F"/>
    <w:rPr>
      <w:rFonts w:ascii="Courier New" w:hAnsi="Courier New" w:cs="Courier New"/>
      <w:b/>
      <w:bCs/>
      <w:color w:val="000000"/>
      <w:sz w:val="18"/>
      <w:szCs w:val="18"/>
    </w:rPr>
  </w:style>
  <w:style w:type="character" w:customStyle="1" w:styleId="FontStyle45">
    <w:name w:val="Font Style45"/>
    <w:rsid w:val="00EC733F"/>
    <w:rPr>
      <w:rFonts w:ascii="Courier New" w:hAnsi="Courier New" w:cs="Courier New"/>
      <w:color w:val="000000"/>
      <w:sz w:val="18"/>
      <w:szCs w:val="18"/>
    </w:rPr>
  </w:style>
  <w:style w:type="character" w:styleId="Hypertextovodkaz">
    <w:name w:val="Hyperlink"/>
    <w:rsid w:val="00EC733F"/>
    <w:rPr>
      <w:color w:val="0563C1"/>
      <w:u w:val="single"/>
    </w:rPr>
  </w:style>
  <w:style w:type="character" w:customStyle="1" w:styleId="Zkladntext3Char">
    <w:name w:val="Základní text 3 Char"/>
    <w:rsid w:val="00EC733F"/>
    <w:rPr>
      <w:rFonts w:ascii="Courier New" w:eastAsia="Times New Roman" w:hAnsi="Courier New" w:cs="Courier New"/>
      <w:sz w:val="16"/>
      <w:szCs w:val="16"/>
    </w:rPr>
  </w:style>
  <w:style w:type="character" w:customStyle="1" w:styleId="Zkladntextodsazen3Char">
    <w:name w:val="Základní text odsazený 3 Char"/>
    <w:rsid w:val="00EC733F"/>
    <w:rPr>
      <w:rFonts w:ascii="Times New Roman" w:eastAsia="Times New Roman" w:hAnsi="Times New Roman" w:cs="Times New Roman"/>
      <w:sz w:val="16"/>
      <w:szCs w:val="16"/>
    </w:rPr>
  </w:style>
  <w:style w:type="character" w:customStyle="1" w:styleId="CharStyle5">
    <w:name w:val="Char Style 5"/>
    <w:rsid w:val="00EC733F"/>
    <w:rPr>
      <w:rFonts w:ascii="Arial" w:eastAsia="Arial" w:hAnsi="Arial" w:cs="Arial"/>
      <w:sz w:val="17"/>
      <w:szCs w:val="17"/>
      <w:shd w:val="clear" w:color="auto" w:fill="FFFFFF"/>
    </w:rPr>
  </w:style>
  <w:style w:type="character" w:customStyle="1" w:styleId="CharStyle7">
    <w:name w:val="Char Style 7"/>
    <w:rsid w:val="00EC733F"/>
    <w:rPr>
      <w:rFonts w:ascii="Arial" w:eastAsia="Arial" w:hAnsi="Arial" w:cs="Arial"/>
      <w:sz w:val="17"/>
      <w:szCs w:val="17"/>
      <w:shd w:val="clear" w:color="auto" w:fill="FFFFFF"/>
    </w:rPr>
  </w:style>
  <w:style w:type="character" w:customStyle="1" w:styleId="ListLabel1">
    <w:name w:val="ListLabel 1"/>
    <w:rsid w:val="00EC733F"/>
    <w:rPr>
      <w:rFonts w:ascii="Arial" w:hAnsi="Arial" w:cs="Arial"/>
      <w:b/>
      <w:sz w:val="22"/>
    </w:rPr>
  </w:style>
  <w:style w:type="character" w:customStyle="1" w:styleId="ListLabel2">
    <w:name w:val="ListLabel 2"/>
    <w:rsid w:val="00EC733F"/>
    <w:rPr>
      <w:b w:val="0"/>
      <w:u w:val="none"/>
    </w:rPr>
  </w:style>
  <w:style w:type="character" w:customStyle="1" w:styleId="ListLabel3">
    <w:name w:val="ListLabel 3"/>
    <w:rsid w:val="00EC733F"/>
    <w:rPr>
      <w:b w:val="0"/>
      <w:u w:val="none"/>
    </w:rPr>
  </w:style>
  <w:style w:type="character" w:customStyle="1" w:styleId="ListLabel4">
    <w:name w:val="ListLabel 4"/>
    <w:rsid w:val="00EC733F"/>
    <w:rPr>
      <w:rFonts w:ascii="Arial" w:eastAsia="Times New Roman" w:hAnsi="Arial" w:cs="Arial"/>
      <w:sz w:val="22"/>
    </w:rPr>
  </w:style>
  <w:style w:type="character" w:customStyle="1" w:styleId="ListLabel5">
    <w:name w:val="ListLabel 5"/>
    <w:rsid w:val="00EC733F"/>
    <w:rPr>
      <w:rFonts w:ascii="Arial" w:hAnsi="Arial" w:cs="Arial"/>
      <w:b/>
      <w:sz w:val="22"/>
    </w:rPr>
  </w:style>
  <w:style w:type="character" w:customStyle="1" w:styleId="ListLabel6">
    <w:name w:val="ListLabel 6"/>
    <w:rsid w:val="00EC733F"/>
    <w:rPr>
      <w:rFonts w:ascii="Arial" w:hAnsi="Arial" w:cs="Arial"/>
      <w:b/>
      <w:sz w:val="22"/>
    </w:rPr>
  </w:style>
  <w:style w:type="character" w:customStyle="1" w:styleId="ListLabel7">
    <w:name w:val="ListLabel 7"/>
    <w:rsid w:val="00EC733F"/>
    <w:rPr>
      <w:b/>
    </w:rPr>
  </w:style>
  <w:style w:type="character" w:customStyle="1" w:styleId="ListLabel8">
    <w:name w:val="ListLabel 8"/>
    <w:rsid w:val="00EC733F"/>
    <w:rPr>
      <w:rFonts w:ascii="Arial" w:hAnsi="Arial" w:cs="Arial"/>
      <w:b/>
      <w:sz w:val="22"/>
    </w:rPr>
  </w:style>
  <w:style w:type="character" w:customStyle="1" w:styleId="ListLabel9">
    <w:name w:val="ListLabel 9"/>
    <w:rsid w:val="00EC733F"/>
    <w:rPr>
      <w:rFonts w:eastAsia="Arial" w:cs="Arial"/>
      <w:b w:val="0"/>
      <w:bCs w:val="0"/>
      <w:i w:val="0"/>
      <w:iCs w:val="0"/>
      <w:caps w:val="0"/>
      <w:smallCaps w:val="0"/>
      <w:strike w:val="0"/>
      <w:dstrike w:val="0"/>
      <w:color w:val="000000"/>
      <w:spacing w:val="0"/>
      <w:w w:val="100"/>
      <w:sz w:val="22"/>
      <w:szCs w:val="22"/>
      <w:u w:val="none"/>
      <w:lang w:val="cs-CZ" w:bidi="cs-CZ"/>
    </w:rPr>
  </w:style>
  <w:style w:type="character" w:customStyle="1" w:styleId="ListLabel10">
    <w:name w:val="ListLabel 10"/>
    <w:rsid w:val="00EC733F"/>
    <w:rPr>
      <w:rFonts w:eastAsia="Arial" w:cs="Arial"/>
      <w:b w:val="0"/>
      <w:bCs w:val="0"/>
      <w:i w:val="0"/>
      <w:iCs w:val="0"/>
      <w:caps w:val="0"/>
      <w:smallCaps w:val="0"/>
      <w:strike w:val="0"/>
      <w:dstrike w:val="0"/>
      <w:color w:val="000000"/>
      <w:spacing w:val="0"/>
      <w:w w:val="100"/>
      <w:sz w:val="22"/>
      <w:szCs w:val="22"/>
      <w:u w:val="none"/>
      <w:lang w:val="cs-CZ" w:bidi="cs-CZ"/>
    </w:rPr>
  </w:style>
  <w:style w:type="character" w:customStyle="1" w:styleId="ListLabel11">
    <w:name w:val="ListLabel 11"/>
    <w:rsid w:val="00EC733F"/>
    <w:rPr>
      <w:rFonts w:eastAsia="Arial" w:cs="Arial"/>
      <w:b w:val="0"/>
      <w:bCs/>
      <w:i w:val="0"/>
      <w:iCs w:val="0"/>
      <w:caps w:val="0"/>
      <w:smallCaps w:val="0"/>
      <w:strike w:val="0"/>
      <w:dstrike w:val="0"/>
      <w:color w:val="000000"/>
      <w:spacing w:val="0"/>
      <w:w w:val="100"/>
      <w:sz w:val="22"/>
      <w:szCs w:val="22"/>
      <w:u w:val="none"/>
      <w:lang w:val="cs-CZ" w:bidi="cs-CZ"/>
    </w:rPr>
  </w:style>
  <w:style w:type="character" w:customStyle="1" w:styleId="ListLabel12">
    <w:name w:val="ListLabel 12"/>
    <w:rsid w:val="00EC733F"/>
    <w:rPr>
      <w:rFonts w:eastAsia="Arial" w:cs="Arial"/>
      <w:b/>
      <w:bCs/>
      <w:i w:val="0"/>
      <w:iCs w:val="0"/>
      <w:caps w:val="0"/>
      <w:smallCaps w:val="0"/>
      <w:strike w:val="0"/>
      <w:dstrike w:val="0"/>
      <w:color w:val="000000"/>
      <w:spacing w:val="0"/>
      <w:w w:val="100"/>
      <w:sz w:val="17"/>
      <w:szCs w:val="17"/>
      <w:u w:val="single"/>
      <w:lang w:val="cs-CZ" w:bidi="cs-CZ"/>
    </w:rPr>
  </w:style>
  <w:style w:type="character" w:customStyle="1" w:styleId="ListLabel13">
    <w:name w:val="ListLabel 13"/>
    <w:rsid w:val="00EC733F"/>
    <w:rPr>
      <w:b/>
      <w:bCs w:val="0"/>
      <w:i w:val="0"/>
      <w:iCs w:val="0"/>
      <w:caps w:val="0"/>
      <w:smallCaps w:val="0"/>
      <w:strike w:val="0"/>
      <w:dstrike w:val="0"/>
      <w:color w:val="000000"/>
      <w:spacing w:val="0"/>
      <w:w w:val="100"/>
      <w:sz w:val="22"/>
      <w:szCs w:val="22"/>
      <w:u w:val="none"/>
      <w:lang w:val="cs-CZ" w:bidi="cs-CZ"/>
    </w:rPr>
  </w:style>
  <w:style w:type="character" w:customStyle="1" w:styleId="ListLabel14">
    <w:name w:val="ListLabel 14"/>
    <w:rsid w:val="00EC733F"/>
    <w:rPr>
      <w:rFonts w:eastAsia="Arial" w:cs="Arial"/>
      <w:b w:val="0"/>
      <w:bCs w:val="0"/>
      <w:i w:val="0"/>
      <w:iCs w:val="0"/>
      <w:caps w:val="0"/>
      <w:smallCaps w:val="0"/>
      <w:strike w:val="0"/>
      <w:dstrike w:val="0"/>
      <w:color w:val="000000"/>
      <w:spacing w:val="0"/>
      <w:w w:val="100"/>
      <w:sz w:val="17"/>
      <w:szCs w:val="17"/>
      <w:u w:val="none"/>
      <w:lang w:val="cs-CZ" w:bidi="cs-CZ"/>
    </w:rPr>
  </w:style>
  <w:style w:type="character" w:customStyle="1" w:styleId="ListLabel15">
    <w:name w:val="ListLabel 15"/>
    <w:rsid w:val="00EC733F"/>
    <w:rPr>
      <w:rFonts w:eastAsia="Arial" w:cs="Arial"/>
      <w:b w:val="0"/>
      <w:bCs w:val="0"/>
      <w:i w:val="0"/>
      <w:iCs w:val="0"/>
      <w:caps w:val="0"/>
      <w:smallCaps w:val="0"/>
      <w:strike w:val="0"/>
      <w:dstrike w:val="0"/>
      <w:color w:val="000000"/>
      <w:spacing w:val="0"/>
      <w:w w:val="100"/>
      <w:sz w:val="22"/>
      <w:szCs w:val="22"/>
      <w:u w:val="none"/>
      <w:lang w:val="cs-CZ" w:bidi="cs-CZ"/>
    </w:rPr>
  </w:style>
  <w:style w:type="character" w:customStyle="1" w:styleId="ListLabel16">
    <w:name w:val="ListLabel 16"/>
    <w:rsid w:val="00EC733F"/>
    <w:rPr>
      <w:b/>
      <w:bCs w:val="0"/>
      <w:i w:val="0"/>
      <w:iCs w:val="0"/>
      <w:caps w:val="0"/>
      <w:smallCaps w:val="0"/>
      <w:strike w:val="0"/>
      <w:dstrike w:val="0"/>
      <w:color w:val="000000"/>
      <w:spacing w:val="0"/>
      <w:w w:val="100"/>
      <w:sz w:val="22"/>
      <w:szCs w:val="22"/>
      <w:u w:val="none"/>
      <w:lang w:val="cs-CZ" w:bidi="cs-CZ"/>
    </w:rPr>
  </w:style>
  <w:style w:type="character" w:customStyle="1" w:styleId="ListLabel17">
    <w:name w:val="ListLabel 17"/>
    <w:rsid w:val="00EC733F"/>
    <w:rPr>
      <w:rFonts w:eastAsia="Arial" w:cs="Arial"/>
      <w:b w:val="0"/>
      <w:bCs w:val="0"/>
      <w:i w:val="0"/>
      <w:iCs w:val="0"/>
      <w:caps w:val="0"/>
      <w:smallCaps w:val="0"/>
      <w:strike w:val="0"/>
      <w:dstrike w:val="0"/>
      <w:color w:val="000000"/>
      <w:spacing w:val="0"/>
      <w:w w:val="100"/>
      <w:sz w:val="22"/>
      <w:szCs w:val="22"/>
      <w:u w:val="none"/>
      <w:lang w:val="cs-CZ" w:bidi="cs-CZ"/>
    </w:rPr>
  </w:style>
  <w:style w:type="character" w:customStyle="1" w:styleId="ListLabel18">
    <w:name w:val="ListLabel 18"/>
    <w:rsid w:val="00EC733F"/>
    <w:rPr>
      <w:rFonts w:eastAsia="Arial" w:cs="Arial"/>
      <w:b w:val="0"/>
      <w:bCs w:val="0"/>
      <w:i w:val="0"/>
      <w:iCs w:val="0"/>
      <w:caps w:val="0"/>
      <w:smallCaps w:val="0"/>
      <w:strike w:val="0"/>
      <w:dstrike w:val="0"/>
      <w:color w:val="000000"/>
      <w:spacing w:val="0"/>
      <w:w w:val="100"/>
      <w:sz w:val="22"/>
      <w:szCs w:val="22"/>
      <w:u w:val="none"/>
      <w:lang w:val="cs-CZ" w:bidi="cs-CZ"/>
    </w:rPr>
  </w:style>
  <w:style w:type="character" w:customStyle="1" w:styleId="ListLabel19">
    <w:name w:val="ListLabel 19"/>
    <w:rsid w:val="00EC733F"/>
    <w:rPr>
      <w:rFonts w:eastAsia="Arial" w:cs="Arial"/>
      <w:b w:val="0"/>
      <w:bCs w:val="0"/>
      <w:i w:val="0"/>
      <w:iCs w:val="0"/>
      <w:caps w:val="0"/>
      <w:smallCaps w:val="0"/>
      <w:strike w:val="0"/>
      <w:dstrike w:val="0"/>
      <w:color w:val="000000"/>
      <w:spacing w:val="0"/>
      <w:w w:val="100"/>
      <w:sz w:val="22"/>
      <w:szCs w:val="17"/>
      <w:u w:val="none"/>
      <w:lang w:val="cs-CZ" w:bidi="cs-CZ"/>
    </w:rPr>
  </w:style>
  <w:style w:type="character" w:customStyle="1" w:styleId="TextbublinyChar1">
    <w:name w:val="Text bubliny Char1"/>
    <w:rsid w:val="00EC733F"/>
    <w:rPr>
      <w:rFonts w:ascii="Tahoma" w:hAnsi="Tahoma" w:cs="Tahoma"/>
      <w:kern w:val="1"/>
      <w:sz w:val="16"/>
      <w:szCs w:val="16"/>
    </w:rPr>
  </w:style>
  <w:style w:type="character" w:customStyle="1" w:styleId="Odkaznakoment1">
    <w:name w:val="Odkaz na komentář1"/>
    <w:rsid w:val="00EC733F"/>
    <w:rPr>
      <w:sz w:val="16"/>
      <w:szCs w:val="16"/>
    </w:rPr>
  </w:style>
  <w:style w:type="character" w:customStyle="1" w:styleId="TextkomenteChar">
    <w:name w:val="Text komentáře Char"/>
    <w:rsid w:val="00EC733F"/>
    <w:rPr>
      <w:kern w:val="1"/>
    </w:rPr>
  </w:style>
  <w:style w:type="character" w:customStyle="1" w:styleId="PedmtkomenteChar">
    <w:name w:val="Předmět komentáře Char"/>
    <w:rsid w:val="00EC733F"/>
    <w:rPr>
      <w:b/>
      <w:bCs/>
      <w:kern w:val="1"/>
    </w:rPr>
  </w:style>
  <w:style w:type="character" w:customStyle="1" w:styleId="Odkaznakoment2">
    <w:name w:val="Odkaz na komentář2"/>
    <w:rsid w:val="00EC733F"/>
    <w:rPr>
      <w:sz w:val="16"/>
      <w:szCs w:val="16"/>
    </w:rPr>
  </w:style>
  <w:style w:type="character" w:customStyle="1" w:styleId="CharChar">
    <w:name w:val="Char Char"/>
    <w:rsid w:val="00EC733F"/>
    <w:rPr>
      <w:kern w:val="1"/>
      <w:lang w:eastAsia="zh-CN"/>
    </w:rPr>
  </w:style>
  <w:style w:type="character" w:customStyle="1" w:styleId="Odkaznakoment3">
    <w:name w:val="Odkaz na komentář3"/>
    <w:rsid w:val="00EC733F"/>
    <w:rPr>
      <w:sz w:val="16"/>
      <w:szCs w:val="16"/>
    </w:rPr>
  </w:style>
  <w:style w:type="character" w:customStyle="1" w:styleId="TextkomenteChar1">
    <w:name w:val="Text komentáře Char1"/>
    <w:rsid w:val="00EC733F"/>
    <w:rPr>
      <w:kern w:val="1"/>
      <w:lang w:eastAsia="zh-CN"/>
    </w:rPr>
  </w:style>
  <w:style w:type="character" w:customStyle="1" w:styleId="Odkaznakoment4">
    <w:name w:val="Odkaz na komentář4"/>
    <w:rsid w:val="00EC733F"/>
    <w:rPr>
      <w:sz w:val="16"/>
      <w:szCs w:val="16"/>
    </w:rPr>
  </w:style>
  <w:style w:type="character" w:customStyle="1" w:styleId="TextkomenteChar2">
    <w:name w:val="Text komentáře Char2"/>
    <w:rsid w:val="00EC733F"/>
    <w:rPr>
      <w:kern w:val="1"/>
      <w:lang w:eastAsia="zh-CN"/>
    </w:rPr>
  </w:style>
  <w:style w:type="paragraph" w:customStyle="1" w:styleId="Nadpis">
    <w:name w:val="Nadpis"/>
    <w:basedOn w:val="Normln"/>
    <w:next w:val="Zkladntext"/>
    <w:rsid w:val="00EC733F"/>
    <w:pPr>
      <w:keepNext/>
      <w:spacing w:before="240" w:after="120"/>
    </w:pPr>
    <w:rPr>
      <w:rFonts w:ascii="Calibri" w:eastAsia="Noto Sans CJK SC Regular" w:hAnsi="Calibri" w:cs="FreeSans"/>
      <w:sz w:val="28"/>
      <w:szCs w:val="28"/>
    </w:rPr>
  </w:style>
  <w:style w:type="paragraph" w:styleId="Zkladntext">
    <w:name w:val="Body Text"/>
    <w:basedOn w:val="Normln"/>
    <w:rsid w:val="00EC733F"/>
    <w:pPr>
      <w:spacing w:after="140" w:line="288" w:lineRule="auto"/>
    </w:pPr>
  </w:style>
  <w:style w:type="paragraph" w:styleId="Seznam">
    <w:name w:val="List"/>
    <w:basedOn w:val="Zkladntext"/>
    <w:rsid w:val="00EC733F"/>
    <w:rPr>
      <w:rFonts w:ascii="Calibri" w:hAnsi="Calibri" w:cs="FreeSans"/>
    </w:rPr>
  </w:style>
  <w:style w:type="paragraph" w:styleId="Titulek">
    <w:name w:val="caption"/>
    <w:basedOn w:val="Normln"/>
    <w:qFormat/>
    <w:rsid w:val="00EC733F"/>
    <w:pPr>
      <w:suppressLineNumbers/>
      <w:spacing w:before="120" w:after="120"/>
    </w:pPr>
    <w:rPr>
      <w:rFonts w:ascii="Calibri" w:hAnsi="Calibri" w:cs="FreeSans"/>
      <w:i/>
      <w:iCs/>
    </w:rPr>
  </w:style>
  <w:style w:type="paragraph" w:customStyle="1" w:styleId="Rejstk">
    <w:name w:val="Rejstřík"/>
    <w:basedOn w:val="Normln"/>
    <w:rsid w:val="00EC733F"/>
    <w:pPr>
      <w:suppressLineNumbers/>
    </w:pPr>
    <w:rPr>
      <w:rFonts w:ascii="Calibri" w:hAnsi="Calibri" w:cs="FreeSans"/>
    </w:rPr>
  </w:style>
  <w:style w:type="paragraph" w:customStyle="1" w:styleId="Titulek5">
    <w:name w:val="Titulek5"/>
    <w:basedOn w:val="Normln"/>
    <w:rsid w:val="00EC733F"/>
    <w:pPr>
      <w:suppressLineNumbers/>
      <w:spacing w:before="120" w:after="120"/>
    </w:pPr>
    <w:rPr>
      <w:rFonts w:ascii="Calibri" w:hAnsi="Calibri" w:cs="FreeSans"/>
      <w:i/>
      <w:iCs/>
    </w:rPr>
  </w:style>
  <w:style w:type="paragraph" w:customStyle="1" w:styleId="Titulek4">
    <w:name w:val="Titulek4"/>
    <w:basedOn w:val="Normln"/>
    <w:rsid w:val="00EC733F"/>
    <w:pPr>
      <w:suppressLineNumbers/>
      <w:spacing w:before="120" w:after="120"/>
    </w:pPr>
    <w:rPr>
      <w:rFonts w:ascii="Calibri" w:hAnsi="Calibri" w:cs="FreeSans"/>
      <w:i/>
      <w:iCs/>
    </w:rPr>
  </w:style>
  <w:style w:type="paragraph" w:customStyle="1" w:styleId="Titulek3">
    <w:name w:val="Titulek3"/>
    <w:basedOn w:val="Normln"/>
    <w:rsid w:val="00EC733F"/>
    <w:pPr>
      <w:suppressLineNumbers/>
      <w:spacing w:before="120" w:after="120"/>
    </w:pPr>
    <w:rPr>
      <w:rFonts w:ascii="Calibri" w:hAnsi="Calibri" w:cs="FreeSans"/>
      <w:i/>
      <w:iCs/>
    </w:rPr>
  </w:style>
  <w:style w:type="paragraph" w:customStyle="1" w:styleId="Titulek2">
    <w:name w:val="Titulek2"/>
    <w:basedOn w:val="Normln"/>
    <w:rsid w:val="00EC733F"/>
    <w:pPr>
      <w:suppressLineNumbers/>
      <w:spacing w:before="120" w:after="120"/>
    </w:pPr>
    <w:rPr>
      <w:rFonts w:ascii="Calibri" w:hAnsi="Calibri" w:cs="FreeSans"/>
      <w:i/>
      <w:iCs/>
    </w:rPr>
  </w:style>
  <w:style w:type="paragraph" w:customStyle="1" w:styleId="Titulek1">
    <w:name w:val="Titulek1"/>
    <w:basedOn w:val="Normln"/>
    <w:rsid w:val="00EC733F"/>
    <w:pPr>
      <w:suppressLineNumbers/>
      <w:spacing w:before="120" w:after="120"/>
    </w:pPr>
    <w:rPr>
      <w:rFonts w:ascii="Calibri" w:hAnsi="Calibri" w:cs="FreeSans"/>
      <w:i/>
      <w:iCs/>
    </w:rPr>
  </w:style>
  <w:style w:type="paragraph" w:styleId="Zhlav">
    <w:name w:val="header"/>
    <w:basedOn w:val="Normln"/>
    <w:rsid w:val="00EC733F"/>
    <w:pPr>
      <w:tabs>
        <w:tab w:val="center" w:pos="4536"/>
        <w:tab w:val="right" w:pos="9072"/>
      </w:tabs>
    </w:pPr>
  </w:style>
  <w:style w:type="paragraph" w:styleId="Zpat">
    <w:name w:val="footer"/>
    <w:basedOn w:val="Normln"/>
    <w:rsid w:val="00EC733F"/>
    <w:pPr>
      <w:tabs>
        <w:tab w:val="center" w:pos="4536"/>
        <w:tab w:val="right" w:pos="9072"/>
      </w:tabs>
    </w:pPr>
  </w:style>
  <w:style w:type="paragraph" w:customStyle="1" w:styleId="Textbubliny1">
    <w:name w:val="Text bubliny1"/>
    <w:basedOn w:val="Normln"/>
    <w:rsid w:val="00EC733F"/>
    <w:rPr>
      <w:rFonts w:ascii="Segoe UI" w:hAnsi="Segoe UI" w:cs="Segoe UI"/>
      <w:sz w:val="18"/>
      <w:szCs w:val="18"/>
    </w:rPr>
  </w:style>
  <w:style w:type="paragraph" w:customStyle="1" w:styleId="Default">
    <w:name w:val="Default"/>
    <w:rsid w:val="00EC733F"/>
    <w:pPr>
      <w:suppressAutoHyphens/>
    </w:pPr>
    <w:rPr>
      <w:rFonts w:ascii="Arial" w:hAnsi="Arial" w:cs="Arial"/>
      <w:color w:val="000000"/>
      <w:kern w:val="1"/>
      <w:sz w:val="24"/>
      <w:szCs w:val="24"/>
      <w:lang w:eastAsia="zh-CN"/>
    </w:rPr>
  </w:style>
  <w:style w:type="paragraph" w:customStyle="1" w:styleId="Style17">
    <w:name w:val="Style17"/>
    <w:basedOn w:val="Normln"/>
    <w:rsid w:val="00EC733F"/>
    <w:pPr>
      <w:widowControl w:val="0"/>
    </w:pPr>
    <w:rPr>
      <w:rFonts w:ascii="Courier New" w:hAnsi="Courier New" w:cs="Courier New"/>
    </w:rPr>
  </w:style>
  <w:style w:type="paragraph" w:customStyle="1" w:styleId="Style21">
    <w:name w:val="Style21"/>
    <w:basedOn w:val="Normln"/>
    <w:rsid w:val="00EC733F"/>
    <w:pPr>
      <w:widowControl w:val="0"/>
      <w:spacing w:line="211" w:lineRule="exact"/>
      <w:jc w:val="both"/>
    </w:pPr>
    <w:rPr>
      <w:rFonts w:ascii="Courier New" w:hAnsi="Courier New" w:cs="Courier New"/>
    </w:rPr>
  </w:style>
  <w:style w:type="paragraph" w:customStyle="1" w:styleId="Odstavecseseznamem1">
    <w:name w:val="Odstavec se seznamem1"/>
    <w:basedOn w:val="Normln"/>
    <w:rsid w:val="00EC733F"/>
    <w:pPr>
      <w:ind w:left="720"/>
      <w:contextualSpacing/>
    </w:pPr>
  </w:style>
  <w:style w:type="paragraph" w:customStyle="1" w:styleId="Style20">
    <w:name w:val="Style20"/>
    <w:basedOn w:val="Normln"/>
    <w:rsid w:val="00EC733F"/>
    <w:pPr>
      <w:widowControl w:val="0"/>
      <w:spacing w:line="230" w:lineRule="exact"/>
      <w:jc w:val="both"/>
    </w:pPr>
    <w:rPr>
      <w:rFonts w:ascii="Courier New" w:hAnsi="Courier New" w:cs="Courier New"/>
    </w:rPr>
  </w:style>
  <w:style w:type="paragraph" w:customStyle="1" w:styleId="Zkladntext31">
    <w:name w:val="Základní text 31"/>
    <w:basedOn w:val="Normln"/>
    <w:rsid w:val="00EC733F"/>
    <w:pPr>
      <w:widowControl w:val="0"/>
      <w:spacing w:after="120"/>
    </w:pPr>
    <w:rPr>
      <w:rFonts w:ascii="Courier New" w:hAnsi="Courier New" w:cs="Courier New"/>
      <w:sz w:val="16"/>
      <w:szCs w:val="16"/>
    </w:rPr>
  </w:style>
  <w:style w:type="paragraph" w:customStyle="1" w:styleId="Pedformtovantext">
    <w:name w:val="Předformátovaný text"/>
    <w:basedOn w:val="Normln"/>
    <w:rsid w:val="00EC733F"/>
    <w:pPr>
      <w:widowControl w:val="0"/>
    </w:pPr>
    <w:rPr>
      <w:rFonts w:ascii="Liberation Mono" w:eastAsia="AR PL SungtiL GB" w:hAnsi="Liberation Mono" w:cs="Liberation Mono"/>
      <w:sz w:val="20"/>
      <w:szCs w:val="20"/>
      <w:lang w:val="en-US" w:bidi="hi-IN"/>
    </w:rPr>
  </w:style>
  <w:style w:type="paragraph" w:customStyle="1" w:styleId="Zkladntextodsazen31">
    <w:name w:val="Základní text odsazený 31"/>
    <w:basedOn w:val="Normln"/>
    <w:rsid w:val="00EC733F"/>
    <w:pPr>
      <w:spacing w:after="120"/>
      <w:ind w:left="283"/>
    </w:pPr>
    <w:rPr>
      <w:sz w:val="16"/>
      <w:szCs w:val="16"/>
    </w:rPr>
  </w:style>
  <w:style w:type="paragraph" w:customStyle="1" w:styleId="Style4">
    <w:name w:val="Style 4"/>
    <w:basedOn w:val="Normln"/>
    <w:rsid w:val="00EC733F"/>
    <w:pPr>
      <w:widowControl w:val="0"/>
      <w:shd w:val="clear" w:color="auto" w:fill="FFFFFF"/>
      <w:spacing w:line="223" w:lineRule="exact"/>
      <w:ind w:hanging="680"/>
    </w:pPr>
    <w:rPr>
      <w:rFonts w:ascii="Arial" w:eastAsia="Arial" w:hAnsi="Arial" w:cs="Arial"/>
      <w:sz w:val="17"/>
      <w:szCs w:val="17"/>
    </w:rPr>
  </w:style>
  <w:style w:type="paragraph" w:customStyle="1" w:styleId="Style6">
    <w:name w:val="Style 6"/>
    <w:basedOn w:val="Normln"/>
    <w:rsid w:val="00EC733F"/>
    <w:pPr>
      <w:widowControl w:val="0"/>
      <w:shd w:val="clear" w:color="auto" w:fill="FFFFFF"/>
      <w:spacing w:line="0" w:lineRule="atLeast"/>
    </w:pPr>
    <w:rPr>
      <w:rFonts w:ascii="Arial" w:eastAsia="Arial" w:hAnsi="Arial" w:cs="Arial"/>
      <w:b/>
      <w:bCs/>
      <w:sz w:val="17"/>
      <w:szCs w:val="17"/>
    </w:rPr>
  </w:style>
  <w:style w:type="paragraph" w:styleId="Textbubliny">
    <w:name w:val="Balloon Text"/>
    <w:basedOn w:val="Normln"/>
    <w:rsid w:val="00EC733F"/>
    <w:rPr>
      <w:rFonts w:ascii="Tahoma" w:hAnsi="Tahoma" w:cs="Tahoma"/>
      <w:sz w:val="16"/>
      <w:szCs w:val="16"/>
    </w:rPr>
  </w:style>
  <w:style w:type="paragraph" w:customStyle="1" w:styleId="Textkomente1">
    <w:name w:val="Text komentáře1"/>
    <w:basedOn w:val="Normln"/>
    <w:rsid w:val="00EC733F"/>
    <w:rPr>
      <w:sz w:val="20"/>
      <w:szCs w:val="20"/>
    </w:rPr>
  </w:style>
  <w:style w:type="paragraph" w:styleId="Pedmtkomente">
    <w:name w:val="annotation subject"/>
    <w:basedOn w:val="Textkomente1"/>
    <w:next w:val="Textkomente1"/>
    <w:rsid w:val="00EC733F"/>
    <w:rPr>
      <w:b/>
      <w:bCs/>
    </w:rPr>
  </w:style>
  <w:style w:type="paragraph" w:customStyle="1" w:styleId="Obsahtabulky">
    <w:name w:val="Obsah tabulky"/>
    <w:basedOn w:val="Normln"/>
    <w:rsid w:val="00EC733F"/>
    <w:pPr>
      <w:suppressLineNumbers/>
    </w:pPr>
  </w:style>
  <w:style w:type="paragraph" w:customStyle="1" w:styleId="Nadpistabulky">
    <w:name w:val="Nadpis tabulky"/>
    <w:basedOn w:val="Obsahtabulky"/>
    <w:rsid w:val="00EC733F"/>
    <w:pPr>
      <w:jc w:val="center"/>
    </w:pPr>
    <w:rPr>
      <w:b/>
      <w:bCs/>
    </w:rPr>
  </w:style>
  <w:style w:type="paragraph" w:customStyle="1" w:styleId="Textkomente2">
    <w:name w:val="Text komentáře2"/>
    <w:basedOn w:val="Normln"/>
    <w:rsid w:val="00EC733F"/>
    <w:rPr>
      <w:sz w:val="20"/>
      <w:szCs w:val="20"/>
    </w:rPr>
  </w:style>
  <w:style w:type="paragraph" w:customStyle="1" w:styleId="Textkomente3">
    <w:name w:val="Text komentáře3"/>
    <w:basedOn w:val="Normln"/>
    <w:rsid w:val="00EC733F"/>
    <w:rPr>
      <w:sz w:val="20"/>
      <w:szCs w:val="20"/>
    </w:rPr>
  </w:style>
  <w:style w:type="paragraph" w:styleId="Bezmezer">
    <w:name w:val="No Spacing"/>
    <w:qFormat/>
    <w:rsid w:val="00EC733F"/>
    <w:pPr>
      <w:suppressAutoHyphens/>
    </w:pPr>
    <w:rPr>
      <w:kern w:val="1"/>
      <w:sz w:val="24"/>
      <w:szCs w:val="24"/>
      <w:lang w:eastAsia="zh-CN"/>
    </w:rPr>
  </w:style>
  <w:style w:type="paragraph" w:customStyle="1" w:styleId="Textkomente4">
    <w:name w:val="Text komentáře4"/>
    <w:basedOn w:val="Normln"/>
    <w:rsid w:val="00EC733F"/>
    <w:rPr>
      <w:sz w:val="20"/>
      <w:szCs w:val="20"/>
    </w:rPr>
  </w:style>
  <w:style w:type="character" w:styleId="Odkaznakoment">
    <w:name w:val="annotation reference"/>
    <w:uiPriority w:val="99"/>
    <w:semiHidden/>
    <w:unhideWhenUsed/>
    <w:rsid w:val="00A16569"/>
    <w:rPr>
      <w:sz w:val="16"/>
      <w:szCs w:val="16"/>
    </w:rPr>
  </w:style>
  <w:style w:type="paragraph" w:styleId="Textkomente">
    <w:name w:val="annotation text"/>
    <w:basedOn w:val="Normln"/>
    <w:link w:val="TextkomenteChar3"/>
    <w:uiPriority w:val="99"/>
    <w:semiHidden/>
    <w:unhideWhenUsed/>
    <w:rsid w:val="00A16569"/>
    <w:rPr>
      <w:sz w:val="20"/>
      <w:szCs w:val="20"/>
    </w:rPr>
  </w:style>
  <w:style w:type="character" w:customStyle="1" w:styleId="TextkomenteChar3">
    <w:name w:val="Text komentáře Char3"/>
    <w:link w:val="Textkomente"/>
    <w:uiPriority w:val="99"/>
    <w:semiHidden/>
    <w:rsid w:val="00A16569"/>
    <w:rPr>
      <w:kern w:val="1"/>
      <w:lang w:eastAsia="zh-CN"/>
    </w:rPr>
  </w:style>
  <w:style w:type="paragraph" w:styleId="Odstavecseseznamem">
    <w:name w:val="List Paragraph"/>
    <w:basedOn w:val="Normln"/>
    <w:uiPriority w:val="34"/>
    <w:qFormat/>
    <w:rsid w:val="006D012B"/>
    <w:pPr>
      <w:suppressAutoHyphens w:val="0"/>
      <w:ind w:left="720"/>
      <w:contextualSpacing/>
    </w:pPr>
    <w:rPr>
      <w:kern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4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D4162-3603-40B8-B2D4-982F8942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4913</Words>
  <Characters>28992</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33838</CharactersWithSpaces>
  <SharedDoc>false</SharedDoc>
  <HLinks>
    <vt:vector size="6" baseType="variant">
      <vt:variant>
        <vt:i4>3145805</vt:i4>
      </vt:variant>
      <vt:variant>
        <vt:i4>0</vt:i4>
      </vt:variant>
      <vt:variant>
        <vt:i4>0</vt:i4>
      </vt:variant>
      <vt:variant>
        <vt:i4>5</vt:i4>
      </vt:variant>
      <vt:variant>
        <vt:lpwstr>mailto:bischofova@ldn-rybitvi.cz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Alfréd Mede</dc:creator>
  <cp:lastModifiedBy>Hana Jarošová</cp:lastModifiedBy>
  <cp:revision>6</cp:revision>
  <cp:lastPrinted>2017-08-18T05:09:00Z</cp:lastPrinted>
  <dcterms:created xsi:type="dcterms:W3CDTF">2022-12-14T09:23:00Z</dcterms:created>
  <dcterms:modified xsi:type="dcterms:W3CDTF">2023-01-19T07:48:00Z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