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CB8A" w14:textId="77777777" w:rsidR="003816DC" w:rsidRDefault="003816DC" w:rsidP="003816DC">
      <w:pPr>
        <w:pStyle w:val="Nzev"/>
        <w:tabs>
          <w:tab w:val="left" w:pos="2520"/>
        </w:tabs>
        <w:spacing w:before="60"/>
        <w:rPr>
          <w:rFonts w:ascii="Arial" w:hAnsi="Arial" w:cs="Arial"/>
          <w:sz w:val="40"/>
          <w:szCs w:val="40"/>
        </w:rPr>
      </w:pPr>
      <w:r w:rsidRPr="003F6BBF">
        <w:rPr>
          <w:rFonts w:ascii="Arial" w:hAnsi="Arial" w:cs="Arial"/>
          <w:sz w:val="40"/>
          <w:szCs w:val="40"/>
        </w:rPr>
        <w:t xml:space="preserve">Smlouva o technických službách </w:t>
      </w:r>
      <w:r>
        <w:rPr>
          <w:rFonts w:ascii="Arial" w:hAnsi="Arial" w:cs="Arial"/>
          <w:sz w:val="40"/>
          <w:szCs w:val="40"/>
        </w:rPr>
        <w:t>číslo smlouvy: TS/</w:t>
      </w:r>
      <w:r w:rsidR="00BF773C">
        <w:rPr>
          <w:rFonts w:ascii="Arial" w:hAnsi="Arial" w:cs="Arial"/>
          <w:sz w:val="40"/>
          <w:szCs w:val="40"/>
        </w:rPr>
        <w:t>22</w:t>
      </w:r>
      <w:r w:rsidR="002E09D9">
        <w:rPr>
          <w:rFonts w:ascii="Arial" w:hAnsi="Arial" w:cs="Arial"/>
          <w:sz w:val="40"/>
          <w:szCs w:val="40"/>
        </w:rPr>
        <w:t>38</w:t>
      </w:r>
      <w:r w:rsidRPr="00BC398E">
        <w:rPr>
          <w:rFonts w:ascii="Arial" w:hAnsi="Arial" w:cs="Arial"/>
          <w:sz w:val="40"/>
          <w:szCs w:val="40"/>
        </w:rPr>
        <w:t>/202</w:t>
      </w:r>
      <w:r w:rsidR="00CE16B6"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 xml:space="preserve"> </w:t>
      </w:r>
      <w:r w:rsidRPr="003F6BBF">
        <w:rPr>
          <w:rFonts w:ascii="Arial" w:hAnsi="Arial" w:cs="Arial"/>
          <w:sz w:val="40"/>
          <w:szCs w:val="40"/>
        </w:rPr>
        <w:t>(dále jen „Smlouva")</w:t>
      </w:r>
    </w:p>
    <w:p w14:paraId="79782A59" w14:textId="77777777" w:rsidR="003816DC" w:rsidRPr="0070114F" w:rsidRDefault="003816DC" w:rsidP="003816DC">
      <w:pPr>
        <w:pStyle w:val="Nzev"/>
        <w:tabs>
          <w:tab w:val="left" w:pos="2520"/>
        </w:tabs>
        <w:spacing w:before="60"/>
        <w:rPr>
          <w:rFonts w:asciiTheme="majorHAnsi" w:hAnsiTheme="majorHAnsi" w:cs="Arial"/>
          <w:sz w:val="20"/>
        </w:rPr>
      </w:pPr>
    </w:p>
    <w:p w14:paraId="11FD8189" w14:textId="77777777" w:rsidR="003816DC" w:rsidRPr="0070114F" w:rsidRDefault="003816DC" w:rsidP="003816DC">
      <w:pPr>
        <w:numPr>
          <w:ilvl w:val="0"/>
          <w:numId w:val="8"/>
        </w:numPr>
        <w:jc w:val="center"/>
        <w:rPr>
          <w:rFonts w:asciiTheme="majorHAnsi" w:hAnsiTheme="majorHAnsi" w:cs="Arial"/>
          <w:b/>
          <w:u w:val="single"/>
        </w:rPr>
      </w:pPr>
      <w:r w:rsidRPr="0070114F">
        <w:rPr>
          <w:rFonts w:asciiTheme="majorHAnsi" w:hAnsiTheme="majorHAnsi" w:cs="Arial"/>
          <w:b/>
          <w:u w:val="single"/>
        </w:rPr>
        <w:t>Smluvní strany</w:t>
      </w:r>
    </w:p>
    <w:p w14:paraId="455F1925" w14:textId="77777777" w:rsidR="003816DC" w:rsidRPr="0070114F" w:rsidRDefault="003816DC" w:rsidP="003816DC">
      <w:pPr>
        <w:jc w:val="center"/>
        <w:rPr>
          <w:rFonts w:asciiTheme="majorHAnsi" w:hAnsiTheme="majorHAnsi" w:cstheme="minorHAnsi"/>
          <w:b/>
          <w:u w:val="single"/>
        </w:rPr>
      </w:pPr>
    </w:p>
    <w:p w14:paraId="6C547901" w14:textId="77777777" w:rsidR="003816DC" w:rsidRPr="0070114F" w:rsidRDefault="003816DC" w:rsidP="003816DC">
      <w:pPr>
        <w:rPr>
          <w:rFonts w:asciiTheme="majorHAnsi" w:hAnsiTheme="majorHAnsi" w:cs="Arial"/>
          <w:b/>
          <w:snapToGrid w:val="0"/>
        </w:rPr>
      </w:pPr>
      <w:r w:rsidRPr="0070114F">
        <w:rPr>
          <w:rFonts w:asciiTheme="majorHAnsi" w:hAnsiTheme="majorHAnsi" w:cs="Arial"/>
          <w:b/>
          <w:snapToGrid w:val="0"/>
        </w:rPr>
        <w:t>Poskytovatel: I.T.A. Servisní s.r.o.</w:t>
      </w:r>
    </w:p>
    <w:p w14:paraId="7FB31006" w14:textId="77777777" w:rsidR="003816DC" w:rsidRPr="0070114F" w:rsidRDefault="003816DC" w:rsidP="003816DC">
      <w:pPr>
        <w:rPr>
          <w:rFonts w:asciiTheme="majorHAnsi" w:hAnsiTheme="majorHAnsi" w:cs="Arial"/>
          <w:b/>
          <w:snapToGrid w:val="0"/>
        </w:rPr>
      </w:pPr>
      <w:r w:rsidRPr="0070114F">
        <w:rPr>
          <w:rFonts w:asciiTheme="majorHAnsi" w:hAnsiTheme="majorHAnsi" w:cs="Arial"/>
          <w:snapToGrid w:val="0"/>
        </w:rPr>
        <w:t>se sídlem:</w:t>
      </w:r>
      <w:r w:rsidRPr="0070114F">
        <w:rPr>
          <w:rFonts w:asciiTheme="majorHAnsi" w:hAnsiTheme="majorHAnsi" w:cs="Arial"/>
        </w:rPr>
        <w:t xml:space="preserve"> </w:t>
      </w:r>
      <w:r w:rsidRPr="00152150">
        <w:rPr>
          <w:rFonts w:asciiTheme="majorHAnsi" w:hAnsiTheme="majorHAnsi" w:cs="Arial"/>
        </w:rPr>
        <w:t>Praha 10, Malešice, Černokostelecká 616/143, IČ: 24780162</w:t>
      </w:r>
    </w:p>
    <w:p w14:paraId="137AAF57" w14:textId="77777777" w:rsidR="003816DC" w:rsidRPr="0070114F" w:rsidRDefault="003816DC" w:rsidP="003816DC">
      <w:pPr>
        <w:rPr>
          <w:rFonts w:asciiTheme="majorHAnsi" w:hAnsiTheme="majorHAnsi" w:cs="Arial"/>
          <w:snapToGrid w:val="0"/>
        </w:rPr>
      </w:pPr>
      <w:r w:rsidRPr="0070114F">
        <w:rPr>
          <w:rFonts w:asciiTheme="majorHAnsi" w:hAnsiTheme="majorHAnsi" w:cs="Arial"/>
          <w:snapToGrid w:val="0"/>
        </w:rPr>
        <w:t xml:space="preserve">zastoupení: </w:t>
      </w:r>
      <w:r>
        <w:rPr>
          <w:rFonts w:asciiTheme="majorHAnsi" w:hAnsiTheme="majorHAnsi" w:cs="Arial"/>
        </w:rPr>
        <w:t>Ing. Lubomír Němec</w:t>
      </w:r>
      <w:r w:rsidRPr="0070114F">
        <w:rPr>
          <w:rFonts w:asciiTheme="majorHAnsi" w:hAnsiTheme="majorHAnsi" w:cs="Arial"/>
        </w:rPr>
        <w:t>, jednatel společnosti</w:t>
      </w:r>
    </w:p>
    <w:p w14:paraId="64A56B81" w14:textId="77777777" w:rsidR="003816DC" w:rsidRDefault="003816DC" w:rsidP="003816DC">
      <w:pPr>
        <w:rPr>
          <w:rFonts w:asciiTheme="majorHAnsi" w:hAnsiTheme="majorHAnsi" w:cs="Arial"/>
          <w:snapToGrid w:val="0"/>
        </w:rPr>
      </w:pPr>
      <w:r w:rsidRPr="0070114F">
        <w:rPr>
          <w:rFonts w:asciiTheme="majorHAnsi" w:hAnsiTheme="majorHAnsi" w:cs="Arial"/>
          <w:snapToGrid w:val="0"/>
        </w:rPr>
        <w:t>kontaktní osoba</w:t>
      </w:r>
      <w:r w:rsidR="009B5B10">
        <w:rPr>
          <w:rFonts w:asciiTheme="majorHAnsi" w:hAnsiTheme="majorHAnsi" w:cs="Arial"/>
          <w:snapToGrid w:val="0"/>
        </w:rPr>
        <w:t>: Kamila Serbinová, tel.: 702 167 941, e-mail: office@ita.eu.com</w:t>
      </w:r>
    </w:p>
    <w:p w14:paraId="391A17F8" w14:textId="77777777" w:rsidR="003816DC" w:rsidRPr="00BF5607" w:rsidRDefault="003816DC" w:rsidP="003816DC">
      <w:pPr>
        <w:spacing w:before="120"/>
        <w:rPr>
          <w:rFonts w:asciiTheme="majorHAnsi" w:hAnsiTheme="majorHAnsi" w:cs="Arial"/>
          <w:b/>
          <w:snapToGrid w:val="0"/>
        </w:rPr>
      </w:pPr>
      <w:r>
        <w:rPr>
          <w:rFonts w:asciiTheme="majorHAnsi" w:hAnsiTheme="majorHAnsi" w:cs="Arial"/>
          <w:b/>
          <w:snapToGrid w:val="0"/>
        </w:rPr>
        <w:br/>
      </w:r>
      <w:r w:rsidRPr="00BF5607">
        <w:rPr>
          <w:rFonts w:asciiTheme="majorHAnsi" w:hAnsiTheme="majorHAnsi" w:cs="Arial"/>
          <w:b/>
          <w:snapToGrid w:val="0"/>
        </w:rPr>
        <w:t xml:space="preserve">a </w:t>
      </w:r>
    </w:p>
    <w:p w14:paraId="39165258" w14:textId="77777777" w:rsidR="003816DC" w:rsidRPr="00BF5607" w:rsidRDefault="003816DC" w:rsidP="003816DC">
      <w:pPr>
        <w:spacing w:before="120"/>
        <w:rPr>
          <w:rFonts w:asciiTheme="majorHAnsi" w:hAnsiTheme="majorHAnsi" w:cs="Arial"/>
          <w:b/>
          <w:snapToGrid w:val="0"/>
        </w:rPr>
      </w:pPr>
    </w:p>
    <w:p w14:paraId="2861DE39" w14:textId="77777777" w:rsidR="00BF773C" w:rsidRDefault="003816DC" w:rsidP="00914E7A">
      <w:pPr>
        <w:rPr>
          <w:rFonts w:asciiTheme="majorHAnsi" w:hAnsiTheme="majorHAnsi" w:cs="Arial"/>
          <w:snapToGrid w:val="0"/>
        </w:rPr>
      </w:pPr>
      <w:r w:rsidRPr="00BF5607">
        <w:rPr>
          <w:rFonts w:asciiTheme="majorHAnsi" w:hAnsiTheme="majorHAnsi"/>
          <w:b/>
          <w:snapToGrid w:val="0"/>
        </w:rPr>
        <w:t>Objednatel:</w:t>
      </w:r>
      <w:r w:rsidRPr="007C0A02">
        <w:rPr>
          <w:rFonts w:asciiTheme="majorHAnsi" w:hAnsiTheme="majorHAnsi" w:cs="Arial"/>
          <w:snapToGrid w:val="0"/>
        </w:rPr>
        <w:t xml:space="preserve"> </w:t>
      </w:r>
      <w:r w:rsidR="002E09D9" w:rsidRPr="002E09D9">
        <w:rPr>
          <w:rFonts w:asciiTheme="majorHAnsi" w:hAnsiTheme="majorHAnsi" w:cs="Arial"/>
          <w:b/>
          <w:snapToGrid w:val="0"/>
        </w:rPr>
        <w:t>Domov Jílové u Prahy, poskytovatel sociálních služeb</w:t>
      </w:r>
      <w:r w:rsidR="00BF773C" w:rsidRPr="00A23CE2">
        <w:rPr>
          <w:rFonts w:asciiTheme="majorHAnsi" w:hAnsiTheme="majorHAnsi" w:cs="Arial"/>
          <w:snapToGrid w:val="0"/>
        </w:rPr>
        <w:t xml:space="preserve"> </w:t>
      </w:r>
    </w:p>
    <w:p w14:paraId="4D970BE5" w14:textId="77777777" w:rsidR="00A23CE2" w:rsidRPr="00A23CE2" w:rsidRDefault="003816DC" w:rsidP="00914E7A">
      <w:pPr>
        <w:rPr>
          <w:rFonts w:asciiTheme="majorHAnsi" w:hAnsiTheme="majorHAnsi" w:cs="Arial"/>
          <w:snapToGrid w:val="0"/>
        </w:rPr>
      </w:pPr>
      <w:r w:rsidRPr="00A23CE2">
        <w:rPr>
          <w:rFonts w:asciiTheme="majorHAnsi" w:hAnsiTheme="majorHAnsi" w:cs="Arial"/>
          <w:snapToGrid w:val="0"/>
        </w:rPr>
        <w:t>se sídlem</w:t>
      </w:r>
      <w:r w:rsidR="00D864B1" w:rsidRPr="00A23CE2">
        <w:rPr>
          <w:rFonts w:asciiTheme="majorHAnsi" w:hAnsiTheme="majorHAnsi" w:cs="Arial"/>
          <w:snapToGrid w:val="0"/>
        </w:rPr>
        <w:t>:</w:t>
      </w:r>
      <w:r w:rsidR="002E09D9" w:rsidRPr="002E09D9">
        <w:t xml:space="preserve"> </w:t>
      </w:r>
      <w:proofErr w:type="spellStart"/>
      <w:r w:rsidR="002E09D9" w:rsidRPr="002E09D9">
        <w:rPr>
          <w:rFonts w:asciiTheme="majorHAnsi" w:hAnsiTheme="majorHAnsi" w:cs="Arial"/>
          <w:snapToGrid w:val="0"/>
        </w:rPr>
        <w:t>Chvojínská</w:t>
      </w:r>
      <w:proofErr w:type="spellEnd"/>
      <w:r w:rsidR="002E09D9" w:rsidRPr="002E09D9">
        <w:rPr>
          <w:rFonts w:asciiTheme="majorHAnsi" w:hAnsiTheme="majorHAnsi" w:cs="Arial"/>
          <w:snapToGrid w:val="0"/>
        </w:rPr>
        <w:t xml:space="preserve"> 108, 254 01 Jílové u Prahy</w:t>
      </w:r>
      <w:r w:rsidR="007C0A02" w:rsidRPr="007C0A02">
        <w:rPr>
          <w:rFonts w:asciiTheme="majorHAnsi" w:hAnsiTheme="majorHAnsi" w:cs="Arial"/>
          <w:snapToGrid w:val="0"/>
        </w:rPr>
        <w:t xml:space="preserve">, </w:t>
      </w:r>
      <w:r w:rsidR="003126C5" w:rsidRPr="00A23CE2">
        <w:rPr>
          <w:rFonts w:asciiTheme="majorHAnsi" w:hAnsiTheme="majorHAnsi" w:cs="Arial"/>
          <w:snapToGrid w:val="0"/>
        </w:rPr>
        <w:t xml:space="preserve">IČO: </w:t>
      </w:r>
      <w:r w:rsidR="002E09D9">
        <w:rPr>
          <w:rFonts w:ascii="Verdana" w:hAnsi="Verdana"/>
          <w:color w:val="333333"/>
          <w:sz w:val="18"/>
          <w:szCs w:val="18"/>
          <w:shd w:val="clear" w:color="auto" w:fill="FFFFFF"/>
        </w:rPr>
        <w:t>44685173</w:t>
      </w:r>
    </w:p>
    <w:p w14:paraId="36B02C34" w14:textId="77777777" w:rsidR="00BF5607" w:rsidRPr="00A23CE2" w:rsidRDefault="003816DC" w:rsidP="00BF5607">
      <w:pPr>
        <w:rPr>
          <w:rFonts w:asciiTheme="majorHAnsi" w:hAnsiTheme="majorHAnsi" w:cs="Arial"/>
          <w:snapToGrid w:val="0"/>
        </w:rPr>
      </w:pPr>
      <w:r w:rsidRPr="00A23CE2">
        <w:rPr>
          <w:rFonts w:asciiTheme="majorHAnsi" w:hAnsiTheme="majorHAnsi" w:cs="Arial"/>
          <w:snapToGrid w:val="0"/>
        </w:rPr>
        <w:t>zastoupení</w:t>
      </w:r>
      <w:r w:rsidR="00670212" w:rsidRPr="00A23CE2">
        <w:rPr>
          <w:rFonts w:asciiTheme="majorHAnsi" w:hAnsiTheme="majorHAnsi" w:cs="Arial"/>
          <w:snapToGrid w:val="0"/>
        </w:rPr>
        <w:t xml:space="preserve">: </w:t>
      </w:r>
      <w:r w:rsidR="00670212">
        <w:rPr>
          <w:rFonts w:asciiTheme="majorHAnsi" w:hAnsiTheme="majorHAnsi" w:cs="Arial"/>
          <w:snapToGrid w:val="0"/>
        </w:rPr>
        <w:t>PhDr. Renata Honsů</w:t>
      </w:r>
      <w:r w:rsidR="002E09D9">
        <w:rPr>
          <w:rFonts w:asciiTheme="majorHAnsi" w:hAnsiTheme="majorHAnsi" w:cs="Arial"/>
          <w:snapToGrid w:val="0"/>
        </w:rPr>
        <w:t xml:space="preserve">, ředitelka </w:t>
      </w:r>
      <w:r w:rsidR="00670212">
        <w:rPr>
          <w:rFonts w:asciiTheme="majorHAnsi" w:hAnsiTheme="majorHAnsi" w:cs="Arial"/>
          <w:snapToGrid w:val="0"/>
        </w:rPr>
        <w:t>příspěvkové organizace</w:t>
      </w:r>
    </w:p>
    <w:p w14:paraId="1F9CA2D4" w14:textId="77777777" w:rsidR="008E6BFB" w:rsidRPr="008E6BFB" w:rsidRDefault="00BF5607" w:rsidP="008E6BFB">
      <w:pPr>
        <w:rPr>
          <w:rFonts w:asciiTheme="majorHAnsi" w:hAnsiTheme="majorHAnsi" w:cs="Arial"/>
          <w:snapToGrid w:val="0"/>
        </w:rPr>
      </w:pPr>
      <w:r w:rsidRPr="00A23CE2">
        <w:rPr>
          <w:rFonts w:asciiTheme="majorHAnsi" w:hAnsiTheme="majorHAnsi" w:cs="Arial"/>
          <w:snapToGrid w:val="0"/>
        </w:rPr>
        <w:t xml:space="preserve">kontaktní osoba: </w:t>
      </w:r>
      <w:r w:rsidR="00670212" w:rsidRPr="00670212">
        <w:rPr>
          <w:rFonts w:asciiTheme="majorHAnsi" w:hAnsiTheme="majorHAnsi" w:cs="Arial"/>
          <w:snapToGrid w:val="0"/>
        </w:rPr>
        <w:t>Marie Pálová, tel: 777 070 519, 241 950 481</w:t>
      </w:r>
      <w:r w:rsidR="001B1E61" w:rsidRPr="00A23CE2">
        <w:rPr>
          <w:rFonts w:asciiTheme="majorHAnsi" w:hAnsiTheme="majorHAnsi" w:cs="Arial"/>
          <w:snapToGrid w:val="0"/>
        </w:rPr>
        <w:t>,</w:t>
      </w:r>
      <w:r w:rsidR="00030A3C" w:rsidRPr="00A23CE2">
        <w:rPr>
          <w:rFonts w:asciiTheme="majorHAnsi" w:hAnsiTheme="majorHAnsi" w:cs="Arial"/>
          <w:snapToGrid w:val="0"/>
        </w:rPr>
        <w:t xml:space="preserve"> </w:t>
      </w:r>
      <w:r w:rsidR="000E6443" w:rsidRPr="00A23CE2">
        <w:rPr>
          <w:rFonts w:asciiTheme="majorHAnsi" w:hAnsiTheme="majorHAnsi" w:cs="Arial"/>
          <w:snapToGrid w:val="0"/>
        </w:rPr>
        <w:t xml:space="preserve">e-mail: </w:t>
      </w:r>
      <w:r w:rsidR="00EA1CB5">
        <w:rPr>
          <w:rFonts w:asciiTheme="majorHAnsi" w:hAnsiTheme="majorHAnsi" w:cs="Arial"/>
          <w:snapToGrid w:val="0"/>
        </w:rPr>
        <w:t>domovjilove@volny.cz</w:t>
      </w:r>
      <w:r w:rsidR="00EA1CB5">
        <w:rPr>
          <w:rFonts w:asciiTheme="majorHAnsi" w:hAnsiTheme="majorHAnsi" w:cs="Arial"/>
          <w:snapToGrid w:val="0"/>
        </w:rPr>
        <w:br/>
      </w:r>
      <w:r w:rsidR="003E1B7A">
        <w:rPr>
          <w:rFonts w:asciiTheme="majorHAnsi" w:hAnsiTheme="majorHAnsi" w:cs="Arial"/>
          <w:snapToGrid w:val="0"/>
        </w:rPr>
        <w:t>p</w:t>
      </w:r>
      <w:r w:rsidR="003816DC" w:rsidRPr="00A23CE2">
        <w:rPr>
          <w:rFonts w:asciiTheme="majorHAnsi" w:hAnsiTheme="majorHAnsi" w:cs="Arial"/>
          <w:snapToGrid w:val="0"/>
        </w:rPr>
        <w:t>rovozovna</w:t>
      </w:r>
      <w:r w:rsidR="00C33094" w:rsidRPr="00A23CE2">
        <w:rPr>
          <w:rFonts w:asciiTheme="majorHAnsi" w:hAnsiTheme="majorHAnsi" w:cs="Arial"/>
          <w:snapToGrid w:val="0"/>
        </w:rPr>
        <w:t xml:space="preserve">: </w:t>
      </w:r>
      <w:proofErr w:type="spellStart"/>
      <w:r w:rsidR="00E713BC" w:rsidRPr="002E09D9">
        <w:rPr>
          <w:rFonts w:asciiTheme="majorHAnsi" w:hAnsiTheme="majorHAnsi" w:cs="Arial"/>
          <w:snapToGrid w:val="0"/>
        </w:rPr>
        <w:t>Chvojínská</w:t>
      </w:r>
      <w:proofErr w:type="spellEnd"/>
      <w:r w:rsidR="00E713BC" w:rsidRPr="002E09D9">
        <w:rPr>
          <w:rFonts w:asciiTheme="majorHAnsi" w:hAnsiTheme="majorHAnsi" w:cs="Arial"/>
          <w:snapToGrid w:val="0"/>
        </w:rPr>
        <w:t xml:space="preserve"> 108, 254 01 Jílové u Prahy</w:t>
      </w:r>
      <w:r w:rsidR="00914E7A" w:rsidRPr="00914E7A">
        <w:rPr>
          <w:rFonts w:asciiTheme="majorHAnsi" w:hAnsiTheme="majorHAnsi" w:cs="Arial"/>
          <w:snapToGrid w:val="0"/>
        </w:rPr>
        <w:t xml:space="preserve">, </w:t>
      </w:r>
      <w:r w:rsidR="008E6BFB">
        <w:rPr>
          <w:rFonts w:asciiTheme="majorHAnsi" w:hAnsiTheme="majorHAnsi" w:cs="Arial"/>
          <w:snapToGrid w:val="0"/>
        </w:rPr>
        <w:t xml:space="preserve">IČP: </w:t>
      </w:r>
      <w:r w:rsidR="00EA1CB5">
        <w:rPr>
          <w:rFonts w:asciiTheme="majorHAnsi" w:hAnsiTheme="majorHAnsi" w:cs="Arial"/>
          <w:snapToGrid w:val="0"/>
        </w:rPr>
        <w:t>446 85 1731</w:t>
      </w:r>
    </w:p>
    <w:p w14:paraId="571F73FC" w14:textId="77777777" w:rsidR="00B22D61" w:rsidRPr="007C0A02" w:rsidRDefault="00B22D61" w:rsidP="003816DC">
      <w:pPr>
        <w:rPr>
          <w:rFonts w:asciiTheme="majorHAnsi" w:hAnsiTheme="majorHAnsi" w:cs="Arial"/>
          <w:snapToGrid w:val="0"/>
        </w:rPr>
      </w:pPr>
    </w:p>
    <w:p w14:paraId="6CB163A2" w14:textId="77777777" w:rsidR="007C0A02" w:rsidRPr="000E6443" w:rsidRDefault="007C0A02" w:rsidP="003816DC">
      <w:pPr>
        <w:rPr>
          <w:rFonts w:asciiTheme="majorHAnsi" w:hAnsiTheme="majorHAnsi"/>
          <w:b/>
          <w:snapToGrid w:val="0"/>
        </w:rPr>
      </w:pPr>
    </w:p>
    <w:p w14:paraId="6C483CED" w14:textId="77777777" w:rsidR="0030790B" w:rsidRPr="0070114F" w:rsidRDefault="0030790B" w:rsidP="0030790B">
      <w:pPr>
        <w:numPr>
          <w:ilvl w:val="0"/>
          <w:numId w:val="8"/>
        </w:numPr>
        <w:jc w:val="center"/>
        <w:rPr>
          <w:rFonts w:asciiTheme="majorHAnsi" w:hAnsiTheme="majorHAnsi" w:cs="Arial"/>
          <w:b/>
          <w:snapToGrid w:val="0"/>
          <w:u w:val="single"/>
        </w:rPr>
      </w:pPr>
      <w:r w:rsidRPr="0070114F">
        <w:rPr>
          <w:rFonts w:asciiTheme="majorHAnsi" w:hAnsiTheme="majorHAnsi" w:cs="Arial"/>
          <w:b/>
          <w:snapToGrid w:val="0"/>
          <w:u w:val="single"/>
        </w:rPr>
        <w:t>Rozsah plnění</w:t>
      </w:r>
    </w:p>
    <w:p w14:paraId="2A5652B3" w14:textId="77777777" w:rsidR="0030790B" w:rsidRPr="0070114F" w:rsidRDefault="0030790B" w:rsidP="0030790B">
      <w:pPr>
        <w:pStyle w:val="Zkladntext2"/>
        <w:numPr>
          <w:ilvl w:val="0"/>
          <w:numId w:val="2"/>
        </w:numPr>
        <w:spacing w:before="60"/>
        <w:ind w:left="425" w:hanging="425"/>
        <w:rPr>
          <w:rFonts w:asciiTheme="majorHAnsi" w:hAnsiTheme="majorHAnsi" w:cs="Arial"/>
          <w:sz w:val="20"/>
        </w:rPr>
      </w:pPr>
      <w:r w:rsidRPr="0070114F">
        <w:rPr>
          <w:rFonts w:asciiTheme="majorHAnsi" w:hAnsiTheme="majorHAnsi" w:cs="Arial"/>
          <w:sz w:val="20"/>
        </w:rPr>
        <w:t xml:space="preserve">Poskytovatel zajišťuje pro Objednatele níže uvedené služby. Rozsah služeb, podmínky a cena služeb včetně jejich poskytování jsou uvedeny v bodu III. této smlouvy. </w:t>
      </w:r>
    </w:p>
    <w:p w14:paraId="4CAF6795" w14:textId="5AAF63CE" w:rsidR="0030790B" w:rsidRDefault="00CE16B6" w:rsidP="0030790B">
      <w:pPr>
        <w:pStyle w:val="Zkladntext2"/>
        <w:numPr>
          <w:ilvl w:val="0"/>
          <w:numId w:val="1"/>
        </w:numPr>
        <w:spacing w:before="120"/>
        <w:rPr>
          <w:rFonts w:asciiTheme="majorHAnsi" w:hAnsiTheme="majorHAnsi" w:cs="Arial"/>
          <w:sz w:val="20"/>
        </w:rPr>
      </w:pPr>
      <w:r w:rsidRPr="0070114F">
        <w:rPr>
          <w:rFonts w:asciiTheme="majorHAnsi" w:hAnsiTheme="majorHAnsi" w:cs="Arial"/>
          <w:sz w:val="20"/>
        </w:rPr>
        <w:t>S</w:t>
      </w:r>
      <w:r w:rsidR="0030790B" w:rsidRPr="0070114F">
        <w:rPr>
          <w:rFonts w:asciiTheme="majorHAnsi" w:hAnsiTheme="majorHAnsi" w:cs="Arial"/>
          <w:sz w:val="20"/>
        </w:rPr>
        <w:t>běr</w:t>
      </w:r>
      <w:r>
        <w:rPr>
          <w:rFonts w:asciiTheme="majorHAnsi" w:hAnsiTheme="majorHAnsi" w:cs="Arial"/>
          <w:sz w:val="20"/>
        </w:rPr>
        <w:t xml:space="preserve"> infekčních</w:t>
      </w:r>
      <w:r w:rsidR="0030790B" w:rsidRPr="0070114F">
        <w:rPr>
          <w:rFonts w:asciiTheme="majorHAnsi" w:hAnsiTheme="majorHAnsi" w:cs="Arial"/>
          <w:sz w:val="20"/>
        </w:rPr>
        <w:t xml:space="preserve"> odpadů </w:t>
      </w:r>
      <w:r w:rsidR="00A21EA4">
        <w:rPr>
          <w:rFonts w:asciiTheme="majorHAnsi" w:hAnsiTheme="majorHAnsi" w:cs="Arial"/>
          <w:b/>
          <w:sz w:val="20"/>
        </w:rPr>
        <w:t>1 x za 3 dny</w:t>
      </w:r>
    </w:p>
    <w:p w14:paraId="00258EB5" w14:textId="77777777" w:rsidR="0030790B" w:rsidRPr="0070114F" w:rsidRDefault="003E1B7A" w:rsidP="0030790B">
      <w:pPr>
        <w:pStyle w:val="Zkladntext2"/>
        <w:numPr>
          <w:ilvl w:val="0"/>
          <w:numId w:val="1"/>
        </w:numPr>
        <w:spacing w:before="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dopravní služby</w:t>
      </w:r>
    </w:p>
    <w:p w14:paraId="3BE0657C" w14:textId="77777777" w:rsidR="0030790B" w:rsidRPr="0070114F" w:rsidRDefault="0030790B" w:rsidP="0030790B">
      <w:pPr>
        <w:pStyle w:val="Zkladntext2"/>
        <w:spacing w:before="60"/>
        <w:rPr>
          <w:rFonts w:asciiTheme="majorHAnsi" w:hAnsiTheme="majorHAnsi" w:cs="Arial"/>
          <w:b/>
          <w:sz w:val="20"/>
        </w:rPr>
      </w:pPr>
    </w:p>
    <w:p w14:paraId="2AA21493" w14:textId="77777777" w:rsidR="0030790B" w:rsidRDefault="0030790B" w:rsidP="0030790B">
      <w:pPr>
        <w:pStyle w:val="Zkladntext2"/>
        <w:numPr>
          <w:ilvl w:val="0"/>
          <w:numId w:val="8"/>
        </w:numPr>
        <w:spacing w:before="60"/>
        <w:jc w:val="center"/>
        <w:rPr>
          <w:rFonts w:asciiTheme="majorHAnsi" w:hAnsiTheme="majorHAnsi" w:cs="Arial"/>
          <w:b/>
          <w:sz w:val="20"/>
        </w:rPr>
      </w:pPr>
      <w:r w:rsidRPr="0070114F">
        <w:rPr>
          <w:rFonts w:asciiTheme="majorHAnsi" w:hAnsiTheme="majorHAnsi" w:cs="Arial"/>
          <w:b/>
          <w:sz w:val="20"/>
          <w:u w:val="single"/>
        </w:rPr>
        <w:t>Specifikace služeb</w:t>
      </w:r>
      <w:r w:rsidRPr="0070114F">
        <w:rPr>
          <w:rFonts w:asciiTheme="majorHAnsi" w:hAnsiTheme="majorHAnsi" w:cs="Arial"/>
          <w:b/>
          <w:sz w:val="20"/>
        </w:rPr>
        <w:t xml:space="preserve"> </w:t>
      </w:r>
    </w:p>
    <w:p w14:paraId="26FC1B0E" w14:textId="77777777" w:rsidR="0030790B" w:rsidRPr="0070114F" w:rsidRDefault="0030790B" w:rsidP="0030790B">
      <w:pPr>
        <w:pStyle w:val="Zkladntext2"/>
        <w:spacing w:before="60"/>
        <w:ind w:left="1080"/>
        <w:rPr>
          <w:rFonts w:asciiTheme="majorHAnsi" w:hAnsiTheme="majorHAnsi" w:cs="Arial"/>
          <w:b/>
          <w:sz w:val="20"/>
        </w:rPr>
      </w:pPr>
    </w:p>
    <w:p w14:paraId="30A69EC9" w14:textId="77777777" w:rsidR="0030790B" w:rsidRPr="0070114F" w:rsidRDefault="0030790B" w:rsidP="0030790B">
      <w:pPr>
        <w:pStyle w:val="Zkladntext2"/>
        <w:numPr>
          <w:ilvl w:val="0"/>
          <w:numId w:val="5"/>
        </w:numPr>
        <w:spacing w:before="60"/>
        <w:jc w:val="center"/>
        <w:rPr>
          <w:rFonts w:asciiTheme="majorHAnsi" w:hAnsiTheme="majorHAnsi" w:cs="Arial"/>
          <w:b/>
          <w:sz w:val="20"/>
        </w:rPr>
      </w:pPr>
      <w:r w:rsidRPr="0070114F">
        <w:rPr>
          <w:rFonts w:asciiTheme="majorHAnsi" w:hAnsiTheme="majorHAnsi" w:cs="Arial"/>
          <w:b/>
          <w:sz w:val="20"/>
        </w:rPr>
        <w:t>Likvidace odpadu</w:t>
      </w:r>
    </w:p>
    <w:p w14:paraId="03264F6D" w14:textId="77777777" w:rsidR="0030790B" w:rsidRPr="0070114F" w:rsidRDefault="0030790B" w:rsidP="0030790B">
      <w:pPr>
        <w:numPr>
          <w:ilvl w:val="0"/>
          <w:numId w:val="6"/>
        </w:numPr>
        <w:spacing w:before="120"/>
        <w:ind w:left="426" w:hanging="426"/>
        <w:jc w:val="both"/>
        <w:rPr>
          <w:rFonts w:asciiTheme="majorHAnsi" w:hAnsiTheme="majorHAnsi" w:cs="Arial"/>
          <w:snapToGrid w:val="0"/>
        </w:rPr>
      </w:pPr>
      <w:r w:rsidRPr="0070114F">
        <w:rPr>
          <w:rFonts w:asciiTheme="majorHAnsi" w:hAnsiTheme="majorHAnsi" w:cs="Arial"/>
          <w:snapToGrid w:val="0"/>
        </w:rPr>
        <w:t xml:space="preserve">Cena za služby poskytované podle čl. </w:t>
      </w:r>
      <w:r>
        <w:rPr>
          <w:rFonts w:asciiTheme="majorHAnsi" w:hAnsiTheme="majorHAnsi" w:cs="Arial"/>
          <w:snapToGrid w:val="0"/>
        </w:rPr>
        <w:t>I</w:t>
      </w:r>
      <w:r w:rsidRPr="0070114F">
        <w:rPr>
          <w:rFonts w:asciiTheme="majorHAnsi" w:hAnsiTheme="majorHAnsi" w:cs="Arial"/>
          <w:snapToGrid w:val="0"/>
        </w:rPr>
        <w:t>I. odst. 1. písm. a) bude hrazena objednatelem měsíčně a je stanovena pro jednotlivé druhy odpadů takto:</w:t>
      </w:r>
    </w:p>
    <w:p w14:paraId="6FC1CA3B" w14:textId="77777777" w:rsidR="008E6BFB" w:rsidRPr="0070114F" w:rsidRDefault="008E6BFB" w:rsidP="008E6BFB">
      <w:pPr>
        <w:numPr>
          <w:ilvl w:val="0"/>
          <w:numId w:val="7"/>
        </w:numPr>
        <w:spacing w:before="120"/>
        <w:jc w:val="both"/>
        <w:rPr>
          <w:rFonts w:asciiTheme="majorHAnsi" w:hAnsiTheme="majorHAnsi" w:cs="Arial"/>
          <w:i/>
          <w:snapToGrid w:val="0"/>
        </w:rPr>
      </w:pPr>
      <w:r w:rsidRPr="00CD33D5">
        <w:rPr>
          <w:rFonts w:asciiTheme="majorHAnsi" w:hAnsiTheme="majorHAnsi" w:cs="Arial"/>
          <w:b/>
          <w:snapToGrid w:val="0"/>
        </w:rPr>
        <w:t xml:space="preserve">odpad </w:t>
      </w:r>
      <w:proofErr w:type="spellStart"/>
      <w:r w:rsidRPr="00CD33D5">
        <w:rPr>
          <w:rFonts w:asciiTheme="majorHAnsi" w:hAnsiTheme="majorHAnsi" w:cs="Arial"/>
          <w:b/>
          <w:snapToGrid w:val="0"/>
        </w:rPr>
        <w:t>kat.č</w:t>
      </w:r>
      <w:proofErr w:type="spellEnd"/>
      <w:r w:rsidRPr="00CD33D5">
        <w:rPr>
          <w:rFonts w:asciiTheme="majorHAnsi" w:hAnsiTheme="majorHAnsi" w:cs="Arial"/>
          <w:b/>
          <w:snapToGrid w:val="0"/>
        </w:rPr>
        <w:t>. 18 01 03</w:t>
      </w:r>
      <w:r w:rsidRPr="0070114F">
        <w:rPr>
          <w:rFonts w:asciiTheme="majorHAnsi" w:hAnsiTheme="majorHAnsi" w:cs="Arial"/>
          <w:snapToGrid w:val="0"/>
        </w:rPr>
        <w:t xml:space="preserve"> odpady, na jejichž sběr a odstraňování jsou kladeny zvláštní požadavky s ohledem na prevenci infekce, kategorie N a </w:t>
      </w:r>
      <w:r w:rsidRPr="00CD33D5">
        <w:rPr>
          <w:rFonts w:asciiTheme="majorHAnsi" w:hAnsiTheme="majorHAnsi" w:cs="Arial"/>
          <w:b/>
          <w:snapToGrid w:val="0"/>
        </w:rPr>
        <w:t xml:space="preserve">odpad </w:t>
      </w:r>
      <w:proofErr w:type="spellStart"/>
      <w:r w:rsidRPr="00CD33D5">
        <w:rPr>
          <w:rFonts w:asciiTheme="majorHAnsi" w:hAnsiTheme="majorHAnsi" w:cs="Arial"/>
          <w:b/>
          <w:snapToGrid w:val="0"/>
        </w:rPr>
        <w:t>kat.č</w:t>
      </w:r>
      <w:proofErr w:type="spellEnd"/>
      <w:r w:rsidRPr="00CD33D5">
        <w:rPr>
          <w:rFonts w:asciiTheme="majorHAnsi" w:hAnsiTheme="majorHAnsi" w:cs="Arial"/>
          <w:b/>
          <w:snapToGrid w:val="0"/>
        </w:rPr>
        <w:t>. 18 01 01</w:t>
      </w:r>
      <w:r w:rsidRPr="0070114F">
        <w:rPr>
          <w:rFonts w:asciiTheme="majorHAnsi" w:hAnsiTheme="majorHAnsi" w:cs="Arial"/>
          <w:snapToGrid w:val="0"/>
        </w:rPr>
        <w:t>, Ostré předměty, kategorie O/N (dále jen „infekční odpad“):</w:t>
      </w:r>
    </w:p>
    <w:p w14:paraId="78783E21" w14:textId="77777777" w:rsidR="008E6BFB" w:rsidRPr="003D2EB1" w:rsidRDefault="008E6BFB" w:rsidP="00B1205A">
      <w:pPr>
        <w:numPr>
          <w:ilvl w:val="1"/>
          <w:numId w:val="7"/>
        </w:numPr>
        <w:tabs>
          <w:tab w:val="clear" w:pos="1866"/>
          <w:tab w:val="num" w:pos="1100"/>
        </w:tabs>
        <w:spacing w:before="120"/>
        <w:ind w:left="1100" w:hanging="330"/>
        <w:jc w:val="both"/>
        <w:rPr>
          <w:rFonts w:asciiTheme="majorHAnsi" w:hAnsiTheme="majorHAnsi" w:cs="Arial"/>
          <w:snapToGrid w:val="0"/>
        </w:rPr>
      </w:pPr>
      <w:r w:rsidRPr="003D2EB1">
        <w:rPr>
          <w:rFonts w:asciiTheme="majorHAnsi" w:hAnsiTheme="majorHAnsi" w:cs="Arial"/>
          <w:snapToGrid w:val="0"/>
        </w:rPr>
        <w:t>zajištění sběru infekčního odpadu</w:t>
      </w:r>
      <w:r w:rsidRPr="003D2EB1">
        <w:rPr>
          <w:rFonts w:asciiTheme="majorHAnsi" w:hAnsiTheme="majorHAnsi" w:cs="Arial"/>
        </w:rPr>
        <w:t xml:space="preserve"> a to </w:t>
      </w:r>
      <w:r w:rsidR="00497A5F" w:rsidRPr="00497A5F">
        <w:rPr>
          <w:rFonts w:asciiTheme="majorHAnsi" w:hAnsiTheme="majorHAnsi" w:cs="Arial"/>
          <w:b/>
        </w:rPr>
        <w:t>2</w:t>
      </w:r>
      <w:r w:rsidRPr="003D2EB1">
        <w:rPr>
          <w:rFonts w:asciiTheme="majorHAnsi" w:hAnsiTheme="majorHAnsi" w:cs="Arial"/>
          <w:b/>
        </w:rPr>
        <w:t xml:space="preserve">x </w:t>
      </w:r>
      <w:r w:rsidR="009F3333" w:rsidRPr="003D2EB1">
        <w:rPr>
          <w:rFonts w:asciiTheme="majorHAnsi" w:hAnsiTheme="majorHAnsi" w:cs="Arial"/>
          <w:b/>
        </w:rPr>
        <w:t>týdně</w:t>
      </w:r>
      <w:r w:rsidR="003D2EB1">
        <w:rPr>
          <w:rFonts w:asciiTheme="majorHAnsi" w:hAnsiTheme="majorHAnsi" w:cs="Arial"/>
        </w:rPr>
        <w:t xml:space="preserve"> za</w:t>
      </w:r>
      <w:r w:rsidR="003D2EB1" w:rsidRPr="005F378A">
        <w:rPr>
          <w:rFonts w:asciiTheme="majorHAnsi" w:hAnsiTheme="majorHAnsi" w:cs="Arial"/>
          <w:snapToGrid w:val="0"/>
        </w:rPr>
        <w:t xml:space="preserve"> </w:t>
      </w:r>
      <w:r w:rsidR="008400B4">
        <w:rPr>
          <w:rFonts w:asciiTheme="majorHAnsi" w:hAnsiTheme="majorHAnsi" w:cs="Arial"/>
          <w:b/>
          <w:snapToGrid w:val="0"/>
        </w:rPr>
        <w:t>cenu 18</w:t>
      </w:r>
      <w:r w:rsidR="003D2EB1" w:rsidRPr="005F378A">
        <w:rPr>
          <w:rFonts w:asciiTheme="majorHAnsi" w:hAnsiTheme="majorHAnsi" w:cs="Arial"/>
          <w:b/>
          <w:snapToGrid w:val="0"/>
        </w:rPr>
        <w:t>,-Kč/kg bez DPH</w:t>
      </w:r>
    </w:p>
    <w:p w14:paraId="37F48322" w14:textId="77777777" w:rsidR="0030790B" w:rsidRDefault="0030790B" w:rsidP="0030790B">
      <w:pPr>
        <w:numPr>
          <w:ilvl w:val="0"/>
          <w:numId w:val="7"/>
        </w:numPr>
        <w:spacing w:before="120"/>
        <w:jc w:val="both"/>
        <w:rPr>
          <w:rFonts w:asciiTheme="majorHAnsi" w:hAnsiTheme="majorHAnsi" w:cs="Arial"/>
          <w:snapToGrid w:val="0"/>
        </w:rPr>
      </w:pPr>
      <w:r w:rsidRPr="00CD33D5">
        <w:rPr>
          <w:rFonts w:asciiTheme="majorHAnsi" w:hAnsiTheme="majorHAnsi" w:cs="Arial"/>
          <w:b/>
          <w:snapToGrid w:val="0"/>
        </w:rPr>
        <w:t xml:space="preserve">Odpad </w:t>
      </w:r>
      <w:proofErr w:type="spellStart"/>
      <w:r w:rsidRPr="00CD33D5">
        <w:rPr>
          <w:rFonts w:asciiTheme="majorHAnsi" w:hAnsiTheme="majorHAnsi" w:cs="Arial"/>
          <w:b/>
          <w:snapToGrid w:val="0"/>
        </w:rPr>
        <w:t>kat.č</w:t>
      </w:r>
      <w:proofErr w:type="spellEnd"/>
      <w:r w:rsidRPr="00CD33D5">
        <w:rPr>
          <w:rFonts w:asciiTheme="majorHAnsi" w:hAnsiTheme="majorHAnsi" w:cs="Arial"/>
          <w:b/>
          <w:snapToGrid w:val="0"/>
        </w:rPr>
        <w:t>. 18 01 08</w:t>
      </w:r>
      <w:r w:rsidRPr="0070114F">
        <w:rPr>
          <w:rFonts w:asciiTheme="majorHAnsi" w:hAnsiTheme="majorHAnsi" w:cs="Arial"/>
          <w:snapToGrid w:val="0"/>
        </w:rPr>
        <w:t xml:space="preserve">, nepoužitelná cytostatika, kategorie N a </w:t>
      </w:r>
      <w:r w:rsidRPr="00CD33D5">
        <w:rPr>
          <w:rFonts w:asciiTheme="majorHAnsi" w:hAnsiTheme="majorHAnsi" w:cs="Arial"/>
          <w:b/>
          <w:snapToGrid w:val="0"/>
        </w:rPr>
        <w:t>odpad kat. č. 18 01 09</w:t>
      </w:r>
      <w:r w:rsidRPr="0070114F">
        <w:rPr>
          <w:rFonts w:asciiTheme="majorHAnsi" w:hAnsiTheme="majorHAnsi" w:cs="Arial"/>
          <w:snapToGrid w:val="0"/>
        </w:rPr>
        <w:t>, jiná nepoužitelná léčiva neuvedená p</w:t>
      </w:r>
      <w:r>
        <w:rPr>
          <w:rFonts w:asciiTheme="majorHAnsi" w:hAnsiTheme="majorHAnsi" w:cs="Arial"/>
          <w:snapToGrid w:val="0"/>
        </w:rPr>
        <w:t xml:space="preserve">od číslem 18 01 08, kategorie N, </w:t>
      </w:r>
      <w:r w:rsidRPr="00411376">
        <w:rPr>
          <w:rFonts w:asciiTheme="majorHAnsi" w:hAnsiTheme="majorHAnsi" w:cs="Arial"/>
          <w:snapToGrid w:val="0"/>
        </w:rPr>
        <w:t xml:space="preserve">a to </w:t>
      </w:r>
      <w:proofErr w:type="gramStart"/>
      <w:r w:rsidRPr="00411376">
        <w:rPr>
          <w:rFonts w:asciiTheme="majorHAnsi" w:hAnsiTheme="majorHAnsi" w:cs="Arial"/>
          <w:snapToGrid w:val="0"/>
        </w:rPr>
        <w:t xml:space="preserve">na </w:t>
      </w:r>
      <w:r>
        <w:rPr>
          <w:rFonts w:asciiTheme="majorHAnsi" w:hAnsiTheme="majorHAnsi" w:cs="Arial"/>
          <w:snapToGrid w:val="0"/>
        </w:rPr>
        <w:t xml:space="preserve"> </w:t>
      </w:r>
      <w:r w:rsidRPr="00411376">
        <w:rPr>
          <w:rFonts w:asciiTheme="majorHAnsi" w:hAnsiTheme="majorHAnsi" w:cs="Arial"/>
          <w:snapToGrid w:val="0"/>
        </w:rPr>
        <w:t>základě</w:t>
      </w:r>
      <w:proofErr w:type="gramEnd"/>
      <w:r w:rsidRPr="00411376">
        <w:rPr>
          <w:rFonts w:asciiTheme="majorHAnsi" w:hAnsiTheme="majorHAnsi" w:cs="Arial"/>
          <w:snapToGrid w:val="0"/>
        </w:rPr>
        <w:t xml:space="preserve"> telefonického </w:t>
      </w:r>
      <w:r>
        <w:rPr>
          <w:rFonts w:asciiTheme="majorHAnsi" w:hAnsiTheme="majorHAnsi" w:cs="Arial"/>
          <w:snapToGrid w:val="0"/>
        </w:rPr>
        <w:t xml:space="preserve"> </w:t>
      </w:r>
      <w:r w:rsidRPr="00411376">
        <w:rPr>
          <w:rFonts w:asciiTheme="majorHAnsi" w:hAnsiTheme="majorHAnsi" w:cs="Arial"/>
          <w:snapToGrid w:val="0"/>
        </w:rPr>
        <w:t>objed</w:t>
      </w:r>
      <w:r>
        <w:rPr>
          <w:rFonts w:asciiTheme="majorHAnsi" w:hAnsiTheme="majorHAnsi" w:cs="Arial"/>
          <w:snapToGrid w:val="0"/>
        </w:rPr>
        <w:t>nání za cenu    30,-Kč/ Kg bez DPH.</w:t>
      </w:r>
    </w:p>
    <w:p w14:paraId="3A576EAB" w14:textId="77777777" w:rsidR="0030790B" w:rsidRDefault="0030790B" w:rsidP="0030790B">
      <w:pPr>
        <w:numPr>
          <w:ilvl w:val="0"/>
          <w:numId w:val="7"/>
        </w:numPr>
        <w:spacing w:before="120"/>
        <w:jc w:val="both"/>
        <w:rPr>
          <w:rFonts w:asciiTheme="majorHAnsi" w:hAnsiTheme="majorHAnsi" w:cs="Arial"/>
          <w:snapToGrid w:val="0"/>
        </w:rPr>
      </w:pPr>
      <w:r w:rsidRPr="00CD33D5">
        <w:rPr>
          <w:rFonts w:asciiTheme="majorHAnsi" w:hAnsiTheme="majorHAnsi" w:cs="Arial"/>
          <w:b/>
          <w:snapToGrid w:val="0"/>
        </w:rPr>
        <w:t xml:space="preserve">odpad </w:t>
      </w:r>
      <w:proofErr w:type="spellStart"/>
      <w:r w:rsidRPr="00CD33D5">
        <w:rPr>
          <w:rFonts w:asciiTheme="majorHAnsi" w:hAnsiTheme="majorHAnsi" w:cs="Arial"/>
          <w:b/>
          <w:snapToGrid w:val="0"/>
        </w:rPr>
        <w:t>kat.č</w:t>
      </w:r>
      <w:proofErr w:type="spellEnd"/>
      <w:r w:rsidRPr="00CD33D5">
        <w:rPr>
          <w:rFonts w:asciiTheme="majorHAnsi" w:hAnsiTheme="majorHAnsi" w:cs="Arial"/>
          <w:b/>
          <w:snapToGrid w:val="0"/>
        </w:rPr>
        <w:t>. 18 01 06</w:t>
      </w:r>
      <w:r>
        <w:rPr>
          <w:rFonts w:asciiTheme="majorHAnsi" w:hAnsiTheme="majorHAnsi" w:cs="Arial"/>
          <w:snapToGrid w:val="0"/>
        </w:rPr>
        <w:t xml:space="preserve">, chemikálie, které jsou nebo obsahují nebezpečné látky, kategorie N, a to na </w:t>
      </w:r>
      <w:r w:rsidRPr="00411376">
        <w:rPr>
          <w:rFonts w:asciiTheme="majorHAnsi" w:hAnsiTheme="majorHAnsi" w:cs="Arial"/>
          <w:snapToGrid w:val="0"/>
        </w:rPr>
        <w:t>základě telefonického</w:t>
      </w:r>
      <w:r>
        <w:rPr>
          <w:rFonts w:asciiTheme="majorHAnsi" w:hAnsiTheme="majorHAnsi" w:cs="Arial"/>
          <w:snapToGrid w:val="0"/>
        </w:rPr>
        <w:t xml:space="preserve"> </w:t>
      </w:r>
      <w:r w:rsidRPr="00411376">
        <w:rPr>
          <w:rFonts w:asciiTheme="majorHAnsi" w:hAnsiTheme="majorHAnsi" w:cs="Arial"/>
          <w:snapToGrid w:val="0"/>
        </w:rPr>
        <w:t>objed</w:t>
      </w:r>
      <w:r>
        <w:rPr>
          <w:rFonts w:asciiTheme="majorHAnsi" w:hAnsiTheme="majorHAnsi" w:cs="Arial"/>
          <w:snapToGrid w:val="0"/>
        </w:rPr>
        <w:t>nání za cenu 30,-Kč/ Kg bez DPH.</w:t>
      </w:r>
    </w:p>
    <w:p w14:paraId="473D5C41" w14:textId="77777777" w:rsidR="0030790B" w:rsidRPr="007C0A02" w:rsidRDefault="0030790B" w:rsidP="00FA41EC">
      <w:pPr>
        <w:numPr>
          <w:ilvl w:val="0"/>
          <w:numId w:val="7"/>
        </w:numPr>
        <w:spacing w:before="120"/>
        <w:jc w:val="both"/>
        <w:rPr>
          <w:rFonts w:asciiTheme="majorHAnsi" w:hAnsiTheme="majorHAnsi" w:cs="Arial"/>
          <w:snapToGrid w:val="0"/>
        </w:rPr>
      </w:pPr>
      <w:r w:rsidRPr="007C0A02">
        <w:rPr>
          <w:rFonts w:asciiTheme="majorHAnsi" w:hAnsiTheme="majorHAnsi" w:cs="Arial"/>
          <w:snapToGrid w:val="0"/>
        </w:rPr>
        <w:t xml:space="preserve">cena za vyhotovení ohlašovacích listů pro přepravu nebezpečných odpadů po území ČR, včetně zasíláni na příslušnou ORP (obec s rozšířenou působností) podle místa provozovny, je stanovena jako měsíční paušální </w:t>
      </w:r>
      <w:r w:rsidRPr="007C0A02">
        <w:rPr>
          <w:rFonts w:asciiTheme="majorHAnsi" w:hAnsiTheme="majorHAnsi" w:cs="Arial"/>
          <w:b/>
          <w:snapToGrid w:val="0"/>
        </w:rPr>
        <w:t xml:space="preserve">cena ve výši </w:t>
      </w:r>
      <w:r w:rsidR="00240850">
        <w:rPr>
          <w:rFonts w:asciiTheme="majorHAnsi" w:hAnsiTheme="majorHAnsi" w:cs="Arial"/>
          <w:b/>
          <w:snapToGrid w:val="0"/>
        </w:rPr>
        <w:t>4</w:t>
      </w:r>
      <w:r w:rsidR="00C33094" w:rsidRPr="007C0A02">
        <w:rPr>
          <w:rFonts w:asciiTheme="majorHAnsi" w:hAnsiTheme="majorHAnsi" w:cs="Arial"/>
          <w:b/>
          <w:snapToGrid w:val="0"/>
        </w:rPr>
        <w:t>0</w:t>
      </w:r>
      <w:r w:rsidRPr="007C0A02">
        <w:rPr>
          <w:rFonts w:asciiTheme="majorHAnsi" w:hAnsiTheme="majorHAnsi" w:cs="Arial"/>
          <w:b/>
          <w:snapToGrid w:val="0"/>
        </w:rPr>
        <w:t>0,-Kč bez DPH</w:t>
      </w:r>
      <w:r w:rsidR="00295799" w:rsidRPr="007C0A02">
        <w:rPr>
          <w:rFonts w:asciiTheme="majorHAnsi" w:hAnsiTheme="majorHAnsi" w:cs="Arial"/>
          <w:snapToGrid w:val="0"/>
        </w:rPr>
        <w:t>.</w:t>
      </w:r>
    </w:p>
    <w:p w14:paraId="1809040E" w14:textId="77777777" w:rsidR="006718CA" w:rsidRDefault="006718CA" w:rsidP="0030790B">
      <w:pPr>
        <w:spacing w:before="120"/>
        <w:ind w:left="786"/>
        <w:jc w:val="both"/>
        <w:rPr>
          <w:rFonts w:asciiTheme="majorHAnsi" w:hAnsiTheme="majorHAnsi" w:cs="Arial"/>
          <w:snapToGrid w:val="0"/>
        </w:rPr>
      </w:pPr>
    </w:p>
    <w:p w14:paraId="2CED49C8" w14:textId="77777777" w:rsidR="008E6BFB" w:rsidRDefault="008E6BFB" w:rsidP="0030790B">
      <w:pPr>
        <w:spacing w:before="120"/>
        <w:ind w:left="786"/>
        <w:jc w:val="both"/>
        <w:rPr>
          <w:rFonts w:asciiTheme="majorHAnsi" w:hAnsiTheme="majorHAnsi" w:cs="Arial"/>
          <w:snapToGrid w:val="0"/>
        </w:rPr>
      </w:pPr>
    </w:p>
    <w:p w14:paraId="26343614" w14:textId="77777777" w:rsidR="0030790B" w:rsidRPr="009F3333" w:rsidRDefault="0030790B" w:rsidP="009F3333">
      <w:pPr>
        <w:pStyle w:val="Nzev"/>
        <w:spacing w:before="0"/>
        <w:jc w:val="both"/>
        <w:rPr>
          <w:rFonts w:asciiTheme="majorHAnsi" w:hAnsiTheme="majorHAnsi"/>
          <w:b w:val="0"/>
          <w:sz w:val="20"/>
        </w:rPr>
      </w:pPr>
      <w:r>
        <w:rPr>
          <w:rFonts w:asciiTheme="majorHAnsi" w:hAnsiTheme="majorHAnsi"/>
          <w:b w:val="0"/>
          <w:sz w:val="20"/>
        </w:rPr>
        <w:t>Objednatel byl poskytovatelem upozorněn, že je dle § 10 vyhlášky č. 306/2012 Sb., v platném znění, nutné dodržet dobu stanovenou pro odstranění odpadů ze zdravotnictví. Tj. maximální doba mezi shromážděním odpadu a konečným odstraněním odpadu je stanovena v zimním i letním období na 72 hodin. V případě delších odvozů ke konečnému odstranění musí být odpad ze zdravotnických zařízení skladován při nízkých teplotách ve skladu k tomuto účelu zřízeném a může být v tomto zařízení skladováno maximálně po dobu 1 měsíce. Teplota skladování anatomického a infekčního odpadu nesmí překročit + 8 ˚C.</w:t>
      </w:r>
    </w:p>
    <w:p w14:paraId="3C0B6E7D" w14:textId="77777777" w:rsidR="0030790B" w:rsidRDefault="0030790B" w:rsidP="006718CA">
      <w:pPr>
        <w:spacing w:after="120"/>
        <w:rPr>
          <w:rFonts w:asciiTheme="majorHAnsi" w:hAnsiTheme="majorHAnsi" w:cs="Arial"/>
          <w:b/>
          <w:snapToGrid w:val="0"/>
        </w:rPr>
      </w:pPr>
      <w:r>
        <w:rPr>
          <w:rFonts w:asciiTheme="majorHAnsi" w:hAnsiTheme="majorHAnsi" w:cs="Arial"/>
          <w:b/>
          <w:snapToGrid w:val="0"/>
        </w:rPr>
        <w:lastRenderedPageBreak/>
        <w:t xml:space="preserve">                                                             </w:t>
      </w:r>
      <w:r w:rsidR="00FB71EF">
        <w:rPr>
          <w:rFonts w:asciiTheme="majorHAnsi" w:hAnsiTheme="majorHAnsi" w:cs="Arial"/>
          <w:b/>
          <w:snapToGrid w:val="0"/>
        </w:rPr>
        <w:t xml:space="preserve">                               B</w:t>
      </w:r>
      <w:r>
        <w:rPr>
          <w:rFonts w:asciiTheme="majorHAnsi" w:hAnsiTheme="majorHAnsi" w:cs="Arial"/>
          <w:b/>
          <w:snapToGrid w:val="0"/>
        </w:rPr>
        <w:t>) Ostatní ujednání</w:t>
      </w:r>
    </w:p>
    <w:p w14:paraId="1D9A875B" w14:textId="77777777" w:rsidR="0030790B" w:rsidRPr="00865FE2" w:rsidRDefault="0030790B" w:rsidP="00CE16B6">
      <w:pPr>
        <w:pStyle w:val="Odstavecseseznamem"/>
        <w:numPr>
          <w:ilvl w:val="0"/>
          <w:numId w:val="9"/>
        </w:numPr>
        <w:spacing w:line="276" w:lineRule="auto"/>
        <w:rPr>
          <w:rFonts w:asciiTheme="majorHAnsi" w:hAnsiTheme="majorHAnsi" w:cs="Arial"/>
          <w:snapToGrid w:val="0"/>
        </w:rPr>
      </w:pPr>
      <w:r w:rsidRPr="00865FE2">
        <w:rPr>
          <w:rFonts w:asciiTheme="majorHAnsi" w:hAnsiTheme="majorHAnsi" w:cs="Arial"/>
          <w:snapToGrid w:val="0"/>
        </w:rPr>
        <w:t xml:space="preserve">Svoz a </w:t>
      </w:r>
      <w:r w:rsidR="00CE16B6">
        <w:rPr>
          <w:rFonts w:asciiTheme="majorHAnsi" w:hAnsiTheme="majorHAnsi" w:cs="Arial"/>
          <w:snapToGrid w:val="0"/>
        </w:rPr>
        <w:t>závoz prádla, stejně jako sběr</w:t>
      </w:r>
      <w:r w:rsidRPr="00865FE2">
        <w:rPr>
          <w:rFonts w:asciiTheme="majorHAnsi" w:hAnsiTheme="majorHAnsi" w:cs="Arial"/>
          <w:snapToGrid w:val="0"/>
        </w:rPr>
        <w:t xml:space="preserve"> odpadů, bude prováděn vždy v cyklech-frekvenci určeném v bodě II. této smlouvy, s výjimkou státních svátků a dnů státem uznávaného volna (v tomto případě bude uskutečněna telefonická dohoda o náhradním termínu).</w:t>
      </w:r>
    </w:p>
    <w:p w14:paraId="4C476EA5" w14:textId="77777777" w:rsidR="0030790B" w:rsidRPr="00865FE2" w:rsidRDefault="0030790B" w:rsidP="00CE16B6">
      <w:pPr>
        <w:pStyle w:val="Odstavecseseznamem"/>
        <w:numPr>
          <w:ilvl w:val="0"/>
          <w:numId w:val="9"/>
        </w:numPr>
        <w:spacing w:line="276" w:lineRule="auto"/>
        <w:rPr>
          <w:rFonts w:asciiTheme="majorHAnsi" w:hAnsiTheme="majorHAnsi" w:cs="Arial"/>
          <w:snapToGrid w:val="0"/>
        </w:rPr>
      </w:pPr>
      <w:r w:rsidRPr="00865FE2">
        <w:rPr>
          <w:rFonts w:asciiTheme="majorHAnsi" w:hAnsiTheme="majorHAnsi" w:cs="Arial"/>
          <w:snapToGrid w:val="0"/>
        </w:rPr>
        <w:t xml:space="preserve">Odpad </w:t>
      </w:r>
      <w:proofErr w:type="spellStart"/>
      <w:r w:rsidRPr="00865FE2">
        <w:rPr>
          <w:rFonts w:asciiTheme="majorHAnsi" w:hAnsiTheme="majorHAnsi" w:cs="Arial"/>
          <w:snapToGrid w:val="0"/>
        </w:rPr>
        <w:t>kat.č</w:t>
      </w:r>
      <w:proofErr w:type="spellEnd"/>
      <w:r w:rsidRPr="00865FE2">
        <w:rPr>
          <w:rFonts w:asciiTheme="majorHAnsi" w:hAnsiTheme="majorHAnsi" w:cs="Arial"/>
          <w:snapToGrid w:val="0"/>
        </w:rPr>
        <w:t xml:space="preserve">. 18 01 01, Ostré předměty, kategorie O/N bude Objednatel předávat Poskytovateli pouze v certifikovaných </w:t>
      </w:r>
      <w:proofErr w:type="spellStart"/>
      <w:r w:rsidRPr="00865FE2">
        <w:rPr>
          <w:rFonts w:asciiTheme="majorHAnsi" w:hAnsiTheme="majorHAnsi" w:cs="Arial"/>
          <w:snapToGrid w:val="0"/>
        </w:rPr>
        <w:t>mediboxech</w:t>
      </w:r>
      <w:proofErr w:type="spellEnd"/>
      <w:r w:rsidRPr="00865FE2">
        <w:rPr>
          <w:rFonts w:asciiTheme="majorHAnsi" w:hAnsiTheme="majorHAnsi" w:cs="Arial"/>
          <w:snapToGrid w:val="0"/>
        </w:rPr>
        <w:t xml:space="preserve"> k tomu určených, které jsou řádně uzavřeny a označeny štítkem dle zákona o odpadech č. </w:t>
      </w:r>
      <w:r>
        <w:rPr>
          <w:rFonts w:asciiTheme="majorHAnsi" w:hAnsiTheme="majorHAnsi" w:cs="Arial"/>
          <w:snapToGrid w:val="0"/>
        </w:rPr>
        <w:t>541/2020</w:t>
      </w:r>
      <w:r w:rsidRPr="00865FE2">
        <w:rPr>
          <w:rFonts w:asciiTheme="majorHAnsi" w:hAnsiTheme="majorHAnsi" w:cs="Arial"/>
          <w:snapToGrid w:val="0"/>
        </w:rPr>
        <w:t xml:space="preserve"> Sb. a vyhlášky MŽP č. </w:t>
      </w:r>
      <w:r>
        <w:rPr>
          <w:rFonts w:asciiTheme="majorHAnsi" w:hAnsiTheme="majorHAnsi" w:cs="Arial"/>
          <w:snapToGrid w:val="0"/>
        </w:rPr>
        <w:t>273/2021</w:t>
      </w:r>
      <w:r w:rsidRPr="00865FE2">
        <w:rPr>
          <w:rFonts w:asciiTheme="majorHAnsi" w:hAnsiTheme="majorHAnsi" w:cs="Arial"/>
          <w:snapToGrid w:val="0"/>
        </w:rPr>
        <w:t xml:space="preserve"> </w:t>
      </w:r>
      <w:proofErr w:type="gramStart"/>
      <w:r w:rsidRPr="00865FE2">
        <w:rPr>
          <w:rFonts w:asciiTheme="majorHAnsi" w:hAnsiTheme="majorHAnsi" w:cs="Arial"/>
          <w:snapToGrid w:val="0"/>
        </w:rPr>
        <w:t>Sb..</w:t>
      </w:r>
      <w:proofErr w:type="gramEnd"/>
    </w:p>
    <w:p w14:paraId="6B6C9FCF" w14:textId="77777777" w:rsidR="0030790B" w:rsidRPr="00865FE2" w:rsidRDefault="0030790B" w:rsidP="00CE16B6">
      <w:pPr>
        <w:pStyle w:val="Odstavecseseznamem"/>
        <w:numPr>
          <w:ilvl w:val="0"/>
          <w:numId w:val="9"/>
        </w:numPr>
        <w:spacing w:line="276" w:lineRule="auto"/>
        <w:rPr>
          <w:rFonts w:asciiTheme="majorHAnsi" w:hAnsiTheme="majorHAnsi" w:cs="Arial"/>
          <w:snapToGrid w:val="0"/>
        </w:rPr>
      </w:pPr>
      <w:r w:rsidRPr="00865FE2">
        <w:rPr>
          <w:rFonts w:asciiTheme="majorHAnsi" w:hAnsiTheme="majorHAnsi" w:cs="Arial"/>
          <w:snapToGrid w:val="0"/>
        </w:rPr>
        <w:t xml:space="preserve">Odpad </w:t>
      </w:r>
      <w:proofErr w:type="spellStart"/>
      <w:r w:rsidRPr="00865FE2">
        <w:rPr>
          <w:rFonts w:asciiTheme="majorHAnsi" w:hAnsiTheme="majorHAnsi" w:cs="Arial"/>
          <w:snapToGrid w:val="0"/>
        </w:rPr>
        <w:t>kat.č</w:t>
      </w:r>
      <w:proofErr w:type="spellEnd"/>
      <w:r w:rsidRPr="00865FE2">
        <w:rPr>
          <w:rFonts w:asciiTheme="majorHAnsi" w:hAnsiTheme="majorHAnsi" w:cs="Arial"/>
          <w:snapToGrid w:val="0"/>
        </w:rPr>
        <w:t xml:space="preserve">. 18 01 03 odpady, na jejichž sběr a odstraňování jsou kladeny zvláštní požadavky s ohledem na prevenci infekce, kategorie N bude Objednatel předávat Poskytovateli pouze v červených LDPE pytlích označených potiskem nebo štítkem dle zákona o odpadech č. </w:t>
      </w:r>
      <w:r>
        <w:rPr>
          <w:rFonts w:asciiTheme="majorHAnsi" w:hAnsiTheme="majorHAnsi" w:cs="Arial"/>
          <w:snapToGrid w:val="0"/>
        </w:rPr>
        <w:t>541/2020</w:t>
      </w:r>
      <w:r w:rsidRPr="00865FE2">
        <w:rPr>
          <w:rFonts w:asciiTheme="majorHAnsi" w:hAnsiTheme="majorHAnsi" w:cs="Arial"/>
          <w:snapToGrid w:val="0"/>
        </w:rPr>
        <w:t xml:space="preserve"> Sb. a vyhlášky MŽP č. </w:t>
      </w:r>
      <w:r>
        <w:rPr>
          <w:rFonts w:asciiTheme="majorHAnsi" w:hAnsiTheme="majorHAnsi" w:cs="Arial"/>
          <w:snapToGrid w:val="0"/>
        </w:rPr>
        <w:t xml:space="preserve">273/2021 </w:t>
      </w:r>
      <w:proofErr w:type="gramStart"/>
      <w:r w:rsidRPr="00865FE2">
        <w:rPr>
          <w:rFonts w:asciiTheme="majorHAnsi" w:hAnsiTheme="majorHAnsi" w:cs="Arial"/>
          <w:snapToGrid w:val="0"/>
        </w:rPr>
        <w:t>Sb..</w:t>
      </w:r>
      <w:proofErr w:type="gramEnd"/>
      <w:r w:rsidRPr="00865FE2">
        <w:rPr>
          <w:rFonts w:asciiTheme="majorHAnsi" w:hAnsiTheme="majorHAnsi" w:cs="Arial"/>
          <w:snapToGrid w:val="0"/>
        </w:rPr>
        <w:t xml:space="preserve"> Pytle musí být řádně uzavřeny, nesmí vykazovat známky poškození nebo únik jakékoliv formy nebezpečného odpadu.</w:t>
      </w:r>
    </w:p>
    <w:p w14:paraId="413BA94E" w14:textId="77777777" w:rsidR="0030790B" w:rsidRPr="00865FE2" w:rsidRDefault="0030790B" w:rsidP="00CE16B6">
      <w:pPr>
        <w:pStyle w:val="Odstavecseseznamem"/>
        <w:numPr>
          <w:ilvl w:val="0"/>
          <w:numId w:val="9"/>
        </w:numPr>
        <w:spacing w:line="276" w:lineRule="auto"/>
        <w:rPr>
          <w:rFonts w:asciiTheme="majorHAnsi" w:hAnsiTheme="majorHAnsi" w:cs="Arial"/>
          <w:snapToGrid w:val="0"/>
        </w:rPr>
      </w:pPr>
      <w:r w:rsidRPr="00865FE2">
        <w:rPr>
          <w:rFonts w:asciiTheme="majorHAnsi" w:hAnsiTheme="majorHAnsi" w:cs="Arial"/>
          <w:snapToGrid w:val="0"/>
        </w:rPr>
        <w:t xml:space="preserve">Pokud Objednatel nesplní požadavky na předání odpadu </w:t>
      </w:r>
      <w:r w:rsidR="00DE68CC">
        <w:rPr>
          <w:rFonts w:asciiTheme="majorHAnsi" w:hAnsiTheme="majorHAnsi" w:cs="Arial"/>
          <w:snapToGrid w:val="0"/>
        </w:rPr>
        <w:t>dle bodů 2. a 3</w:t>
      </w:r>
      <w:r w:rsidR="00FB71EF">
        <w:rPr>
          <w:rFonts w:asciiTheme="majorHAnsi" w:hAnsiTheme="majorHAnsi" w:cs="Arial"/>
          <w:snapToGrid w:val="0"/>
        </w:rPr>
        <w:t>. čl. III odst. B</w:t>
      </w:r>
      <w:r w:rsidRPr="00865FE2">
        <w:rPr>
          <w:rFonts w:asciiTheme="majorHAnsi" w:hAnsiTheme="majorHAnsi" w:cs="Arial"/>
          <w:snapToGrid w:val="0"/>
        </w:rPr>
        <w:t xml:space="preserve"> této smlouvy, Poskytovatel si </w:t>
      </w:r>
      <w:r w:rsidRPr="00865FE2">
        <w:rPr>
          <w:rFonts w:asciiTheme="majorHAnsi" w:hAnsiTheme="majorHAnsi" w:cs="Arial"/>
          <w:snapToGrid w:val="0"/>
          <w:sz w:val="24"/>
          <w:szCs w:val="24"/>
          <w:u w:val="single"/>
        </w:rPr>
        <w:t>vyhrazuje právo nepřevzít tento odpad</w:t>
      </w:r>
      <w:r w:rsidRPr="00865FE2">
        <w:rPr>
          <w:rFonts w:asciiTheme="majorHAnsi" w:hAnsiTheme="majorHAnsi" w:cs="Arial"/>
          <w:snapToGrid w:val="0"/>
        </w:rPr>
        <w:t xml:space="preserve"> z důvodu nesplnění těchto požadavků </w:t>
      </w:r>
      <w:r>
        <w:rPr>
          <w:rFonts w:asciiTheme="majorHAnsi" w:hAnsiTheme="majorHAnsi" w:cs="Arial"/>
          <w:snapToGrid w:val="0"/>
        </w:rPr>
        <w:t>dle zákona o odpadech č. 541/2020</w:t>
      </w:r>
      <w:r w:rsidRPr="00865FE2">
        <w:rPr>
          <w:rFonts w:asciiTheme="majorHAnsi" w:hAnsiTheme="majorHAnsi" w:cs="Arial"/>
          <w:snapToGrid w:val="0"/>
        </w:rPr>
        <w:t xml:space="preserve"> Sb. a vyhlášky MŽP č. </w:t>
      </w:r>
      <w:r>
        <w:rPr>
          <w:rFonts w:asciiTheme="majorHAnsi" w:hAnsiTheme="majorHAnsi" w:cs="Arial"/>
          <w:snapToGrid w:val="0"/>
        </w:rPr>
        <w:t>273/2021</w:t>
      </w:r>
      <w:r w:rsidRPr="00865FE2">
        <w:rPr>
          <w:rFonts w:asciiTheme="majorHAnsi" w:hAnsiTheme="majorHAnsi" w:cs="Arial"/>
          <w:snapToGrid w:val="0"/>
        </w:rPr>
        <w:t xml:space="preserve"> </w:t>
      </w:r>
      <w:proofErr w:type="gramStart"/>
      <w:r w:rsidRPr="00865FE2">
        <w:rPr>
          <w:rFonts w:asciiTheme="majorHAnsi" w:hAnsiTheme="majorHAnsi" w:cs="Arial"/>
          <w:snapToGrid w:val="0"/>
        </w:rPr>
        <w:t>Sb..</w:t>
      </w:r>
      <w:proofErr w:type="gramEnd"/>
    </w:p>
    <w:p w14:paraId="28DAFEC3" w14:textId="77777777" w:rsidR="0030790B" w:rsidRPr="00B051C0" w:rsidRDefault="0030790B" w:rsidP="00CE16B6">
      <w:pPr>
        <w:spacing w:line="276" w:lineRule="auto"/>
        <w:rPr>
          <w:rFonts w:asciiTheme="majorHAnsi" w:hAnsiTheme="majorHAnsi" w:cs="Arial"/>
          <w:snapToGrid w:val="0"/>
        </w:rPr>
      </w:pPr>
    </w:p>
    <w:p w14:paraId="746C481E" w14:textId="77777777" w:rsidR="0030790B" w:rsidRPr="0070114F" w:rsidRDefault="0030790B" w:rsidP="00CE16B6">
      <w:pPr>
        <w:pStyle w:val="Nzev"/>
        <w:spacing w:before="0"/>
        <w:ind w:left="2832" w:firstLine="708"/>
        <w:jc w:val="lef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      D</w:t>
      </w:r>
      <w:r w:rsidRPr="0070114F">
        <w:rPr>
          <w:rFonts w:asciiTheme="majorHAnsi" w:hAnsiTheme="majorHAnsi"/>
          <w:sz w:val="20"/>
        </w:rPr>
        <w:t>) Dopravní služby</w:t>
      </w:r>
    </w:p>
    <w:p w14:paraId="79179976" w14:textId="77777777" w:rsidR="0030790B" w:rsidRPr="00604A3B" w:rsidRDefault="0030790B" w:rsidP="00CE16B6">
      <w:pPr>
        <w:numPr>
          <w:ilvl w:val="0"/>
          <w:numId w:val="4"/>
        </w:numPr>
        <w:jc w:val="both"/>
        <w:rPr>
          <w:rFonts w:asciiTheme="majorHAnsi" w:hAnsiTheme="majorHAnsi" w:cs="Arial"/>
          <w:b/>
          <w:snapToGrid w:val="0"/>
        </w:rPr>
      </w:pPr>
      <w:r w:rsidRPr="0070114F">
        <w:rPr>
          <w:rFonts w:asciiTheme="majorHAnsi" w:hAnsiTheme="majorHAnsi" w:cs="Arial"/>
          <w:snapToGrid w:val="0"/>
        </w:rPr>
        <w:t>dopravní služby spojené se službou poskytovanou dle specifikace (podíl objednatele na dopravních trasách) jako mě</w:t>
      </w:r>
      <w:r>
        <w:rPr>
          <w:rFonts w:asciiTheme="majorHAnsi" w:hAnsiTheme="majorHAnsi" w:cs="Arial"/>
          <w:snapToGrid w:val="0"/>
        </w:rPr>
        <w:t xml:space="preserve">síční paušální </w:t>
      </w:r>
      <w:r w:rsidRPr="00604A3B">
        <w:rPr>
          <w:rFonts w:asciiTheme="majorHAnsi" w:hAnsiTheme="majorHAnsi" w:cs="Arial"/>
          <w:b/>
          <w:snapToGrid w:val="0"/>
        </w:rPr>
        <w:t xml:space="preserve">cena ve výši </w:t>
      </w:r>
      <w:r w:rsidR="00497A5F">
        <w:rPr>
          <w:rFonts w:asciiTheme="majorHAnsi" w:hAnsiTheme="majorHAnsi" w:cs="Arial"/>
          <w:b/>
          <w:snapToGrid w:val="0"/>
        </w:rPr>
        <w:t>2 4</w:t>
      </w:r>
      <w:r w:rsidR="009D56D9">
        <w:rPr>
          <w:rFonts w:asciiTheme="majorHAnsi" w:hAnsiTheme="majorHAnsi" w:cs="Arial"/>
          <w:b/>
          <w:snapToGrid w:val="0"/>
        </w:rPr>
        <w:t>0</w:t>
      </w:r>
      <w:r>
        <w:rPr>
          <w:rFonts w:asciiTheme="majorHAnsi" w:hAnsiTheme="majorHAnsi" w:cs="Arial"/>
          <w:b/>
          <w:snapToGrid w:val="0"/>
        </w:rPr>
        <w:t>0</w:t>
      </w:r>
      <w:r w:rsidR="00325FFF">
        <w:rPr>
          <w:rFonts w:asciiTheme="majorHAnsi" w:hAnsiTheme="majorHAnsi" w:cs="Arial"/>
          <w:b/>
          <w:snapToGrid w:val="0"/>
        </w:rPr>
        <w:t>,- Kč bez DPH</w:t>
      </w:r>
      <w:r w:rsidR="001E62EC">
        <w:rPr>
          <w:rFonts w:asciiTheme="majorHAnsi" w:hAnsiTheme="majorHAnsi" w:cs="Arial"/>
          <w:b/>
          <w:snapToGrid w:val="0"/>
        </w:rPr>
        <w:t>.</w:t>
      </w:r>
    </w:p>
    <w:p w14:paraId="196739BB" w14:textId="77777777" w:rsidR="0030790B" w:rsidRDefault="0030790B" w:rsidP="0030790B">
      <w:pPr>
        <w:spacing w:before="60"/>
        <w:rPr>
          <w:rFonts w:asciiTheme="majorHAnsi" w:hAnsiTheme="majorHAnsi" w:cs="Arial"/>
          <w:b/>
          <w:snapToGrid w:val="0"/>
        </w:rPr>
      </w:pPr>
    </w:p>
    <w:p w14:paraId="281E8A22" w14:textId="77777777" w:rsidR="0030790B" w:rsidRDefault="0030790B" w:rsidP="0030790B">
      <w:pPr>
        <w:spacing w:before="60"/>
        <w:jc w:val="center"/>
        <w:rPr>
          <w:rFonts w:asciiTheme="majorHAnsi" w:hAnsiTheme="majorHAnsi" w:cs="Arial"/>
          <w:b/>
          <w:snapToGrid w:val="0"/>
          <w:u w:val="single"/>
        </w:rPr>
      </w:pPr>
      <w:r w:rsidRPr="0070114F">
        <w:rPr>
          <w:rFonts w:asciiTheme="majorHAnsi" w:hAnsiTheme="majorHAnsi" w:cs="Arial"/>
          <w:b/>
          <w:snapToGrid w:val="0"/>
        </w:rPr>
        <w:t xml:space="preserve">IV. </w:t>
      </w:r>
      <w:r w:rsidRPr="0070114F">
        <w:rPr>
          <w:rFonts w:asciiTheme="majorHAnsi" w:hAnsiTheme="majorHAnsi" w:cs="Arial"/>
          <w:b/>
          <w:snapToGrid w:val="0"/>
          <w:u w:val="single"/>
        </w:rPr>
        <w:t>Závěrečná ujednání</w:t>
      </w:r>
    </w:p>
    <w:p w14:paraId="36A613F7" w14:textId="77777777" w:rsidR="0030790B" w:rsidRPr="0070114F" w:rsidRDefault="0030790B" w:rsidP="0030790B">
      <w:pPr>
        <w:spacing w:before="60"/>
        <w:jc w:val="center"/>
        <w:rPr>
          <w:rFonts w:asciiTheme="majorHAnsi" w:hAnsiTheme="majorHAnsi" w:cs="Arial"/>
          <w:b/>
          <w:snapToGrid w:val="0"/>
          <w:u w:val="single"/>
        </w:rPr>
      </w:pPr>
    </w:p>
    <w:p w14:paraId="1C58CDDD" w14:textId="77777777" w:rsidR="0030790B" w:rsidRPr="00FB5668" w:rsidRDefault="0030790B" w:rsidP="0030790B">
      <w:pPr>
        <w:pStyle w:val="Zkladntext2"/>
        <w:numPr>
          <w:ilvl w:val="0"/>
          <w:numId w:val="3"/>
        </w:numPr>
        <w:spacing w:before="60"/>
        <w:ind w:left="360"/>
        <w:rPr>
          <w:rFonts w:asciiTheme="majorHAnsi" w:hAnsiTheme="majorHAnsi" w:cs="Arial"/>
          <w:sz w:val="20"/>
        </w:rPr>
      </w:pPr>
      <w:r w:rsidRPr="00E20AE7">
        <w:rPr>
          <w:rFonts w:asciiTheme="majorHAnsi" w:hAnsiTheme="majorHAnsi" w:cs="Arial"/>
          <w:sz w:val="20"/>
        </w:rPr>
        <w:t xml:space="preserve">Smlouva se uzavírá na dobu neurčitou a nabývá </w:t>
      </w:r>
      <w:r w:rsidRPr="000E7D60">
        <w:rPr>
          <w:rFonts w:asciiTheme="majorHAnsi" w:hAnsiTheme="majorHAnsi" w:cs="Arial"/>
          <w:sz w:val="20"/>
        </w:rPr>
        <w:t xml:space="preserve">účinnosti </w:t>
      </w:r>
      <w:r w:rsidR="007C0A02" w:rsidRPr="00EA4A81">
        <w:rPr>
          <w:rFonts w:asciiTheme="majorHAnsi" w:hAnsiTheme="majorHAnsi" w:cs="Arial"/>
          <w:b/>
          <w:sz w:val="20"/>
        </w:rPr>
        <w:t>1.</w:t>
      </w:r>
      <w:r w:rsidR="00EA4A81" w:rsidRPr="00EA4A81">
        <w:rPr>
          <w:rFonts w:asciiTheme="majorHAnsi" w:hAnsiTheme="majorHAnsi" w:cs="Arial"/>
          <w:b/>
          <w:sz w:val="20"/>
        </w:rPr>
        <w:t>1.2023</w:t>
      </w:r>
      <w:r w:rsidRPr="00EA4A81">
        <w:rPr>
          <w:rFonts w:asciiTheme="majorHAnsi" w:hAnsiTheme="majorHAnsi" w:cs="Arial"/>
          <w:b/>
          <w:sz w:val="20"/>
        </w:rPr>
        <w:t>.</w:t>
      </w:r>
    </w:p>
    <w:p w14:paraId="15DE56AD" w14:textId="77777777" w:rsidR="0030790B" w:rsidRDefault="0030790B" w:rsidP="0030790B">
      <w:pPr>
        <w:pStyle w:val="Zkladntext2"/>
        <w:numPr>
          <w:ilvl w:val="0"/>
          <w:numId w:val="3"/>
        </w:numPr>
        <w:spacing w:before="60"/>
        <w:ind w:left="3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Poskytovatel může okamžitě odstoupit od této smlouvy, pokud je Objednavatel v prodlení, tedy po splatnosti, u třech vystavených faktur.</w:t>
      </w:r>
    </w:p>
    <w:p w14:paraId="0DAFF7F4" w14:textId="77777777" w:rsidR="0030790B" w:rsidRDefault="0030790B" w:rsidP="0030790B">
      <w:pPr>
        <w:pStyle w:val="Zkladntext2"/>
        <w:numPr>
          <w:ilvl w:val="0"/>
          <w:numId w:val="3"/>
        </w:numPr>
        <w:spacing w:before="60"/>
        <w:ind w:left="3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Tato smlouva se řídí Všeobecnými smluvními podmínkami, které jsou nedílnou součástí této smlouvy a dále ustanoveními občanského zákoníku, vztahující se na práva a povinnosti smluvních stran touto smlouvou výslovně neupravená, jakož i právními poměry z ní vyplývající.</w:t>
      </w:r>
    </w:p>
    <w:p w14:paraId="32C7FB99" w14:textId="77777777" w:rsidR="00651DDB" w:rsidRPr="00F2726E" w:rsidRDefault="00651DDB" w:rsidP="00651DDB">
      <w:pPr>
        <w:pStyle w:val="Zkladntext2"/>
        <w:numPr>
          <w:ilvl w:val="0"/>
          <w:numId w:val="3"/>
        </w:numPr>
        <w:spacing w:before="60"/>
        <w:ind w:left="3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Objednateli jsou při uzavření smlouvy poskytnuty tyto doklady:</w:t>
      </w:r>
    </w:p>
    <w:p w14:paraId="3D0BD9A6" w14:textId="77777777" w:rsidR="00651DDB" w:rsidRDefault="00651DDB" w:rsidP="00651DDB">
      <w:pPr>
        <w:pStyle w:val="Zkladntext2"/>
        <w:numPr>
          <w:ilvl w:val="0"/>
          <w:numId w:val="10"/>
        </w:numPr>
        <w:spacing w:before="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Všeobecné smluvní podmínky</w:t>
      </w:r>
    </w:p>
    <w:p w14:paraId="0AA99092" w14:textId="77777777" w:rsidR="00651DDB" w:rsidRDefault="00651DDB" w:rsidP="00651DDB">
      <w:pPr>
        <w:pStyle w:val="Zkladntext2"/>
        <w:numPr>
          <w:ilvl w:val="0"/>
          <w:numId w:val="10"/>
        </w:numPr>
        <w:spacing w:before="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Povolení příslušného krajského úřadu</w:t>
      </w:r>
    </w:p>
    <w:p w14:paraId="261BEDA8" w14:textId="77777777" w:rsidR="0030790B" w:rsidRDefault="0030790B" w:rsidP="00CE16B6">
      <w:pPr>
        <w:pStyle w:val="Zkladntext2"/>
        <w:numPr>
          <w:ilvl w:val="0"/>
          <w:numId w:val="3"/>
        </w:numPr>
        <w:spacing w:before="60"/>
        <w:ind w:left="3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 Smlouva se vyhotovuje ve dvou stejnopisech, z nichž si každá ze stran ponechává jeden stejnopis.</w:t>
      </w:r>
    </w:p>
    <w:p w14:paraId="18791DDA" w14:textId="77777777" w:rsidR="0030790B" w:rsidRDefault="0030790B" w:rsidP="0030790B">
      <w:pPr>
        <w:pStyle w:val="Zkladntext2"/>
        <w:spacing w:before="60"/>
        <w:jc w:val="center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Souhlasím se zasíláním faktur elektronickou </w:t>
      </w:r>
      <w:proofErr w:type="gramStart"/>
      <w:r>
        <w:rPr>
          <w:rFonts w:asciiTheme="majorHAnsi" w:hAnsiTheme="majorHAnsi" w:cs="Arial"/>
          <w:sz w:val="20"/>
        </w:rPr>
        <w:t xml:space="preserve">formou:   </w:t>
      </w:r>
      <w:proofErr w:type="gramEnd"/>
      <w:r>
        <w:rPr>
          <w:rFonts w:asciiTheme="majorHAnsi" w:hAnsiTheme="majorHAnsi" w:cs="Arial"/>
          <w:sz w:val="20"/>
        </w:rPr>
        <w:t>ANO     NE</w:t>
      </w:r>
    </w:p>
    <w:p w14:paraId="797AE32C" w14:textId="77777777" w:rsidR="00232200" w:rsidRDefault="00232200" w:rsidP="00232200">
      <w:pPr>
        <w:spacing w:before="60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případě nesouhlasu se zasíláním faktur v elektronické podobě Vám bude účtován manipulační poplatek 41,- Kč bez DPH za každou vystavenou fakturu.</w:t>
      </w:r>
    </w:p>
    <w:p w14:paraId="7A6A0AEA" w14:textId="77777777" w:rsidR="0030790B" w:rsidRDefault="0030790B" w:rsidP="0030790B">
      <w:pPr>
        <w:spacing w:before="60"/>
        <w:rPr>
          <w:rFonts w:asciiTheme="majorHAnsi" w:hAnsiTheme="majorHAnsi" w:cs="Arial"/>
          <w:snapToGrid w:val="0"/>
        </w:rPr>
      </w:pPr>
    </w:p>
    <w:p w14:paraId="51319DA1" w14:textId="77777777" w:rsidR="0030790B" w:rsidRPr="0070114F" w:rsidRDefault="0030790B" w:rsidP="0030790B">
      <w:pPr>
        <w:spacing w:before="60"/>
        <w:rPr>
          <w:rFonts w:asciiTheme="majorHAnsi" w:hAnsiTheme="majorHAnsi" w:cs="Arial"/>
          <w:snapToGrid w:val="0"/>
        </w:rPr>
      </w:pPr>
      <w:r w:rsidRPr="000E7D60">
        <w:rPr>
          <w:rFonts w:asciiTheme="majorHAnsi" w:hAnsiTheme="majorHAnsi" w:cs="Arial"/>
          <w:snapToGrid w:val="0"/>
        </w:rPr>
        <w:t>V Praze dne</w:t>
      </w:r>
      <w:r w:rsidRPr="0070114F">
        <w:rPr>
          <w:rFonts w:asciiTheme="majorHAnsi" w:hAnsiTheme="majorHAnsi" w:cs="Arial"/>
          <w:snapToGrid w:val="0"/>
        </w:rPr>
        <w:tab/>
        <w:t xml:space="preserve">  </w:t>
      </w:r>
      <w:r w:rsidR="007B6BEA">
        <w:rPr>
          <w:rFonts w:asciiTheme="majorHAnsi" w:hAnsiTheme="majorHAnsi" w:cs="Arial"/>
          <w:snapToGrid w:val="0"/>
        </w:rPr>
        <w:tab/>
      </w:r>
      <w:r w:rsidR="007B6BEA">
        <w:rPr>
          <w:rFonts w:asciiTheme="majorHAnsi" w:hAnsiTheme="majorHAnsi" w:cs="Arial"/>
          <w:snapToGrid w:val="0"/>
        </w:rPr>
        <w:tab/>
      </w:r>
      <w:r w:rsidR="007B6BEA">
        <w:rPr>
          <w:rFonts w:asciiTheme="majorHAnsi" w:hAnsiTheme="majorHAnsi" w:cs="Arial"/>
          <w:snapToGrid w:val="0"/>
        </w:rPr>
        <w:tab/>
      </w:r>
      <w:r w:rsidR="007B6BEA">
        <w:rPr>
          <w:rFonts w:asciiTheme="majorHAnsi" w:hAnsiTheme="majorHAnsi" w:cs="Arial"/>
          <w:snapToGrid w:val="0"/>
        </w:rPr>
        <w:tab/>
      </w:r>
      <w:r w:rsidR="007B6BEA">
        <w:rPr>
          <w:rFonts w:asciiTheme="majorHAnsi" w:hAnsiTheme="majorHAnsi" w:cs="Arial"/>
          <w:snapToGrid w:val="0"/>
        </w:rPr>
        <w:tab/>
      </w:r>
      <w:r w:rsidR="007B6BEA">
        <w:rPr>
          <w:rFonts w:asciiTheme="majorHAnsi" w:hAnsiTheme="majorHAnsi" w:cs="Arial"/>
          <w:snapToGrid w:val="0"/>
        </w:rPr>
        <w:tab/>
        <w:t xml:space="preserve">         V  Praze</w:t>
      </w:r>
      <w:r>
        <w:rPr>
          <w:rFonts w:asciiTheme="majorHAnsi" w:hAnsiTheme="majorHAnsi" w:cs="Arial"/>
          <w:snapToGrid w:val="0"/>
        </w:rPr>
        <w:t xml:space="preserve"> d</w:t>
      </w:r>
      <w:r w:rsidRPr="0070114F">
        <w:rPr>
          <w:rFonts w:asciiTheme="majorHAnsi" w:hAnsiTheme="majorHAnsi" w:cs="Arial"/>
          <w:snapToGrid w:val="0"/>
        </w:rPr>
        <w:t xml:space="preserve">ne </w:t>
      </w:r>
    </w:p>
    <w:p w14:paraId="7779159B" w14:textId="77777777" w:rsidR="0030790B" w:rsidRDefault="0030790B" w:rsidP="0030790B">
      <w:pPr>
        <w:spacing w:before="60"/>
        <w:rPr>
          <w:rFonts w:asciiTheme="majorHAnsi" w:hAnsiTheme="majorHAnsi" w:cs="Arial"/>
          <w:snapToGrid w:val="0"/>
        </w:rPr>
      </w:pPr>
    </w:p>
    <w:p w14:paraId="7B3EDFA1" w14:textId="77777777" w:rsidR="0030790B" w:rsidRPr="0070114F" w:rsidRDefault="0030790B" w:rsidP="0030790B">
      <w:pPr>
        <w:spacing w:before="60"/>
        <w:rPr>
          <w:rFonts w:asciiTheme="majorHAnsi" w:hAnsiTheme="majorHAnsi" w:cs="Arial"/>
          <w:snapToGrid w:val="0"/>
        </w:rPr>
      </w:pPr>
      <w:r w:rsidRPr="0070114F">
        <w:rPr>
          <w:rFonts w:asciiTheme="majorHAnsi" w:hAnsiTheme="majorHAnsi" w:cs="Arial"/>
          <w:snapToGrid w:val="0"/>
        </w:rPr>
        <w:t xml:space="preserve">_________________________ </w:t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 xml:space="preserve">          </w:t>
      </w:r>
      <w:r w:rsidRPr="0070114F">
        <w:rPr>
          <w:rFonts w:asciiTheme="majorHAnsi" w:hAnsiTheme="majorHAnsi" w:cs="Arial"/>
          <w:snapToGrid w:val="0"/>
        </w:rPr>
        <w:t>_____________________________</w:t>
      </w:r>
      <w:r>
        <w:rPr>
          <w:rFonts w:asciiTheme="majorHAnsi" w:hAnsiTheme="majorHAnsi" w:cs="Arial"/>
          <w:snapToGrid w:val="0"/>
        </w:rPr>
        <w:tab/>
      </w:r>
    </w:p>
    <w:p w14:paraId="36161B4D" w14:textId="77777777" w:rsidR="0030790B" w:rsidRPr="0070114F" w:rsidRDefault="0030790B" w:rsidP="0030790B">
      <w:pPr>
        <w:spacing w:before="60"/>
        <w:rPr>
          <w:rFonts w:asciiTheme="majorHAnsi" w:hAnsiTheme="majorHAnsi" w:cs="Arial"/>
          <w:snapToGrid w:val="0"/>
        </w:rPr>
      </w:pPr>
      <w:r>
        <w:rPr>
          <w:rFonts w:asciiTheme="majorHAnsi" w:hAnsiTheme="majorHAnsi" w:cs="Arial"/>
          <w:snapToGrid w:val="0"/>
        </w:rPr>
        <w:t xml:space="preserve">   za Poskytovatele</w:t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 xml:space="preserve">                     </w:t>
      </w:r>
      <w:r w:rsidRPr="0070114F">
        <w:rPr>
          <w:rFonts w:asciiTheme="majorHAnsi" w:hAnsiTheme="majorHAnsi" w:cs="Arial"/>
          <w:snapToGrid w:val="0"/>
        </w:rPr>
        <w:t>za Objednatele</w:t>
      </w:r>
    </w:p>
    <w:p w14:paraId="09221D89" w14:textId="77777777" w:rsidR="00A23CE2" w:rsidRDefault="005C3CE8" w:rsidP="00A23CE2">
      <w:r w:rsidRPr="005802B5">
        <w:rPr>
          <w:rFonts w:asciiTheme="majorHAnsi" w:hAnsiTheme="majorHAnsi" w:cs="Arial"/>
          <w:snapToGrid w:val="0"/>
        </w:rPr>
        <w:t xml:space="preserve"> </w:t>
      </w:r>
      <w:r w:rsidR="0030790B" w:rsidRPr="005802B5">
        <w:rPr>
          <w:rFonts w:asciiTheme="majorHAnsi" w:hAnsiTheme="majorHAnsi" w:cs="Arial"/>
          <w:snapToGrid w:val="0"/>
        </w:rPr>
        <w:t>Bc. Helena Janatková</w:t>
      </w:r>
      <w:r w:rsidR="0030790B">
        <w:rPr>
          <w:rFonts w:asciiTheme="majorHAnsi" w:hAnsiTheme="majorHAnsi" w:cs="Arial"/>
          <w:snapToGrid w:val="0"/>
        </w:rPr>
        <w:tab/>
      </w:r>
      <w:r w:rsidR="0030790B">
        <w:rPr>
          <w:rFonts w:asciiTheme="majorHAnsi" w:hAnsiTheme="majorHAnsi" w:cs="Arial"/>
          <w:snapToGrid w:val="0"/>
        </w:rPr>
        <w:tab/>
      </w:r>
      <w:r w:rsidR="0030790B">
        <w:rPr>
          <w:rFonts w:asciiTheme="majorHAnsi" w:hAnsiTheme="majorHAnsi" w:cs="Arial"/>
          <w:snapToGrid w:val="0"/>
        </w:rPr>
        <w:tab/>
      </w:r>
      <w:r w:rsidR="0030790B">
        <w:rPr>
          <w:rFonts w:asciiTheme="majorHAnsi" w:hAnsiTheme="majorHAnsi" w:cs="Arial"/>
          <w:snapToGrid w:val="0"/>
        </w:rPr>
        <w:tab/>
      </w:r>
      <w:r w:rsidR="0030790B">
        <w:rPr>
          <w:rFonts w:asciiTheme="majorHAnsi" w:hAnsiTheme="majorHAnsi" w:cs="Arial"/>
          <w:snapToGrid w:val="0"/>
        </w:rPr>
        <w:tab/>
      </w:r>
      <w:r w:rsidR="0030790B">
        <w:rPr>
          <w:rFonts w:asciiTheme="majorHAnsi" w:hAnsiTheme="majorHAnsi" w:cs="Arial"/>
          <w:snapToGrid w:val="0"/>
        </w:rPr>
        <w:tab/>
      </w:r>
      <w:r w:rsidR="00914E7A">
        <w:rPr>
          <w:rFonts w:asciiTheme="majorHAnsi" w:hAnsiTheme="majorHAnsi" w:cs="Arial"/>
          <w:snapToGrid w:val="0"/>
        </w:rPr>
        <w:t xml:space="preserve">      </w:t>
      </w:r>
      <w:r w:rsidR="00BF773C">
        <w:rPr>
          <w:rFonts w:asciiTheme="majorHAnsi" w:hAnsiTheme="majorHAnsi" w:cs="Arial"/>
          <w:snapToGrid w:val="0"/>
        </w:rPr>
        <w:t xml:space="preserve">      </w:t>
      </w:r>
      <w:r w:rsidR="00914E7A">
        <w:rPr>
          <w:rFonts w:asciiTheme="majorHAnsi" w:hAnsiTheme="majorHAnsi" w:cs="Arial"/>
          <w:snapToGrid w:val="0"/>
        </w:rPr>
        <w:t xml:space="preserve"> </w:t>
      </w:r>
      <w:r w:rsidR="009F3333">
        <w:rPr>
          <w:rFonts w:asciiTheme="majorHAnsi" w:hAnsiTheme="majorHAnsi" w:cs="Arial"/>
          <w:snapToGrid w:val="0"/>
        </w:rPr>
        <w:t xml:space="preserve">   </w:t>
      </w:r>
      <w:r w:rsidR="00914E7A">
        <w:rPr>
          <w:rFonts w:asciiTheme="majorHAnsi" w:hAnsiTheme="majorHAnsi" w:cs="Arial"/>
          <w:snapToGrid w:val="0"/>
        </w:rPr>
        <w:t xml:space="preserve">  </w:t>
      </w:r>
      <w:r w:rsidR="00670212">
        <w:rPr>
          <w:rFonts w:asciiTheme="majorHAnsi" w:hAnsiTheme="majorHAnsi" w:cs="Arial"/>
          <w:snapToGrid w:val="0"/>
        </w:rPr>
        <w:t>PhDr. Renata Honsů</w:t>
      </w:r>
    </w:p>
    <w:p w14:paraId="7CD3CBF6" w14:textId="77777777" w:rsidR="0030790B" w:rsidRPr="005802B5" w:rsidRDefault="005802B5" w:rsidP="0030790B">
      <w:pPr>
        <w:rPr>
          <w:rFonts w:asciiTheme="majorHAnsi" w:hAnsiTheme="majorHAnsi" w:cs="Arial"/>
          <w:snapToGrid w:val="0"/>
        </w:rPr>
      </w:pPr>
      <w:r w:rsidRPr="005802B5">
        <w:rPr>
          <w:rFonts w:asciiTheme="majorHAnsi" w:hAnsiTheme="majorHAnsi" w:cs="Arial"/>
          <w:snapToGrid w:val="0"/>
        </w:rPr>
        <w:t>ředitelka společno</w:t>
      </w:r>
      <w:r w:rsidR="003E27A7">
        <w:rPr>
          <w:rFonts w:asciiTheme="majorHAnsi" w:hAnsiTheme="majorHAnsi" w:cs="Arial"/>
          <w:snapToGrid w:val="0"/>
        </w:rPr>
        <w:t>sti</w:t>
      </w:r>
      <w:r w:rsidR="003E27A7">
        <w:rPr>
          <w:rFonts w:asciiTheme="majorHAnsi" w:hAnsiTheme="majorHAnsi" w:cs="Arial"/>
          <w:snapToGrid w:val="0"/>
        </w:rPr>
        <w:tab/>
      </w:r>
      <w:r w:rsidR="003E27A7">
        <w:rPr>
          <w:rFonts w:asciiTheme="majorHAnsi" w:hAnsiTheme="majorHAnsi" w:cs="Arial"/>
          <w:snapToGrid w:val="0"/>
        </w:rPr>
        <w:tab/>
      </w:r>
      <w:r w:rsidR="003E27A7">
        <w:rPr>
          <w:rFonts w:asciiTheme="majorHAnsi" w:hAnsiTheme="majorHAnsi" w:cs="Arial"/>
          <w:snapToGrid w:val="0"/>
        </w:rPr>
        <w:tab/>
      </w:r>
      <w:r w:rsidR="003E27A7">
        <w:rPr>
          <w:rFonts w:asciiTheme="majorHAnsi" w:hAnsiTheme="majorHAnsi" w:cs="Arial"/>
          <w:snapToGrid w:val="0"/>
        </w:rPr>
        <w:tab/>
      </w:r>
      <w:r w:rsidR="003E27A7">
        <w:rPr>
          <w:rFonts w:asciiTheme="majorHAnsi" w:hAnsiTheme="majorHAnsi" w:cs="Arial"/>
          <w:snapToGrid w:val="0"/>
        </w:rPr>
        <w:tab/>
      </w:r>
      <w:r w:rsidR="003E27A7">
        <w:rPr>
          <w:rFonts w:asciiTheme="majorHAnsi" w:hAnsiTheme="majorHAnsi" w:cs="Arial"/>
          <w:snapToGrid w:val="0"/>
        </w:rPr>
        <w:tab/>
      </w:r>
      <w:r w:rsidR="009F3333">
        <w:rPr>
          <w:rFonts w:asciiTheme="majorHAnsi" w:hAnsiTheme="majorHAnsi" w:cs="Arial"/>
          <w:snapToGrid w:val="0"/>
        </w:rPr>
        <w:t>ředitelka</w:t>
      </w:r>
      <w:r w:rsidR="008E6BFB">
        <w:rPr>
          <w:rFonts w:asciiTheme="majorHAnsi" w:hAnsiTheme="majorHAnsi" w:cs="Arial"/>
          <w:snapToGrid w:val="0"/>
        </w:rPr>
        <w:t xml:space="preserve"> </w:t>
      </w:r>
      <w:r w:rsidR="00670212">
        <w:rPr>
          <w:rFonts w:asciiTheme="majorHAnsi" w:hAnsiTheme="majorHAnsi" w:cs="Arial"/>
          <w:snapToGrid w:val="0"/>
        </w:rPr>
        <w:t>příspěvkové organizace</w:t>
      </w:r>
    </w:p>
    <w:p w14:paraId="6444893C" w14:textId="77777777" w:rsidR="009F3333" w:rsidRDefault="0030790B" w:rsidP="00914E7A">
      <w:pPr>
        <w:rPr>
          <w:rFonts w:asciiTheme="majorHAnsi" w:hAnsiTheme="majorHAnsi" w:cs="Arial"/>
          <w:snapToGrid w:val="0"/>
        </w:rPr>
      </w:pPr>
      <w:r>
        <w:rPr>
          <w:rFonts w:asciiTheme="majorHAnsi" w:hAnsiTheme="majorHAnsi" w:cs="Arial"/>
          <w:snapToGrid w:val="0"/>
        </w:rPr>
        <w:t xml:space="preserve"> </w:t>
      </w:r>
      <w:r w:rsidRPr="0070114F">
        <w:rPr>
          <w:rFonts w:asciiTheme="majorHAnsi" w:hAnsiTheme="majorHAnsi" w:cs="Arial"/>
          <w:snapToGrid w:val="0"/>
        </w:rPr>
        <w:t>I.T.A. Servisní s.r.o.</w:t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="009F3333">
        <w:rPr>
          <w:rFonts w:asciiTheme="majorHAnsi" w:hAnsiTheme="majorHAnsi" w:cs="Arial"/>
          <w:snapToGrid w:val="0"/>
        </w:rPr>
        <w:tab/>
      </w:r>
      <w:r w:rsidR="00914E7A">
        <w:rPr>
          <w:rFonts w:asciiTheme="majorHAnsi" w:hAnsiTheme="majorHAnsi" w:cs="Arial"/>
          <w:snapToGrid w:val="0"/>
        </w:rPr>
        <w:t xml:space="preserve"> </w:t>
      </w:r>
      <w:r w:rsidR="009F3333">
        <w:rPr>
          <w:rFonts w:asciiTheme="majorHAnsi" w:hAnsiTheme="majorHAnsi" w:cs="Arial"/>
          <w:snapToGrid w:val="0"/>
        </w:rPr>
        <w:tab/>
      </w:r>
      <w:r w:rsidR="009F3333">
        <w:rPr>
          <w:rFonts w:asciiTheme="majorHAnsi" w:hAnsiTheme="majorHAnsi" w:cs="Arial"/>
          <w:snapToGrid w:val="0"/>
        </w:rPr>
        <w:tab/>
        <w:t xml:space="preserve">             Domov Jílové u Prahy, </w:t>
      </w:r>
    </w:p>
    <w:p w14:paraId="3451C027" w14:textId="77777777" w:rsidR="00914E7A" w:rsidRDefault="009F3333" w:rsidP="00914E7A">
      <w:pPr>
        <w:rPr>
          <w:rFonts w:asciiTheme="majorHAnsi" w:hAnsiTheme="majorHAnsi" w:cs="Arial"/>
          <w:snapToGrid w:val="0"/>
        </w:rPr>
      </w:pPr>
      <w:r>
        <w:rPr>
          <w:rFonts w:asciiTheme="majorHAnsi" w:hAnsiTheme="majorHAnsi" w:cs="Arial"/>
          <w:snapToGrid w:val="0"/>
        </w:rPr>
        <w:t xml:space="preserve"> </w:t>
      </w:r>
      <w:r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  <w:t xml:space="preserve">       poskytovatel sociálních služeb</w:t>
      </w:r>
    </w:p>
    <w:sectPr w:rsidR="00914E7A" w:rsidSect="007F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6DC"/>
    <w:multiLevelType w:val="hybridMultilevel"/>
    <w:tmpl w:val="D2325F1C"/>
    <w:lvl w:ilvl="0" w:tplc="122A45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176"/>
    <w:multiLevelType w:val="hybridMultilevel"/>
    <w:tmpl w:val="DB7E3080"/>
    <w:lvl w:ilvl="0" w:tplc="AAAC23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CB3228"/>
    <w:multiLevelType w:val="hybridMultilevel"/>
    <w:tmpl w:val="11B81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28C7BD0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29FA"/>
    <w:multiLevelType w:val="hybridMultilevel"/>
    <w:tmpl w:val="9D5E97F6"/>
    <w:lvl w:ilvl="0" w:tplc="040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0B24BF"/>
    <w:multiLevelType w:val="hybridMultilevel"/>
    <w:tmpl w:val="DCA4134E"/>
    <w:lvl w:ilvl="0" w:tplc="F782B6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3126"/>
    <w:multiLevelType w:val="hybridMultilevel"/>
    <w:tmpl w:val="7E7821E8"/>
    <w:lvl w:ilvl="0" w:tplc="AAAC23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1098E"/>
    <w:multiLevelType w:val="hybridMultilevel"/>
    <w:tmpl w:val="73EE126E"/>
    <w:lvl w:ilvl="0" w:tplc="23781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6637A"/>
    <w:multiLevelType w:val="hybridMultilevel"/>
    <w:tmpl w:val="6E123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E0D3D"/>
    <w:multiLevelType w:val="hybridMultilevel"/>
    <w:tmpl w:val="7F8C86B8"/>
    <w:lvl w:ilvl="0" w:tplc="EA148C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5C9C9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A4498"/>
    <w:multiLevelType w:val="hybridMultilevel"/>
    <w:tmpl w:val="6A803A88"/>
    <w:lvl w:ilvl="0" w:tplc="EC4A5E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423C8A"/>
    <w:multiLevelType w:val="hybridMultilevel"/>
    <w:tmpl w:val="B8A8BBC0"/>
    <w:lvl w:ilvl="0" w:tplc="2DD462A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5380B78A">
      <w:start w:val="1"/>
      <w:numFmt w:val="lowerRoman"/>
      <w:lvlText w:val="%2."/>
      <w:lvlJc w:val="left"/>
      <w:pPr>
        <w:tabs>
          <w:tab w:val="num" w:pos="1866"/>
        </w:tabs>
        <w:ind w:left="1866" w:hanging="72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22681032">
    <w:abstractNumId w:val="8"/>
  </w:num>
  <w:num w:numId="2" w16cid:durableId="1711800805">
    <w:abstractNumId w:val="1"/>
  </w:num>
  <w:num w:numId="3" w16cid:durableId="367410809">
    <w:abstractNumId w:val="5"/>
  </w:num>
  <w:num w:numId="4" w16cid:durableId="334918222">
    <w:abstractNumId w:val="9"/>
  </w:num>
  <w:num w:numId="5" w16cid:durableId="1262951351">
    <w:abstractNumId w:val="4"/>
  </w:num>
  <w:num w:numId="6" w16cid:durableId="511531305">
    <w:abstractNumId w:val="2"/>
  </w:num>
  <w:num w:numId="7" w16cid:durableId="834684535">
    <w:abstractNumId w:val="10"/>
  </w:num>
  <w:num w:numId="8" w16cid:durableId="1284846592">
    <w:abstractNumId w:val="6"/>
  </w:num>
  <w:num w:numId="9" w16cid:durableId="26489793">
    <w:abstractNumId w:val="3"/>
  </w:num>
  <w:num w:numId="10" w16cid:durableId="1035230203">
    <w:abstractNumId w:val="7"/>
  </w:num>
  <w:num w:numId="11" w16cid:durableId="173500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62"/>
    <w:rsid w:val="00010CC4"/>
    <w:rsid w:val="00014A8F"/>
    <w:rsid w:val="00020ABC"/>
    <w:rsid w:val="00021E7C"/>
    <w:rsid w:val="00030A3C"/>
    <w:rsid w:val="00037237"/>
    <w:rsid w:val="00064843"/>
    <w:rsid w:val="000807DE"/>
    <w:rsid w:val="0008134B"/>
    <w:rsid w:val="000948E9"/>
    <w:rsid w:val="00095F57"/>
    <w:rsid w:val="000A266B"/>
    <w:rsid w:val="000A4E14"/>
    <w:rsid w:val="000B3337"/>
    <w:rsid w:val="000E3997"/>
    <w:rsid w:val="000E4FF6"/>
    <w:rsid w:val="000E6443"/>
    <w:rsid w:val="000E7D60"/>
    <w:rsid w:val="000F5FDE"/>
    <w:rsid w:val="000F79E4"/>
    <w:rsid w:val="0010380F"/>
    <w:rsid w:val="00114EDF"/>
    <w:rsid w:val="001330F2"/>
    <w:rsid w:val="0013414D"/>
    <w:rsid w:val="001415F9"/>
    <w:rsid w:val="001454E1"/>
    <w:rsid w:val="0017066E"/>
    <w:rsid w:val="00176119"/>
    <w:rsid w:val="0018148E"/>
    <w:rsid w:val="00181E02"/>
    <w:rsid w:val="001A3A2E"/>
    <w:rsid w:val="001B1E61"/>
    <w:rsid w:val="001B2DF1"/>
    <w:rsid w:val="001C196A"/>
    <w:rsid w:val="001D5335"/>
    <w:rsid w:val="001E62EC"/>
    <w:rsid w:val="001F2F2C"/>
    <w:rsid w:val="001F6E10"/>
    <w:rsid w:val="00201740"/>
    <w:rsid w:val="002017D2"/>
    <w:rsid w:val="00210A5C"/>
    <w:rsid w:val="00231ED0"/>
    <w:rsid w:val="00232200"/>
    <w:rsid w:val="00240848"/>
    <w:rsid w:val="00240850"/>
    <w:rsid w:val="00243387"/>
    <w:rsid w:val="00261E75"/>
    <w:rsid w:val="00267EC0"/>
    <w:rsid w:val="00272C0E"/>
    <w:rsid w:val="00293687"/>
    <w:rsid w:val="00293DCE"/>
    <w:rsid w:val="00295799"/>
    <w:rsid w:val="002A1D87"/>
    <w:rsid w:val="002B4599"/>
    <w:rsid w:val="002C48D2"/>
    <w:rsid w:val="002D4D51"/>
    <w:rsid w:val="002E09D9"/>
    <w:rsid w:val="003009DD"/>
    <w:rsid w:val="00304C1E"/>
    <w:rsid w:val="00307592"/>
    <w:rsid w:val="0030790B"/>
    <w:rsid w:val="003126C5"/>
    <w:rsid w:val="00324C0D"/>
    <w:rsid w:val="00325FFF"/>
    <w:rsid w:val="003377EE"/>
    <w:rsid w:val="003534BE"/>
    <w:rsid w:val="003543D5"/>
    <w:rsid w:val="0036049E"/>
    <w:rsid w:val="003662D7"/>
    <w:rsid w:val="003816DC"/>
    <w:rsid w:val="003A18F3"/>
    <w:rsid w:val="003A4B31"/>
    <w:rsid w:val="003B2E9D"/>
    <w:rsid w:val="003B3733"/>
    <w:rsid w:val="003C18BD"/>
    <w:rsid w:val="003D2EB1"/>
    <w:rsid w:val="003D6C62"/>
    <w:rsid w:val="003E1B7A"/>
    <w:rsid w:val="003E27A7"/>
    <w:rsid w:val="003F2EC7"/>
    <w:rsid w:val="0040050B"/>
    <w:rsid w:val="00416B77"/>
    <w:rsid w:val="00426CF1"/>
    <w:rsid w:val="00433AF4"/>
    <w:rsid w:val="004507C6"/>
    <w:rsid w:val="00466E3E"/>
    <w:rsid w:val="004850EF"/>
    <w:rsid w:val="00496E28"/>
    <w:rsid w:val="00497A5F"/>
    <w:rsid w:val="004A0129"/>
    <w:rsid w:val="004A3C99"/>
    <w:rsid w:val="004D019A"/>
    <w:rsid w:val="004D4B2F"/>
    <w:rsid w:val="004E6A28"/>
    <w:rsid w:val="004F2EA1"/>
    <w:rsid w:val="005243F9"/>
    <w:rsid w:val="00526585"/>
    <w:rsid w:val="005304A6"/>
    <w:rsid w:val="0053474E"/>
    <w:rsid w:val="005470EF"/>
    <w:rsid w:val="00547E20"/>
    <w:rsid w:val="00557319"/>
    <w:rsid w:val="0057615D"/>
    <w:rsid w:val="005802B5"/>
    <w:rsid w:val="00583180"/>
    <w:rsid w:val="005903F7"/>
    <w:rsid w:val="00592A08"/>
    <w:rsid w:val="005949F7"/>
    <w:rsid w:val="005B3C16"/>
    <w:rsid w:val="005C3CE8"/>
    <w:rsid w:val="005C47A5"/>
    <w:rsid w:val="005C53E1"/>
    <w:rsid w:val="005C6A72"/>
    <w:rsid w:val="005D1AF7"/>
    <w:rsid w:val="00621FED"/>
    <w:rsid w:val="0064479B"/>
    <w:rsid w:val="00651DDB"/>
    <w:rsid w:val="00670212"/>
    <w:rsid w:val="006718CA"/>
    <w:rsid w:val="00673F82"/>
    <w:rsid w:val="00675E29"/>
    <w:rsid w:val="00697D8F"/>
    <w:rsid w:val="006A4ACF"/>
    <w:rsid w:val="006B7110"/>
    <w:rsid w:val="006D6698"/>
    <w:rsid w:val="006F1359"/>
    <w:rsid w:val="0072341C"/>
    <w:rsid w:val="00726055"/>
    <w:rsid w:val="007323C4"/>
    <w:rsid w:val="00742D10"/>
    <w:rsid w:val="0074549C"/>
    <w:rsid w:val="007512D3"/>
    <w:rsid w:val="007532B5"/>
    <w:rsid w:val="00753BB1"/>
    <w:rsid w:val="007755AA"/>
    <w:rsid w:val="007768F0"/>
    <w:rsid w:val="007A1B40"/>
    <w:rsid w:val="007A5A45"/>
    <w:rsid w:val="007B2423"/>
    <w:rsid w:val="007B6B1E"/>
    <w:rsid w:val="007B6BEA"/>
    <w:rsid w:val="007C0A02"/>
    <w:rsid w:val="007C313E"/>
    <w:rsid w:val="007F1179"/>
    <w:rsid w:val="007F6272"/>
    <w:rsid w:val="00810E98"/>
    <w:rsid w:val="00824618"/>
    <w:rsid w:val="00833813"/>
    <w:rsid w:val="00835495"/>
    <w:rsid w:val="008377A3"/>
    <w:rsid w:val="008400B4"/>
    <w:rsid w:val="00850F13"/>
    <w:rsid w:val="00871FC6"/>
    <w:rsid w:val="008759A9"/>
    <w:rsid w:val="008A6AD5"/>
    <w:rsid w:val="008B154D"/>
    <w:rsid w:val="008B43CB"/>
    <w:rsid w:val="008B6050"/>
    <w:rsid w:val="008D08E6"/>
    <w:rsid w:val="008E335E"/>
    <w:rsid w:val="008E6BFB"/>
    <w:rsid w:val="008F4E98"/>
    <w:rsid w:val="00902ED3"/>
    <w:rsid w:val="00914E7A"/>
    <w:rsid w:val="0093202B"/>
    <w:rsid w:val="0095053F"/>
    <w:rsid w:val="00951F78"/>
    <w:rsid w:val="00961B0B"/>
    <w:rsid w:val="00971CAB"/>
    <w:rsid w:val="009A4865"/>
    <w:rsid w:val="009B5B10"/>
    <w:rsid w:val="009D0B23"/>
    <w:rsid w:val="009D56D9"/>
    <w:rsid w:val="009E09EB"/>
    <w:rsid w:val="009E1C5B"/>
    <w:rsid w:val="009E1F90"/>
    <w:rsid w:val="009F3333"/>
    <w:rsid w:val="00A15E66"/>
    <w:rsid w:val="00A21EA4"/>
    <w:rsid w:val="00A23CE2"/>
    <w:rsid w:val="00A5555B"/>
    <w:rsid w:val="00A72E41"/>
    <w:rsid w:val="00A841AB"/>
    <w:rsid w:val="00A85D41"/>
    <w:rsid w:val="00AA006E"/>
    <w:rsid w:val="00AA2BED"/>
    <w:rsid w:val="00AB596A"/>
    <w:rsid w:val="00AB7390"/>
    <w:rsid w:val="00AE76E4"/>
    <w:rsid w:val="00AF4073"/>
    <w:rsid w:val="00AF44CE"/>
    <w:rsid w:val="00AF724C"/>
    <w:rsid w:val="00B051C0"/>
    <w:rsid w:val="00B06E97"/>
    <w:rsid w:val="00B1382E"/>
    <w:rsid w:val="00B22D61"/>
    <w:rsid w:val="00B262C4"/>
    <w:rsid w:val="00B37F97"/>
    <w:rsid w:val="00B409C8"/>
    <w:rsid w:val="00B52A98"/>
    <w:rsid w:val="00B55FBC"/>
    <w:rsid w:val="00B76946"/>
    <w:rsid w:val="00B909E5"/>
    <w:rsid w:val="00BA3A85"/>
    <w:rsid w:val="00BC398E"/>
    <w:rsid w:val="00BC4B2C"/>
    <w:rsid w:val="00BD2083"/>
    <w:rsid w:val="00BF5607"/>
    <w:rsid w:val="00BF773C"/>
    <w:rsid w:val="00C01478"/>
    <w:rsid w:val="00C1075B"/>
    <w:rsid w:val="00C2204C"/>
    <w:rsid w:val="00C33094"/>
    <w:rsid w:val="00C421CB"/>
    <w:rsid w:val="00C74633"/>
    <w:rsid w:val="00C82243"/>
    <w:rsid w:val="00C94D1B"/>
    <w:rsid w:val="00CC70BE"/>
    <w:rsid w:val="00CD1627"/>
    <w:rsid w:val="00CD6F6B"/>
    <w:rsid w:val="00CE1645"/>
    <w:rsid w:val="00CE16B6"/>
    <w:rsid w:val="00CE5A22"/>
    <w:rsid w:val="00CE7EBC"/>
    <w:rsid w:val="00CF0789"/>
    <w:rsid w:val="00D124B7"/>
    <w:rsid w:val="00D13D47"/>
    <w:rsid w:val="00D24704"/>
    <w:rsid w:val="00D620E8"/>
    <w:rsid w:val="00D81AD1"/>
    <w:rsid w:val="00D864B1"/>
    <w:rsid w:val="00DA4D0C"/>
    <w:rsid w:val="00DB2E4F"/>
    <w:rsid w:val="00DC211F"/>
    <w:rsid w:val="00DC2884"/>
    <w:rsid w:val="00DC7CCF"/>
    <w:rsid w:val="00DD096A"/>
    <w:rsid w:val="00DE3DB2"/>
    <w:rsid w:val="00DE5A7A"/>
    <w:rsid w:val="00DE68CC"/>
    <w:rsid w:val="00DF3B4D"/>
    <w:rsid w:val="00DF58FB"/>
    <w:rsid w:val="00E17D40"/>
    <w:rsid w:val="00E23108"/>
    <w:rsid w:val="00E57B16"/>
    <w:rsid w:val="00E701E3"/>
    <w:rsid w:val="00E713BC"/>
    <w:rsid w:val="00E73BEC"/>
    <w:rsid w:val="00E75775"/>
    <w:rsid w:val="00E8654F"/>
    <w:rsid w:val="00E93EB4"/>
    <w:rsid w:val="00E942EC"/>
    <w:rsid w:val="00EA1CB5"/>
    <w:rsid w:val="00EA4A81"/>
    <w:rsid w:val="00ED4FF5"/>
    <w:rsid w:val="00ED5C89"/>
    <w:rsid w:val="00EE018F"/>
    <w:rsid w:val="00F252F2"/>
    <w:rsid w:val="00F46186"/>
    <w:rsid w:val="00F6660E"/>
    <w:rsid w:val="00F8340C"/>
    <w:rsid w:val="00F86FFA"/>
    <w:rsid w:val="00FB5668"/>
    <w:rsid w:val="00FB69A7"/>
    <w:rsid w:val="00FB71EF"/>
    <w:rsid w:val="00FC100B"/>
    <w:rsid w:val="00FD5CE9"/>
    <w:rsid w:val="00FF0404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F007"/>
  <w15:docId w15:val="{BFA87917-CB8C-4BF9-8910-6CFF9DE6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D6C62"/>
    <w:pPr>
      <w:spacing w:before="120"/>
      <w:jc w:val="center"/>
    </w:pPr>
    <w:rPr>
      <w:b/>
      <w:snapToGrid w:val="0"/>
      <w:sz w:val="32"/>
    </w:rPr>
  </w:style>
  <w:style w:type="character" w:customStyle="1" w:styleId="NzevChar">
    <w:name w:val="Název Char"/>
    <w:basedOn w:val="Standardnpsmoodstavce"/>
    <w:link w:val="Nzev"/>
    <w:rsid w:val="003D6C62"/>
    <w:rPr>
      <w:rFonts w:ascii="Times New Roman" w:eastAsia="Times New Roman" w:hAnsi="Times New Roman" w:cs="Times New Roman"/>
      <w:b/>
      <w:snapToGrid w:val="0"/>
      <w:sz w:val="32"/>
      <w:szCs w:val="20"/>
      <w:lang w:eastAsia="cs-CZ"/>
    </w:rPr>
  </w:style>
  <w:style w:type="paragraph" w:styleId="Zkladntext2">
    <w:name w:val="Body Text 2"/>
    <w:aliases w:val=" Char Char Char Char, Char Char Char"/>
    <w:basedOn w:val="Normln"/>
    <w:link w:val="Zkladntext2Char"/>
    <w:rsid w:val="003D6C62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aliases w:val=" Char Char Char Char Char, Char Char Char Char1"/>
    <w:basedOn w:val="Standardnpsmoodstavce"/>
    <w:link w:val="Zkladntext2"/>
    <w:rsid w:val="003D6C6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rsid w:val="003D6C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D6C62"/>
    <w:pPr>
      <w:ind w:left="708"/>
    </w:pPr>
  </w:style>
  <w:style w:type="character" w:customStyle="1" w:styleId="nowrap">
    <w:name w:val="nowrap"/>
    <w:basedOn w:val="Standardnpsmoodstavce"/>
    <w:rsid w:val="00CE5A22"/>
  </w:style>
  <w:style w:type="character" w:customStyle="1" w:styleId="tsubjname">
    <w:name w:val="tsubjname"/>
    <w:basedOn w:val="Standardnpsmoodstavce"/>
    <w:rsid w:val="003816DC"/>
  </w:style>
  <w:style w:type="character" w:customStyle="1" w:styleId="preformatted">
    <w:name w:val="preformatted"/>
    <w:basedOn w:val="Standardnpsmoodstavce"/>
    <w:rsid w:val="002017D2"/>
  </w:style>
  <w:style w:type="paragraph" w:styleId="Textbubliny">
    <w:name w:val="Balloon Text"/>
    <w:basedOn w:val="Normln"/>
    <w:link w:val="TextbublinyChar"/>
    <w:uiPriority w:val="99"/>
    <w:semiHidden/>
    <w:unhideWhenUsed/>
    <w:rsid w:val="003534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4B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8195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2022-09-19T12:10:00Z</cp:lastPrinted>
  <dcterms:created xsi:type="dcterms:W3CDTF">2022-12-30T12:01:00Z</dcterms:created>
  <dcterms:modified xsi:type="dcterms:W3CDTF">2022-12-30T12:01:00Z</dcterms:modified>
</cp:coreProperties>
</file>