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44A43" w:rsidRDefault="00BC01ED"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ge">
                  <wp:posOffset>595146</wp:posOffset>
                </wp:positionV>
                <wp:extent cx="5804154" cy="283006"/>
                <wp:effectExtent l="0" t="0" r="0" b="0"/>
                <wp:wrapNone/>
                <wp:docPr id="102" name="Freeform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04154" cy="283006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4A43" w:rsidRDefault="00F94CD7">
                            <w:pPr>
                              <w:spacing w:line="265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Příloha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č. 2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rámcové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kupní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smlouvy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č. 23KS01SK1009 (č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>smlouvy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pacing w:val="-1"/>
                                <w:sz w:val="24"/>
                                <w:szCs w:val="24"/>
                              </w:rPr>
                              <w:t xml:space="preserve"> BVK: SML/0563/22)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2" o:spid="_x0000_s1026" style="position:absolute;margin-left:0;margin-top:46.85pt;width:457pt;height:22.3pt;z-index:2516567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44A43" w:rsidRDefault="00F94CD7">
                      <w:pPr>
                        <w:spacing w:line="265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Příloha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č. 2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rámcové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kupní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>smlouvy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24"/>
                          <w:szCs w:val="24"/>
                        </w:rPr>
                        <w:t xml:space="preserve"> č. 23KS01SK1009 (č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>smlouvy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pacing w:val="-1"/>
                          <w:sz w:val="24"/>
                          <w:szCs w:val="24"/>
                        </w:rPr>
                        <w:t xml:space="preserve"> BVK: SML/0563/22)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F94CD7">
        <w:rPr>
          <w:noProof/>
          <w:lang w:val="cs-CZ" w:eastAsia="cs-CZ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6096</wp:posOffset>
            </wp:positionV>
            <wp:extent cx="7560564" cy="10687811"/>
            <wp:effectExtent l="0" t="0" r="0" b="0"/>
            <wp:wrapNone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Picture 101"/>
                    <pic:cNvPicPr>
                      <a:picLocks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7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94CD7">
        <w:br w:type="page"/>
      </w:r>
    </w:p>
    <w:p w:rsidR="00644A43" w:rsidRDefault="00F94CD7">
      <w:r>
        <w:rPr>
          <w:noProof/>
          <w:lang w:val="cs-CZ" w:eastAsia="cs-CZ"/>
        </w:rPr>
        <w:lastRenderedPageBreak/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ge">
                  <wp:posOffset>7042245</wp:posOffset>
                </wp:positionV>
                <wp:extent cx="3398292" cy="228600"/>
                <wp:effectExtent l="0" t="0" r="0" b="0"/>
                <wp:wrapNone/>
                <wp:docPr id="105" name="Freeform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8292" cy="22860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4A43" w:rsidRDefault="00F94CD7">
                            <w:pPr>
                              <w:tabs>
                                <w:tab w:val="left" w:pos="1416"/>
                                <w:tab w:val="left" w:pos="2124"/>
                                <w:tab w:val="left" w:pos="2832"/>
                                <w:tab w:val="left" w:pos="3540"/>
                              </w:tabs>
                              <w:spacing w:line="1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Přerově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 23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. 12. 2022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V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Brně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dne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  22. 12. 2022</w:t>
                            </w:r>
                          </w:p>
                          <w:p w:rsidR="00644A43" w:rsidRDefault="00F94CD7">
                            <w:pPr>
                              <w:tabs>
                                <w:tab w:val="left" w:pos="1416"/>
                                <w:tab w:val="left" w:pos="2123"/>
                                <w:tab w:val="left" w:pos="2832"/>
                                <w:tab w:val="left" w:pos="3539"/>
                              </w:tabs>
                              <w:spacing w:line="1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Prodávající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: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>Kupující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0000"/>
                                <w:sz w:val="16"/>
                                <w:szCs w:val="16"/>
                              </w:rPr>
                              <w:t xml:space="preserve">:  </w:t>
                            </w:r>
                          </w:p>
                        </w:txbxContent>
                      </wps:txbx>
                      <wps:bodyPr wrap="square" lIns="0" tIns="0" rIns="0" bIns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Freeform 105" o:spid="_x0000_s1027" style="position:absolute;margin-left:216.4pt;margin-top:554.5pt;width:267.6pt;height:18pt;z-index:25165772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44A43" w:rsidRDefault="00F94CD7">
                      <w:pPr>
                        <w:tabs>
                          <w:tab w:val="left" w:pos="1416"/>
                          <w:tab w:val="left" w:pos="2124"/>
                          <w:tab w:val="left" w:pos="2832"/>
                          <w:tab w:val="left" w:pos="3540"/>
                        </w:tabs>
                        <w:spacing w:line="17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Přerově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dne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 23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. 12. 2022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V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Brně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dne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  22. 12. 2022</w:t>
                      </w:r>
                    </w:p>
                    <w:p w:rsidR="00644A43" w:rsidRDefault="00F94CD7">
                      <w:pPr>
                        <w:tabs>
                          <w:tab w:val="left" w:pos="1416"/>
                          <w:tab w:val="left" w:pos="2123"/>
                          <w:tab w:val="left" w:pos="2832"/>
                          <w:tab w:val="left" w:pos="3539"/>
                        </w:tabs>
                        <w:spacing w:line="17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Prodávající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: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>Kupující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0000"/>
                          <w:sz w:val="16"/>
                          <w:szCs w:val="16"/>
                        </w:rPr>
                        <w:t xml:space="preserve">:  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>
        <w:rPr>
          <w:noProof/>
          <w:lang w:val="cs-CZ" w:eastAsia="cs-CZ"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page">
              <wp:align>right</wp:align>
            </wp:positionH>
            <wp:positionV relativeFrom="page">
              <wp:posOffset>387853</wp:posOffset>
            </wp:positionV>
            <wp:extent cx="7560564" cy="10687811"/>
            <wp:effectExtent l="0" t="0" r="2540" b="0"/>
            <wp:wrapNone/>
            <wp:docPr id="104" name="Picture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>
                      <a:picLocks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564" cy="10687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noProof/>
          <w:lang w:val="cs-CZ" w:eastAsia="cs-CZ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page">
                  <wp:posOffset>3849014</wp:posOffset>
                </wp:positionH>
                <wp:positionV relativeFrom="page">
                  <wp:posOffset>8090207</wp:posOffset>
                </wp:positionV>
                <wp:extent cx="3815181" cy="576985"/>
                <wp:effectExtent l="0" t="0" r="0" b="0"/>
                <wp:wrapNone/>
                <wp:docPr id="106" name="Freeform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49014" y="8090207"/>
                          <a:ext cx="3700881" cy="46268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/>
                        </a:custGeom>
                        <a:noFill/>
                        <a:ln w="12700" cap="flat" cmpd="sng">
                          <a:solidFill>
                            <a:srgbClr val="FF0000">
                              <a:alpha val="100000"/>
                            </a:srgbClr>
                          </a:solidFill>
                          <a:miter lim="127000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44A43" w:rsidRDefault="00F94CD7">
                            <w:pPr>
                              <w:tabs>
                                <w:tab w:val="left" w:pos="2123"/>
                                <w:tab w:val="left" w:pos="2832"/>
                                <w:tab w:val="left" w:pos="3540"/>
                              </w:tabs>
                              <w:spacing w:line="1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…………………………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>…………………………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4A43" w:rsidRDefault="00F94CD7">
                            <w:pPr>
                              <w:tabs>
                                <w:tab w:val="left" w:pos="1416"/>
                                <w:tab w:val="left" w:pos="2123"/>
                                <w:tab w:val="left" w:pos="2832"/>
                                <w:tab w:val="left" w:pos="3540"/>
                              </w:tabs>
                              <w:spacing w:line="1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KEMIFLOC a.s.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Brně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nské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vodárny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kanalizace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pacing w:val="-1"/>
                                <w:sz w:val="16"/>
                                <w:szCs w:val="16"/>
                              </w:rPr>
                              <w:t>, a.s.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4A43" w:rsidRDefault="00F94CD7">
                            <w:pPr>
                              <w:tabs>
                                <w:tab w:val="left" w:pos="1416"/>
                                <w:tab w:val="left" w:pos="2123"/>
                                <w:tab w:val="left" w:pos="2832"/>
                                <w:tab w:val="left" w:pos="3540"/>
                              </w:tabs>
                              <w:spacing w:line="1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Ing. Michal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Novák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Ing. Daniel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Struž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, MBA,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:rsidR="00644A43" w:rsidRDefault="00F94CD7">
                            <w:pPr>
                              <w:tabs>
                                <w:tab w:val="left" w:pos="2124"/>
                                <w:tab w:val="left" w:pos="2832"/>
                                <w:tab w:val="left" w:pos="3540"/>
                              </w:tabs>
                              <w:spacing w:line="177" w:lineRule="exact"/>
                              <w:rPr>
                                <w:rFonts w:ascii="Times New Roman" w:hAnsi="Times New Roman" w:cs="Times New Roman"/>
                                <w:color w:val="010302"/>
                              </w:rPr>
                            </w:pPr>
                            <w:proofErr w:type="spellStart"/>
                            <w:proofErr w:type="gram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prokurista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a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výkonný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ředitel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předseda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 w:cs="Times New Roman"/>
                                <w:color w:val="000000"/>
                                <w:sz w:val="16"/>
                                <w:szCs w:val="16"/>
                              </w:rPr>
                              <w:t>představenstva</w:t>
                            </w:r>
                            <w:proofErr w:type="spellEnd"/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0" tIns="0" rIns="0" bIns="0"/>
                    </wps:wsp>
                  </a:graphicData>
                </a:graphic>
              </wp:anchor>
            </w:drawing>
          </mc:Choice>
          <mc:Fallback>
            <w:pict>
              <v:shape id="Freeform 106" o:spid="_x0000_s1028" style="position:absolute;margin-left:303.05pt;margin-top:637pt;width:300.4pt;height:45.45pt;z-index:25165875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20000,200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" adj="-11796480,,5400" path="al10800,10800@8@8@4@6,10800,10800,10800,10800@9@7l@30@31@17@18@24@25@15@16@32@33xe" filled="f" strokecolor="red" strokeweight="1pt">
                <v:stroke miterlimit="83231f" joinstyle="miter"/>
                <v:formulas/>
                <v:path arrowok="t" o:connecttype="custom" textboxrect="@1,@1,@1,@1"/>
                <v:textbox inset="0,0,0,0">
                  <w:txbxContent>
                    <w:p w:rsidR="00644A43" w:rsidRDefault="00F94CD7">
                      <w:pPr>
                        <w:tabs>
                          <w:tab w:val="left" w:pos="2123"/>
                          <w:tab w:val="left" w:pos="2832"/>
                          <w:tab w:val="left" w:pos="3540"/>
                        </w:tabs>
                        <w:spacing w:line="17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…………………………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>…………………………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644A43" w:rsidRDefault="00F94CD7">
                      <w:pPr>
                        <w:tabs>
                          <w:tab w:val="left" w:pos="1416"/>
                          <w:tab w:val="left" w:pos="2123"/>
                          <w:tab w:val="left" w:pos="2832"/>
                          <w:tab w:val="left" w:pos="3540"/>
                        </w:tabs>
                        <w:spacing w:line="17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KEMIFLOC a.s.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Brně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nské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vodárny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kanalizace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pacing w:val="-1"/>
                          <w:sz w:val="16"/>
                          <w:szCs w:val="16"/>
                        </w:rPr>
                        <w:t>, a.s.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644A43" w:rsidRDefault="00F94CD7">
                      <w:pPr>
                        <w:tabs>
                          <w:tab w:val="left" w:pos="1416"/>
                          <w:tab w:val="left" w:pos="2123"/>
                          <w:tab w:val="left" w:pos="2832"/>
                          <w:tab w:val="left" w:pos="3540"/>
                        </w:tabs>
                        <w:spacing w:line="17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Ing. Michal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Novák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Ing. Daniel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Struž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, MBA,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  <w:p w:rsidR="00644A43" w:rsidRDefault="00F94CD7">
                      <w:pPr>
                        <w:tabs>
                          <w:tab w:val="left" w:pos="2124"/>
                          <w:tab w:val="left" w:pos="2832"/>
                          <w:tab w:val="left" w:pos="3540"/>
                        </w:tabs>
                        <w:spacing w:line="177" w:lineRule="exact"/>
                        <w:rPr>
                          <w:rFonts w:ascii="Times New Roman" w:hAnsi="Times New Roman" w:cs="Times New Roman"/>
                          <w:color w:val="01030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prokurista</w:t>
                      </w:r>
                      <w:proofErr w:type="spellEnd"/>
                      <w:proofErr w:type="gram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a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výkonný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ředitel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ab/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předseda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 w:cs="Times New Roman"/>
                          <w:color w:val="000000"/>
                          <w:sz w:val="16"/>
                          <w:szCs w:val="16"/>
                        </w:rPr>
                        <w:t>představenstva</w:t>
                      </w:r>
                      <w:proofErr w:type="spellEnd"/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644A43">
      <w:type w:val="continuous"/>
      <w:pgSz w:w="11916" w:h="16848"/>
      <w:pgMar w:top="343" w:right="500" w:bottom="275" w:left="4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44A43"/>
    <w:rsid w:val="00644A43"/>
    <w:rsid w:val="00BC01ED"/>
    <w:rsid w:val="00F94C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F7FAE1"/>
  <w15:docId w15:val="{624BEE1D-B6FD-4097-AD8F-F21C77498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pPr>
      <w:spacing w:before="159"/>
      <w:ind w:left="511"/>
    </w:pPr>
    <w:rPr>
      <w:rFonts w:ascii="Algerian" w:eastAsia="Algerian" w:hAnsi="Algerian"/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table" w:styleId="Mkatabulky">
    <w:name w:val="Table Grid"/>
    <w:basedOn w:val="TableNormal"/>
    <w:uiPriority w:val="59"/>
    <w:rsid w:val="00D96CB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Times New Roman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</Words>
  <Characters>7</Characters>
  <Application>Microsoft Office Word</Application>
  <DocSecurity>0</DocSecurity>
  <Lines>1</Lines>
  <Paragraphs>1</Paragraphs>
  <ScaleCrop>false</ScaleCrop>
  <Company>Brněnské vodárny a kanalizace, a.s.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 Sedláček</cp:lastModifiedBy>
  <cp:revision>3</cp:revision>
  <dcterms:created xsi:type="dcterms:W3CDTF">2023-01-19T06:05:00Z</dcterms:created>
  <dcterms:modified xsi:type="dcterms:W3CDTF">2023-01-19T06:07:00Z</dcterms:modified>
</cp:coreProperties>
</file>