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BDA" w14:textId="77777777" w:rsidR="00B16508" w:rsidRDefault="00B16508">
      <w:pPr>
        <w:pStyle w:val="Zkladntext"/>
        <w:rPr>
          <w:sz w:val="20"/>
        </w:rPr>
      </w:pPr>
    </w:p>
    <w:p w14:paraId="24549097" w14:textId="77777777" w:rsidR="00B16508" w:rsidRDefault="00B16508">
      <w:pPr>
        <w:pStyle w:val="Zkladntext"/>
        <w:rPr>
          <w:sz w:val="20"/>
        </w:rPr>
      </w:pPr>
    </w:p>
    <w:p w14:paraId="5B3BB4E4" w14:textId="77777777" w:rsidR="00B16508" w:rsidRDefault="00B16508">
      <w:pPr>
        <w:pStyle w:val="Zkladntext"/>
        <w:rPr>
          <w:sz w:val="20"/>
        </w:rPr>
      </w:pPr>
    </w:p>
    <w:p w14:paraId="1C9765F9" w14:textId="77777777" w:rsidR="00B16508" w:rsidRDefault="00B16508">
      <w:pPr>
        <w:pStyle w:val="Zkladntext"/>
        <w:rPr>
          <w:sz w:val="20"/>
        </w:rPr>
      </w:pPr>
    </w:p>
    <w:p w14:paraId="772FBE72" w14:textId="77777777" w:rsidR="00B16508" w:rsidRDefault="00B16508">
      <w:pPr>
        <w:pStyle w:val="Zkladntext"/>
        <w:rPr>
          <w:sz w:val="20"/>
        </w:rPr>
      </w:pPr>
    </w:p>
    <w:p w14:paraId="7DAA1611" w14:textId="77777777" w:rsidR="00B16508" w:rsidRDefault="00B16508">
      <w:pPr>
        <w:pStyle w:val="Zkladntext"/>
        <w:rPr>
          <w:sz w:val="20"/>
        </w:rPr>
      </w:pPr>
    </w:p>
    <w:p w14:paraId="011D97B8" w14:textId="77777777" w:rsidR="00B16508" w:rsidRDefault="00B16508">
      <w:pPr>
        <w:pStyle w:val="Zkladntext"/>
        <w:spacing w:before="10"/>
        <w:rPr>
          <w:sz w:val="21"/>
        </w:rPr>
      </w:pPr>
    </w:p>
    <w:p w14:paraId="675225F7" w14:textId="52C60A33" w:rsidR="00B16508" w:rsidRDefault="00571E42">
      <w:pPr>
        <w:pStyle w:val="Nadpis2"/>
        <w:spacing w:before="91"/>
        <w:ind w:right="4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DA867" wp14:editId="6A01667F">
                <wp:simplePos x="0" y="0"/>
                <wp:positionH relativeFrom="page">
                  <wp:posOffset>7536815</wp:posOffset>
                </wp:positionH>
                <wp:positionV relativeFrom="paragraph">
                  <wp:posOffset>567690</wp:posOffset>
                </wp:positionV>
                <wp:extent cx="0" cy="0"/>
                <wp:effectExtent l="12065" t="1622425" r="6985" b="163004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FBF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B9A6F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45pt,44.7pt" to="593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78qwEAAEMDAAAOAAAAZHJzL2Uyb0RvYy54bWysUttqGzEQfS/0H4Te67VTSMPidSBO3Ze0&#10;NST9gLGk3RXVasSM7F3/fSX5ktC+lSAQ0lyOzjma5f00OHEwxBZ9IxezuRTGK9TWd4389bL5dCcF&#10;R/AaHHrTyKNheb/6+GE5htrcYI9OGxIJxHM9hkb2MYa6qlj1ZgCeYTA+JVukAWK6UldpgjGhD666&#10;mc9vqxFJB0JlmFP08ZSUq4LftkbFn23LJgrXyMQtlp3Kvst7tVpC3RGE3qozDfgPFgNYnx69Qj1C&#10;BLEn+w/UYBUhYxtnCocK29YqUzQkNYv5X2qeewimaEnmcLjaxO8Hq34c1n5Lmbqa/HN4QvWbhcd1&#10;D74zhcDLMaSPW2SrqjFwfW3JFw5bErvxO+pUA/uIxYWppSFDJn1iKmYfr2abKQp1CqpLtIL60hKI&#10;4zeDg8iHRjrrswNQw+GJY6YA9aUkhz1urHPlF50XY+L5+cvitnQwOqtzNtcxdbu1I3GANAgPm7Tu&#10;iqCUeVtGuPe6oPUG9NfzOYJ1p3N63fmzD1l6njOud6iPW7r4k36q0DxPVR6Ft/fS/Tr7qz8AAAD/&#10;/wMAUEsDBBQABgAIAAAAIQCakdbI3QAAAAsBAAAPAAAAZHJzL2Rvd25yZXYueG1sTI/BTsMwEETv&#10;SPyDtUhcUOsUoZKEOBUg9YRUiQKH3jbxEkeN1yF20/D3uOqhHGf2aXamWE22EyMNvnWsYDFPQBDX&#10;TrfcKPj8WM9SED4ga+wck4Jf8rAqr68KzLU78juN29CIGMI+RwUmhD6X0teGLPq564nj7dsNFkOU&#10;QyP1gMcYbjt5nyRLabHl+MFgT6+G6v32YBVUL+bxLWx+7vZf4642uCabVRulbm+m5ycQgaZwgeFU&#10;P1aHMnaq3IG1F13Ui3SZRVZBmj2AOBFnpzo7sizk/w3lHwAAAP//AwBQSwECLQAUAAYACAAAACEA&#10;toM4kv4AAADhAQAAEwAAAAAAAAAAAAAAAAAAAAAAW0NvbnRlbnRfVHlwZXNdLnhtbFBLAQItABQA&#10;BgAIAAAAIQA4/SH/1gAAAJQBAAALAAAAAAAAAAAAAAAAAC8BAABfcmVscy8ucmVsc1BLAQItABQA&#10;BgAIAAAAIQAhQ/78qwEAAEMDAAAOAAAAAAAAAAAAAAAAAC4CAABkcnMvZTJvRG9jLnhtbFBLAQIt&#10;ABQABgAIAAAAIQCakdbI3QAAAAsBAAAPAAAAAAAAAAAAAAAAAAUEAABkcnMvZG93bnJldi54bWxQ&#10;SwUGAAAAAAQABADzAAAADwUAAAAA&#10;" strokecolor="#bfbfb8" strokeweight="1.08pt">
                <w10:wrap anchorx="page"/>
              </v:line>
            </w:pict>
          </mc:Fallback>
        </mc:AlternateContent>
      </w:r>
      <w:r w:rsidR="00000000">
        <w:rPr>
          <w:color w:val="565652"/>
          <w:w w:val="135"/>
        </w:rPr>
        <w:t xml:space="preserve">DAROVACÍ </w:t>
      </w:r>
      <w:r w:rsidR="00000000">
        <w:rPr>
          <w:color w:val="565652"/>
          <w:spacing w:val="55"/>
          <w:w w:val="135"/>
        </w:rPr>
        <w:t xml:space="preserve"> </w:t>
      </w:r>
      <w:r w:rsidR="00000000">
        <w:rPr>
          <w:color w:val="676664"/>
          <w:w w:val="135"/>
        </w:rPr>
        <w:t>SMLOUVA</w:t>
      </w:r>
    </w:p>
    <w:p w14:paraId="55875071" w14:textId="77777777" w:rsidR="00B16508" w:rsidRDefault="00B16508">
      <w:pPr>
        <w:pStyle w:val="Zkladntext"/>
        <w:rPr>
          <w:b/>
          <w:sz w:val="20"/>
        </w:rPr>
      </w:pPr>
    </w:p>
    <w:p w14:paraId="4325F0F1" w14:textId="77777777" w:rsidR="00B16508" w:rsidRDefault="00B16508">
      <w:pPr>
        <w:pStyle w:val="Zkladntext"/>
        <w:spacing w:before="6"/>
        <w:rPr>
          <w:b/>
          <w:sz w:val="19"/>
        </w:rPr>
      </w:pPr>
    </w:p>
    <w:p w14:paraId="21992AFD" w14:textId="77777777" w:rsidR="00B16508" w:rsidRDefault="00B16508">
      <w:pPr>
        <w:rPr>
          <w:sz w:val="19"/>
        </w:rPr>
        <w:sectPr w:rsidR="00B16508">
          <w:type w:val="continuous"/>
          <w:pgSz w:w="11880" w:h="16780"/>
          <w:pgMar w:top="0" w:right="0" w:bottom="0" w:left="0" w:header="708" w:footer="708" w:gutter="0"/>
          <w:cols w:space="708"/>
        </w:sectPr>
      </w:pPr>
    </w:p>
    <w:p w14:paraId="0C12F2CC" w14:textId="77777777" w:rsidR="00B16508" w:rsidRDefault="00000000">
      <w:pPr>
        <w:spacing w:before="113"/>
        <w:ind w:left="1503" w:right="1293"/>
        <w:jc w:val="center"/>
        <w:rPr>
          <w:b/>
        </w:rPr>
      </w:pPr>
      <w:r>
        <w:rPr>
          <w:b/>
          <w:color w:val="565652"/>
          <w:w w:val="105"/>
        </w:rPr>
        <w:t>Dárce:</w:t>
      </w:r>
    </w:p>
    <w:p w14:paraId="4DF92924" w14:textId="77777777" w:rsidR="00B16508" w:rsidRDefault="00B16508">
      <w:pPr>
        <w:pStyle w:val="Zkladntext"/>
        <w:spacing w:before="7"/>
        <w:rPr>
          <w:b/>
          <w:sz w:val="20"/>
        </w:rPr>
      </w:pPr>
    </w:p>
    <w:p w14:paraId="6AAC2A49" w14:textId="443109DA" w:rsidR="00B16508" w:rsidRDefault="00571E42">
      <w:pPr>
        <w:pStyle w:val="Zkladntext"/>
        <w:spacing w:line="540" w:lineRule="atLeast"/>
        <w:ind w:left="1848" w:right="474" w:firstLine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B26B54" wp14:editId="178AD599">
                <wp:simplePos x="0" y="0"/>
                <wp:positionH relativeFrom="page">
                  <wp:posOffset>4445</wp:posOffset>
                </wp:positionH>
                <wp:positionV relativeFrom="paragraph">
                  <wp:posOffset>8711565</wp:posOffset>
                </wp:positionV>
                <wp:extent cx="0" cy="0"/>
                <wp:effectExtent l="13970" t="8513445" r="5080" b="85153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F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71BF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35pt,685.95pt" to=".35pt,6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oirAEAAEIDAAAOAAAAZHJzL2Uyb0RvYy54bWysUttuEzEQfUfiHyy/k03aCsEqm4qmhJcC&#10;kVo+YGJ7dy28HmvGyW7+Htu5UMEb4sUaz+X4nONZ3k+DEwdDbNE3cjGbS2G8Qm1918gfL5t3H6Tg&#10;CF6DQ28aeTQs71dv3yzHUJsb7NFpQyKBeK7H0Mg+xlBXFaveDMAzDManYos0QExX6ipNMCb0wVU3&#10;8/n7akTSgVAZ5pR9PBXlquC3rVHxe9uyicI1MnGL5aRy7vJZrZZQdwSht+pMA/6BxQDWp0evUI8Q&#10;QezJ/gU1WEXI2MaZwqHCtrXKFA1JzWL+h5rnHoIpWpI5HK428f+DVd8Oa7+lTF1N/jk8ofrJwuO6&#10;B9+ZQuDlGNLHLbJV1Ri4vo7kC4ctid34FXXqgX3E4sLU0pAhkz4xFbOPV7PNFIU6JdUlW0F9GQnE&#10;8YvBQeSgkc767ADUcHjimClAfWnJaY8b61z5RefF2MiPi7u7MsDorM7F3MbU7daOxAHSHnzaPNw+&#10;3BY9qfK6jXDvdQHrDejP5ziCdac4Pe782YasPK8Z1zvUxy1d7EkfVVielypvwut7mf69+qtfAAAA&#10;//8DAFBLAwQUAAYACAAAACEASeopIdsAAAAHAQAADwAAAGRycy9kb3ducmV2LnhtbEyOTUvDQBCG&#10;70L/wzIFb3bTD2yN2RQRLLkIbSyCt212mgR3Z0N226b+eseD6PGZ9+WdJ1sPzooz9qH1pGA6SUAg&#10;Vd60VCvYv73crUCEqMlo6wkVXDHAOh/dZDo1/kI7PJexFjxCIdUKmhi7VMpQNeh0mPgOibOj752O&#10;jH0tTa8vPO6snCXJvXS6Jf7Q6A6fG6w+y5NT8FqsCrMpP9z+3W6//HxRbI+zhVK34+HpEUTEIf6V&#10;4Uef1SFnp4M/kQnCKlhyj6/z5fQBBOfMh1+WeSb/++ffAAAA//8DAFBLAQItABQABgAIAAAAIQC2&#10;gziS/gAAAOEBAAATAAAAAAAAAAAAAAAAAAAAAABbQ29udGVudF9UeXBlc10ueG1sUEsBAi0AFAAG&#10;AAgAAAAhADj9If/WAAAAlAEAAAsAAAAAAAAAAAAAAAAALwEAAF9yZWxzLy5yZWxzUEsBAi0AFAAG&#10;AAgAAAAhADeRqiKsAQAAQgMAAA4AAAAAAAAAAAAAAAAALgIAAGRycy9lMm9Eb2MueG1sUEsBAi0A&#10;FAAGAAgAAAAhAEnqKSHbAAAABwEAAA8AAAAAAAAAAAAAAAAABgQAAGRycy9kb3ducmV2LnhtbFBL&#10;BQYAAAAABAAEAPMAAAAOBQAAAAA=&#10;" strokecolor="#afb3b3" strokeweight=".72pt">
                <w10:wrap anchorx="page"/>
              </v:line>
            </w:pict>
          </mc:Fallback>
        </mc:AlternateContent>
      </w:r>
      <w:r w:rsidR="00000000">
        <w:rPr>
          <w:color w:val="676664"/>
          <w:w w:val="110"/>
        </w:rPr>
        <w:t>zasto</w:t>
      </w:r>
      <w:r w:rsidR="00000000">
        <w:rPr>
          <w:color w:val="464641"/>
          <w:w w:val="110"/>
        </w:rPr>
        <w:t>upen</w:t>
      </w:r>
      <w:r w:rsidR="00000000">
        <w:rPr>
          <w:color w:val="676664"/>
          <w:w w:val="110"/>
        </w:rPr>
        <w:t xml:space="preserve">á: se </w:t>
      </w:r>
      <w:r w:rsidR="00000000">
        <w:rPr>
          <w:color w:val="565652"/>
          <w:w w:val="110"/>
        </w:rPr>
        <w:t>sídlem:</w:t>
      </w:r>
    </w:p>
    <w:p w14:paraId="69DF150C" w14:textId="77777777" w:rsidR="00B16508" w:rsidRDefault="00000000">
      <w:pPr>
        <w:pStyle w:val="Nadpis1"/>
        <w:spacing w:before="10"/>
      </w:pPr>
      <w:r>
        <w:rPr>
          <w:color w:val="676664"/>
          <w:w w:val="90"/>
        </w:rPr>
        <w:t>IČ</w:t>
      </w:r>
      <w:r>
        <w:rPr>
          <w:color w:val="464641"/>
          <w:w w:val="90"/>
        </w:rPr>
        <w:t xml:space="preserve">: </w:t>
      </w:r>
      <w:r>
        <w:rPr>
          <w:color w:val="565652"/>
          <w:w w:val="75"/>
        </w:rPr>
        <w:t>DIČ:</w:t>
      </w:r>
    </w:p>
    <w:p w14:paraId="2E376818" w14:textId="77777777" w:rsidR="00B16508" w:rsidRDefault="00000000">
      <w:pPr>
        <w:pStyle w:val="Zkladntext"/>
        <w:spacing w:before="8"/>
        <w:ind w:left="1870"/>
      </w:pPr>
      <w:r>
        <w:rPr>
          <w:color w:val="676664"/>
        </w:rPr>
        <w:t xml:space="preserve">( </w:t>
      </w:r>
      <w:r>
        <w:rPr>
          <w:color w:val="565652"/>
        </w:rPr>
        <w:t xml:space="preserve">dále </w:t>
      </w:r>
      <w:r>
        <w:rPr>
          <w:color w:val="464641"/>
        </w:rPr>
        <w:t xml:space="preserve">jen </w:t>
      </w:r>
      <w:r>
        <w:rPr>
          <w:color w:val="676664"/>
        </w:rPr>
        <w:t>„</w:t>
      </w:r>
      <w:r>
        <w:rPr>
          <w:color w:val="464641"/>
        </w:rPr>
        <w:t>dárce</w:t>
      </w:r>
      <w:r>
        <w:rPr>
          <w:color w:val="676664"/>
        </w:rPr>
        <w:t>")</w:t>
      </w:r>
    </w:p>
    <w:p w14:paraId="1EA1286D" w14:textId="77777777" w:rsidR="00B16508" w:rsidRDefault="00000000">
      <w:pPr>
        <w:pStyle w:val="Nadpis2"/>
        <w:spacing w:before="91"/>
        <w:ind w:left="31"/>
        <w:jc w:val="left"/>
      </w:pPr>
      <w:r>
        <w:rPr>
          <w:b w:val="0"/>
        </w:rPr>
        <w:br w:type="column"/>
      </w:r>
      <w:r>
        <w:rPr>
          <w:color w:val="565652"/>
          <w:w w:val="105"/>
        </w:rPr>
        <w:t>ŠKODA JS a.s.</w:t>
      </w:r>
    </w:p>
    <w:p w14:paraId="2798B0EB" w14:textId="08DFA62A" w:rsidR="00B16508" w:rsidRDefault="00571E42">
      <w:pPr>
        <w:pStyle w:val="Zkladntext"/>
        <w:spacing w:before="5" w:line="252" w:lineRule="auto"/>
        <w:ind w:left="28" w:right="1434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CC75A5" wp14:editId="5F779017">
                <wp:simplePos x="0" y="0"/>
                <wp:positionH relativeFrom="page">
                  <wp:posOffset>7426960</wp:posOffset>
                </wp:positionH>
                <wp:positionV relativeFrom="paragraph">
                  <wp:posOffset>8692515</wp:posOffset>
                </wp:positionV>
                <wp:extent cx="0" cy="0"/>
                <wp:effectExtent l="6985" t="8806180" r="12065" b="880618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B48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27AB2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4.8pt,684.45pt" to="584.8pt,6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C8qwEAAEIDAAAOAAAAZHJzL2Uyb0RvYy54bWysUsuOEzEQvCPxD5bvZJIlQssok5XIEi4L&#10;RNrlAzq2Z8bC47a6nczk77GdByu4IS5Wux/lqnKvHqbBiaMhtugbuZjNpTBeoba+a+SPl+27eyk4&#10;gtfg0JtGngzLh/XbN6sx1OYOe3TakEggnusxNLKPMdRVxao3A/AMg/Gp2CINENOVukoTjAl9cNXd&#10;fP6hGpF0IFSGOWUfz0W5Lvhta1T83rZsonCNTNxiOamc+3xW6xXUHUHorbrQgH9gMYD16dEb1CNE&#10;EAeyf0ENVhEytnGmcKiwba0yRUNSs5j/oea5h2CKlmQOh5tN/P9g1bfjxu8oU1eTfw5PqH6y8Ljp&#10;wXemEHg5hfRxi2xVNQaubyP5wmFHYj9+RZ164BCxuDC1NGTIpE9MxezTzWwzRaHOSXXNVlBfRwJx&#10;/GJwEDlopLM+OwA1HJ84ZgpQX1ty2uPWOld+0XkxNvLjYrksA4zO6lzMbUzdfuNIHCHtwfLT8v79&#10;tuhJlddthAevC1hvQH++xBGsO8fpcecvNmTlec243qM+7ehqT/qowvKyVHkTXt/L9O/VX/8CAAD/&#10;/wMAUEsDBBQABgAIAAAAIQBN+LUF3wAAAA8BAAAPAAAAZHJzL2Rvd25yZXYueG1sTI9BS8NAEIXv&#10;gv9hGcGb3dRKSGI2pRYEURCaqvQ4zY5JNLsbsps2/nuniOht3pvHm2/y5WQ6caDBt84qmM8iEGQr&#10;p1tbK3jZ3l8lIHxAq7FzlhR8kYdlcX6WY6bd0W7oUIZacIn1GSpoQugzKX3VkEE/cz1Z3r27wWBg&#10;OdRSD3jkctPJ6yiKpcHW8oUGe1o3VH2Wo1GwKhfTwzpJn3Z34/b5I3q9eXvEnVKXF9PqFkSgKfyF&#10;4YTP6FAw096NVnvRsZ7HacxZnhZxkoI4ZX68/a8ni1z+/6P4BgAA//8DAFBLAQItABQABgAIAAAA&#10;IQC2gziS/gAAAOEBAAATAAAAAAAAAAAAAAAAAAAAAABbQ29udGVudF9UeXBlc10ueG1sUEsBAi0A&#10;FAAGAAgAAAAhADj9If/WAAAAlAEAAAsAAAAAAAAAAAAAAAAALwEAAF9yZWxzLy5yZWxzUEsBAi0A&#10;FAAGAAgAAAAhAIoVYLyrAQAAQgMAAA4AAAAAAAAAAAAAAAAALgIAAGRycy9lMm9Eb2MueG1sUEsB&#10;Ai0AFAAGAAgAAAAhAE34tQXfAAAADwEAAA8AAAAAAAAAAAAAAAAABQQAAGRycy9kb3ducmV2Lnht&#10;bFBLBQYAAAAABAAEAPMAAAARBQAAAAA=&#10;" strokecolor="#4b483f" strokeweight=".72pt">
                <w10:wrap anchorx="page"/>
              </v:line>
            </w:pict>
          </mc:Fallback>
        </mc:AlternateContent>
      </w:r>
      <w:r w:rsidR="00000000">
        <w:rPr>
          <w:color w:val="676664"/>
          <w:w w:val="105"/>
        </w:rPr>
        <w:t>spo</w:t>
      </w:r>
      <w:r w:rsidR="00000000">
        <w:rPr>
          <w:color w:val="464641"/>
          <w:w w:val="105"/>
        </w:rPr>
        <w:t>l</w:t>
      </w:r>
      <w:r w:rsidR="00000000">
        <w:rPr>
          <w:color w:val="676664"/>
          <w:w w:val="105"/>
        </w:rPr>
        <w:t xml:space="preserve">ečnost zapsaná v obchodním </w:t>
      </w:r>
      <w:r w:rsidR="00000000">
        <w:rPr>
          <w:color w:val="565652"/>
          <w:w w:val="105"/>
        </w:rPr>
        <w:t xml:space="preserve">rejstříku </w:t>
      </w:r>
      <w:r w:rsidR="00000000">
        <w:rPr>
          <w:color w:val="676664"/>
          <w:w w:val="105"/>
        </w:rPr>
        <w:t>u Krajského soud</w:t>
      </w:r>
      <w:r w:rsidR="00000000">
        <w:rPr>
          <w:color w:val="464641"/>
          <w:w w:val="105"/>
        </w:rPr>
        <w:t xml:space="preserve">u </w:t>
      </w:r>
      <w:r w:rsidR="00000000">
        <w:rPr>
          <w:color w:val="676664"/>
          <w:w w:val="105"/>
        </w:rPr>
        <w:t>v Plzni</w:t>
      </w:r>
      <w:r w:rsidR="00000000">
        <w:rPr>
          <w:color w:val="80807C"/>
          <w:w w:val="105"/>
        </w:rPr>
        <w:t xml:space="preserve">, </w:t>
      </w:r>
      <w:r w:rsidR="00000000">
        <w:rPr>
          <w:color w:val="565652"/>
          <w:w w:val="105"/>
        </w:rPr>
        <w:t xml:space="preserve">oddíl </w:t>
      </w:r>
      <w:r w:rsidR="00000000">
        <w:rPr>
          <w:color w:val="464641"/>
          <w:w w:val="105"/>
        </w:rPr>
        <w:t>B</w:t>
      </w:r>
      <w:r w:rsidR="00000000">
        <w:rPr>
          <w:color w:val="80807C"/>
          <w:w w:val="105"/>
        </w:rPr>
        <w:t xml:space="preserve">, </w:t>
      </w:r>
      <w:r w:rsidR="00000000">
        <w:rPr>
          <w:color w:val="676664"/>
          <w:w w:val="105"/>
        </w:rPr>
        <w:t>vložka 811</w:t>
      </w:r>
    </w:p>
    <w:p w14:paraId="27C8009D" w14:textId="77777777" w:rsidR="00B16508" w:rsidRDefault="00000000">
      <w:pPr>
        <w:pStyle w:val="Zkladntext"/>
        <w:spacing w:line="247" w:lineRule="exact"/>
        <w:ind w:left="30"/>
      </w:pPr>
      <w:r>
        <w:rPr>
          <w:color w:val="565652"/>
          <w:w w:val="105"/>
        </w:rPr>
        <w:t>Ing</w:t>
      </w:r>
      <w:r>
        <w:rPr>
          <w:color w:val="80807C"/>
          <w:w w:val="105"/>
        </w:rPr>
        <w:t xml:space="preserve">. </w:t>
      </w:r>
      <w:r>
        <w:rPr>
          <w:color w:val="565652"/>
          <w:w w:val="105"/>
        </w:rPr>
        <w:t xml:space="preserve">Františkem </w:t>
      </w:r>
      <w:r>
        <w:rPr>
          <w:color w:val="676664"/>
          <w:w w:val="105"/>
        </w:rPr>
        <w:t>Krčkem</w:t>
      </w:r>
      <w:r>
        <w:rPr>
          <w:color w:val="80807C"/>
          <w:w w:val="105"/>
        </w:rPr>
        <w:t xml:space="preserve">, </w:t>
      </w:r>
      <w:r>
        <w:rPr>
          <w:color w:val="565652"/>
          <w:w w:val="105"/>
        </w:rPr>
        <w:t xml:space="preserve">předsedou </w:t>
      </w:r>
      <w:r>
        <w:rPr>
          <w:color w:val="676664"/>
          <w:w w:val="105"/>
        </w:rPr>
        <w:t>představenstva a</w:t>
      </w:r>
    </w:p>
    <w:p w14:paraId="3ECC4753" w14:textId="77777777" w:rsidR="00B16508" w:rsidRDefault="00000000">
      <w:pPr>
        <w:pStyle w:val="Zkladntext"/>
        <w:spacing w:before="12" w:line="249" w:lineRule="auto"/>
        <w:ind w:left="35" w:right="2375" w:firstLine="2"/>
      </w:pPr>
      <w:r>
        <w:rPr>
          <w:color w:val="565652"/>
          <w:w w:val="105"/>
        </w:rPr>
        <w:t xml:space="preserve">Ing. Josefem </w:t>
      </w:r>
      <w:r>
        <w:rPr>
          <w:color w:val="676664"/>
          <w:w w:val="105"/>
        </w:rPr>
        <w:t>Šáro</w:t>
      </w:r>
      <w:r>
        <w:rPr>
          <w:color w:val="464641"/>
          <w:w w:val="105"/>
        </w:rPr>
        <w:t>u</w:t>
      </w:r>
      <w:r>
        <w:rPr>
          <w:color w:val="80807C"/>
          <w:w w:val="105"/>
        </w:rPr>
        <w:t xml:space="preserve">, </w:t>
      </w:r>
      <w:r>
        <w:rPr>
          <w:color w:val="565652"/>
          <w:w w:val="105"/>
          <w:sz w:val="23"/>
        </w:rPr>
        <w:t xml:space="preserve">MBA, </w:t>
      </w:r>
      <w:r>
        <w:rPr>
          <w:color w:val="565652"/>
          <w:w w:val="105"/>
        </w:rPr>
        <w:t xml:space="preserve">místopředsedou </w:t>
      </w:r>
      <w:r>
        <w:rPr>
          <w:color w:val="676664"/>
          <w:w w:val="105"/>
        </w:rPr>
        <w:t xml:space="preserve">představenstva </w:t>
      </w:r>
      <w:r>
        <w:rPr>
          <w:color w:val="565652"/>
          <w:w w:val="105"/>
        </w:rPr>
        <w:t>Orlík 266</w:t>
      </w:r>
      <w:r>
        <w:rPr>
          <w:color w:val="80807C"/>
          <w:w w:val="105"/>
        </w:rPr>
        <w:t>/</w:t>
      </w:r>
      <w:r>
        <w:rPr>
          <w:color w:val="464641"/>
          <w:w w:val="105"/>
        </w:rPr>
        <w:t>15</w:t>
      </w:r>
      <w:r>
        <w:rPr>
          <w:color w:val="676664"/>
          <w:w w:val="105"/>
        </w:rPr>
        <w:t xml:space="preserve">, </w:t>
      </w:r>
      <w:r>
        <w:rPr>
          <w:color w:val="464641"/>
          <w:w w:val="105"/>
        </w:rPr>
        <w:t>Plzeň-Bol</w:t>
      </w:r>
      <w:r>
        <w:rPr>
          <w:color w:val="676664"/>
          <w:w w:val="105"/>
        </w:rPr>
        <w:t xml:space="preserve">evec, </w:t>
      </w:r>
      <w:r>
        <w:rPr>
          <w:color w:val="464641"/>
          <w:w w:val="105"/>
        </w:rPr>
        <w:t>PS</w:t>
      </w:r>
      <w:r>
        <w:rPr>
          <w:color w:val="676664"/>
          <w:w w:val="105"/>
        </w:rPr>
        <w:t>Č 3</w:t>
      </w:r>
      <w:r>
        <w:rPr>
          <w:color w:val="464641"/>
          <w:w w:val="105"/>
        </w:rPr>
        <w:t>1</w:t>
      </w:r>
      <w:r>
        <w:rPr>
          <w:color w:val="676664"/>
          <w:w w:val="105"/>
        </w:rPr>
        <w:t xml:space="preserve">6  </w:t>
      </w:r>
      <w:r>
        <w:rPr>
          <w:color w:val="565652"/>
          <w:w w:val="105"/>
        </w:rPr>
        <w:t>00</w:t>
      </w:r>
    </w:p>
    <w:p w14:paraId="3DD90F26" w14:textId="77777777" w:rsidR="00B16508" w:rsidRDefault="00000000">
      <w:pPr>
        <w:pStyle w:val="Zkladntext"/>
        <w:spacing w:before="3"/>
        <w:ind w:left="31"/>
      </w:pPr>
      <w:r>
        <w:rPr>
          <w:color w:val="676664"/>
          <w:w w:val="105"/>
        </w:rPr>
        <w:t>25235753</w:t>
      </w:r>
    </w:p>
    <w:p w14:paraId="4B26F008" w14:textId="77777777" w:rsidR="00B16508" w:rsidRDefault="00000000">
      <w:pPr>
        <w:pStyle w:val="Zkladntext"/>
        <w:spacing w:before="12"/>
        <w:ind w:left="34"/>
      </w:pPr>
      <w:r>
        <w:rPr>
          <w:color w:val="565652"/>
          <w:w w:val="105"/>
        </w:rPr>
        <w:t>CZ25235753</w:t>
      </w:r>
    </w:p>
    <w:p w14:paraId="2FD34AD5" w14:textId="77777777" w:rsidR="00B16508" w:rsidRDefault="00B16508">
      <w:pPr>
        <w:sectPr w:rsidR="00B16508">
          <w:type w:val="continuous"/>
          <w:pgSz w:w="11880" w:h="16780"/>
          <w:pgMar w:top="0" w:right="0" w:bottom="0" w:left="0" w:header="708" w:footer="708" w:gutter="0"/>
          <w:cols w:num="2" w:space="708" w:equalWidth="0">
            <w:col w:w="3503" w:space="40"/>
            <w:col w:w="8337"/>
          </w:cols>
        </w:sectPr>
      </w:pPr>
    </w:p>
    <w:p w14:paraId="57EAA4BF" w14:textId="77777777" w:rsidR="00B16508" w:rsidRDefault="00000000">
      <w:pPr>
        <w:spacing w:line="270" w:lineRule="exact"/>
        <w:ind w:left="1525"/>
        <w:rPr>
          <w:sz w:val="24"/>
        </w:rPr>
      </w:pPr>
      <w:r>
        <w:rPr>
          <w:color w:val="565652"/>
          <w:sz w:val="24"/>
        </w:rPr>
        <w:t>a</w:t>
      </w:r>
    </w:p>
    <w:p w14:paraId="5FBF0548" w14:textId="77777777" w:rsidR="00B16508" w:rsidRDefault="00000000">
      <w:pPr>
        <w:spacing w:before="117" w:line="247" w:lineRule="auto"/>
        <w:ind w:left="1841" w:hanging="317"/>
        <w:rPr>
          <w:rFonts w:ascii="Courier New" w:hAnsi="Courier New"/>
          <w:sz w:val="27"/>
        </w:rPr>
      </w:pPr>
      <w:r>
        <w:rPr>
          <w:b/>
          <w:color w:val="464641"/>
          <w:w w:val="105"/>
        </w:rPr>
        <w:t xml:space="preserve">Obdarovaný: </w:t>
      </w:r>
      <w:r>
        <w:rPr>
          <w:color w:val="676664"/>
          <w:w w:val="105"/>
        </w:rPr>
        <w:t>zasto</w:t>
      </w:r>
      <w:r>
        <w:rPr>
          <w:color w:val="464641"/>
          <w:w w:val="105"/>
        </w:rPr>
        <w:t>upená</w:t>
      </w:r>
      <w:r>
        <w:rPr>
          <w:color w:val="676664"/>
          <w:w w:val="105"/>
        </w:rPr>
        <w:t xml:space="preserve">: se </w:t>
      </w:r>
      <w:r>
        <w:rPr>
          <w:color w:val="464641"/>
          <w:w w:val="105"/>
        </w:rPr>
        <w:t>s</w:t>
      </w:r>
      <w:r>
        <w:rPr>
          <w:color w:val="676664"/>
          <w:w w:val="105"/>
        </w:rPr>
        <w:t>í</w:t>
      </w:r>
      <w:r>
        <w:rPr>
          <w:color w:val="464641"/>
          <w:w w:val="105"/>
        </w:rPr>
        <w:t xml:space="preserve">dlem: </w:t>
      </w:r>
      <w:r>
        <w:rPr>
          <w:rFonts w:ascii="Courier New" w:hAnsi="Courier New"/>
          <w:color w:val="464641"/>
          <w:w w:val="105"/>
          <w:sz w:val="27"/>
        </w:rPr>
        <w:t>I</w:t>
      </w:r>
      <w:r>
        <w:rPr>
          <w:rFonts w:ascii="Courier New" w:hAnsi="Courier New"/>
          <w:color w:val="676664"/>
          <w:w w:val="105"/>
          <w:sz w:val="27"/>
        </w:rPr>
        <w:t>Č:</w:t>
      </w:r>
    </w:p>
    <w:p w14:paraId="3E3A8973" w14:textId="77777777" w:rsidR="00B16508" w:rsidRDefault="00000000">
      <w:pPr>
        <w:pStyle w:val="Zkladntext"/>
        <w:spacing w:line="224" w:lineRule="exact"/>
        <w:ind w:left="1868"/>
      </w:pPr>
      <w:r>
        <w:rPr>
          <w:color w:val="464641"/>
          <w:w w:val="90"/>
        </w:rPr>
        <w:t xml:space="preserve">DI </w:t>
      </w:r>
      <w:r>
        <w:rPr>
          <w:color w:val="676664"/>
          <w:w w:val="90"/>
        </w:rPr>
        <w:t>Č:</w:t>
      </w:r>
    </w:p>
    <w:p w14:paraId="66B7E900" w14:textId="77777777" w:rsidR="00B16508" w:rsidRDefault="00000000">
      <w:pPr>
        <w:pStyle w:val="Zkladntext"/>
        <w:spacing w:before="4"/>
        <w:rPr>
          <w:sz w:val="32"/>
        </w:rPr>
      </w:pPr>
      <w:r>
        <w:br w:type="column"/>
      </w:r>
    </w:p>
    <w:p w14:paraId="3872983E" w14:textId="77777777" w:rsidR="00B16508" w:rsidRDefault="00000000">
      <w:pPr>
        <w:pStyle w:val="Nadpis2"/>
        <w:ind w:left="577"/>
        <w:jc w:val="left"/>
      </w:pPr>
      <w:r>
        <w:rPr>
          <w:color w:val="464641"/>
          <w:w w:val="105"/>
        </w:rPr>
        <w:t xml:space="preserve">Západočeská univerzita </w:t>
      </w:r>
      <w:r>
        <w:rPr>
          <w:color w:val="565652"/>
          <w:w w:val="105"/>
        </w:rPr>
        <w:t>v Plzni, Fakulta strojní</w:t>
      </w:r>
    </w:p>
    <w:p w14:paraId="1F4743F0" w14:textId="77777777" w:rsidR="00B16508" w:rsidRDefault="00000000">
      <w:pPr>
        <w:pStyle w:val="Zkladntext"/>
        <w:spacing w:before="20" w:line="244" w:lineRule="auto"/>
        <w:ind w:left="572" w:right="4691" w:firstLine="3"/>
      </w:pPr>
      <w:r>
        <w:rPr>
          <w:color w:val="464641"/>
          <w:w w:val="105"/>
        </w:rPr>
        <w:t>Ing</w:t>
      </w:r>
      <w:r>
        <w:rPr>
          <w:color w:val="80807C"/>
          <w:w w:val="105"/>
        </w:rPr>
        <w:t xml:space="preserve">. </w:t>
      </w:r>
      <w:r>
        <w:rPr>
          <w:color w:val="565652"/>
          <w:w w:val="105"/>
        </w:rPr>
        <w:t xml:space="preserve">Petrem Hofmanem, kvestorem </w:t>
      </w:r>
      <w:r>
        <w:rPr>
          <w:color w:val="676664"/>
          <w:w w:val="105"/>
        </w:rPr>
        <w:t>U</w:t>
      </w:r>
      <w:r>
        <w:rPr>
          <w:color w:val="464641"/>
          <w:w w:val="105"/>
        </w:rPr>
        <w:t xml:space="preserve">niverzitní </w:t>
      </w:r>
      <w:r>
        <w:rPr>
          <w:color w:val="565652"/>
          <w:w w:val="105"/>
        </w:rPr>
        <w:t>2732</w:t>
      </w:r>
      <w:r>
        <w:rPr>
          <w:color w:val="80807C"/>
          <w:w w:val="105"/>
        </w:rPr>
        <w:t>/</w:t>
      </w:r>
      <w:r>
        <w:rPr>
          <w:color w:val="565652"/>
          <w:w w:val="105"/>
        </w:rPr>
        <w:t>8, Plzeň</w:t>
      </w:r>
      <w:r>
        <w:rPr>
          <w:color w:val="80807C"/>
          <w:w w:val="105"/>
        </w:rPr>
        <w:t xml:space="preserve">, </w:t>
      </w:r>
      <w:r>
        <w:rPr>
          <w:color w:val="464641"/>
          <w:w w:val="105"/>
        </w:rPr>
        <w:t>PS</w:t>
      </w:r>
      <w:r>
        <w:rPr>
          <w:color w:val="676664"/>
          <w:w w:val="105"/>
        </w:rPr>
        <w:t xml:space="preserve">Č </w:t>
      </w:r>
      <w:r>
        <w:rPr>
          <w:color w:val="565652"/>
          <w:w w:val="105"/>
        </w:rPr>
        <w:t xml:space="preserve">301 </w:t>
      </w:r>
      <w:r>
        <w:rPr>
          <w:color w:val="676664"/>
          <w:w w:val="105"/>
        </w:rPr>
        <w:t>00</w:t>
      </w:r>
    </w:p>
    <w:p w14:paraId="0C06179F" w14:textId="77777777" w:rsidR="00B16508" w:rsidRDefault="00000000">
      <w:pPr>
        <w:pStyle w:val="Zkladntext"/>
        <w:spacing w:before="16"/>
        <w:ind w:left="570"/>
      </w:pPr>
      <w:r>
        <w:rPr>
          <w:color w:val="565652"/>
          <w:w w:val="105"/>
        </w:rPr>
        <w:t>49777513</w:t>
      </w:r>
    </w:p>
    <w:p w14:paraId="60C4E289" w14:textId="77777777" w:rsidR="00B16508" w:rsidRDefault="00000000">
      <w:pPr>
        <w:pStyle w:val="Zkladntext"/>
        <w:spacing w:before="6"/>
        <w:ind w:left="580"/>
      </w:pPr>
      <w:r>
        <w:rPr>
          <w:color w:val="565652"/>
          <w:w w:val="105"/>
        </w:rPr>
        <w:t>CZ49777513</w:t>
      </w:r>
    </w:p>
    <w:p w14:paraId="7C338F50" w14:textId="77777777" w:rsidR="00B16508" w:rsidRDefault="00B16508">
      <w:pPr>
        <w:sectPr w:rsidR="00B16508">
          <w:type w:val="continuous"/>
          <w:pgSz w:w="11880" w:h="16780"/>
          <w:pgMar w:top="0" w:right="0" w:bottom="0" w:left="0" w:header="708" w:footer="708" w:gutter="0"/>
          <w:cols w:num="2" w:space="708" w:equalWidth="0">
            <w:col w:w="2957" w:space="40"/>
            <w:col w:w="8883"/>
          </w:cols>
        </w:sectPr>
      </w:pPr>
    </w:p>
    <w:p w14:paraId="610DDF54" w14:textId="77777777" w:rsidR="00B16508" w:rsidRDefault="00000000">
      <w:pPr>
        <w:pStyle w:val="Zkladntext"/>
        <w:spacing w:before="6"/>
        <w:ind w:left="1872"/>
      </w:pPr>
      <w:r>
        <w:rPr>
          <w:color w:val="464641"/>
          <w:w w:val="105"/>
        </w:rPr>
        <w:t xml:space="preserve">bankovní </w:t>
      </w:r>
      <w:r>
        <w:rPr>
          <w:color w:val="565652"/>
          <w:w w:val="105"/>
        </w:rPr>
        <w:t xml:space="preserve">spojení: </w:t>
      </w:r>
      <w:r>
        <w:rPr>
          <w:color w:val="464641"/>
          <w:w w:val="105"/>
        </w:rPr>
        <w:t>KB Pl</w:t>
      </w:r>
      <w:r>
        <w:rPr>
          <w:color w:val="676664"/>
          <w:w w:val="105"/>
        </w:rPr>
        <w:t>z</w:t>
      </w:r>
      <w:r>
        <w:rPr>
          <w:color w:val="464641"/>
          <w:w w:val="105"/>
        </w:rPr>
        <w:t>eň</w:t>
      </w:r>
    </w:p>
    <w:p w14:paraId="6C3D8FAD" w14:textId="77777777" w:rsidR="00B16508" w:rsidRDefault="00000000">
      <w:pPr>
        <w:pStyle w:val="Zkladntext"/>
        <w:tabs>
          <w:tab w:val="left" w:pos="3567"/>
        </w:tabs>
        <w:spacing w:before="6" w:line="506" w:lineRule="auto"/>
        <w:ind w:left="1862" w:right="6618" w:firstLine="1"/>
      </w:pPr>
      <w:r>
        <w:rPr>
          <w:color w:val="676664"/>
          <w:w w:val="110"/>
        </w:rPr>
        <w:t>č</w:t>
      </w:r>
      <w:r>
        <w:rPr>
          <w:color w:val="464641"/>
          <w:w w:val="110"/>
        </w:rPr>
        <w:t>íslo</w:t>
      </w:r>
      <w:r>
        <w:rPr>
          <w:color w:val="464641"/>
          <w:spacing w:val="-17"/>
          <w:w w:val="110"/>
        </w:rPr>
        <w:t xml:space="preserve"> </w:t>
      </w:r>
      <w:r>
        <w:rPr>
          <w:color w:val="464641"/>
          <w:spacing w:val="-4"/>
          <w:w w:val="110"/>
        </w:rPr>
        <w:t>účtu</w:t>
      </w:r>
      <w:r>
        <w:rPr>
          <w:color w:val="676664"/>
          <w:spacing w:val="-4"/>
          <w:w w:val="110"/>
        </w:rPr>
        <w:t>:</w:t>
      </w:r>
      <w:r>
        <w:rPr>
          <w:color w:val="676664"/>
          <w:spacing w:val="-4"/>
          <w:w w:val="110"/>
        </w:rPr>
        <w:tab/>
      </w:r>
      <w:r>
        <w:rPr>
          <w:color w:val="464641"/>
          <w:spacing w:val="-6"/>
          <w:w w:val="105"/>
        </w:rPr>
        <w:t>4811530</w:t>
      </w:r>
      <w:r>
        <w:rPr>
          <w:color w:val="676664"/>
          <w:spacing w:val="-6"/>
          <w:w w:val="105"/>
        </w:rPr>
        <w:t>2</w:t>
      </w:r>
      <w:r>
        <w:rPr>
          <w:color w:val="464641"/>
          <w:spacing w:val="-6"/>
          <w:w w:val="105"/>
        </w:rPr>
        <w:t>57</w:t>
      </w:r>
      <w:r>
        <w:rPr>
          <w:color w:val="80807C"/>
          <w:spacing w:val="-6"/>
          <w:w w:val="105"/>
        </w:rPr>
        <w:t>/</w:t>
      </w:r>
      <w:r>
        <w:rPr>
          <w:color w:val="565652"/>
          <w:spacing w:val="-6"/>
          <w:w w:val="105"/>
        </w:rPr>
        <w:t>O</w:t>
      </w:r>
      <w:r>
        <w:rPr>
          <w:color w:val="464641"/>
          <w:spacing w:val="-6"/>
          <w:w w:val="105"/>
        </w:rPr>
        <w:t xml:space="preserve">100 </w:t>
      </w:r>
      <w:r>
        <w:rPr>
          <w:color w:val="565652"/>
          <w:w w:val="105"/>
        </w:rPr>
        <w:t>(</w:t>
      </w:r>
      <w:r>
        <w:rPr>
          <w:color w:val="464641"/>
          <w:w w:val="105"/>
        </w:rPr>
        <w:t>dále jen</w:t>
      </w:r>
      <w:r>
        <w:rPr>
          <w:color w:val="464641"/>
          <w:spacing w:val="-4"/>
          <w:w w:val="105"/>
        </w:rPr>
        <w:t xml:space="preserve"> </w:t>
      </w:r>
      <w:r>
        <w:rPr>
          <w:color w:val="565652"/>
          <w:w w:val="105"/>
        </w:rPr>
        <w:t>„obdarovaqý")</w:t>
      </w:r>
    </w:p>
    <w:p w14:paraId="10BDCAD9" w14:textId="77777777" w:rsidR="00B16508" w:rsidRDefault="00000000">
      <w:pPr>
        <w:pStyle w:val="Zkladntext"/>
        <w:spacing w:before="110" w:line="252" w:lineRule="auto"/>
        <w:ind w:left="1525" w:right="1433" w:hanging="7"/>
      </w:pPr>
      <w:r>
        <w:rPr>
          <w:color w:val="464641"/>
          <w:w w:val="105"/>
        </w:rPr>
        <w:t>u</w:t>
      </w:r>
      <w:r>
        <w:rPr>
          <w:color w:val="676664"/>
          <w:w w:val="105"/>
        </w:rPr>
        <w:t>z</w:t>
      </w:r>
      <w:r>
        <w:rPr>
          <w:color w:val="464641"/>
          <w:w w:val="105"/>
        </w:rPr>
        <w:t xml:space="preserve">avřely podle ust. </w:t>
      </w:r>
      <w:r>
        <w:rPr>
          <w:color w:val="565652"/>
          <w:w w:val="105"/>
        </w:rPr>
        <w:t xml:space="preserve">§ 2055 </w:t>
      </w:r>
      <w:r>
        <w:rPr>
          <w:color w:val="464641"/>
          <w:w w:val="105"/>
        </w:rPr>
        <w:t>a n</w:t>
      </w:r>
      <w:r>
        <w:rPr>
          <w:color w:val="676664"/>
          <w:w w:val="105"/>
        </w:rPr>
        <w:t>ás</w:t>
      </w:r>
      <w:r>
        <w:rPr>
          <w:color w:val="464641"/>
          <w:w w:val="105"/>
        </w:rPr>
        <w:t xml:space="preserve">l. </w:t>
      </w:r>
      <w:r>
        <w:rPr>
          <w:color w:val="676664"/>
          <w:w w:val="105"/>
        </w:rPr>
        <w:t>z</w:t>
      </w:r>
      <w:r>
        <w:rPr>
          <w:color w:val="464641"/>
          <w:w w:val="105"/>
        </w:rPr>
        <w:t xml:space="preserve">ákona </w:t>
      </w:r>
      <w:r>
        <w:rPr>
          <w:color w:val="565652"/>
          <w:w w:val="105"/>
        </w:rPr>
        <w:t>č. 89</w:t>
      </w:r>
      <w:r>
        <w:rPr>
          <w:color w:val="80807C"/>
          <w:w w:val="105"/>
        </w:rPr>
        <w:t>/</w:t>
      </w:r>
      <w:r>
        <w:rPr>
          <w:color w:val="565652"/>
          <w:w w:val="105"/>
        </w:rPr>
        <w:t xml:space="preserve">2012 </w:t>
      </w:r>
      <w:r>
        <w:rPr>
          <w:color w:val="464641"/>
          <w:w w:val="105"/>
        </w:rPr>
        <w:t>Sb.</w:t>
      </w:r>
      <w:r>
        <w:rPr>
          <w:color w:val="676664"/>
          <w:w w:val="105"/>
        </w:rPr>
        <w:t xml:space="preserve">, </w:t>
      </w:r>
      <w:r>
        <w:rPr>
          <w:color w:val="464641"/>
          <w:w w:val="105"/>
        </w:rPr>
        <w:t xml:space="preserve">občanský </w:t>
      </w:r>
      <w:r>
        <w:rPr>
          <w:color w:val="676664"/>
          <w:w w:val="105"/>
        </w:rPr>
        <w:t>z</w:t>
      </w:r>
      <w:r>
        <w:rPr>
          <w:color w:val="464641"/>
          <w:w w:val="105"/>
        </w:rPr>
        <w:t xml:space="preserve">ákoník </w:t>
      </w:r>
      <w:r>
        <w:rPr>
          <w:color w:val="676664"/>
          <w:w w:val="105"/>
        </w:rPr>
        <w:t xml:space="preserve">v </w:t>
      </w:r>
      <w:r>
        <w:rPr>
          <w:color w:val="464641"/>
          <w:w w:val="105"/>
        </w:rPr>
        <w:t xml:space="preserve">platném </w:t>
      </w:r>
      <w:r>
        <w:rPr>
          <w:color w:val="565652"/>
          <w:w w:val="105"/>
        </w:rPr>
        <w:t>znění</w:t>
      </w:r>
      <w:r>
        <w:rPr>
          <w:color w:val="80807C"/>
          <w:w w:val="105"/>
        </w:rPr>
        <w:t xml:space="preserve">, </w:t>
      </w:r>
      <w:r>
        <w:rPr>
          <w:color w:val="565652"/>
          <w:w w:val="105"/>
        </w:rPr>
        <w:t xml:space="preserve">níže </w:t>
      </w:r>
      <w:r>
        <w:rPr>
          <w:color w:val="464641"/>
          <w:w w:val="105"/>
        </w:rPr>
        <w:t>uvedeného dne</w:t>
      </w:r>
      <w:r>
        <w:rPr>
          <w:color w:val="676664"/>
          <w:w w:val="105"/>
        </w:rPr>
        <w:t xml:space="preserve">, </w:t>
      </w:r>
      <w:r>
        <w:rPr>
          <w:color w:val="464641"/>
          <w:w w:val="105"/>
        </w:rPr>
        <w:t xml:space="preserve">měsíce </w:t>
      </w:r>
      <w:r>
        <w:rPr>
          <w:color w:val="565652"/>
          <w:w w:val="105"/>
        </w:rPr>
        <w:t xml:space="preserve">a </w:t>
      </w:r>
      <w:r>
        <w:rPr>
          <w:color w:val="464641"/>
          <w:w w:val="105"/>
        </w:rPr>
        <w:t xml:space="preserve">roku tuto darovací </w:t>
      </w:r>
      <w:r>
        <w:rPr>
          <w:color w:val="565652"/>
          <w:w w:val="105"/>
        </w:rPr>
        <w:t>smlouvu:</w:t>
      </w:r>
    </w:p>
    <w:p w14:paraId="5C1BA8FE" w14:textId="77777777" w:rsidR="00B16508" w:rsidRDefault="00B16508">
      <w:pPr>
        <w:pStyle w:val="Zkladntext"/>
        <w:rPr>
          <w:sz w:val="24"/>
        </w:rPr>
      </w:pPr>
    </w:p>
    <w:p w14:paraId="2C2F0106" w14:textId="77777777" w:rsidR="00B16508" w:rsidRDefault="00B16508">
      <w:pPr>
        <w:pStyle w:val="Zkladntext"/>
        <w:spacing w:before="8"/>
        <w:rPr>
          <w:sz w:val="20"/>
        </w:rPr>
      </w:pPr>
    </w:p>
    <w:p w14:paraId="22471A79" w14:textId="77777777" w:rsidR="00B16508" w:rsidRDefault="00000000">
      <w:pPr>
        <w:pStyle w:val="Nadpis1"/>
        <w:spacing w:line="296" w:lineRule="exact"/>
        <w:ind w:left="4189" w:right="4288" w:firstLine="0"/>
        <w:jc w:val="center"/>
      </w:pPr>
      <w:r>
        <w:rPr>
          <w:color w:val="565652"/>
          <w:w w:val="75"/>
        </w:rPr>
        <w:t>I.</w:t>
      </w:r>
    </w:p>
    <w:p w14:paraId="1CCF5EE3" w14:textId="77777777" w:rsidR="00B16508" w:rsidRDefault="00000000">
      <w:pPr>
        <w:pStyle w:val="Nadpis2"/>
        <w:spacing w:line="243" w:lineRule="exact"/>
        <w:ind w:right="4293"/>
      </w:pPr>
      <w:r>
        <w:rPr>
          <w:color w:val="464641"/>
          <w:w w:val="105"/>
        </w:rPr>
        <w:t>Předmět daru</w:t>
      </w:r>
    </w:p>
    <w:p w14:paraId="5A77F684" w14:textId="77777777" w:rsidR="00B16508" w:rsidRDefault="00B16508">
      <w:pPr>
        <w:pStyle w:val="Zkladntext"/>
        <w:spacing w:before="4"/>
        <w:rPr>
          <w:b/>
          <w:sz w:val="34"/>
        </w:rPr>
      </w:pPr>
    </w:p>
    <w:p w14:paraId="47390DCE" w14:textId="3021BB3D" w:rsidR="00B16508" w:rsidRDefault="00000000">
      <w:pPr>
        <w:pStyle w:val="Odstavecseseznamem"/>
        <w:numPr>
          <w:ilvl w:val="0"/>
          <w:numId w:val="3"/>
        </w:numPr>
        <w:tabs>
          <w:tab w:val="left" w:pos="2207"/>
        </w:tabs>
        <w:spacing w:line="249" w:lineRule="auto"/>
        <w:ind w:right="1627" w:hanging="344"/>
        <w:jc w:val="both"/>
        <w:rPr>
          <w:color w:val="464641"/>
        </w:rPr>
      </w:pPr>
      <w:r>
        <w:rPr>
          <w:color w:val="464641"/>
          <w:w w:val="105"/>
        </w:rPr>
        <w:t xml:space="preserve">Dárce daruje </w:t>
      </w:r>
      <w:r>
        <w:rPr>
          <w:color w:val="565652"/>
          <w:w w:val="105"/>
        </w:rPr>
        <w:t>to</w:t>
      </w:r>
      <w:r>
        <w:rPr>
          <w:color w:val="2F2A21"/>
          <w:w w:val="105"/>
        </w:rPr>
        <w:t>u</w:t>
      </w:r>
      <w:r>
        <w:rPr>
          <w:color w:val="464641"/>
          <w:w w:val="105"/>
        </w:rPr>
        <w:t xml:space="preserve">to </w:t>
      </w:r>
      <w:r>
        <w:rPr>
          <w:color w:val="565652"/>
          <w:w w:val="105"/>
        </w:rPr>
        <w:t xml:space="preserve">smlouvou </w:t>
      </w:r>
      <w:r>
        <w:rPr>
          <w:color w:val="464641"/>
          <w:w w:val="105"/>
        </w:rPr>
        <w:t xml:space="preserve">obdarovanému finanční dar </w:t>
      </w:r>
      <w:r>
        <w:rPr>
          <w:color w:val="565652"/>
          <w:w w:val="105"/>
        </w:rPr>
        <w:t xml:space="preserve">ve výši </w:t>
      </w:r>
      <w:r w:rsidR="00A77501">
        <w:rPr>
          <w:color w:val="464641"/>
          <w:w w:val="105"/>
        </w:rPr>
        <w:t>xxxxx</w:t>
      </w:r>
      <w:r>
        <w:rPr>
          <w:color w:val="464641"/>
          <w:w w:val="105"/>
        </w:rPr>
        <w:t xml:space="preserve">,- </w:t>
      </w:r>
      <w:r>
        <w:rPr>
          <w:color w:val="565652"/>
          <w:w w:val="105"/>
        </w:rPr>
        <w:t xml:space="preserve">Kč (slovy </w:t>
      </w:r>
      <w:r>
        <w:rPr>
          <w:color w:val="464641"/>
          <w:w w:val="105"/>
        </w:rPr>
        <w:t xml:space="preserve">pětsettisíc korun </w:t>
      </w:r>
      <w:r>
        <w:rPr>
          <w:color w:val="565652"/>
          <w:w w:val="105"/>
        </w:rPr>
        <w:t xml:space="preserve">českých) a </w:t>
      </w:r>
      <w:r>
        <w:rPr>
          <w:color w:val="464641"/>
          <w:w w:val="105"/>
        </w:rPr>
        <w:t xml:space="preserve">obdarovaný </w:t>
      </w:r>
      <w:r>
        <w:rPr>
          <w:color w:val="565652"/>
          <w:w w:val="105"/>
        </w:rPr>
        <w:t xml:space="preserve">tento </w:t>
      </w:r>
      <w:r>
        <w:rPr>
          <w:color w:val="464641"/>
          <w:w w:val="105"/>
        </w:rPr>
        <w:t xml:space="preserve">dar přijímá </w:t>
      </w:r>
      <w:r>
        <w:rPr>
          <w:color w:val="565652"/>
          <w:w w:val="105"/>
        </w:rPr>
        <w:t xml:space="preserve">do svého výlučného </w:t>
      </w:r>
      <w:r>
        <w:rPr>
          <w:color w:val="464641"/>
          <w:w w:val="105"/>
        </w:rPr>
        <w:t>vlastnictví.</w:t>
      </w:r>
    </w:p>
    <w:p w14:paraId="72D3683B" w14:textId="77777777" w:rsidR="00B16508" w:rsidRDefault="00000000">
      <w:pPr>
        <w:pStyle w:val="Odstavecseseznamem"/>
        <w:numPr>
          <w:ilvl w:val="0"/>
          <w:numId w:val="3"/>
        </w:numPr>
        <w:tabs>
          <w:tab w:val="left" w:pos="2200"/>
        </w:tabs>
        <w:spacing w:before="111" w:line="252" w:lineRule="auto"/>
        <w:ind w:left="2195" w:right="1626" w:hanging="335"/>
        <w:jc w:val="both"/>
        <w:rPr>
          <w:color w:val="676664"/>
        </w:rPr>
      </w:pPr>
      <w:r>
        <w:rPr>
          <w:color w:val="464641"/>
          <w:w w:val="105"/>
        </w:rPr>
        <w:t xml:space="preserve">Dárce </w:t>
      </w:r>
      <w:r>
        <w:rPr>
          <w:color w:val="565652"/>
          <w:w w:val="105"/>
        </w:rPr>
        <w:t xml:space="preserve">se zavazuje </w:t>
      </w:r>
      <w:r>
        <w:rPr>
          <w:color w:val="464641"/>
          <w:w w:val="105"/>
        </w:rPr>
        <w:t xml:space="preserve">poskytnout předmětný dar na </w:t>
      </w:r>
      <w:r>
        <w:rPr>
          <w:color w:val="676664"/>
          <w:w w:val="105"/>
        </w:rPr>
        <w:t>výš</w:t>
      </w:r>
      <w:r>
        <w:rPr>
          <w:color w:val="464641"/>
          <w:w w:val="105"/>
        </w:rPr>
        <w:t xml:space="preserve">e </w:t>
      </w:r>
      <w:r>
        <w:rPr>
          <w:color w:val="464641"/>
          <w:spacing w:val="-5"/>
          <w:w w:val="105"/>
        </w:rPr>
        <w:t>uveden</w:t>
      </w:r>
      <w:r>
        <w:rPr>
          <w:color w:val="676664"/>
          <w:spacing w:val="-5"/>
          <w:w w:val="105"/>
        </w:rPr>
        <w:t xml:space="preserve">ý </w:t>
      </w:r>
      <w:r>
        <w:rPr>
          <w:color w:val="464641"/>
          <w:w w:val="105"/>
        </w:rPr>
        <w:t xml:space="preserve">bankovní účet </w:t>
      </w:r>
      <w:r>
        <w:rPr>
          <w:color w:val="565652"/>
          <w:w w:val="105"/>
        </w:rPr>
        <w:t xml:space="preserve">obdarovaného </w:t>
      </w:r>
      <w:r>
        <w:rPr>
          <w:color w:val="464641"/>
          <w:w w:val="105"/>
        </w:rPr>
        <w:t>nejpozd</w:t>
      </w:r>
      <w:r>
        <w:rPr>
          <w:color w:val="676664"/>
          <w:w w:val="105"/>
        </w:rPr>
        <w:t xml:space="preserve">ěji </w:t>
      </w:r>
      <w:r>
        <w:rPr>
          <w:color w:val="464641"/>
          <w:w w:val="105"/>
        </w:rPr>
        <w:t>do 30 dnů od uzavření této</w:t>
      </w:r>
      <w:r>
        <w:rPr>
          <w:color w:val="464641"/>
          <w:spacing w:val="6"/>
          <w:w w:val="105"/>
        </w:rPr>
        <w:t xml:space="preserve"> </w:t>
      </w:r>
      <w:r>
        <w:rPr>
          <w:color w:val="464641"/>
          <w:w w:val="105"/>
        </w:rPr>
        <w:t>smlouvy</w:t>
      </w:r>
      <w:r>
        <w:rPr>
          <w:color w:val="676664"/>
          <w:w w:val="105"/>
        </w:rPr>
        <w:t>.</w:t>
      </w:r>
    </w:p>
    <w:p w14:paraId="33529BD1" w14:textId="77777777" w:rsidR="00B16508" w:rsidRDefault="00B16508">
      <w:pPr>
        <w:pStyle w:val="Zkladntext"/>
        <w:spacing w:before="7"/>
        <w:rPr>
          <w:sz w:val="34"/>
        </w:rPr>
      </w:pPr>
    </w:p>
    <w:p w14:paraId="0330687D" w14:textId="77777777" w:rsidR="00B16508" w:rsidRDefault="00000000">
      <w:pPr>
        <w:ind w:left="4086" w:right="4294"/>
        <w:jc w:val="center"/>
        <w:rPr>
          <w:rFonts w:ascii="Arial"/>
          <w:sz w:val="21"/>
        </w:rPr>
      </w:pPr>
      <w:r>
        <w:rPr>
          <w:rFonts w:ascii="Arial"/>
          <w:color w:val="464641"/>
          <w:w w:val="110"/>
          <w:sz w:val="21"/>
        </w:rPr>
        <w:t>II.</w:t>
      </w:r>
    </w:p>
    <w:p w14:paraId="7325226D" w14:textId="77777777" w:rsidR="00B16508" w:rsidRDefault="00000000">
      <w:pPr>
        <w:pStyle w:val="Nadpis2"/>
        <w:spacing w:before="9"/>
        <w:ind w:right="4292"/>
      </w:pPr>
      <w:r>
        <w:rPr>
          <w:color w:val="464641"/>
          <w:w w:val="105"/>
        </w:rPr>
        <w:t xml:space="preserve">Užití </w:t>
      </w:r>
      <w:r>
        <w:rPr>
          <w:color w:val="2F2A21"/>
          <w:w w:val="105"/>
        </w:rPr>
        <w:t>d</w:t>
      </w:r>
      <w:r>
        <w:rPr>
          <w:color w:val="464641"/>
          <w:w w:val="105"/>
        </w:rPr>
        <w:t>aru</w:t>
      </w:r>
    </w:p>
    <w:p w14:paraId="72A6B771" w14:textId="77777777" w:rsidR="00B16508" w:rsidRDefault="00B16508">
      <w:pPr>
        <w:pStyle w:val="Zkladntext"/>
        <w:spacing w:before="8"/>
        <w:rPr>
          <w:b/>
          <w:sz w:val="33"/>
        </w:rPr>
      </w:pPr>
    </w:p>
    <w:p w14:paraId="00D866F6" w14:textId="2B787C37" w:rsidR="00B16508" w:rsidRDefault="00000000">
      <w:pPr>
        <w:pStyle w:val="Odstavecseseznamem"/>
        <w:numPr>
          <w:ilvl w:val="0"/>
          <w:numId w:val="2"/>
        </w:numPr>
        <w:tabs>
          <w:tab w:val="left" w:pos="2182"/>
        </w:tabs>
        <w:spacing w:line="249" w:lineRule="auto"/>
        <w:ind w:right="1608" w:hanging="341"/>
        <w:jc w:val="both"/>
        <w:rPr>
          <w:color w:val="565652"/>
        </w:rPr>
      </w:pPr>
      <w:r>
        <w:rPr>
          <w:color w:val="464641"/>
          <w:w w:val="105"/>
        </w:rPr>
        <w:t xml:space="preserve">Obdarovaný </w:t>
      </w:r>
      <w:r>
        <w:rPr>
          <w:color w:val="565652"/>
          <w:w w:val="105"/>
        </w:rPr>
        <w:t xml:space="preserve">se zavazuje využít </w:t>
      </w:r>
      <w:r>
        <w:rPr>
          <w:color w:val="464641"/>
          <w:w w:val="105"/>
        </w:rPr>
        <w:t xml:space="preserve">předmětný dar </w:t>
      </w:r>
      <w:r>
        <w:rPr>
          <w:color w:val="565652"/>
          <w:w w:val="105"/>
        </w:rPr>
        <w:t xml:space="preserve">ve výši </w:t>
      </w:r>
      <w:r w:rsidR="00A77501">
        <w:rPr>
          <w:color w:val="464641"/>
          <w:w w:val="105"/>
        </w:rPr>
        <w:t xml:space="preserve">xxxxx </w:t>
      </w:r>
      <w:r>
        <w:rPr>
          <w:color w:val="464641"/>
          <w:w w:val="105"/>
        </w:rPr>
        <w:t>Kč (slovy  jednostotis</w:t>
      </w:r>
      <w:r>
        <w:rPr>
          <w:color w:val="676664"/>
          <w:w w:val="105"/>
        </w:rPr>
        <w:t xml:space="preserve">íc   </w:t>
      </w:r>
      <w:r>
        <w:rPr>
          <w:color w:val="464641"/>
          <w:w w:val="105"/>
        </w:rPr>
        <w:t xml:space="preserve">korun   </w:t>
      </w:r>
      <w:r>
        <w:rPr>
          <w:color w:val="676664"/>
          <w:w w:val="105"/>
        </w:rPr>
        <w:t>če</w:t>
      </w:r>
      <w:r>
        <w:rPr>
          <w:color w:val="464641"/>
          <w:w w:val="105"/>
        </w:rPr>
        <w:t xml:space="preserve">ských)   </w:t>
      </w:r>
      <w:r>
        <w:rPr>
          <w:color w:val="565652"/>
          <w:w w:val="105"/>
        </w:rPr>
        <w:t xml:space="preserve">jako   </w:t>
      </w:r>
      <w:r>
        <w:rPr>
          <w:color w:val="464641"/>
          <w:w w:val="105"/>
        </w:rPr>
        <w:t xml:space="preserve">podporu   </w:t>
      </w:r>
      <w:r>
        <w:rPr>
          <w:color w:val="565652"/>
          <w:w w:val="105"/>
        </w:rPr>
        <w:t xml:space="preserve">aktivit   Fakulty   strojní   </w:t>
      </w:r>
      <w:r>
        <w:rPr>
          <w:color w:val="464641"/>
          <w:w w:val="105"/>
        </w:rPr>
        <w:t xml:space="preserve">spojených   s </w:t>
      </w:r>
      <w:r>
        <w:rPr>
          <w:color w:val="565652"/>
          <w:w w:val="105"/>
        </w:rPr>
        <w:t xml:space="preserve">činnostmi </w:t>
      </w:r>
      <w:r>
        <w:rPr>
          <w:color w:val="464641"/>
          <w:w w:val="105"/>
        </w:rPr>
        <w:t>dle Smlou</w:t>
      </w:r>
      <w:r>
        <w:rPr>
          <w:color w:val="676664"/>
          <w:w w:val="105"/>
        </w:rPr>
        <w:t xml:space="preserve">vy </w:t>
      </w:r>
      <w:r>
        <w:rPr>
          <w:color w:val="565652"/>
          <w:w w:val="105"/>
        </w:rPr>
        <w:t xml:space="preserve">o spolupráci ze </w:t>
      </w:r>
      <w:r>
        <w:rPr>
          <w:color w:val="464641"/>
          <w:w w:val="105"/>
        </w:rPr>
        <w:t>dne 16. 9</w:t>
      </w:r>
      <w:r>
        <w:rPr>
          <w:color w:val="80807C"/>
          <w:w w:val="105"/>
        </w:rPr>
        <w:t xml:space="preserve">. </w:t>
      </w:r>
      <w:r>
        <w:rPr>
          <w:color w:val="565652"/>
          <w:w w:val="105"/>
        </w:rPr>
        <w:t xml:space="preserve">2014 </w:t>
      </w:r>
      <w:r>
        <w:rPr>
          <w:color w:val="464641"/>
          <w:w w:val="105"/>
        </w:rPr>
        <w:t xml:space="preserve">mezi </w:t>
      </w:r>
      <w:r>
        <w:rPr>
          <w:color w:val="565652"/>
          <w:w w:val="105"/>
        </w:rPr>
        <w:t xml:space="preserve">ZČU v období </w:t>
      </w:r>
      <w:r>
        <w:rPr>
          <w:color w:val="676664"/>
          <w:w w:val="105"/>
        </w:rPr>
        <w:t>š</w:t>
      </w:r>
      <w:r>
        <w:rPr>
          <w:color w:val="464641"/>
          <w:w w:val="105"/>
        </w:rPr>
        <w:t xml:space="preserve">kolního </w:t>
      </w:r>
      <w:r>
        <w:rPr>
          <w:color w:val="565652"/>
          <w:w w:val="105"/>
        </w:rPr>
        <w:t>roku</w:t>
      </w:r>
      <w:r>
        <w:rPr>
          <w:color w:val="565652"/>
          <w:spacing w:val="15"/>
          <w:w w:val="105"/>
        </w:rPr>
        <w:t xml:space="preserve"> </w:t>
      </w:r>
      <w:r>
        <w:rPr>
          <w:color w:val="676664"/>
          <w:w w:val="105"/>
        </w:rPr>
        <w:t>2022/202</w:t>
      </w:r>
      <w:r>
        <w:rPr>
          <w:color w:val="464641"/>
          <w:w w:val="105"/>
        </w:rPr>
        <w:t>3.</w:t>
      </w:r>
    </w:p>
    <w:p w14:paraId="08F2970E" w14:textId="55A6123F" w:rsidR="00B16508" w:rsidRDefault="00000000">
      <w:pPr>
        <w:pStyle w:val="Odstavecseseznamem"/>
        <w:numPr>
          <w:ilvl w:val="0"/>
          <w:numId w:val="2"/>
        </w:numPr>
        <w:tabs>
          <w:tab w:val="left" w:pos="2182"/>
        </w:tabs>
        <w:spacing w:before="111" w:line="247" w:lineRule="auto"/>
        <w:ind w:left="2181" w:right="1638" w:hanging="336"/>
        <w:jc w:val="both"/>
        <w:rPr>
          <w:color w:val="565652"/>
        </w:rPr>
      </w:pPr>
      <w:r>
        <w:rPr>
          <w:color w:val="464641"/>
          <w:w w:val="105"/>
        </w:rPr>
        <w:t xml:space="preserve">Obdarovaný </w:t>
      </w:r>
      <w:r>
        <w:rPr>
          <w:color w:val="565652"/>
          <w:w w:val="105"/>
        </w:rPr>
        <w:t xml:space="preserve">se </w:t>
      </w:r>
      <w:r>
        <w:rPr>
          <w:color w:val="676664"/>
          <w:w w:val="105"/>
        </w:rPr>
        <w:t>z</w:t>
      </w:r>
      <w:r>
        <w:rPr>
          <w:color w:val="464641"/>
          <w:w w:val="105"/>
        </w:rPr>
        <w:t xml:space="preserve">avazuje </w:t>
      </w:r>
      <w:r>
        <w:rPr>
          <w:color w:val="676664"/>
          <w:w w:val="105"/>
        </w:rPr>
        <w:t>z</w:t>
      </w:r>
      <w:r>
        <w:rPr>
          <w:color w:val="464641"/>
          <w:w w:val="105"/>
        </w:rPr>
        <w:t xml:space="preserve">bývající </w:t>
      </w:r>
      <w:r>
        <w:rPr>
          <w:color w:val="565652"/>
          <w:w w:val="105"/>
        </w:rPr>
        <w:t xml:space="preserve">část </w:t>
      </w:r>
      <w:r>
        <w:rPr>
          <w:color w:val="464641"/>
          <w:w w:val="105"/>
        </w:rPr>
        <w:t>daru, tj</w:t>
      </w:r>
      <w:r w:rsidR="00A77501">
        <w:rPr>
          <w:color w:val="464641"/>
          <w:w w:val="105"/>
        </w:rPr>
        <w:t xml:space="preserve"> xxxxxxx </w:t>
      </w:r>
      <w:r>
        <w:rPr>
          <w:color w:val="565652"/>
          <w:w w:val="105"/>
        </w:rPr>
        <w:t xml:space="preserve">Kč </w:t>
      </w:r>
      <w:r>
        <w:rPr>
          <w:color w:val="676664"/>
          <w:w w:val="105"/>
        </w:rPr>
        <w:t>(s</w:t>
      </w:r>
      <w:r>
        <w:rPr>
          <w:color w:val="464641"/>
          <w:w w:val="105"/>
        </w:rPr>
        <w:t xml:space="preserve">lovy </w:t>
      </w:r>
      <w:r>
        <w:rPr>
          <w:color w:val="676664"/>
          <w:w w:val="105"/>
        </w:rPr>
        <w:t>čtyřis</w:t>
      </w:r>
      <w:r>
        <w:rPr>
          <w:color w:val="464641"/>
          <w:w w:val="105"/>
        </w:rPr>
        <w:t>tati</w:t>
      </w:r>
      <w:r>
        <w:rPr>
          <w:color w:val="676664"/>
          <w:w w:val="105"/>
        </w:rPr>
        <w:t xml:space="preserve">síc </w:t>
      </w:r>
      <w:r>
        <w:rPr>
          <w:color w:val="464641"/>
          <w:w w:val="105"/>
        </w:rPr>
        <w:t xml:space="preserve">korun </w:t>
      </w:r>
      <w:r>
        <w:rPr>
          <w:color w:val="565652"/>
          <w:w w:val="105"/>
        </w:rPr>
        <w:t xml:space="preserve">českých) využít </w:t>
      </w:r>
      <w:r>
        <w:rPr>
          <w:color w:val="464641"/>
          <w:w w:val="105"/>
        </w:rPr>
        <w:t xml:space="preserve">jako </w:t>
      </w:r>
      <w:r>
        <w:rPr>
          <w:color w:val="565652"/>
          <w:w w:val="105"/>
        </w:rPr>
        <w:t xml:space="preserve">podporu </w:t>
      </w:r>
      <w:r>
        <w:rPr>
          <w:color w:val="464641"/>
          <w:w w:val="105"/>
        </w:rPr>
        <w:t xml:space="preserve">pro </w:t>
      </w:r>
      <w:r>
        <w:rPr>
          <w:color w:val="565652"/>
          <w:w w:val="105"/>
        </w:rPr>
        <w:t xml:space="preserve">zajištění výuky na Fakultě strojní </w:t>
      </w:r>
      <w:r>
        <w:rPr>
          <w:color w:val="676664"/>
          <w:w w:val="105"/>
        </w:rPr>
        <w:t xml:space="preserve">v </w:t>
      </w:r>
      <w:r>
        <w:rPr>
          <w:color w:val="565652"/>
          <w:w w:val="105"/>
        </w:rPr>
        <w:t xml:space="preserve">oboru </w:t>
      </w:r>
      <w:r>
        <w:rPr>
          <w:color w:val="464641"/>
          <w:spacing w:val="2"/>
          <w:w w:val="105"/>
        </w:rPr>
        <w:t>Sta</w:t>
      </w:r>
      <w:r>
        <w:rPr>
          <w:color w:val="676664"/>
          <w:spacing w:val="2"/>
          <w:w w:val="105"/>
        </w:rPr>
        <w:t>v</w:t>
      </w:r>
      <w:r>
        <w:rPr>
          <w:color w:val="464641"/>
          <w:spacing w:val="2"/>
          <w:w w:val="105"/>
        </w:rPr>
        <w:t xml:space="preserve">ba </w:t>
      </w:r>
      <w:r>
        <w:rPr>
          <w:color w:val="464641"/>
          <w:w w:val="105"/>
        </w:rPr>
        <w:t>jadern</w:t>
      </w:r>
      <w:r>
        <w:rPr>
          <w:color w:val="676664"/>
          <w:w w:val="105"/>
        </w:rPr>
        <w:t xml:space="preserve">ě </w:t>
      </w:r>
      <w:r>
        <w:rPr>
          <w:color w:val="464641"/>
          <w:w w:val="105"/>
        </w:rPr>
        <w:t xml:space="preserve">energetických </w:t>
      </w:r>
      <w:r>
        <w:rPr>
          <w:color w:val="565652"/>
          <w:w w:val="105"/>
        </w:rPr>
        <w:t xml:space="preserve">zařízení </w:t>
      </w:r>
      <w:r>
        <w:rPr>
          <w:color w:val="464641"/>
          <w:w w:val="105"/>
        </w:rPr>
        <w:t xml:space="preserve">na Katedře </w:t>
      </w:r>
      <w:r>
        <w:rPr>
          <w:color w:val="565652"/>
          <w:w w:val="105"/>
        </w:rPr>
        <w:t xml:space="preserve">energetických </w:t>
      </w:r>
      <w:r>
        <w:rPr>
          <w:color w:val="676664"/>
          <w:w w:val="105"/>
        </w:rPr>
        <w:t>s</w:t>
      </w:r>
      <w:r>
        <w:rPr>
          <w:color w:val="464641"/>
          <w:w w:val="105"/>
        </w:rPr>
        <w:t xml:space="preserve">trojů </w:t>
      </w:r>
      <w:r>
        <w:rPr>
          <w:color w:val="565652"/>
          <w:w w:val="105"/>
        </w:rPr>
        <w:t xml:space="preserve">a </w:t>
      </w:r>
      <w:r>
        <w:rPr>
          <w:color w:val="676664"/>
          <w:w w:val="105"/>
        </w:rPr>
        <w:t xml:space="preserve">zařízení </w:t>
      </w:r>
      <w:r>
        <w:rPr>
          <w:color w:val="565652"/>
          <w:w w:val="105"/>
        </w:rPr>
        <w:t xml:space="preserve">(KKE) </w:t>
      </w:r>
      <w:r>
        <w:rPr>
          <w:color w:val="464641"/>
          <w:w w:val="105"/>
        </w:rPr>
        <w:t xml:space="preserve">pro </w:t>
      </w:r>
      <w:r>
        <w:rPr>
          <w:color w:val="565652"/>
          <w:w w:val="105"/>
        </w:rPr>
        <w:t xml:space="preserve">období  </w:t>
      </w:r>
      <w:r>
        <w:rPr>
          <w:color w:val="676664"/>
          <w:w w:val="105"/>
        </w:rPr>
        <w:t>š</w:t>
      </w:r>
      <w:r>
        <w:rPr>
          <w:color w:val="464641"/>
          <w:w w:val="105"/>
        </w:rPr>
        <w:t>kolního roku</w:t>
      </w:r>
      <w:r>
        <w:rPr>
          <w:color w:val="464641"/>
          <w:spacing w:val="7"/>
          <w:w w:val="105"/>
        </w:rPr>
        <w:t xml:space="preserve"> </w:t>
      </w:r>
      <w:r>
        <w:rPr>
          <w:color w:val="676664"/>
          <w:spacing w:val="-4"/>
          <w:w w:val="105"/>
        </w:rPr>
        <w:t>2</w:t>
      </w:r>
      <w:r>
        <w:rPr>
          <w:color w:val="464641"/>
          <w:spacing w:val="-4"/>
          <w:w w:val="105"/>
        </w:rPr>
        <w:t>022</w:t>
      </w:r>
      <w:r>
        <w:rPr>
          <w:color w:val="80807C"/>
          <w:spacing w:val="-4"/>
          <w:w w:val="105"/>
        </w:rPr>
        <w:t>/</w:t>
      </w:r>
      <w:r>
        <w:rPr>
          <w:color w:val="464641"/>
          <w:spacing w:val="-4"/>
          <w:w w:val="105"/>
        </w:rPr>
        <w:t>2023.</w:t>
      </w:r>
    </w:p>
    <w:p w14:paraId="5D99A397" w14:textId="77777777" w:rsidR="00B16508" w:rsidRDefault="00B16508">
      <w:pPr>
        <w:spacing w:line="247" w:lineRule="auto"/>
        <w:jc w:val="both"/>
        <w:sectPr w:rsidR="00B16508">
          <w:type w:val="continuous"/>
          <w:pgSz w:w="11880" w:h="16780"/>
          <w:pgMar w:top="0" w:right="0" w:bottom="0" w:left="0" w:header="708" w:footer="708" w:gutter="0"/>
          <w:cols w:space="708"/>
        </w:sectPr>
      </w:pPr>
    </w:p>
    <w:p w14:paraId="6A25C356" w14:textId="77777777" w:rsidR="00B16508" w:rsidRDefault="00B16508">
      <w:pPr>
        <w:pStyle w:val="Zkladntext"/>
        <w:spacing w:before="5"/>
        <w:rPr>
          <w:sz w:val="2"/>
        </w:rPr>
      </w:pPr>
    </w:p>
    <w:p w14:paraId="45C3BCEB" w14:textId="2D3D3792" w:rsidR="00B16508" w:rsidRDefault="00571E42">
      <w:pPr>
        <w:pStyle w:val="Zkladntext"/>
        <w:spacing w:line="20" w:lineRule="exact"/>
        <w:ind w:left="12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4D2832" wp14:editId="560C343F">
                <wp:extent cx="759460" cy="9525"/>
                <wp:effectExtent l="5715" t="8890" r="6350" b="63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9525"/>
                          <a:chOff x="0" y="0"/>
                          <a:chExt cx="1196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" y="7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4D8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724BB" id="Group 7" o:spid="_x0000_s1026" style="width:59.8pt;height:.75pt;mso-position-horizontal-relative:char;mso-position-vertical-relative:line" coordsize="11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xQIQIAAJUEAAAOAAAAZHJzL2Uyb0RvYy54bWyklM2O2jAQx++V+g5W7iUEAQsRYaWSXS60&#10;RdrtAwy2k1h1bMs2BN6+YycLaPdQaXuJbM+H5/+bcVaP51aSE7dOaFUk2WicEK6oZkLVRfL79fnb&#10;IiHOg2IgteJFcuEueVx//bLqTM4nutGScUswiXJ5Z4qk8d7kaepow1twI224QmOlbQset7ZOmYUO&#10;s7cynYzH87TTlhmrKXcOT8vemKxj/qri1P+qKsc9kUWCtfn4tfF7CN90vYK8tmAaQYcy4BNVtCAU&#10;XnpNVYIHcrTiQ6pWUKudrvyI6jbVVSUojxpQTTZ+p2Zr9dFELXXe1eaKCdG+4/TptPTnaWvNi9nb&#10;vnpc7jT945BL2pk6v7eHfd07k0P3QzPsJxy9jsLPlW1DCpREzpHv5cqXnz2hePgwW07n2AWKpuVs&#10;Muvp0wZb9CGGNk9DVJYt531MFiNSyPvLYoFDQaHhOEHuBsn9H6SXBgyP7F2AsLdEMFSQEAUt6t4J&#10;xckiCAj3osNG9QjpWQ0IidKbBlTNY6rXi8GwLERg3XchYeOQ/z+R4ktCbg89tDekWbYYgMZZvrKB&#10;3Fjnt1y3JCyKRGLBsVFw2jkfqri5hL4p/SykxHPIpSIdNiibTmOA01KwYAw2Z+vDRlpyAnxQ5bRc&#10;lN+jJLTcu+HgKhaTNRzY07D2IGS/xsulGkgE8T3Gg2aXvX0jhM0chhBnP9Y7vNPwuO730ev2N1n/&#10;BQAA//8DAFBLAwQUAAYACAAAACEAx/FDFNoAAAADAQAADwAAAGRycy9kb3ducmV2LnhtbEyPQUvD&#10;QBCF74L/YRnBm91EadGYTSlFPRXBVhBv0+w0Cc3Ohuw2Sf+9Uy96Gd7whve+yZeTa9VAfWg8G0hn&#10;CSji0tuGKwOfu9e7R1AhIltsPZOBMwVYFtdXOWbWj/xBwzZWSkI4ZGigjrHLtA5lTQ7DzHfE4h18&#10;7zDK2lfa9jhKuGv1fZIstMOGpaHGjtY1lcftyRl4G3FcPaQvw+Z4WJ+/d/P3r01KxtzeTKtnUJGm&#10;+HcMF3xBh0KY9v7ENqjWgDwSf+fFS58WoPYi5qCLXP9nL34AAAD//wMAUEsBAi0AFAAGAAgAAAAh&#10;ALaDOJL+AAAA4QEAABMAAAAAAAAAAAAAAAAAAAAAAFtDb250ZW50X1R5cGVzXS54bWxQSwECLQAU&#10;AAYACAAAACEAOP0h/9YAAACUAQAACwAAAAAAAAAAAAAAAAAvAQAAX3JlbHMvLnJlbHNQSwECLQAU&#10;AAYACAAAACEAwrb8UCECAACVBAAADgAAAAAAAAAAAAAAAAAuAgAAZHJzL2Uyb0RvYy54bWxQSwEC&#10;LQAUAAYACAAAACEAx/FDFNoAAAADAQAADwAAAAAAAAAAAAAAAAB7BAAAZHJzL2Rvd25yZXYueG1s&#10;UEsFBgAAAAAEAAQA8wAAAIIFAAAAAA==&#10;">
                <v:line id="Line 8" o:spid="_x0000_s1027" style="position:absolute;visibility:visible;mso-wrap-style:square" from="8,7" to="118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9zhwwAAANoAAAAPAAAAZHJzL2Rvd25yZXYueG1sRI9RawIx&#10;EITfC/6HsEJfiubOFpXTKCK0tBQfav0By2W9HCa7xyXV679vCoU+DjPzDbPeDsGrK/WxFTZQTgtQ&#10;xLXYlhsDp8/nyRJUTMgWvTAZ+KYI283obo2VlRt/0PWYGpUhHCs04FLqKq1j7ShgnEpHnL2z9AFT&#10;ln2jbY+3DA9ez4pirgO2nBccdrR3VF+OX8FAO4/uSd7koTyXj83Lgb28z7wx9+NhtwKVaEj/4b/2&#10;qzWwgN8r+QbozQ8AAAD//wMAUEsBAi0AFAAGAAgAAAAhANvh9svuAAAAhQEAABMAAAAAAAAAAAAA&#10;AAAAAAAAAFtDb250ZW50X1R5cGVzXS54bWxQSwECLQAUAAYACAAAACEAWvQsW78AAAAVAQAACwAA&#10;AAAAAAAAAAAAAAAfAQAAX3JlbHMvLnJlbHNQSwECLQAUAAYACAAAACEAVSfc4cMAAADaAAAADwAA&#10;AAAAAAAAAAAAAAAHAgAAZHJzL2Rvd25yZXYueG1sUEsFBgAAAAADAAMAtwAAAPcCAAAAAA==&#10;" strokecolor="#d4d8db" strokeweight=".72pt"/>
                <w10:anchorlock/>
              </v:group>
            </w:pict>
          </mc:Fallback>
        </mc:AlternateContent>
      </w:r>
    </w:p>
    <w:p w14:paraId="013354D3" w14:textId="77777777" w:rsidR="00B16508" w:rsidRDefault="00B16508">
      <w:pPr>
        <w:pStyle w:val="Zkladntext"/>
        <w:rPr>
          <w:sz w:val="20"/>
        </w:rPr>
      </w:pPr>
    </w:p>
    <w:p w14:paraId="2949C0C6" w14:textId="77777777" w:rsidR="00B16508" w:rsidRDefault="00B16508">
      <w:pPr>
        <w:pStyle w:val="Zkladntext"/>
        <w:rPr>
          <w:sz w:val="20"/>
        </w:rPr>
      </w:pPr>
    </w:p>
    <w:p w14:paraId="0D754686" w14:textId="77777777" w:rsidR="00B16508" w:rsidRDefault="00B16508">
      <w:pPr>
        <w:pStyle w:val="Zkladntext"/>
        <w:rPr>
          <w:sz w:val="20"/>
        </w:rPr>
      </w:pPr>
    </w:p>
    <w:p w14:paraId="671F3272" w14:textId="77777777" w:rsidR="00B16508" w:rsidRDefault="00B16508">
      <w:pPr>
        <w:pStyle w:val="Zkladntext"/>
        <w:rPr>
          <w:sz w:val="20"/>
        </w:rPr>
      </w:pPr>
    </w:p>
    <w:p w14:paraId="32DF249B" w14:textId="77777777" w:rsidR="00B16508" w:rsidRDefault="00B16508">
      <w:pPr>
        <w:pStyle w:val="Zkladntext"/>
        <w:rPr>
          <w:sz w:val="20"/>
        </w:rPr>
      </w:pPr>
    </w:p>
    <w:p w14:paraId="358C20BB" w14:textId="77777777" w:rsidR="00B16508" w:rsidRDefault="00B16508">
      <w:pPr>
        <w:pStyle w:val="Zkladntext"/>
        <w:rPr>
          <w:sz w:val="20"/>
        </w:rPr>
      </w:pPr>
    </w:p>
    <w:p w14:paraId="5BD07847" w14:textId="77777777" w:rsidR="00B16508" w:rsidRDefault="00B16508">
      <w:pPr>
        <w:pStyle w:val="Zkladntext"/>
        <w:spacing w:before="8"/>
        <w:rPr>
          <w:sz w:val="15"/>
        </w:rPr>
      </w:pPr>
    </w:p>
    <w:p w14:paraId="67A32D88" w14:textId="2091B259" w:rsidR="00B16508" w:rsidRDefault="00571E42">
      <w:pPr>
        <w:pStyle w:val="Odstavecseseznamem"/>
        <w:numPr>
          <w:ilvl w:val="0"/>
          <w:numId w:val="2"/>
        </w:numPr>
        <w:tabs>
          <w:tab w:val="left" w:pos="2301"/>
        </w:tabs>
        <w:spacing w:before="91" w:line="259" w:lineRule="auto"/>
        <w:ind w:left="2317" w:hanging="346"/>
        <w:jc w:val="both"/>
        <w:rPr>
          <w:color w:val="6E6E6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0BCBC6" wp14:editId="77089D91">
                <wp:simplePos x="0" y="0"/>
                <wp:positionH relativeFrom="page">
                  <wp:posOffset>7505065</wp:posOffset>
                </wp:positionH>
                <wp:positionV relativeFrom="paragraph">
                  <wp:posOffset>635</wp:posOffset>
                </wp:positionV>
                <wp:extent cx="0" cy="0"/>
                <wp:effectExtent l="8890" t="1031240" r="10160" b="103124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CBF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A50E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95pt,.05pt" to="590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f9rAEAAEMDAAAOAAAAZHJzL2Uyb0RvYy54bWysUstu2zAQvBfoPxC817JTIA0EywHs1L2k&#10;rYGkH7AmKYkoxSV2aUv++5L0o0F7K3ohlvsYzgx3+TgNThwNsUXfyMVsLoXxCrX1XSN/vG4/PEjB&#10;EbwGh9408mRYPq7ev1uOoTZ32KPThkQC8VyPoZF9jKGuKla9GYBnGIxPxRZpgJiu1FWaYEzog6vu&#10;5vP7akTSgVAZ5pR9OhflquC3rVHxe9uyicI1MnGL5aRy7vNZrZZQdwSht+pCA/6BxQDWp0dvUE8Q&#10;QRzI/gU1WEXI2MaZwqHCtrXKFA1JzWL+h5qXHoIpWpI5HG428f+DVd+OG7+jTF1N/iU8o/rJwuOm&#10;B9+ZQuD1FNLHLbJV1Ri4vo3kC4cdif34FXXqgUPE4sLU0pAhkz4xFbNPN7PNFIU6J9U1W0F9HQnE&#10;8YvBQeSgkc767ADUcHzmmClAfW3JaY9b61z5RefFmHh+/LS4LxOMzupczX1M3X7jSBwhLcJ6s96u&#10;H4qgVHnbRnjwuqD1BvTnSxzBunOcXnf+4kOWnveM6z3q046u/qSfKjQvW5VX4e29TP/e/dUvAAAA&#10;//8DAFBLAwQUAAYACAAAACEAY2LpAdcAAAAHAQAADwAAAGRycy9kb3ducmV2LnhtbEyOy07DMBBF&#10;90j8gzWV2FStExaoDXGqCgkkJBb08QHTePKg8TjYbhr+HkcsyvLoXt178s1oOjGQ861lBekyAUFc&#10;Wt1yreB4eF2sQPiArLGzTAp+yMOmuL/LMdP2yjsa9qEWcYR9hgqaEPpMSl82ZNAvbU8cs8o6gyGi&#10;q6V2eI3jppOPSfIkDbYcHxrs6aWh8ry/GAXD/M2Pfle6LeF6eP/6rL4/ZKXUw2zcPoMINIZbGSb9&#10;qA5FdDrZC2svusjpKl3H7pSIKf/j08SyyOV//+IXAAD//wMAUEsBAi0AFAAGAAgAAAAhALaDOJL+&#10;AAAA4QEAABMAAAAAAAAAAAAAAAAAAAAAAFtDb250ZW50X1R5cGVzXS54bWxQSwECLQAUAAYACAAA&#10;ACEAOP0h/9YAAACUAQAACwAAAAAAAAAAAAAAAAAvAQAAX3JlbHMvLnJlbHNQSwECLQAUAAYACAAA&#10;ACEA3VI3/awBAABDAwAADgAAAAAAAAAAAAAAAAAuAgAAZHJzL2Uyb0RvYy54bWxQSwECLQAUAAYA&#10;CAAAACEAY2LpAdcAAAAHAQAADwAAAAAAAAAAAAAAAAAGBAAAZHJzL2Rvd25yZXYueG1sUEsFBgAA&#10;AAAEAAQA8wAAAAoFAAAAAA==&#10;" strokecolor="#bcbfb8" strokeweight="1.08pt">
                <w10:wrap anchorx="page"/>
              </v:line>
            </w:pict>
          </mc:Fallback>
        </mc:AlternateContent>
      </w:r>
      <w:r w:rsidR="00000000">
        <w:rPr>
          <w:color w:val="5B5754"/>
          <w:w w:val="105"/>
        </w:rPr>
        <w:t xml:space="preserve">Dar dle  této </w:t>
      </w:r>
      <w:r w:rsidR="00000000">
        <w:rPr>
          <w:color w:val="6E6E6B"/>
          <w:w w:val="105"/>
        </w:rPr>
        <w:t xml:space="preserve">smlouvy  je  </w:t>
      </w:r>
      <w:r w:rsidR="00000000">
        <w:rPr>
          <w:color w:val="5B5754"/>
          <w:w w:val="105"/>
        </w:rPr>
        <w:t xml:space="preserve">darem  na </w:t>
      </w:r>
      <w:r w:rsidR="00000000">
        <w:rPr>
          <w:color w:val="6E6E6B"/>
          <w:w w:val="105"/>
        </w:rPr>
        <w:t xml:space="preserve">činnost  ZČU  ve  smyslu </w:t>
      </w:r>
      <w:r w:rsidR="00000000">
        <w:rPr>
          <w:color w:val="5B5754"/>
          <w:w w:val="105"/>
        </w:rPr>
        <w:t xml:space="preserve">ust. </w:t>
      </w:r>
      <w:r w:rsidR="00000000">
        <w:rPr>
          <w:color w:val="6E6E6B"/>
          <w:w w:val="105"/>
        </w:rPr>
        <w:t xml:space="preserve">§ 20, odst. 8,  zák.  č. </w:t>
      </w:r>
      <w:r w:rsidR="00000000">
        <w:rPr>
          <w:color w:val="5B5754"/>
          <w:w w:val="105"/>
        </w:rPr>
        <w:t xml:space="preserve">586/1992 Sb. o daních </w:t>
      </w:r>
      <w:r w:rsidR="00000000">
        <w:rPr>
          <w:color w:val="6E6E6B"/>
          <w:w w:val="105"/>
        </w:rPr>
        <w:t xml:space="preserve">z </w:t>
      </w:r>
      <w:r w:rsidR="00000000">
        <w:rPr>
          <w:color w:val="5B5754"/>
          <w:w w:val="105"/>
        </w:rPr>
        <w:t>příjmů</w:t>
      </w:r>
      <w:r w:rsidR="00000000">
        <w:rPr>
          <w:color w:val="807C7E"/>
          <w:w w:val="105"/>
        </w:rPr>
        <w:t xml:space="preserve">, </w:t>
      </w:r>
      <w:r w:rsidR="00000000">
        <w:rPr>
          <w:color w:val="6E6E6B"/>
          <w:w w:val="105"/>
        </w:rPr>
        <w:t xml:space="preserve">ve </w:t>
      </w:r>
      <w:r w:rsidR="00000000">
        <w:rPr>
          <w:color w:val="5B5754"/>
          <w:w w:val="105"/>
        </w:rPr>
        <w:t>znění pozdějších</w:t>
      </w:r>
      <w:r w:rsidR="00000000">
        <w:rPr>
          <w:color w:val="5B5754"/>
          <w:spacing w:val="-19"/>
          <w:w w:val="105"/>
        </w:rPr>
        <w:t xml:space="preserve"> </w:t>
      </w:r>
      <w:r w:rsidR="00000000">
        <w:rPr>
          <w:color w:val="5B5754"/>
          <w:w w:val="105"/>
        </w:rPr>
        <w:t>předpisů.</w:t>
      </w:r>
    </w:p>
    <w:p w14:paraId="7A16B044" w14:textId="77777777" w:rsidR="00B16508" w:rsidRDefault="00B16508">
      <w:pPr>
        <w:pStyle w:val="Zkladntext"/>
        <w:spacing w:before="10"/>
        <w:rPr>
          <w:sz w:val="31"/>
        </w:rPr>
      </w:pPr>
    </w:p>
    <w:p w14:paraId="53751631" w14:textId="77777777" w:rsidR="00B16508" w:rsidRDefault="00000000">
      <w:pPr>
        <w:pStyle w:val="Zkladntext"/>
        <w:spacing w:before="1"/>
        <w:ind w:left="4894" w:right="4718"/>
        <w:jc w:val="center"/>
        <w:rPr>
          <w:rFonts w:ascii="Arial"/>
        </w:rPr>
      </w:pPr>
      <w:r>
        <w:rPr>
          <w:rFonts w:ascii="Arial"/>
          <w:color w:val="5B5754"/>
          <w:w w:val="160"/>
        </w:rPr>
        <w:t>III.</w:t>
      </w:r>
    </w:p>
    <w:p w14:paraId="4DE12872" w14:textId="77777777" w:rsidR="00B16508" w:rsidRDefault="00000000">
      <w:pPr>
        <w:pStyle w:val="Nadpis2"/>
        <w:spacing w:before="14"/>
        <w:ind w:left="4894" w:right="4743"/>
      </w:pPr>
      <w:r>
        <w:rPr>
          <w:color w:val="5B5754"/>
          <w:w w:val="105"/>
        </w:rPr>
        <w:t>Závěrečná ustanovení</w:t>
      </w:r>
    </w:p>
    <w:p w14:paraId="51D984AA" w14:textId="77777777" w:rsidR="00B16508" w:rsidRDefault="00B16508">
      <w:pPr>
        <w:pStyle w:val="Zkladntext"/>
        <w:spacing w:before="7"/>
        <w:rPr>
          <w:b/>
          <w:sz w:val="23"/>
        </w:rPr>
      </w:pPr>
    </w:p>
    <w:p w14:paraId="20C35323" w14:textId="77777777" w:rsidR="00B16508" w:rsidRDefault="00000000">
      <w:pPr>
        <w:pStyle w:val="Odstavecseseznamem"/>
        <w:numPr>
          <w:ilvl w:val="0"/>
          <w:numId w:val="1"/>
        </w:numPr>
        <w:tabs>
          <w:tab w:val="left" w:pos="2311"/>
        </w:tabs>
        <w:spacing w:line="259" w:lineRule="auto"/>
        <w:ind w:hanging="339"/>
        <w:jc w:val="both"/>
        <w:rPr>
          <w:color w:val="5B5754"/>
        </w:rPr>
      </w:pPr>
      <w:r>
        <w:rPr>
          <w:color w:val="5B5754"/>
          <w:w w:val="105"/>
        </w:rPr>
        <w:t xml:space="preserve">Obdarovaný dar poskytnutý v </w:t>
      </w:r>
      <w:r>
        <w:rPr>
          <w:color w:val="6E6E6B"/>
          <w:w w:val="105"/>
        </w:rPr>
        <w:t>sou</w:t>
      </w:r>
      <w:r>
        <w:rPr>
          <w:color w:val="494641"/>
          <w:w w:val="105"/>
        </w:rPr>
        <w:t>l</w:t>
      </w:r>
      <w:r>
        <w:rPr>
          <w:color w:val="6E6E6B"/>
          <w:w w:val="105"/>
        </w:rPr>
        <w:t xml:space="preserve">adu s </w:t>
      </w:r>
      <w:r>
        <w:rPr>
          <w:color w:val="5B5754"/>
          <w:w w:val="105"/>
        </w:rPr>
        <w:t xml:space="preserve">podmínkami této </w:t>
      </w:r>
      <w:r>
        <w:rPr>
          <w:color w:val="6E6E6B"/>
          <w:w w:val="105"/>
        </w:rPr>
        <w:t xml:space="preserve">smlouvy </w:t>
      </w:r>
      <w:r>
        <w:rPr>
          <w:color w:val="5B5754"/>
          <w:w w:val="105"/>
        </w:rPr>
        <w:t xml:space="preserve">přijímá a </w:t>
      </w:r>
      <w:r>
        <w:rPr>
          <w:color w:val="6E6E6B"/>
          <w:w w:val="105"/>
        </w:rPr>
        <w:t xml:space="preserve">zavazuje </w:t>
      </w:r>
      <w:r>
        <w:rPr>
          <w:color w:val="6E6E6B"/>
          <w:spacing w:val="3"/>
          <w:w w:val="105"/>
        </w:rPr>
        <w:t>se</w:t>
      </w:r>
      <w:r>
        <w:rPr>
          <w:color w:val="8E8E90"/>
          <w:spacing w:val="3"/>
          <w:w w:val="105"/>
        </w:rPr>
        <w:t xml:space="preserve">, </w:t>
      </w:r>
      <w:r>
        <w:rPr>
          <w:color w:val="6E6E6B"/>
          <w:w w:val="105"/>
        </w:rPr>
        <w:t xml:space="preserve">že </w:t>
      </w:r>
      <w:r>
        <w:rPr>
          <w:color w:val="5B5754"/>
          <w:w w:val="105"/>
        </w:rPr>
        <w:t xml:space="preserve">jej použije k </w:t>
      </w:r>
      <w:r>
        <w:rPr>
          <w:color w:val="6E6E6B"/>
          <w:w w:val="105"/>
        </w:rPr>
        <w:t xml:space="preserve">účelu, </w:t>
      </w:r>
      <w:r>
        <w:rPr>
          <w:color w:val="5B5754"/>
          <w:w w:val="105"/>
        </w:rPr>
        <w:t xml:space="preserve">pro který byl určen a který </w:t>
      </w:r>
      <w:r>
        <w:rPr>
          <w:color w:val="6E6E6B"/>
          <w:w w:val="105"/>
        </w:rPr>
        <w:t xml:space="preserve">je </w:t>
      </w:r>
      <w:r>
        <w:rPr>
          <w:color w:val="5B5754"/>
          <w:w w:val="105"/>
        </w:rPr>
        <w:t xml:space="preserve">v </w:t>
      </w:r>
      <w:r>
        <w:rPr>
          <w:color w:val="6E6E6B"/>
          <w:w w:val="105"/>
        </w:rPr>
        <w:t>sou</w:t>
      </w:r>
      <w:r>
        <w:rPr>
          <w:color w:val="494641"/>
          <w:w w:val="105"/>
        </w:rPr>
        <w:t xml:space="preserve">ladu </w:t>
      </w:r>
      <w:r>
        <w:rPr>
          <w:color w:val="6E6E6B"/>
          <w:w w:val="105"/>
        </w:rPr>
        <w:t xml:space="preserve">s </w:t>
      </w:r>
      <w:r>
        <w:rPr>
          <w:color w:val="5B5754"/>
          <w:w w:val="105"/>
        </w:rPr>
        <w:t>příslušnými právními</w:t>
      </w:r>
      <w:r>
        <w:rPr>
          <w:color w:val="5B5754"/>
          <w:spacing w:val="-1"/>
          <w:w w:val="105"/>
        </w:rPr>
        <w:t xml:space="preserve"> </w:t>
      </w:r>
      <w:r>
        <w:rPr>
          <w:color w:val="5B5754"/>
          <w:w w:val="105"/>
        </w:rPr>
        <w:t>předpisy.</w:t>
      </w:r>
    </w:p>
    <w:p w14:paraId="00593658" w14:textId="77777777" w:rsidR="00B16508" w:rsidRDefault="00B16508">
      <w:pPr>
        <w:pStyle w:val="Zkladntext"/>
        <w:rPr>
          <w:sz w:val="20"/>
        </w:rPr>
      </w:pPr>
    </w:p>
    <w:p w14:paraId="79866C29" w14:textId="0098BD4A" w:rsidR="00B16508" w:rsidRDefault="00571E42">
      <w:pPr>
        <w:pStyle w:val="Odstavecseseznamem"/>
        <w:numPr>
          <w:ilvl w:val="0"/>
          <w:numId w:val="1"/>
        </w:numPr>
        <w:tabs>
          <w:tab w:val="left" w:pos="2315"/>
        </w:tabs>
        <w:spacing w:before="1" w:line="259" w:lineRule="auto"/>
        <w:ind w:left="2330" w:right="1474" w:hanging="341"/>
        <w:jc w:val="both"/>
        <w:rPr>
          <w:color w:val="5B575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53AF5" wp14:editId="6E279C01">
                <wp:simplePos x="0" y="0"/>
                <wp:positionH relativeFrom="page">
                  <wp:posOffset>7409180</wp:posOffset>
                </wp:positionH>
                <wp:positionV relativeFrom="paragraph">
                  <wp:posOffset>3989705</wp:posOffset>
                </wp:positionV>
                <wp:extent cx="0" cy="0"/>
                <wp:effectExtent l="8255" t="3855085" r="10795" b="38614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08C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23B4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3.4pt,314.15pt" to="583.4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VHqgEAAEIDAAAOAAAAZHJzL2Uyb0RvYy54bWysUsluGzEMvRfoPwi612MHQeEMPM7BaXpJ&#10;WwNJPoCWNDNCNaJAyp7x31eSl3S5FbkQFJenx0eu7qfBiYMhtugbuZjNpTBeoba+a+Try+OnpRQc&#10;wWtw6E0jj4bl/frjh9UYanODPTptSCQQz/UYGtnHGOqqYtWbAXiGwfiUbJEGiOlJXaUJxoQ+uOpm&#10;Pv9cjUg6ECrDnKIPp6RcF/y2NSr+aFs2UbhGJm6xWCp2l221XkHdEYTeqjMN+A8WA1ifPr1CPUAE&#10;sSf7D9RgFSFjG2cKhwrb1ipTZkjTLOZ/TfPcQzBlliQOh6tM/H6w6vth47eUqavJP4cnVD9ZeNz0&#10;4DtTCLwcQ1rcIktVjYHra0t+cNiS2I3fUKca2EcsKkwtDRkyzSemIvbxKraZolCnoLpEK6gvLYE4&#10;fjU4iOw00lmfFYAaDk8cMwWoLyU57PHROle26LwYG3m3uL0tDYzO6pzMZUzdbuNIHCDdwd18uVmW&#10;1SewP8oI914XsN6A/nL2I1h38lO982cZ8uT5zLjeoT5u6SJPWlRheT6qfAm/v0v32+mvfwEAAP//&#10;AwBQSwMEFAAGAAgAAAAhAKxqTrneAAAADQEAAA8AAABkcnMvZG93bnJldi54bWxMj0FLw0AQhe9C&#10;/8MyBW/tphVCjdmUtiB68dAqweM0OybR7GzIbtrEX+8WhXp8bx5vvpeuB9OIE3WutqxgMY9AEBdW&#10;11wqeHt9nK1AOI+ssbFMCkZysM4mNykm2p55T6eDL0UoYZeggsr7NpHSFRUZdHPbEofbh+0M+iC7&#10;UuoOz6HcNHIZRbE0WHP4UGFLu4qKr0NvFGzvP7/HfRm9+FE+9e8G803+nCt1Ox02DyA8Df4ahgt+&#10;QIcsMB1tz9qJJuhFHAd2ryBeru5AXCK/1vHPklkq/6/IfgAAAP//AwBQSwECLQAUAAYACAAAACEA&#10;toM4kv4AAADhAQAAEwAAAAAAAAAAAAAAAAAAAAAAW0NvbnRlbnRfVHlwZXNdLnhtbFBLAQItABQA&#10;BgAIAAAAIQA4/SH/1gAAAJQBAAALAAAAAAAAAAAAAAAAAC8BAABfcmVscy8ucmVsc1BLAQItABQA&#10;BgAIAAAAIQDIQJVHqgEAAEIDAAAOAAAAAAAAAAAAAAAAAC4CAABkcnMvZTJvRG9jLnhtbFBLAQIt&#10;ABQABgAIAAAAIQCsak653gAAAA0BAAAPAAAAAAAAAAAAAAAAAAQEAABkcnMvZG93bnJldi54bWxQ&#10;SwUGAAAAAAQABADzAAAADwUAAAAA&#10;" strokecolor="#908c80" strokeweight=".72pt">
                <w10:wrap anchorx="page"/>
              </v:line>
            </w:pict>
          </mc:Fallback>
        </mc:AlternateContent>
      </w:r>
      <w:r w:rsidR="00000000">
        <w:rPr>
          <w:color w:val="5B5754"/>
          <w:w w:val="105"/>
        </w:rPr>
        <w:t xml:space="preserve">Dárce </w:t>
      </w:r>
      <w:r w:rsidR="00000000">
        <w:rPr>
          <w:color w:val="5B5754"/>
          <w:spacing w:val="-3"/>
          <w:w w:val="105"/>
        </w:rPr>
        <w:t>prohlašuje</w:t>
      </w:r>
      <w:r w:rsidR="00000000">
        <w:rPr>
          <w:color w:val="807C7E"/>
          <w:spacing w:val="-3"/>
          <w:w w:val="105"/>
        </w:rPr>
        <w:t xml:space="preserve">, </w:t>
      </w:r>
      <w:r w:rsidR="00000000">
        <w:rPr>
          <w:color w:val="6E6E6B"/>
          <w:w w:val="105"/>
        </w:rPr>
        <w:t xml:space="preserve">že </w:t>
      </w:r>
      <w:r w:rsidR="00000000">
        <w:rPr>
          <w:color w:val="494641"/>
          <w:w w:val="105"/>
        </w:rPr>
        <w:t xml:space="preserve">bere na </w:t>
      </w:r>
      <w:r w:rsidR="00000000">
        <w:rPr>
          <w:color w:val="5B5754"/>
          <w:w w:val="105"/>
        </w:rPr>
        <w:t xml:space="preserve">vědomí, </w:t>
      </w:r>
      <w:r w:rsidR="00000000">
        <w:rPr>
          <w:color w:val="6E6E6B"/>
          <w:w w:val="105"/>
        </w:rPr>
        <w:t xml:space="preserve">že </w:t>
      </w:r>
      <w:r w:rsidR="00000000">
        <w:rPr>
          <w:color w:val="5B5754"/>
          <w:w w:val="105"/>
        </w:rPr>
        <w:t xml:space="preserve">obdarovaný je </w:t>
      </w:r>
      <w:r w:rsidR="00000000">
        <w:rPr>
          <w:color w:val="6E6E6B"/>
          <w:spacing w:val="-3"/>
          <w:w w:val="105"/>
        </w:rPr>
        <w:t>s</w:t>
      </w:r>
      <w:r w:rsidR="00000000">
        <w:rPr>
          <w:color w:val="494641"/>
          <w:spacing w:val="-3"/>
          <w:w w:val="105"/>
        </w:rPr>
        <w:t>ubjektem</w:t>
      </w:r>
      <w:r w:rsidR="00000000">
        <w:rPr>
          <w:color w:val="6E6E6B"/>
          <w:spacing w:val="-3"/>
          <w:w w:val="105"/>
        </w:rPr>
        <w:t xml:space="preserve">, </w:t>
      </w:r>
      <w:r w:rsidR="00000000">
        <w:rPr>
          <w:color w:val="5B5754"/>
          <w:w w:val="105"/>
        </w:rPr>
        <w:t xml:space="preserve">na kterého </w:t>
      </w:r>
      <w:r w:rsidR="00000000">
        <w:rPr>
          <w:color w:val="6E6E6B"/>
          <w:w w:val="105"/>
        </w:rPr>
        <w:t xml:space="preserve">se </w:t>
      </w:r>
      <w:r w:rsidR="00000000">
        <w:rPr>
          <w:color w:val="5B5754"/>
          <w:w w:val="105"/>
        </w:rPr>
        <w:t xml:space="preserve">vztahuje </w:t>
      </w:r>
      <w:r w:rsidR="00000000">
        <w:rPr>
          <w:color w:val="494641"/>
          <w:w w:val="105"/>
        </w:rPr>
        <w:t>po</w:t>
      </w:r>
      <w:r w:rsidR="00000000">
        <w:rPr>
          <w:color w:val="6E6E6B"/>
          <w:w w:val="105"/>
        </w:rPr>
        <w:t>v</w:t>
      </w:r>
      <w:r w:rsidR="00000000">
        <w:rPr>
          <w:color w:val="494641"/>
          <w:w w:val="105"/>
        </w:rPr>
        <w:t>inno</w:t>
      </w:r>
      <w:r w:rsidR="00000000">
        <w:rPr>
          <w:color w:val="6E6E6B"/>
          <w:w w:val="105"/>
        </w:rPr>
        <w:t>s</w:t>
      </w:r>
      <w:r w:rsidR="00000000">
        <w:rPr>
          <w:color w:val="494641"/>
          <w:w w:val="105"/>
        </w:rPr>
        <w:t xml:space="preserve">t dle </w:t>
      </w:r>
      <w:r w:rsidR="00000000">
        <w:rPr>
          <w:color w:val="5B5754"/>
          <w:w w:val="105"/>
        </w:rPr>
        <w:t xml:space="preserve">zákona č. 340/2015 Sb., o registru </w:t>
      </w:r>
      <w:r w:rsidR="00000000">
        <w:rPr>
          <w:color w:val="6E6E6B"/>
          <w:spacing w:val="-6"/>
          <w:w w:val="105"/>
        </w:rPr>
        <w:t>s</w:t>
      </w:r>
      <w:r w:rsidR="00000000">
        <w:rPr>
          <w:color w:val="494641"/>
          <w:spacing w:val="-6"/>
          <w:w w:val="105"/>
        </w:rPr>
        <w:t>mluv</w:t>
      </w:r>
      <w:r w:rsidR="00000000">
        <w:rPr>
          <w:color w:val="6E6E6B"/>
          <w:spacing w:val="-6"/>
          <w:w w:val="105"/>
        </w:rPr>
        <w:t xml:space="preserve">, </w:t>
      </w:r>
      <w:r w:rsidR="00000000">
        <w:rPr>
          <w:color w:val="5B5754"/>
          <w:w w:val="105"/>
        </w:rPr>
        <w:t xml:space="preserve">a </w:t>
      </w:r>
      <w:r w:rsidR="00000000">
        <w:rPr>
          <w:color w:val="6E6E6B"/>
          <w:w w:val="105"/>
        </w:rPr>
        <w:t xml:space="preserve">že </w:t>
      </w:r>
      <w:r w:rsidR="00000000">
        <w:rPr>
          <w:color w:val="5B5754"/>
          <w:w w:val="105"/>
        </w:rPr>
        <w:t xml:space="preserve">je obdarovaný povinen smlouvu v </w:t>
      </w:r>
      <w:r w:rsidR="00000000">
        <w:rPr>
          <w:color w:val="494641"/>
          <w:w w:val="105"/>
        </w:rPr>
        <w:t xml:space="preserve">registru </w:t>
      </w:r>
      <w:r w:rsidR="00000000">
        <w:rPr>
          <w:color w:val="5B5754"/>
          <w:w w:val="105"/>
        </w:rPr>
        <w:t>smluv</w:t>
      </w:r>
      <w:r w:rsidR="00000000">
        <w:rPr>
          <w:color w:val="5B5754"/>
          <w:spacing w:val="-9"/>
          <w:w w:val="105"/>
        </w:rPr>
        <w:t xml:space="preserve"> </w:t>
      </w:r>
      <w:r w:rsidR="00000000">
        <w:rPr>
          <w:color w:val="494641"/>
          <w:w w:val="105"/>
        </w:rPr>
        <w:t>uveřejnit.</w:t>
      </w:r>
    </w:p>
    <w:p w14:paraId="34F068D1" w14:textId="77777777" w:rsidR="00B16508" w:rsidRDefault="00B16508">
      <w:pPr>
        <w:pStyle w:val="Zkladntext"/>
        <w:spacing w:before="4"/>
        <w:rPr>
          <w:sz w:val="21"/>
        </w:rPr>
      </w:pPr>
    </w:p>
    <w:p w14:paraId="05F1EED3" w14:textId="77777777" w:rsidR="00B16508" w:rsidRDefault="00000000">
      <w:pPr>
        <w:pStyle w:val="Odstavecseseznamem"/>
        <w:numPr>
          <w:ilvl w:val="0"/>
          <w:numId w:val="1"/>
        </w:numPr>
        <w:tabs>
          <w:tab w:val="left" w:pos="2330"/>
        </w:tabs>
        <w:spacing w:line="259" w:lineRule="auto"/>
        <w:ind w:left="2368" w:right="1467" w:hanging="347"/>
        <w:jc w:val="both"/>
        <w:rPr>
          <w:color w:val="5B5754"/>
        </w:rPr>
      </w:pPr>
      <w:r>
        <w:rPr>
          <w:color w:val="5B5754"/>
          <w:w w:val="105"/>
        </w:rPr>
        <w:t xml:space="preserve">Dárce je oprávněn </w:t>
      </w:r>
      <w:r>
        <w:rPr>
          <w:color w:val="6E6E6B"/>
          <w:w w:val="105"/>
        </w:rPr>
        <w:t>o</w:t>
      </w:r>
      <w:r>
        <w:rPr>
          <w:color w:val="494641"/>
          <w:w w:val="105"/>
        </w:rPr>
        <w:t xml:space="preserve">d </w:t>
      </w:r>
      <w:r>
        <w:rPr>
          <w:color w:val="5B5754"/>
          <w:w w:val="105"/>
        </w:rPr>
        <w:t xml:space="preserve">této </w:t>
      </w:r>
      <w:r>
        <w:rPr>
          <w:color w:val="6E6E6B"/>
          <w:w w:val="105"/>
        </w:rPr>
        <w:t xml:space="preserve">smlouvy </w:t>
      </w:r>
      <w:r>
        <w:rPr>
          <w:color w:val="5B5754"/>
          <w:w w:val="105"/>
        </w:rPr>
        <w:t xml:space="preserve">odstoupit a domáhat </w:t>
      </w:r>
      <w:r>
        <w:rPr>
          <w:color w:val="6E6E6B"/>
          <w:w w:val="105"/>
        </w:rPr>
        <w:t xml:space="preserve">se </w:t>
      </w:r>
      <w:r>
        <w:rPr>
          <w:color w:val="5B5754"/>
          <w:w w:val="105"/>
        </w:rPr>
        <w:t xml:space="preserve">vrácení daru, jestliže obdarovaný dar prokazatelně nepoužije ke sjednanému účelu </w:t>
      </w:r>
      <w:r>
        <w:rPr>
          <w:color w:val="494641"/>
          <w:w w:val="105"/>
        </w:rPr>
        <w:t xml:space="preserve">nebo nedodrží </w:t>
      </w:r>
      <w:r>
        <w:rPr>
          <w:color w:val="5B5754"/>
          <w:w w:val="105"/>
        </w:rPr>
        <w:t xml:space="preserve">další </w:t>
      </w:r>
      <w:r>
        <w:rPr>
          <w:color w:val="494641"/>
          <w:w w:val="105"/>
        </w:rPr>
        <w:t xml:space="preserve">podmínky </w:t>
      </w:r>
      <w:r>
        <w:rPr>
          <w:color w:val="6E6E6B"/>
          <w:w w:val="105"/>
        </w:rPr>
        <w:t>té</w:t>
      </w:r>
      <w:r>
        <w:rPr>
          <w:color w:val="494641"/>
          <w:w w:val="105"/>
        </w:rPr>
        <w:t>to</w:t>
      </w:r>
      <w:r>
        <w:rPr>
          <w:color w:val="494641"/>
          <w:spacing w:val="-3"/>
          <w:w w:val="105"/>
        </w:rPr>
        <w:t xml:space="preserve"> </w:t>
      </w:r>
      <w:r>
        <w:rPr>
          <w:color w:val="5B5754"/>
          <w:w w:val="105"/>
        </w:rPr>
        <w:t>smlouvy.</w:t>
      </w:r>
    </w:p>
    <w:p w14:paraId="2D63C069" w14:textId="77777777" w:rsidR="00B16508" w:rsidRDefault="00B16508">
      <w:pPr>
        <w:pStyle w:val="Zkladntext"/>
        <w:spacing w:before="8"/>
        <w:rPr>
          <w:sz w:val="20"/>
        </w:rPr>
      </w:pPr>
    </w:p>
    <w:p w14:paraId="66D958FB" w14:textId="77777777" w:rsidR="00B16508" w:rsidRDefault="00000000">
      <w:pPr>
        <w:pStyle w:val="Odstavecseseznamem"/>
        <w:numPr>
          <w:ilvl w:val="0"/>
          <w:numId w:val="1"/>
        </w:numPr>
        <w:tabs>
          <w:tab w:val="left" w:pos="2339"/>
        </w:tabs>
        <w:spacing w:line="264" w:lineRule="auto"/>
        <w:ind w:left="2371" w:right="1469" w:hanging="345"/>
        <w:jc w:val="both"/>
        <w:rPr>
          <w:color w:val="494641"/>
        </w:rPr>
      </w:pPr>
      <w:r>
        <w:rPr>
          <w:color w:val="5B5754"/>
          <w:w w:val="105"/>
        </w:rPr>
        <w:t xml:space="preserve">Ustanovení </w:t>
      </w:r>
      <w:r>
        <w:rPr>
          <w:color w:val="494641"/>
          <w:w w:val="105"/>
        </w:rPr>
        <w:t xml:space="preserve">této </w:t>
      </w:r>
      <w:r>
        <w:rPr>
          <w:color w:val="6E6E6B"/>
          <w:w w:val="105"/>
        </w:rPr>
        <w:t>s</w:t>
      </w:r>
      <w:r>
        <w:rPr>
          <w:color w:val="494641"/>
          <w:w w:val="105"/>
        </w:rPr>
        <w:t>ml</w:t>
      </w:r>
      <w:r>
        <w:rPr>
          <w:color w:val="6E6E6B"/>
          <w:w w:val="105"/>
        </w:rPr>
        <w:t>o</w:t>
      </w:r>
      <w:r>
        <w:rPr>
          <w:color w:val="494641"/>
          <w:w w:val="105"/>
        </w:rPr>
        <w:t xml:space="preserve">uvy </w:t>
      </w:r>
      <w:r>
        <w:rPr>
          <w:color w:val="5B5754"/>
          <w:w w:val="105"/>
        </w:rPr>
        <w:t xml:space="preserve">lze doplňovat, </w:t>
      </w:r>
      <w:r>
        <w:rPr>
          <w:color w:val="494641"/>
          <w:w w:val="105"/>
        </w:rPr>
        <w:t xml:space="preserve">měnit nebo </w:t>
      </w:r>
      <w:r>
        <w:rPr>
          <w:color w:val="5B5754"/>
          <w:w w:val="105"/>
        </w:rPr>
        <w:t xml:space="preserve">rušit </w:t>
      </w:r>
      <w:r>
        <w:rPr>
          <w:color w:val="494641"/>
          <w:w w:val="105"/>
        </w:rPr>
        <w:t xml:space="preserve">pouze písemnými dodatky podepsanými  </w:t>
      </w:r>
      <w:r>
        <w:rPr>
          <w:color w:val="5B5754"/>
          <w:w w:val="105"/>
        </w:rPr>
        <w:t xml:space="preserve">oprávněnými  zástupci  obou smluvních stran, a </w:t>
      </w:r>
      <w:r>
        <w:rPr>
          <w:color w:val="494641"/>
          <w:w w:val="105"/>
        </w:rPr>
        <w:t xml:space="preserve">to  na  návrh </w:t>
      </w:r>
      <w:r>
        <w:rPr>
          <w:color w:val="5B5754"/>
          <w:w w:val="105"/>
        </w:rPr>
        <w:t>kterékoli  z</w:t>
      </w:r>
      <w:r>
        <w:rPr>
          <w:color w:val="5B5754"/>
          <w:spacing w:val="6"/>
          <w:w w:val="105"/>
        </w:rPr>
        <w:t xml:space="preserve"> </w:t>
      </w:r>
      <w:r>
        <w:rPr>
          <w:color w:val="494641"/>
          <w:w w:val="105"/>
        </w:rPr>
        <w:t>nich</w:t>
      </w:r>
      <w:r>
        <w:rPr>
          <w:color w:val="6E6E6B"/>
          <w:w w:val="105"/>
        </w:rPr>
        <w:t>.</w:t>
      </w:r>
    </w:p>
    <w:p w14:paraId="3B37710C" w14:textId="77777777" w:rsidR="00B16508" w:rsidRDefault="00B16508">
      <w:pPr>
        <w:pStyle w:val="Zkladntext"/>
        <w:spacing w:before="7"/>
        <w:rPr>
          <w:sz w:val="19"/>
        </w:rPr>
      </w:pPr>
    </w:p>
    <w:p w14:paraId="58F8A75C" w14:textId="77777777" w:rsidR="00B16508" w:rsidRDefault="00000000">
      <w:pPr>
        <w:pStyle w:val="Odstavecseseznamem"/>
        <w:numPr>
          <w:ilvl w:val="0"/>
          <w:numId w:val="1"/>
        </w:numPr>
        <w:tabs>
          <w:tab w:val="left" w:pos="2344"/>
        </w:tabs>
        <w:spacing w:before="1" w:line="259" w:lineRule="auto"/>
        <w:ind w:left="2384" w:right="1463" w:hanging="350"/>
        <w:jc w:val="both"/>
        <w:rPr>
          <w:color w:val="5B5754"/>
        </w:rPr>
      </w:pPr>
      <w:r>
        <w:rPr>
          <w:color w:val="5B5754"/>
          <w:w w:val="105"/>
        </w:rPr>
        <w:t xml:space="preserve">Pro vztahy </w:t>
      </w:r>
      <w:r>
        <w:rPr>
          <w:color w:val="494641"/>
          <w:w w:val="105"/>
        </w:rPr>
        <w:t xml:space="preserve">touto </w:t>
      </w:r>
      <w:r>
        <w:rPr>
          <w:color w:val="6E6E6B"/>
          <w:w w:val="105"/>
        </w:rPr>
        <w:t>s</w:t>
      </w:r>
      <w:r>
        <w:rPr>
          <w:color w:val="494641"/>
          <w:w w:val="105"/>
        </w:rPr>
        <w:t xml:space="preserve">mlouvou </w:t>
      </w:r>
      <w:r>
        <w:rPr>
          <w:color w:val="5B5754"/>
          <w:w w:val="105"/>
        </w:rPr>
        <w:t xml:space="preserve">výslovně </w:t>
      </w:r>
      <w:r>
        <w:rPr>
          <w:color w:val="494641"/>
          <w:w w:val="105"/>
        </w:rPr>
        <w:t>neupravené</w:t>
      </w:r>
      <w:r>
        <w:rPr>
          <w:color w:val="6E6E6B"/>
          <w:w w:val="105"/>
        </w:rPr>
        <w:t xml:space="preserve">, </w:t>
      </w:r>
      <w:r>
        <w:rPr>
          <w:color w:val="5B5754"/>
          <w:w w:val="105"/>
        </w:rPr>
        <w:t xml:space="preserve">včetně </w:t>
      </w:r>
      <w:r>
        <w:rPr>
          <w:color w:val="494641"/>
          <w:w w:val="105"/>
        </w:rPr>
        <w:t xml:space="preserve">náhrady </w:t>
      </w:r>
      <w:r>
        <w:rPr>
          <w:color w:val="5B5754"/>
          <w:w w:val="105"/>
        </w:rPr>
        <w:t xml:space="preserve">škody, </w:t>
      </w:r>
      <w:r>
        <w:rPr>
          <w:color w:val="494641"/>
          <w:w w:val="105"/>
        </w:rPr>
        <w:t xml:space="preserve">platí </w:t>
      </w:r>
      <w:r>
        <w:rPr>
          <w:color w:val="5B5754"/>
          <w:w w:val="105"/>
        </w:rPr>
        <w:t xml:space="preserve">příslušná </w:t>
      </w:r>
      <w:r>
        <w:rPr>
          <w:color w:val="494641"/>
          <w:w w:val="105"/>
        </w:rPr>
        <w:t xml:space="preserve">ustanovení </w:t>
      </w:r>
      <w:r>
        <w:rPr>
          <w:color w:val="5B5754"/>
          <w:w w:val="105"/>
        </w:rPr>
        <w:t xml:space="preserve">zákona č. 89/2012 Sb., </w:t>
      </w:r>
      <w:r>
        <w:rPr>
          <w:color w:val="494641"/>
          <w:w w:val="105"/>
        </w:rPr>
        <w:t xml:space="preserve">občanský </w:t>
      </w:r>
      <w:r>
        <w:rPr>
          <w:color w:val="6E6E6B"/>
          <w:spacing w:val="-5"/>
          <w:w w:val="105"/>
        </w:rPr>
        <w:t>záko</w:t>
      </w:r>
      <w:r>
        <w:rPr>
          <w:color w:val="494641"/>
          <w:spacing w:val="-5"/>
          <w:w w:val="105"/>
        </w:rPr>
        <w:t xml:space="preserve">ník </w:t>
      </w:r>
      <w:r>
        <w:rPr>
          <w:color w:val="5B5754"/>
          <w:w w:val="105"/>
        </w:rPr>
        <w:t xml:space="preserve">v </w:t>
      </w:r>
      <w:r>
        <w:rPr>
          <w:color w:val="494641"/>
          <w:w w:val="105"/>
        </w:rPr>
        <w:t>platném</w:t>
      </w:r>
      <w:r>
        <w:rPr>
          <w:color w:val="494641"/>
          <w:spacing w:val="13"/>
          <w:w w:val="105"/>
        </w:rPr>
        <w:t xml:space="preserve"> </w:t>
      </w:r>
      <w:r>
        <w:rPr>
          <w:color w:val="5B5754"/>
          <w:w w:val="105"/>
        </w:rPr>
        <w:t>znění.</w:t>
      </w:r>
    </w:p>
    <w:p w14:paraId="563951A2" w14:textId="77777777" w:rsidR="00B16508" w:rsidRDefault="00B16508">
      <w:pPr>
        <w:pStyle w:val="Zkladntext"/>
      </w:pPr>
    </w:p>
    <w:p w14:paraId="6FFD8C30" w14:textId="77777777" w:rsidR="00B16508" w:rsidRDefault="00000000">
      <w:pPr>
        <w:pStyle w:val="Odstavecseseznamem"/>
        <w:numPr>
          <w:ilvl w:val="0"/>
          <w:numId w:val="1"/>
        </w:numPr>
        <w:tabs>
          <w:tab w:val="left" w:pos="2341"/>
        </w:tabs>
        <w:spacing w:line="244" w:lineRule="auto"/>
        <w:ind w:left="2379" w:right="1458" w:hanging="344"/>
        <w:jc w:val="both"/>
        <w:rPr>
          <w:color w:val="5B5754"/>
        </w:rPr>
      </w:pPr>
      <w:r>
        <w:rPr>
          <w:color w:val="5B5754"/>
          <w:w w:val="105"/>
        </w:rPr>
        <w:t xml:space="preserve">Tato smlouva </w:t>
      </w:r>
      <w:r>
        <w:rPr>
          <w:color w:val="494641"/>
          <w:w w:val="105"/>
        </w:rPr>
        <w:t xml:space="preserve">nabývá platnosti dnem </w:t>
      </w:r>
      <w:r>
        <w:rPr>
          <w:color w:val="5B5754"/>
          <w:w w:val="105"/>
        </w:rPr>
        <w:t xml:space="preserve">jejího </w:t>
      </w:r>
      <w:r>
        <w:rPr>
          <w:color w:val="494641"/>
          <w:w w:val="105"/>
        </w:rPr>
        <w:t xml:space="preserve">podepsání </w:t>
      </w:r>
      <w:r>
        <w:rPr>
          <w:color w:val="5B5754"/>
          <w:w w:val="105"/>
        </w:rPr>
        <w:t xml:space="preserve">oprávněnými zástupci obou smluvních stran. Smlouva </w:t>
      </w:r>
      <w:r>
        <w:rPr>
          <w:color w:val="494641"/>
          <w:w w:val="105"/>
        </w:rPr>
        <w:t xml:space="preserve">nabývá účinnosti dnem </w:t>
      </w:r>
      <w:r>
        <w:rPr>
          <w:color w:val="5B5754"/>
          <w:w w:val="105"/>
        </w:rPr>
        <w:t xml:space="preserve">jejího </w:t>
      </w:r>
      <w:r>
        <w:rPr>
          <w:color w:val="494641"/>
          <w:w w:val="105"/>
        </w:rPr>
        <w:t xml:space="preserve">uveřejnění </w:t>
      </w:r>
      <w:r>
        <w:rPr>
          <w:color w:val="5B5754"/>
          <w:w w:val="105"/>
        </w:rPr>
        <w:t xml:space="preserve">v </w:t>
      </w:r>
      <w:r>
        <w:rPr>
          <w:color w:val="494641"/>
          <w:w w:val="105"/>
        </w:rPr>
        <w:t>registru</w:t>
      </w:r>
      <w:r>
        <w:rPr>
          <w:color w:val="494641"/>
          <w:spacing w:val="-22"/>
          <w:w w:val="105"/>
        </w:rPr>
        <w:t xml:space="preserve"> </w:t>
      </w:r>
      <w:r>
        <w:rPr>
          <w:color w:val="5B5754"/>
          <w:w w:val="105"/>
        </w:rPr>
        <w:t>smluv.</w:t>
      </w:r>
    </w:p>
    <w:p w14:paraId="6CF8138F" w14:textId="77777777" w:rsidR="00B16508" w:rsidRDefault="00B16508">
      <w:pPr>
        <w:pStyle w:val="Zkladntext"/>
        <w:spacing w:before="3"/>
        <w:rPr>
          <w:sz w:val="23"/>
        </w:rPr>
      </w:pPr>
    </w:p>
    <w:p w14:paraId="04133430" w14:textId="6537955F" w:rsidR="00B16508" w:rsidRDefault="00571E42">
      <w:pPr>
        <w:pStyle w:val="Odstavecseseznamem"/>
        <w:numPr>
          <w:ilvl w:val="0"/>
          <w:numId w:val="1"/>
        </w:numPr>
        <w:tabs>
          <w:tab w:val="left" w:pos="2341"/>
        </w:tabs>
        <w:spacing w:line="259" w:lineRule="auto"/>
        <w:ind w:left="2382" w:right="1462" w:hanging="346"/>
        <w:jc w:val="both"/>
        <w:rPr>
          <w:color w:val="6E6E6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A037C2F" wp14:editId="5E04477E">
                <wp:simplePos x="0" y="0"/>
                <wp:positionH relativeFrom="page">
                  <wp:posOffset>0</wp:posOffset>
                </wp:positionH>
                <wp:positionV relativeFrom="paragraph">
                  <wp:posOffset>308610</wp:posOffset>
                </wp:positionV>
                <wp:extent cx="4266565" cy="4488180"/>
                <wp:effectExtent l="9525" t="8890" r="63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6565" cy="4488180"/>
                          <a:chOff x="0" y="486"/>
                          <a:chExt cx="6719" cy="7068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" y="75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8A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" y="7546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B6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11226" id="Group 2" o:spid="_x0000_s1026" style="position:absolute;margin-left:0;margin-top:24.3pt;width:335.95pt;height:353.4pt;z-index:-251656704;mso-position-horizontal-relative:page" coordorigin=",486" coordsize="6719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PoUwIAAHYGAAAOAAAAZHJzL2Uyb0RvYy54bWzEVd1u2yAUvp+0d0DcL3ZSx3atOFWWtrnJ&#10;ukjtHoBg/KNhQEDi5O13wE7SdBeTOq27QcDhHL6fYzy7O7Qc7Zk2jRQ5Ho9CjJigsmhEleMfL49f&#10;UoyMJaIgXAqW4yMz+G7++dOsUxmbyFrygmkERYTJOpXj2lqVBYGhNWuJGUnFBARLqVtiYamroNCk&#10;g+otDyZhGAed1IXSkjJjYPe+D+K5r1+WjNrvZWmYRTzHgM36Uftx68ZgPiNZpYmqGzrAIO9A0ZJG&#10;wKXnUvfEErTTzW+l2oZqaWRpR1S2gSzLhjLPAdiMwzdsVlrulOdSZV2lzjKBtG90endZ+rRfafWs&#10;NrpHD9O1pD8N6BJ0qspex9266g+jbfdNFuAn2VnpiR9K3boSQAkdvL7Hs77sYBGFzWgSx9N4ihGF&#10;WBSl6TgdHKA12HTJi9K4d4bWD0NunIxv+8QkjFMXDUjWX+qBDsCc8dBJ5iKW+TuxnmuimPfAODE2&#10;GjVFjicYCdIC/3UjGIocHHcvHFiKXkp6EIOUSMhlTUTFfKmXo4K0sSdwleIWBnz4o7QJRiBfMo0m&#10;vUYndaG9na5e0bM2JFPa2BWTLXKTHHMA7A0j+7WxvYynI84/IR8bzmGfZFygLse34yjyCUbypnBB&#10;FzO62i65RnsCH9YiXSwXy8GTq2PQwKLwxWpGiodhbknD+zng5MK3Wk++l3Eri+NGO2yDmR/k6s2V&#10;qzeO0JVFJPsAV4fOP7kaJyHA+k/GTr/GSZz8U2P9xwuPm/+eh4fYvZ6v174RLr+L+S8AAAD//wMA&#10;UEsDBBQABgAIAAAAIQCU6cFP3wAAAAcBAAAPAAAAZHJzL2Rvd25yZXYueG1sTI9BS8NAFITvgv9h&#10;eYI3u4k2aY3ZlFLUUynYCuLtNfuahGbfhuw2Sf+960mPwwwz3+SrybRioN41lhXEswgEcWl1w5WC&#10;z8PbwxKE88gaW8uk4EoOVsXtTY6ZtiN/0LD3lQgl7DJUUHvfZVK6siaDbmY74uCdbG/QB9lXUvc4&#10;hnLTyscoSqXBhsNCjR1tairP+4tR8D7iuH6KX4ft+bS5fh+S3dc2JqXu76b1CwhPk/8Lwy9+QIci&#10;MB3thbUTrYJwxCuYL1MQwU0X8TOIo4JFksxBFrn8z1/8AAAA//8DAFBLAQItABQABgAIAAAAIQC2&#10;gziS/gAAAOEBAAATAAAAAAAAAAAAAAAAAAAAAABbQ29udGVudF9UeXBlc10ueG1sUEsBAi0AFAAG&#10;AAgAAAAhADj9If/WAAAAlAEAAAsAAAAAAAAAAAAAAAAALwEAAF9yZWxzLy5yZWxzUEsBAi0AFAAG&#10;AAgAAAAhACHjs+hTAgAAdgYAAA4AAAAAAAAAAAAAAAAALgIAAGRycy9lMm9Eb2MueG1sUEsBAi0A&#10;FAAGAAgAAAAhAJTpwU/fAAAABwEAAA8AAAAAAAAAAAAAAAAArQQAAGRycy9kb3ducmV2LnhtbFBL&#10;BQYAAAAABAAEAPMAAAC5BQAAAAA=&#10;">
                <v:line id="Line 4" o:spid="_x0000_s1027" style="position:absolute;visibility:visible;mso-wrap-style:square" from="7,7542" to="7,7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mxwwAAANoAAAAPAAAAZHJzL2Rvd25yZXYueG1sRI9fa8JA&#10;EMTfhX6HYwu+FHOplBJjTrEtolBf/Pe+5NYkNLcXsldNv32vUPBxmJnfMMVycK26Ui+NZwPPSQqK&#10;uPS24crA6bieZKAkIFtsPZOBHxJYLh5GBebW33hP10OoVISw5GigDqHLtZayJoeS+I44ehffOwxR&#10;9pW2Pd4i3LV6mqav2mHDcaHGjt5rKr8O387Ap91tZDjLbLPST/4kb9sPm70YM34cVnNQgYZwD/+3&#10;t9bAFP6uxBugF78AAAD//wMAUEsBAi0AFAAGAAgAAAAhANvh9svuAAAAhQEAABMAAAAAAAAAAAAA&#10;AAAAAAAAAFtDb250ZW50X1R5cGVzXS54bWxQSwECLQAUAAYACAAAACEAWvQsW78AAAAVAQAACwAA&#10;AAAAAAAAAAAAAAAfAQAAX3JlbHMvLnJlbHNQSwECLQAUAAYACAAAACEAo1r5scMAAADaAAAADwAA&#10;AAAAAAAAAAAAAAAHAgAAZHJzL2Rvd25yZXYueG1sUEsFBgAAAAADAAMAtwAAAPcCAAAAAA==&#10;" strokecolor="#a8acac" strokeweight=".72pt"/>
                <v:line id="Line 3" o:spid="_x0000_s1028" style="position:absolute;visibility:visible;mso-wrap-style:square" from="7,7546" to="6710,7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+0xAAAANoAAAAPAAAAZHJzL2Rvd25yZXYueG1sRI9Ba8JA&#10;FITvgv9heYI33ailSOoqogR6EKRJhRxfs69JaPZt2N3GtL++Wyj0OMzMN8zuMJpODOR8a1nBapmA&#10;IK6sbrlW8Fpkiy0IH5A1dpZJwRd5OOynkx2m2t75hYY81CJC2KeooAmhT6X0VUMG/dL2xNF7t85g&#10;iNLVUju8R7jp5DpJHqXBluNCgz2dGqo+8k+joCyLNilvD5fx7bKuz3y9Zu5bKjWfjccnEIHG8B/+&#10;az9rBRv4vRJvgNz/AAAA//8DAFBLAQItABQABgAIAAAAIQDb4fbL7gAAAIUBAAATAAAAAAAAAAAA&#10;AAAAAAAAAABbQ29udGVudF9UeXBlc10ueG1sUEsBAi0AFAAGAAgAAAAhAFr0LFu/AAAAFQEAAAsA&#10;AAAAAAAAAAAAAAAAHwEAAF9yZWxzLy5yZWxzUEsBAi0AFAAGAAgAAAAhAPte77TEAAAA2gAAAA8A&#10;AAAAAAAAAAAAAAAABwIAAGRycy9kb3ducmV2LnhtbFBLBQYAAAAAAwADALcAAAD4AgAAAAA=&#10;" strokecolor="#5b6767" strokeweight=".72pt"/>
                <w10:wrap anchorx="page"/>
              </v:group>
            </w:pict>
          </mc:Fallback>
        </mc:AlternateContent>
      </w:r>
      <w:r w:rsidR="00000000">
        <w:rPr>
          <w:color w:val="5B5754"/>
          <w:w w:val="105"/>
        </w:rPr>
        <w:t xml:space="preserve">Tato smlouva </w:t>
      </w:r>
      <w:r w:rsidR="00000000">
        <w:rPr>
          <w:color w:val="494641"/>
          <w:w w:val="105"/>
        </w:rPr>
        <w:t xml:space="preserve">je </w:t>
      </w:r>
      <w:r w:rsidR="00000000">
        <w:rPr>
          <w:color w:val="5B5754"/>
          <w:w w:val="105"/>
        </w:rPr>
        <w:t>vyhotovena ve dvou stejnopisech</w:t>
      </w:r>
      <w:r w:rsidR="00000000">
        <w:rPr>
          <w:color w:val="807C7E"/>
          <w:w w:val="105"/>
        </w:rPr>
        <w:t xml:space="preserve">, </w:t>
      </w:r>
      <w:r w:rsidR="00000000">
        <w:rPr>
          <w:color w:val="5B5754"/>
          <w:w w:val="105"/>
        </w:rPr>
        <w:t xml:space="preserve">z </w:t>
      </w:r>
      <w:r w:rsidR="00000000">
        <w:rPr>
          <w:color w:val="494641"/>
          <w:w w:val="105"/>
        </w:rPr>
        <w:t xml:space="preserve">nichž </w:t>
      </w:r>
      <w:r w:rsidR="00000000">
        <w:rPr>
          <w:color w:val="5B5754"/>
          <w:w w:val="105"/>
        </w:rPr>
        <w:t xml:space="preserve">každý má  </w:t>
      </w:r>
      <w:r w:rsidR="00000000">
        <w:rPr>
          <w:color w:val="494641"/>
          <w:w w:val="105"/>
        </w:rPr>
        <w:t xml:space="preserve">platnost </w:t>
      </w:r>
      <w:r w:rsidR="00000000">
        <w:rPr>
          <w:color w:val="5B5754"/>
          <w:w w:val="105"/>
        </w:rPr>
        <w:t xml:space="preserve">originálu, </w:t>
      </w:r>
      <w:r w:rsidR="00000000">
        <w:rPr>
          <w:color w:val="494641"/>
          <w:w w:val="105"/>
        </w:rPr>
        <w:t xml:space="preserve">přičemž </w:t>
      </w:r>
      <w:r w:rsidR="00000000">
        <w:rPr>
          <w:color w:val="5B5754"/>
          <w:w w:val="105"/>
        </w:rPr>
        <w:t xml:space="preserve">každá smluvní strana obdrží </w:t>
      </w:r>
      <w:r w:rsidR="00000000">
        <w:rPr>
          <w:color w:val="494641"/>
          <w:w w:val="105"/>
        </w:rPr>
        <w:t>jedno</w:t>
      </w:r>
      <w:r w:rsidR="00000000">
        <w:rPr>
          <w:color w:val="494641"/>
          <w:spacing w:val="-23"/>
          <w:w w:val="105"/>
        </w:rPr>
        <w:t xml:space="preserve"> </w:t>
      </w:r>
      <w:r w:rsidR="00000000">
        <w:rPr>
          <w:color w:val="5B5754"/>
          <w:w w:val="105"/>
        </w:rPr>
        <w:t>vyhotovení.</w:t>
      </w:r>
    </w:p>
    <w:p w14:paraId="6FC5C3D1" w14:textId="77777777" w:rsidR="00B16508" w:rsidRDefault="00B16508">
      <w:pPr>
        <w:pStyle w:val="Zkladntext"/>
      </w:pPr>
    </w:p>
    <w:p w14:paraId="10F6137A" w14:textId="77777777" w:rsidR="00B16508" w:rsidRDefault="00000000">
      <w:pPr>
        <w:pStyle w:val="Odstavecseseznamem"/>
        <w:numPr>
          <w:ilvl w:val="0"/>
          <w:numId w:val="1"/>
        </w:numPr>
        <w:tabs>
          <w:tab w:val="left" w:pos="2340"/>
        </w:tabs>
        <w:spacing w:line="254" w:lineRule="auto"/>
        <w:ind w:left="2379" w:right="1450" w:hanging="341"/>
        <w:jc w:val="both"/>
        <w:rPr>
          <w:color w:val="5B5754"/>
        </w:rPr>
      </w:pPr>
      <w:r>
        <w:rPr>
          <w:color w:val="5B5754"/>
          <w:w w:val="105"/>
        </w:rPr>
        <w:t xml:space="preserve">Obě smluvní strany </w:t>
      </w:r>
      <w:r>
        <w:rPr>
          <w:color w:val="494641"/>
          <w:spacing w:val="-3"/>
          <w:w w:val="105"/>
        </w:rPr>
        <w:t>prohla</w:t>
      </w:r>
      <w:r>
        <w:rPr>
          <w:color w:val="6E6E6B"/>
          <w:spacing w:val="-3"/>
          <w:w w:val="105"/>
        </w:rPr>
        <w:t>š</w:t>
      </w:r>
      <w:r>
        <w:rPr>
          <w:color w:val="494641"/>
          <w:spacing w:val="-3"/>
          <w:w w:val="105"/>
        </w:rPr>
        <w:t>ují</w:t>
      </w:r>
      <w:r>
        <w:rPr>
          <w:color w:val="6E6E6B"/>
          <w:spacing w:val="-3"/>
          <w:w w:val="105"/>
        </w:rPr>
        <w:t xml:space="preserve">, </w:t>
      </w:r>
      <w:r>
        <w:rPr>
          <w:color w:val="5B5754"/>
          <w:w w:val="105"/>
        </w:rPr>
        <w:t xml:space="preserve">že si smlouvu přečetly a s </w:t>
      </w:r>
      <w:r>
        <w:rPr>
          <w:color w:val="494641"/>
          <w:w w:val="105"/>
        </w:rPr>
        <w:t xml:space="preserve">jejím </w:t>
      </w:r>
      <w:r>
        <w:rPr>
          <w:color w:val="5B5754"/>
          <w:w w:val="105"/>
        </w:rPr>
        <w:t xml:space="preserve">obsahem, </w:t>
      </w:r>
      <w:r>
        <w:rPr>
          <w:color w:val="494641"/>
          <w:w w:val="105"/>
        </w:rPr>
        <w:t xml:space="preserve">který </w:t>
      </w:r>
      <w:r>
        <w:rPr>
          <w:color w:val="5B5754"/>
          <w:w w:val="105"/>
        </w:rPr>
        <w:t xml:space="preserve">vyjadřuje jejich </w:t>
      </w:r>
      <w:r>
        <w:rPr>
          <w:color w:val="494641"/>
          <w:w w:val="105"/>
        </w:rPr>
        <w:t xml:space="preserve">pravou </w:t>
      </w:r>
      <w:r>
        <w:rPr>
          <w:color w:val="5B5754"/>
          <w:w w:val="105"/>
        </w:rPr>
        <w:t xml:space="preserve">vůli </w:t>
      </w:r>
      <w:r>
        <w:rPr>
          <w:color w:val="494641"/>
          <w:w w:val="105"/>
        </w:rPr>
        <w:t xml:space="preserve">prostou </w:t>
      </w:r>
      <w:r>
        <w:rPr>
          <w:color w:val="5B5754"/>
          <w:w w:val="105"/>
        </w:rPr>
        <w:t xml:space="preserve">omylů, souhlasí. Zároveň </w:t>
      </w:r>
      <w:r>
        <w:rPr>
          <w:color w:val="494641"/>
          <w:w w:val="105"/>
        </w:rPr>
        <w:t xml:space="preserve">prohlašují, </w:t>
      </w:r>
      <w:r>
        <w:rPr>
          <w:color w:val="5B5754"/>
          <w:w w:val="105"/>
        </w:rPr>
        <w:t xml:space="preserve">že </w:t>
      </w:r>
      <w:r>
        <w:rPr>
          <w:color w:val="494641"/>
          <w:w w:val="105"/>
        </w:rPr>
        <w:t xml:space="preserve">tato </w:t>
      </w:r>
      <w:r>
        <w:rPr>
          <w:color w:val="5B5754"/>
          <w:w w:val="105"/>
        </w:rPr>
        <w:t xml:space="preserve">smlouva </w:t>
      </w:r>
      <w:r>
        <w:rPr>
          <w:color w:val="494641"/>
          <w:w w:val="105"/>
        </w:rPr>
        <w:t xml:space="preserve">není </w:t>
      </w:r>
      <w:r>
        <w:rPr>
          <w:color w:val="5B5754"/>
          <w:w w:val="105"/>
        </w:rPr>
        <w:t xml:space="preserve">uzavírána v </w:t>
      </w:r>
      <w:r>
        <w:rPr>
          <w:color w:val="494641"/>
          <w:w w:val="105"/>
        </w:rPr>
        <w:t xml:space="preserve">tísni nebo </w:t>
      </w:r>
      <w:r>
        <w:rPr>
          <w:color w:val="6E6E6B"/>
          <w:spacing w:val="-5"/>
          <w:w w:val="105"/>
        </w:rPr>
        <w:t>z</w:t>
      </w:r>
      <w:r>
        <w:rPr>
          <w:color w:val="494641"/>
          <w:spacing w:val="-5"/>
          <w:w w:val="105"/>
        </w:rPr>
        <w:t xml:space="preserve">a </w:t>
      </w:r>
      <w:r>
        <w:rPr>
          <w:color w:val="494641"/>
          <w:w w:val="105"/>
        </w:rPr>
        <w:t xml:space="preserve">nápadně nevýhodných </w:t>
      </w:r>
      <w:r>
        <w:rPr>
          <w:color w:val="494641"/>
          <w:spacing w:val="-6"/>
          <w:w w:val="105"/>
        </w:rPr>
        <w:t>podmínek</w:t>
      </w:r>
      <w:r>
        <w:rPr>
          <w:color w:val="807C7E"/>
          <w:spacing w:val="-6"/>
          <w:w w:val="105"/>
        </w:rPr>
        <w:t xml:space="preserve">, </w:t>
      </w:r>
      <w:r>
        <w:rPr>
          <w:color w:val="494641"/>
          <w:w w:val="105"/>
        </w:rPr>
        <w:t xml:space="preserve">na důkaz </w:t>
      </w:r>
      <w:r>
        <w:rPr>
          <w:color w:val="5B5754"/>
          <w:w w:val="105"/>
        </w:rPr>
        <w:t xml:space="preserve">čehož </w:t>
      </w:r>
      <w:r>
        <w:rPr>
          <w:color w:val="494641"/>
          <w:w w:val="105"/>
        </w:rPr>
        <w:t xml:space="preserve">připojují </w:t>
      </w:r>
      <w:r>
        <w:rPr>
          <w:color w:val="5B5754"/>
          <w:w w:val="105"/>
        </w:rPr>
        <w:t>své</w:t>
      </w:r>
      <w:r>
        <w:rPr>
          <w:color w:val="5B5754"/>
          <w:spacing w:val="2"/>
          <w:w w:val="105"/>
        </w:rPr>
        <w:t xml:space="preserve"> </w:t>
      </w:r>
      <w:r>
        <w:rPr>
          <w:color w:val="494641"/>
          <w:w w:val="105"/>
        </w:rPr>
        <w:t>podpisy.</w:t>
      </w:r>
    </w:p>
    <w:p w14:paraId="4B55EE2F" w14:textId="77777777" w:rsidR="00B16508" w:rsidRDefault="00B16508">
      <w:pPr>
        <w:pStyle w:val="Zkladntext"/>
        <w:rPr>
          <w:sz w:val="24"/>
        </w:rPr>
      </w:pPr>
    </w:p>
    <w:p w14:paraId="3A9F6A20" w14:textId="77777777" w:rsidR="00B16508" w:rsidRDefault="00B16508">
      <w:pPr>
        <w:pStyle w:val="Zkladntext"/>
        <w:spacing w:before="8"/>
        <w:rPr>
          <w:sz w:val="19"/>
        </w:rPr>
      </w:pPr>
    </w:p>
    <w:p w14:paraId="10B71A6E" w14:textId="77777777" w:rsidR="00B16508" w:rsidRDefault="00000000">
      <w:pPr>
        <w:pStyle w:val="Zkladntext"/>
        <w:tabs>
          <w:tab w:val="left" w:pos="6434"/>
        </w:tabs>
        <w:ind w:left="1668"/>
      </w:pPr>
      <w:r>
        <w:rPr>
          <w:color w:val="5B5754"/>
          <w:w w:val="110"/>
          <w:position w:val="-1"/>
        </w:rPr>
        <w:t xml:space="preserve">V </w:t>
      </w:r>
      <w:r>
        <w:rPr>
          <w:color w:val="494641"/>
          <w:w w:val="110"/>
          <w:position w:val="-1"/>
        </w:rPr>
        <w:t>Plzni dne</w:t>
      </w:r>
      <w:r>
        <w:rPr>
          <w:color w:val="494641"/>
          <w:spacing w:val="47"/>
          <w:w w:val="110"/>
          <w:position w:val="-1"/>
        </w:rPr>
        <w:t xml:space="preserve"> </w:t>
      </w:r>
      <w:r>
        <w:rPr>
          <w:color w:val="6E6E6B"/>
          <w:spacing w:val="-16"/>
          <w:w w:val="120"/>
          <w:position w:val="-1"/>
        </w:rPr>
        <w:t xml:space="preserve">....,.. </w:t>
      </w:r>
      <w:r>
        <w:rPr>
          <w:color w:val="6E6E6B"/>
          <w:spacing w:val="-8"/>
          <w:w w:val="120"/>
          <w:position w:val="-1"/>
        </w:rPr>
        <w:t xml:space="preserve"> </w:t>
      </w:r>
      <w:r>
        <w:rPr>
          <w:color w:val="5B5754"/>
          <w:w w:val="120"/>
          <w:position w:val="-1"/>
        </w:rPr>
        <w:t>....</w:t>
      </w:r>
      <w:r>
        <w:rPr>
          <w:color w:val="1A1F1A"/>
          <w:w w:val="120"/>
          <w:position w:val="-1"/>
        </w:rPr>
        <w:t>.</w:t>
      </w:r>
      <w:r>
        <w:rPr>
          <w:color w:val="5B5754"/>
          <w:w w:val="120"/>
          <w:position w:val="-1"/>
        </w:rPr>
        <w:t>....</w:t>
      </w:r>
      <w:r>
        <w:rPr>
          <w:color w:val="807C7E"/>
          <w:w w:val="120"/>
          <w:position w:val="-1"/>
        </w:rPr>
        <w:t>.</w:t>
      </w:r>
      <w:r>
        <w:rPr>
          <w:color w:val="5B5754"/>
          <w:w w:val="120"/>
          <w:position w:val="-1"/>
        </w:rPr>
        <w:t>.</w:t>
      </w:r>
      <w:r>
        <w:rPr>
          <w:color w:val="5B5754"/>
          <w:w w:val="120"/>
          <w:position w:val="-1"/>
        </w:rPr>
        <w:tab/>
      </w:r>
      <w:r>
        <w:rPr>
          <w:color w:val="494641"/>
          <w:w w:val="110"/>
        </w:rPr>
        <w:t>V</w:t>
      </w:r>
      <w:r>
        <w:rPr>
          <w:color w:val="494641"/>
          <w:spacing w:val="-24"/>
          <w:w w:val="110"/>
        </w:rPr>
        <w:t xml:space="preserve"> </w:t>
      </w:r>
      <w:r>
        <w:rPr>
          <w:color w:val="5B5754"/>
          <w:w w:val="110"/>
        </w:rPr>
        <w:t>Plzni</w:t>
      </w:r>
      <w:r>
        <w:rPr>
          <w:color w:val="5B5754"/>
          <w:spacing w:val="-17"/>
          <w:w w:val="110"/>
        </w:rPr>
        <w:t xml:space="preserve"> </w:t>
      </w:r>
      <w:r>
        <w:rPr>
          <w:color w:val="494641"/>
          <w:w w:val="110"/>
        </w:rPr>
        <w:t>dne</w:t>
      </w:r>
      <w:r>
        <w:rPr>
          <w:color w:val="494641"/>
          <w:spacing w:val="-9"/>
          <w:w w:val="110"/>
        </w:rPr>
        <w:t xml:space="preserve"> </w:t>
      </w:r>
      <w:r>
        <w:rPr>
          <w:color w:val="6E6E6B"/>
          <w:w w:val="110"/>
        </w:rPr>
        <w:t>..</w:t>
      </w:r>
      <w:r>
        <w:rPr>
          <w:color w:val="6E6E6B"/>
          <w:spacing w:val="-28"/>
          <w:w w:val="110"/>
        </w:rPr>
        <w:t xml:space="preserve"> </w:t>
      </w:r>
      <w:r>
        <w:rPr>
          <w:color w:val="6E6E6B"/>
          <w:w w:val="110"/>
        </w:rPr>
        <w:t>...</w:t>
      </w:r>
      <w:r>
        <w:rPr>
          <w:color w:val="6E6E6B"/>
          <w:spacing w:val="-17"/>
          <w:w w:val="110"/>
        </w:rPr>
        <w:t xml:space="preserve"> </w:t>
      </w:r>
      <w:r>
        <w:rPr>
          <w:color w:val="6E6E6B"/>
          <w:w w:val="110"/>
        </w:rPr>
        <w:t>...</w:t>
      </w:r>
      <w:r>
        <w:rPr>
          <w:color w:val="6E6E6B"/>
          <w:spacing w:val="-17"/>
          <w:w w:val="110"/>
        </w:rPr>
        <w:t xml:space="preserve"> </w:t>
      </w:r>
      <w:r>
        <w:rPr>
          <w:color w:val="6E6E6B"/>
          <w:w w:val="110"/>
        </w:rPr>
        <w:t>...</w:t>
      </w:r>
      <w:r>
        <w:rPr>
          <w:color w:val="6E6E6B"/>
          <w:spacing w:val="-17"/>
          <w:w w:val="110"/>
        </w:rPr>
        <w:t xml:space="preserve"> </w:t>
      </w:r>
      <w:r>
        <w:rPr>
          <w:color w:val="8E8E90"/>
          <w:spacing w:val="14"/>
          <w:w w:val="110"/>
        </w:rPr>
        <w:t>.</w:t>
      </w:r>
      <w:r>
        <w:rPr>
          <w:color w:val="6E6E6B"/>
          <w:spacing w:val="14"/>
          <w:w w:val="110"/>
        </w:rPr>
        <w:t>..</w:t>
      </w:r>
      <w:r>
        <w:rPr>
          <w:color w:val="8E8E90"/>
          <w:spacing w:val="14"/>
          <w:w w:val="110"/>
        </w:rPr>
        <w:t>....</w:t>
      </w:r>
    </w:p>
    <w:sectPr w:rsidR="00B16508">
      <w:pgSz w:w="11840" w:h="1679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1FD"/>
    <w:multiLevelType w:val="hybridMultilevel"/>
    <w:tmpl w:val="B7DE4BD8"/>
    <w:lvl w:ilvl="0" w:tplc="FE1C2FBA">
      <w:start w:val="1"/>
      <w:numFmt w:val="decimal"/>
      <w:lvlText w:val="%1)"/>
      <w:lvlJc w:val="left"/>
      <w:pPr>
        <w:ind w:left="2204" w:hanging="346"/>
        <w:jc w:val="left"/>
      </w:pPr>
      <w:rPr>
        <w:rFonts w:hint="default"/>
        <w:w w:val="107"/>
      </w:rPr>
    </w:lvl>
    <w:lvl w:ilvl="1" w:tplc="649AD950">
      <w:numFmt w:val="bullet"/>
      <w:lvlText w:val="•"/>
      <w:lvlJc w:val="left"/>
      <w:pPr>
        <w:ind w:left="3168" w:hanging="346"/>
      </w:pPr>
      <w:rPr>
        <w:rFonts w:hint="default"/>
      </w:rPr>
    </w:lvl>
    <w:lvl w:ilvl="2" w:tplc="4EB4D23E">
      <w:numFmt w:val="bullet"/>
      <w:lvlText w:val="•"/>
      <w:lvlJc w:val="left"/>
      <w:pPr>
        <w:ind w:left="4136" w:hanging="346"/>
      </w:pPr>
      <w:rPr>
        <w:rFonts w:hint="default"/>
      </w:rPr>
    </w:lvl>
    <w:lvl w:ilvl="3" w:tplc="34180450">
      <w:numFmt w:val="bullet"/>
      <w:lvlText w:val="•"/>
      <w:lvlJc w:val="left"/>
      <w:pPr>
        <w:ind w:left="5104" w:hanging="346"/>
      </w:pPr>
      <w:rPr>
        <w:rFonts w:hint="default"/>
      </w:rPr>
    </w:lvl>
    <w:lvl w:ilvl="4" w:tplc="CB0C43C2">
      <w:numFmt w:val="bullet"/>
      <w:lvlText w:val="•"/>
      <w:lvlJc w:val="left"/>
      <w:pPr>
        <w:ind w:left="6072" w:hanging="346"/>
      </w:pPr>
      <w:rPr>
        <w:rFonts w:hint="default"/>
      </w:rPr>
    </w:lvl>
    <w:lvl w:ilvl="5" w:tplc="CA8E3300">
      <w:numFmt w:val="bullet"/>
      <w:lvlText w:val="•"/>
      <w:lvlJc w:val="left"/>
      <w:pPr>
        <w:ind w:left="7040" w:hanging="346"/>
      </w:pPr>
      <w:rPr>
        <w:rFonts w:hint="default"/>
      </w:rPr>
    </w:lvl>
    <w:lvl w:ilvl="6" w:tplc="F99454A2">
      <w:numFmt w:val="bullet"/>
      <w:lvlText w:val="•"/>
      <w:lvlJc w:val="left"/>
      <w:pPr>
        <w:ind w:left="8008" w:hanging="346"/>
      </w:pPr>
      <w:rPr>
        <w:rFonts w:hint="default"/>
      </w:rPr>
    </w:lvl>
    <w:lvl w:ilvl="7" w:tplc="1F8E0088">
      <w:numFmt w:val="bullet"/>
      <w:lvlText w:val="•"/>
      <w:lvlJc w:val="left"/>
      <w:pPr>
        <w:ind w:left="8976" w:hanging="346"/>
      </w:pPr>
      <w:rPr>
        <w:rFonts w:hint="default"/>
      </w:rPr>
    </w:lvl>
    <w:lvl w:ilvl="8" w:tplc="BA40DBD2">
      <w:numFmt w:val="bullet"/>
      <w:lvlText w:val="•"/>
      <w:lvlJc w:val="left"/>
      <w:pPr>
        <w:ind w:left="9944" w:hanging="346"/>
      </w:pPr>
      <w:rPr>
        <w:rFonts w:hint="default"/>
      </w:rPr>
    </w:lvl>
  </w:abstractNum>
  <w:abstractNum w:abstractNumId="1" w15:restartNumberingAfterBreak="0">
    <w:nsid w:val="35A95457"/>
    <w:multiLevelType w:val="hybridMultilevel"/>
    <w:tmpl w:val="CF4C19A8"/>
    <w:lvl w:ilvl="0" w:tplc="937A18D0">
      <w:start w:val="1"/>
      <w:numFmt w:val="decimal"/>
      <w:lvlText w:val="%1)"/>
      <w:lvlJc w:val="left"/>
      <w:pPr>
        <w:ind w:left="2187" w:hanging="335"/>
        <w:jc w:val="right"/>
      </w:pPr>
      <w:rPr>
        <w:rFonts w:hint="default"/>
        <w:w w:val="107"/>
      </w:rPr>
    </w:lvl>
    <w:lvl w:ilvl="1" w:tplc="2132DF00">
      <w:numFmt w:val="bullet"/>
      <w:lvlText w:val="•"/>
      <w:lvlJc w:val="left"/>
      <w:pPr>
        <w:ind w:left="3150" w:hanging="335"/>
      </w:pPr>
      <w:rPr>
        <w:rFonts w:hint="default"/>
      </w:rPr>
    </w:lvl>
    <w:lvl w:ilvl="2" w:tplc="8D72E38C">
      <w:numFmt w:val="bullet"/>
      <w:lvlText w:val="•"/>
      <w:lvlJc w:val="left"/>
      <w:pPr>
        <w:ind w:left="4120" w:hanging="335"/>
      </w:pPr>
      <w:rPr>
        <w:rFonts w:hint="default"/>
      </w:rPr>
    </w:lvl>
    <w:lvl w:ilvl="3" w:tplc="2E9C7906">
      <w:numFmt w:val="bullet"/>
      <w:lvlText w:val="•"/>
      <w:lvlJc w:val="left"/>
      <w:pPr>
        <w:ind w:left="5090" w:hanging="335"/>
      </w:pPr>
      <w:rPr>
        <w:rFonts w:hint="default"/>
      </w:rPr>
    </w:lvl>
    <w:lvl w:ilvl="4" w:tplc="4808D1BA">
      <w:numFmt w:val="bullet"/>
      <w:lvlText w:val="•"/>
      <w:lvlJc w:val="left"/>
      <w:pPr>
        <w:ind w:left="6060" w:hanging="335"/>
      </w:pPr>
      <w:rPr>
        <w:rFonts w:hint="default"/>
      </w:rPr>
    </w:lvl>
    <w:lvl w:ilvl="5" w:tplc="76424DCE">
      <w:numFmt w:val="bullet"/>
      <w:lvlText w:val="•"/>
      <w:lvlJc w:val="left"/>
      <w:pPr>
        <w:ind w:left="7030" w:hanging="335"/>
      </w:pPr>
      <w:rPr>
        <w:rFonts w:hint="default"/>
      </w:rPr>
    </w:lvl>
    <w:lvl w:ilvl="6" w:tplc="3120F322">
      <w:numFmt w:val="bullet"/>
      <w:lvlText w:val="•"/>
      <w:lvlJc w:val="left"/>
      <w:pPr>
        <w:ind w:left="8000" w:hanging="335"/>
      </w:pPr>
      <w:rPr>
        <w:rFonts w:hint="default"/>
      </w:rPr>
    </w:lvl>
    <w:lvl w:ilvl="7" w:tplc="0B482B4C">
      <w:numFmt w:val="bullet"/>
      <w:lvlText w:val="•"/>
      <w:lvlJc w:val="left"/>
      <w:pPr>
        <w:ind w:left="8970" w:hanging="335"/>
      </w:pPr>
      <w:rPr>
        <w:rFonts w:hint="default"/>
      </w:rPr>
    </w:lvl>
    <w:lvl w:ilvl="8" w:tplc="61D0D866">
      <w:numFmt w:val="bullet"/>
      <w:lvlText w:val="•"/>
      <w:lvlJc w:val="left"/>
      <w:pPr>
        <w:ind w:left="9940" w:hanging="335"/>
      </w:pPr>
      <w:rPr>
        <w:rFonts w:hint="default"/>
      </w:rPr>
    </w:lvl>
  </w:abstractNum>
  <w:abstractNum w:abstractNumId="2" w15:restartNumberingAfterBreak="0">
    <w:nsid w:val="5CF749BD"/>
    <w:multiLevelType w:val="hybridMultilevel"/>
    <w:tmpl w:val="52DE8A80"/>
    <w:lvl w:ilvl="0" w:tplc="EC46BD5A">
      <w:start w:val="1"/>
      <w:numFmt w:val="decimal"/>
      <w:lvlText w:val="%1)"/>
      <w:lvlJc w:val="left"/>
      <w:pPr>
        <w:ind w:left="2322" w:hanging="328"/>
        <w:jc w:val="left"/>
      </w:pPr>
      <w:rPr>
        <w:rFonts w:hint="default"/>
        <w:w w:val="104"/>
      </w:rPr>
    </w:lvl>
    <w:lvl w:ilvl="1" w:tplc="BC64C57A">
      <w:numFmt w:val="bullet"/>
      <w:lvlText w:val="•"/>
      <w:lvlJc w:val="left"/>
      <w:pPr>
        <w:ind w:left="3271" w:hanging="328"/>
      </w:pPr>
      <w:rPr>
        <w:rFonts w:hint="default"/>
      </w:rPr>
    </w:lvl>
    <w:lvl w:ilvl="2" w:tplc="4D7275B4">
      <w:numFmt w:val="bullet"/>
      <w:lvlText w:val="•"/>
      <w:lvlJc w:val="left"/>
      <w:pPr>
        <w:ind w:left="4223" w:hanging="328"/>
      </w:pPr>
      <w:rPr>
        <w:rFonts w:hint="default"/>
      </w:rPr>
    </w:lvl>
    <w:lvl w:ilvl="3" w:tplc="DCF2BC08">
      <w:numFmt w:val="bullet"/>
      <w:lvlText w:val="•"/>
      <w:lvlJc w:val="left"/>
      <w:pPr>
        <w:ind w:left="5175" w:hanging="328"/>
      </w:pPr>
      <w:rPr>
        <w:rFonts w:hint="default"/>
      </w:rPr>
    </w:lvl>
    <w:lvl w:ilvl="4" w:tplc="1604E83A">
      <w:numFmt w:val="bullet"/>
      <w:lvlText w:val="•"/>
      <w:lvlJc w:val="left"/>
      <w:pPr>
        <w:ind w:left="6126" w:hanging="328"/>
      </w:pPr>
      <w:rPr>
        <w:rFonts w:hint="default"/>
      </w:rPr>
    </w:lvl>
    <w:lvl w:ilvl="5" w:tplc="951E4122">
      <w:numFmt w:val="bullet"/>
      <w:lvlText w:val="•"/>
      <w:lvlJc w:val="left"/>
      <w:pPr>
        <w:ind w:left="7078" w:hanging="328"/>
      </w:pPr>
      <w:rPr>
        <w:rFonts w:hint="default"/>
      </w:rPr>
    </w:lvl>
    <w:lvl w:ilvl="6" w:tplc="0D3AC8C6">
      <w:numFmt w:val="bullet"/>
      <w:lvlText w:val="•"/>
      <w:lvlJc w:val="left"/>
      <w:pPr>
        <w:ind w:left="8030" w:hanging="328"/>
      </w:pPr>
      <w:rPr>
        <w:rFonts w:hint="default"/>
      </w:rPr>
    </w:lvl>
    <w:lvl w:ilvl="7" w:tplc="DE285ECA">
      <w:numFmt w:val="bullet"/>
      <w:lvlText w:val="•"/>
      <w:lvlJc w:val="left"/>
      <w:pPr>
        <w:ind w:left="8981" w:hanging="328"/>
      </w:pPr>
      <w:rPr>
        <w:rFonts w:hint="default"/>
      </w:rPr>
    </w:lvl>
    <w:lvl w:ilvl="8" w:tplc="DAD0EADC">
      <w:numFmt w:val="bullet"/>
      <w:lvlText w:val="•"/>
      <w:lvlJc w:val="left"/>
      <w:pPr>
        <w:ind w:left="9933" w:hanging="328"/>
      </w:pPr>
      <w:rPr>
        <w:rFonts w:hint="default"/>
      </w:rPr>
    </w:lvl>
  </w:abstractNum>
  <w:num w:numId="1" w16cid:durableId="572085028">
    <w:abstractNumId w:val="2"/>
  </w:num>
  <w:num w:numId="2" w16cid:durableId="912202692">
    <w:abstractNumId w:val="1"/>
  </w:num>
  <w:num w:numId="3" w16cid:durableId="140020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08"/>
    <w:rsid w:val="00571E42"/>
    <w:rsid w:val="00A77501"/>
    <w:rsid w:val="00B16508"/>
    <w:rsid w:val="00B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70E2"/>
  <w15:docId w15:val="{2AEF1F61-ED6C-4593-A53E-0363A6EB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60" w:lineRule="exact"/>
      <w:ind w:left="1851" w:right="751" w:hanging="3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4189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379" w:right="1478" w:hanging="3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2023-01-19T05:38:00Z</dcterms:created>
  <dcterms:modified xsi:type="dcterms:W3CDTF">2023-01-19T05:38:00Z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2022-12-21T00:00:00Z</vt:filetime>
  </property>
</Properties>
</file>